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16sdtfl">
  <w:body>
    <w:p xmlns:wp14="http://schemas.microsoft.com/office/word/2010/wordml" w:rsidP="6514B671" wp14:paraId="33F5468E" wp14:textId="4F50782C">
      <w:pPr>
        <w:rPr>
          <w:rFonts w:ascii="Aptos" w:hAnsi="Aptos" w:eastAsia="Aptos" w:cs="Aptos"/>
          <w:b w:val="0"/>
          <w:bCs w:val="0"/>
          <w:i w:val="0"/>
          <w:iCs w:val="0"/>
          <w:caps w:val="0"/>
          <w:smallCaps w:val="0"/>
          <w:noProof w:val="0"/>
          <w:color w:val="000000" w:themeColor="text1" w:themeTint="FF" w:themeShade="FF"/>
          <w:sz w:val="40"/>
          <w:szCs w:val="40"/>
          <w:lang w:val="en-US"/>
        </w:rPr>
      </w:pPr>
      <w:r w:rsidRPr="6514B671" w:rsidR="1A06AA19">
        <w:rPr>
          <w:rFonts w:ascii="Aptos" w:hAnsi="Aptos" w:eastAsia="Aptos" w:cs="Aptos"/>
          <w:b w:val="1"/>
          <w:bCs w:val="1"/>
          <w:i w:val="0"/>
          <w:iCs w:val="0"/>
          <w:caps w:val="0"/>
          <w:smallCaps w:val="0"/>
          <w:noProof w:val="0"/>
          <w:color w:val="000000" w:themeColor="text1" w:themeTint="FF" w:themeShade="FF"/>
          <w:sz w:val="40"/>
          <w:szCs w:val="40"/>
          <w:lang w:val="en-US"/>
        </w:rPr>
        <w:t>Highland Park Way SW Connection Project</w:t>
      </w:r>
    </w:p>
    <w:p xmlns:wp14="http://schemas.microsoft.com/office/word/2010/wordml" w:rsidP="47C553AF" wp14:paraId="64434266" wp14:textId="54CF5C0E">
      <w:pPr>
        <w:rPr>
          <w:rFonts w:ascii="Aptos" w:hAnsi="Aptos" w:eastAsia="Aptos" w:cs="Aptos"/>
          <w:b w:val="0"/>
          <w:bCs w:val="0"/>
          <w:i w:val="0"/>
          <w:iCs w:val="0"/>
          <w:caps w:val="0"/>
          <w:smallCaps w:val="0"/>
          <w:noProof w:val="0"/>
          <w:color w:val="000000" w:themeColor="text1" w:themeTint="FF" w:themeShade="FF"/>
          <w:sz w:val="22"/>
          <w:szCs w:val="22"/>
          <w:lang w:val="en-US"/>
        </w:rPr>
      </w:pPr>
      <w:r w:rsidRPr="47C553AF" w:rsidR="7A1C3D61">
        <w:rPr>
          <w:rFonts w:ascii="Aptos" w:hAnsi="Aptos" w:eastAsia="Aptos" w:cs="Aptos"/>
          <w:b w:val="0"/>
          <w:bCs w:val="0"/>
          <w:i w:val="1"/>
          <w:iCs w:val="1"/>
          <w:caps w:val="0"/>
          <w:smallCaps w:val="0"/>
          <w:noProof w:val="0"/>
          <w:color w:val="000000" w:themeColor="text1" w:themeTint="FF" w:themeShade="FF"/>
          <w:sz w:val="22"/>
          <w:szCs w:val="22"/>
          <w:lang w:val="en-US"/>
        </w:rPr>
        <w:t xml:space="preserve">Updated </w:t>
      </w:r>
      <w:r w:rsidRPr="47C553AF" w:rsidR="54F4E7C5">
        <w:rPr>
          <w:rFonts w:ascii="Aptos" w:hAnsi="Aptos" w:eastAsia="Aptos" w:cs="Aptos"/>
          <w:b w:val="0"/>
          <w:bCs w:val="0"/>
          <w:i w:val="1"/>
          <w:iCs w:val="1"/>
          <w:caps w:val="0"/>
          <w:smallCaps w:val="0"/>
          <w:noProof w:val="0"/>
          <w:color w:val="000000" w:themeColor="text1" w:themeTint="FF" w:themeShade="FF"/>
          <w:sz w:val="22"/>
          <w:szCs w:val="22"/>
          <w:lang w:val="en-US"/>
        </w:rPr>
        <w:t>April</w:t>
      </w:r>
      <w:r w:rsidRPr="47C553AF" w:rsidR="5E476AD4">
        <w:rPr>
          <w:rFonts w:ascii="Aptos" w:hAnsi="Aptos" w:eastAsia="Aptos" w:cs="Aptos"/>
          <w:b w:val="0"/>
          <w:bCs w:val="0"/>
          <w:i w:val="1"/>
          <w:iCs w:val="1"/>
          <w:caps w:val="0"/>
          <w:smallCaps w:val="0"/>
          <w:noProof w:val="0"/>
          <w:color w:val="000000" w:themeColor="text1" w:themeTint="FF" w:themeShade="FF"/>
          <w:sz w:val="22"/>
          <w:szCs w:val="22"/>
          <w:lang w:val="en-US"/>
        </w:rPr>
        <w:t xml:space="preserve"> </w:t>
      </w:r>
      <w:r w:rsidRPr="47C553AF" w:rsidR="7A1C3D61">
        <w:rPr>
          <w:rFonts w:ascii="Aptos" w:hAnsi="Aptos" w:eastAsia="Aptos" w:cs="Aptos"/>
          <w:b w:val="0"/>
          <w:bCs w:val="0"/>
          <w:i w:val="1"/>
          <w:iCs w:val="1"/>
          <w:caps w:val="0"/>
          <w:smallCaps w:val="0"/>
          <w:noProof w:val="0"/>
          <w:color w:val="000000" w:themeColor="text1" w:themeTint="FF" w:themeShade="FF"/>
          <w:sz w:val="22"/>
          <w:szCs w:val="22"/>
          <w:highlight w:val="yellow"/>
          <w:lang w:val="en-US"/>
        </w:rPr>
        <w:t>XX</w:t>
      </w:r>
      <w:r w:rsidRPr="47C553AF" w:rsidR="7A1C3D61">
        <w:rPr>
          <w:rFonts w:ascii="Aptos" w:hAnsi="Aptos" w:eastAsia="Aptos" w:cs="Aptos"/>
          <w:b w:val="0"/>
          <w:bCs w:val="0"/>
          <w:i w:val="1"/>
          <w:iCs w:val="1"/>
          <w:caps w:val="0"/>
          <w:smallCaps w:val="0"/>
          <w:noProof w:val="0"/>
          <w:color w:val="000000" w:themeColor="text1" w:themeTint="FF" w:themeShade="FF"/>
          <w:sz w:val="22"/>
          <w:szCs w:val="22"/>
          <w:lang w:val="en-US"/>
        </w:rPr>
        <w:t>, 2025</w:t>
      </w:r>
    </w:p>
    <w:p xmlns:wp14="http://schemas.microsoft.com/office/word/2010/wordml" w:rsidP="6514B671" wp14:paraId="106FF947" wp14:textId="7071BE2E">
      <w:pPr>
        <w:rPr>
          <w:rFonts w:ascii="Aptos" w:hAnsi="Aptos" w:eastAsia="Aptos" w:cs="Aptos"/>
          <w:b w:val="0"/>
          <w:bCs w:val="0"/>
          <w:i w:val="0"/>
          <w:iCs w:val="0"/>
          <w:caps w:val="0"/>
          <w:smallCaps w:val="0"/>
          <w:noProof w:val="0"/>
          <w:color w:val="000000" w:themeColor="text1" w:themeTint="FF" w:themeShade="FF"/>
          <w:sz w:val="36"/>
          <w:szCs w:val="36"/>
          <w:lang w:val="en-US"/>
        </w:rPr>
      </w:pPr>
      <w:r w:rsidRPr="6514B671" w:rsidR="1A06AA19">
        <w:rPr>
          <w:rFonts w:ascii="Aptos" w:hAnsi="Aptos" w:eastAsia="Aptos" w:cs="Aptos"/>
          <w:b w:val="1"/>
          <w:bCs w:val="1"/>
          <w:i w:val="0"/>
          <w:iCs w:val="0"/>
          <w:caps w:val="0"/>
          <w:smallCaps w:val="0"/>
          <w:noProof w:val="0"/>
          <w:color w:val="000000" w:themeColor="text1" w:themeTint="FF" w:themeShade="FF"/>
          <w:sz w:val="36"/>
          <w:szCs w:val="36"/>
          <w:lang w:val="es-419"/>
        </w:rPr>
        <w:t>What's Happening Now?</w:t>
      </w:r>
    </w:p>
    <w:p xmlns:wp14="http://schemas.microsoft.com/office/word/2010/wordml" w:rsidP="6514B671" wp14:paraId="17AE6723" wp14:textId="7C4F4A61">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s-419"/>
        </w:rPr>
        <w:t xml:space="preserve">Haga clic aquí para la versión en español. </w:t>
      </w:r>
    </w:p>
    <w:p xmlns:wp14="http://schemas.microsoft.com/office/word/2010/wordml" w:rsidP="6514B671" wp14:paraId="76AC352F" wp14:textId="37D7C233">
      <w:pPr>
        <w:rPr>
          <w:rFonts w:ascii="Aptos" w:hAnsi="Aptos" w:eastAsia="Aptos" w:cs="Aptos"/>
          <w:b w:val="0"/>
          <w:bCs w:val="0"/>
          <w:i w:val="0"/>
          <w:iCs w:val="0"/>
          <w:caps w:val="0"/>
          <w:smallCaps w:val="0"/>
          <w:noProof w:val="0"/>
          <w:color w:val="000000" w:themeColor="text1" w:themeTint="FF" w:themeShade="FF"/>
          <w:sz w:val="28"/>
          <w:szCs w:val="28"/>
          <w:lang w:val="en-US"/>
        </w:rPr>
      </w:pPr>
      <w:r w:rsidRPr="6514B671" w:rsidR="1A06AA19">
        <w:rPr>
          <w:rFonts w:ascii="Aptos" w:hAnsi="Aptos" w:eastAsia="Aptos" w:cs="Aptos"/>
          <w:b w:val="1"/>
          <w:bCs w:val="1"/>
          <w:i w:val="0"/>
          <w:iCs w:val="0"/>
          <w:caps w:val="0"/>
          <w:smallCaps w:val="0"/>
          <w:noProof w:val="0"/>
          <w:color w:val="000000" w:themeColor="text1" w:themeTint="FF" w:themeShade="FF"/>
          <w:sz w:val="28"/>
          <w:szCs w:val="28"/>
          <w:lang w:val="en-US"/>
        </w:rPr>
        <w:t>What we heard from the community</w:t>
      </w:r>
    </w:p>
    <w:p xmlns:wp14="http://schemas.microsoft.com/office/word/2010/wordml" w:rsidP="47C553AF" wp14:paraId="0FA6BE0F" wp14:textId="35BFD4FF">
      <w:pPr>
        <w:rPr>
          <w:rFonts w:ascii="Aptos" w:hAnsi="Aptos" w:eastAsia="Aptos" w:cs="Aptos"/>
          <w:b w:val="0"/>
          <w:bCs w:val="0"/>
          <w:i w:val="0"/>
          <w:iCs w:val="0"/>
          <w:caps w:val="0"/>
          <w:smallCaps w:val="0"/>
          <w:noProof w:val="0"/>
          <w:color w:val="000000" w:themeColor="text1" w:themeTint="FF" w:themeShade="FF"/>
          <w:sz w:val="22"/>
          <w:szCs w:val="22"/>
          <w:lang w:val="en-US"/>
        </w:rPr>
      </w:pPr>
      <w:r w:rsidRPr="47C553AF" w:rsidR="26F97A84">
        <w:rPr>
          <w:rFonts w:ascii="Aptos" w:hAnsi="Aptos" w:eastAsia="Aptos" w:cs="Aptos"/>
          <w:b w:val="0"/>
          <w:bCs w:val="0"/>
          <w:i w:val="0"/>
          <w:iCs w:val="0"/>
          <w:caps w:val="0"/>
          <w:smallCaps w:val="0"/>
          <w:noProof w:val="0"/>
          <w:color w:val="000000" w:themeColor="text1" w:themeTint="FF" w:themeShade="FF"/>
          <w:sz w:val="22"/>
          <w:szCs w:val="22"/>
          <w:lang w:val="en-US"/>
        </w:rPr>
        <w:t xml:space="preserve">Last </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May and June, we heard from </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nearly 2,000</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people through our survey and conversations at community events. Thank you for </w:t>
      </w:r>
      <w:r w:rsidRPr="47C553AF" w:rsidR="4E2C7E08">
        <w:rPr>
          <w:rFonts w:ascii="Aptos" w:hAnsi="Aptos" w:eastAsia="Aptos" w:cs="Aptos"/>
          <w:b w:val="0"/>
          <w:bCs w:val="0"/>
          <w:i w:val="0"/>
          <w:iCs w:val="0"/>
          <w:caps w:val="0"/>
          <w:smallCaps w:val="0"/>
          <w:noProof w:val="0"/>
          <w:color w:val="000000" w:themeColor="text1" w:themeTint="FF" w:themeShade="FF"/>
          <w:sz w:val="22"/>
          <w:szCs w:val="22"/>
          <w:lang w:val="en-US"/>
        </w:rPr>
        <w:t>sharing your</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thoughts about our </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initial</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concepts! All the feedback is summarized in our Outreach Report </w:t>
      </w:r>
      <w:r w:rsidRPr="47C553AF" w:rsidR="7A1C3D61">
        <w:rPr>
          <w:rFonts w:ascii="Aptos" w:hAnsi="Aptos" w:eastAsia="Aptos" w:cs="Aptos"/>
          <w:b w:val="0"/>
          <w:bCs w:val="0"/>
          <w:i w:val="0"/>
          <w:iCs w:val="0"/>
          <w:caps w:val="0"/>
          <w:smallCaps w:val="0"/>
          <w:noProof w:val="0"/>
          <w:color w:val="000000" w:themeColor="text1" w:themeTint="FF" w:themeShade="FF"/>
          <w:sz w:val="22"/>
          <w:szCs w:val="22"/>
          <w:highlight w:val="yellow"/>
          <w:lang w:val="en-US"/>
        </w:rPr>
        <w:t>[link to summary report]</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7A1C3D61">
        <w:drawing>
          <wp:inline xmlns:wp14="http://schemas.microsoft.com/office/word/2010/wordprocessingDrawing" wp14:editId="2CA51710" wp14:anchorId="2FA3E923">
            <wp:extent cx="314325" cy="314325"/>
            <wp:effectExtent l="0" t="0" r="0" b="0"/>
            <wp:docPr id="950493398" name="" descr="Shape" title=""/>
            <wp:cNvGraphicFramePr>
              <a:graphicFrameLocks noChangeAspect="1"/>
            </wp:cNvGraphicFramePr>
            <a:graphic>
              <a:graphicData uri="http://schemas.openxmlformats.org/drawingml/2006/picture">
                <pic:pic>
                  <pic:nvPicPr>
                    <pic:cNvPr id="0" name=""/>
                    <pic:cNvPicPr/>
                  </pic:nvPicPr>
                  <pic:blipFill>
                    <a:blip r:embed="Raeba02746a8d422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5" cy="314325"/>
                    </a:xfrm>
                    <a:prstGeom prst="rect">
                      <a:avLst/>
                    </a:prstGeom>
                  </pic:spPr>
                </pic:pic>
              </a:graphicData>
            </a:graphic>
          </wp:inline>
        </w:drawing>
      </w:r>
      <w:r w:rsidR="7A1C3D61">
        <w:drawing>
          <wp:inline xmlns:wp14="http://schemas.microsoft.com/office/word/2010/wordprocessingDrawing" wp14:editId="52541505" wp14:anchorId="2A617715">
            <wp:extent cx="4038672" cy="4787666"/>
            <wp:effectExtent l="0" t="0" r="0" b="0"/>
            <wp:docPr id="444536348" name="" descr="Woman standing behind a table with project materials on it. She is smiling and talking to a person who is writing a comment about the project. They are standing under a tent decorated with rainbow flags. There are poster boards on easels illustrating the different project design options." title=""/>
            <wp:cNvGraphicFramePr>
              <a:graphicFrameLocks noChangeAspect="1"/>
            </wp:cNvGraphicFramePr>
            <a:graphic>
              <a:graphicData uri="http://schemas.openxmlformats.org/drawingml/2006/picture">
                <pic:pic>
                  <pic:nvPicPr>
                    <pic:cNvPr id="0" name=""/>
                    <pic:cNvPicPr/>
                  </pic:nvPicPr>
                  <pic:blipFill>
                    <a:blip r:embed="R1e4afba2ee2c45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38672" cy="4787666"/>
                    </a:xfrm>
                    <a:prstGeom prst="rect">
                      <a:avLst/>
                    </a:prstGeom>
                  </pic:spPr>
                </pic:pic>
              </a:graphicData>
            </a:graphic>
          </wp:inline>
        </w:drawing>
      </w:r>
    </w:p>
    <w:p xmlns:wp14="http://schemas.microsoft.com/office/word/2010/wordml" w:rsidP="6514B671" wp14:paraId="4D49C8ED" wp14:textId="4F08DF05">
      <w:pPr>
        <w:rPr>
          <w:rFonts w:ascii="Aptos" w:hAnsi="Aptos" w:eastAsia="Aptos" w:cs="Aptos"/>
          <w:b w:val="0"/>
          <w:bCs w:val="0"/>
          <w:i w:val="0"/>
          <w:iCs w:val="0"/>
          <w:caps w:val="0"/>
          <w:smallCaps w:val="0"/>
          <w:noProof w:val="0"/>
          <w:color w:val="000000" w:themeColor="text1" w:themeTint="FF" w:themeShade="FF"/>
          <w:sz w:val="22"/>
          <w:szCs w:val="22"/>
          <w:lang w:val="en-US"/>
        </w:rPr>
      </w:pPr>
      <w:r w:rsidRPr="47C553AF" w:rsidR="1A06AA19">
        <w:rPr>
          <w:rFonts w:ascii="Aptos" w:hAnsi="Aptos" w:eastAsia="Aptos" w:cs="Aptos"/>
          <w:b w:val="0"/>
          <w:bCs w:val="0"/>
          <w:i w:val="1"/>
          <w:iCs w:val="1"/>
          <w:caps w:val="0"/>
          <w:smallCaps w:val="0"/>
          <w:noProof w:val="0"/>
          <w:color w:val="000000" w:themeColor="text1" w:themeTint="FF" w:themeShade="FF"/>
          <w:sz w:val="22"/>
          <w:szCs w:val="22"/>
          <w:lang w:val="en-US"/>
        </w:rPr>
        <w:t>Team member Colleen Woods talking to community members at the White Center Pride Street Festival. Thank you to the Highland Park Action Coalition and the Highland Park Improvement Club members who shared their booth with us! Photo: SDOT</w:t>
      </w:r>
    </w:p>
    <w:p w:rsidR="47C553AF" w:rsidP="47C553AF" w:rsidRDefault="47C553AF" w14:paraId="10D93F2D" w14:textId="0EAFB6A0">
      <w:pPr>
        <w:rPr>
          <w:rFonts w:ascii="Aptos" w:hAnsi="Aptos" w:eastAsia="Aptos" w:cs="Aptos"/>
          <w:b w:val="1"/>
          <w:bCs w:val="1"/>
          <w:i w:val="0"/>
          <w:iCs w:val="0"/>
          <w:caps w:val="0"/>
          <w:smallCaps w:val="0"/>
          <w:strike w:val="0"/>
          <w:dstrike w:val="0"/>
          <w:noProof w:val="0"/>
          <w:color w:val="000000" w:themeColor="text1" w:themeTint="FF" w:themeShade="FF"/>
          <w:sz w:val="28"/>
          <w:szCs w:val="28"/>
          <w:lang w:val="en-US"/>
        </w:rPr>
      </w:pPr>
    </w:p>
    <w:p w:rsidR="0186EFF2" w:rsidP="47C553AF" w:rsidRDefault="0186EFF2" w14:paraId="412AD714" w14:textId="78A85CB1">
      <w:pPr>
        <w:rPr>
          <w:rFonts w:ascii="Aptos" w:hAnsi="Aptos" w:eastAsia="Aptos" w:cs="Aptos"/>
          <w:b w:val="1"/>
          <w:bCs w:val="1"/>
          <w:i w:val="0"/>
          <w:iCs w:val="0"/>
          <w:caps w:val="0"/>
          <w:smallCaps w:val="0"/>
          <w:strike w:val="0"/>
          <w:dstrike w:val="0"/>
          <w:noProof w:val="0"/>
          <w:color w:val="000000" w:themeColor="text1" w:themeTint="FF" w:themeShade="FF"/>
          <w:sz w:val="28"/>
          <w:szCs w:val="28"/>
          <w:lang w:val="en-US"/>
        </w:rPr>
      </w:pPr>
      <w:commentRangeStart w:id="633247538"/>
      <w:r w:rsidRPr="47C553AF" w:rsidR="0186EFF2">
        <w:rPr>
          <w:rFonts w:ascii="Aptos" w:hAnsi="Aptos" w:eastAsia="Aptos" w:cs="Aptos"/>
          <w:b w:val="1"/>
          <w:bCs w:val="1"/>
          <w:i w:val="0"/>
          <w:iCs w:val="0"/>
          <w:caps w:val="0"/>
          <w:smallCaps w:val="0"/>
          <w:strike w:val="0"/>
          <w:dstrike w:val="0"/>
          <w:noProof w:val="0"/>
          <w:color w:val="000000" w:themeColor="text1" w:themeTint="FF" w:themeShade="FF"/>
          <w:sz w:val="28"/>
          <w:szCs w:val="28"/>
          <w:lang w:val="en-US"/>
        </w:rPr>
        <w:t>What we heard from community feedback</w:t>
      </w:r>
    </w:p>
    <w:p w:rsidR="0186EFF2" w:rsidP="47C553AF" w:rsidRDefault="0186EFF2" w14:paraId="0EC7E35F" w14:textId="45F4D1F0">
      <w:pPr>
        <w:pStyle w:val="Normal"/>
        <w:rPr>
          <w:rFonts w:ascii="Aptos" w:hAnsi="Aptos" w:eastAsia="Aptos" w:cs="Aptos"/>
          <w:noProof w:val="0"/>
          <w:lang w:val="en-US"/>
        </w:rPr>
      </w:pPr>
      <w:r w:rsidRPr="47C553AF" w:rsidR="0186EFF2">
        <w:rPr>
          <w:rFonts w:ascii="Aptos" w:hAnsi="Aptos" w:eastAsia="Aptos" w:cs="Aptos"/>
          <w:noProof w:val="0"/>
          <w:lang w:val="en-US"/>
        </w:rPr>
        <w:t xml:space="preserve">Here are the key themes from our conversations with you: </w:t>
      </w:r>
      <w:r w:rsidRPr="47C553AF" w:rsidR="0186EFF2">
        <w:rPr>
          <w:rFonts w:ascii="Aptos" w:hAnsi="Aptos" w:eastAsia="Aptos" w:cs="Aptos"/>
          <w:noProof w:val="0"/>
          <w:lang w:val="en-US"/>
        </w:rPr>
        <w:t xml:space="preserve"> </w:t>
      </w:r>
    </w:p>
    <w:p w:rsidR="0186EFF2" w:rsidP="47C553AF" w:rsidRDefault="0186EFF2" w14:paraId="376F2D57" w14:textId="563F1F09">
      <w:pPr>
        <w:pStyle w:val="ListParagraph"/>
        <w:numPr>
          <w:ilvl w:val="0"/>
          <w:numId w:val="14"/>
        </w:numPr>
        <w:rPr>
          <w:rFonts w:ascii="Aptos" w:hAnsi="Aptos" w:eastAsia="Aptos" w:cs="Aptos"/>
          <w:noProof w:val="0"/>
          <w:lang w:val="en-US"/>
        </w:rPr>
      </w:pPr>
      <w:r w:rsidRPr="47C553AF" w:rsidR="0186EFF2">
        <w:rPr>
          <w:rFonts w:ascii="Aptos" w:hAnsi="Aptos" w:eastAsia="Aptos" w:cs="Aptos"/>
          <w:b w:val="1"/>
          <w:bCs w:val="1"/>
          <w:noProof w:val="0"/>
          <w:lang w:val="en-US"/>
        </w:rPr>
        <w:t>Concerns About Traffic:</w:t>
      </w:r>
    </w:p>
    <w:p w:rsidR="0186EFF2" w:rsidP="47C553AF" w:rsidRDefault="0186EFF2" w14:paraId="26A977C0" w14:textId="0DF742BB">
      <w:pPr>
        <w:pStyle w:val="ListParagraph"/>
        <w:numPr>
          <w:ilvl w:val="1"/>
          <w:numId w:val="14"/>
        </w:numPr>
        <w:rPr>
          <w:rFonts w:ascii="Aptos" w:hAnsi="Aptos" w:eastAsia="Aptos" w:cs="Aptos"/>
          <w:noProof w:val="0"/>
          <w:sz w:val="22"/>
          <w:szCs w:val="22"/>
          <w:lang w:val="en-US"/>
        </w:rPr>
      </w:pPr>
      <w:r w:rsidRPr="47C553AF" w:rsidR="0186EFF2">
        <w:rPr>
          <w:rFonts w:ascii="Aptos" w:hAnsi="Aptos" w:eastAsia="Aptos" w:cs="Aptos"/>
          <w:noProof w:val="0"/>
          <w:lang w:val="en-US"/>
        </w:rPr>
        <w:t xml:space="preserve">Many worry that removing a driving lane may increase congestion and make driving through the area more difficult. </w:t>
      </w:r>
    </w:p>
    <w:p w:rsidR="0186EFF2" w:rsidP="47C553AF" w:rsidRDefault="0186EFF2" w14:paraId="67E0F97B" w14:textId="717FA678">
      <w:pPr>
        <w:pStyle w:val="ListParagraph"/>
        <w:numPr>
          <w:ilvl w:val="0"/>
          <w:numId w:val="14"/>
        </w:numPr>
        <w:rPr>
          <w:rFonts w:ascii="Aptos" w:hAnsi="Aptos" w:eastAsia="Aptos" w:cs="Aptos"/>
          <w:b w:val="1"/>
          <w:bCs w:val="1"/>
          <w:noProof w:val="0"/>
          <w:sz w:val="22"/>
          <w:szCs w:val="22"/>
          <w:lang w:val="en-US"/>
        </w:rPr>
      </w:pPr>
      <w:r w:rsidRPr="47C553AF" w:rsidR="0186EFF2">
        <w:rPr>
          <w:rFonts w:ascii="Aptos" w:hAnsi="Aptos" w:eastAsia="Aptos" w:cs="Aptos"/>
          <w:b w:val="1"/>
          <w:bCs w:val="1"/>
          <w:noProof w:val="0"/>
          <w:lang w:val="en-US"/>
        </w:rPr>
        <w:t>Path Usage</w:t>
      </w:r>
    </w:p>
    <w:p w:rsidR="0186EFF2" w:rsidP="47C553AF" w:rsidRDefault="0186EFF2" w14:paraId="26FFA86D" w14:textId="0514C6F7">
      <w:pPr>
        <w:pStyle w:val="ListParagraph"/>
        <w:numPr>
          <w:ilvl w:val="0"/>
          <w:numId w:val="15"/>
        </w:numPr>
        <w:rPr>
          <w:rFonts w:ascii="Aptos" w:hAnsi="Aptos" w:eastAsia="Aptos" w:cs="Aptos"/>
          <w:noProof w:val="0"/>
          <w:sz w:val="22"/>
          <w:szCs w:val="22"/>
          <w:lang w:val="en-US"/>
        </w:rPr>
      </w:pPr>
      <w:r w:rsidRPr="47C553AF" w:rsidR="0186EFF2">
        <w:rPr>
          <w:rFonts w:ascii="Aptos" w:hAnsi="Aptos" w:eastAsia="Aptos" w:cs="Aptos"/>
          <w:noProof w:val="0"/>
          <w:lang w:val="en-US"/>
        </w:rPr>
        <w:t xml:space="preserve">About 40% of survey respondents use the existing path – 368 </w:t>
      </w:r>
      <w:r w:rsidRPr="47C553AF" w:rsidR="0186EFF2">
        <w:rPr>
          <w:rFonts w:ascii="Aptos" w:hAnsi="Aptos" w:eastAsia="Aptos" w:cs="Aptos"/>
          <w:noProof w:val="0"/>
          <w:lang w:val="en-US"/>
        </w:rPr>
        <w:t>bike</w:t>
      </w:r>
      <w:r w:rsidRPr="47C553AF" w:rsidR="0186EFF2">
        <w:rPr>
          <w:rFonts w:ascii="Aptos" w:hAnsi="Aptos" w:eastAsia="Aptos" w:cs="Aptos"/>
          <w:noProof w:val="0"/>
          <w:lang w:val="en-US"/>
        </w:rPr>
        <w:t>, 318 walk, 65 use it to get to the bus, 19 use a mobility device, and 14 use a scooter.</w:t>
      </w:r>
    </w:p>
    <w:p w:rsidR="0186EFF2" w:rsidP="47C553AF" w:rsidRDefault="0186EFF2" w14:paraId="54FEB242" w14:textId="57901706">
      <w:pPr>
        <w:pStyle w:val="ListParagraph"/>
        <w:numPr>
          <w:ilvl w:val="0"/>
          <w:numId w:val="15"/>
        </w:numPr>
        <w:rPr>
          <w:rFonts w:ascii="Aptos" w:hAnsi="Aptos" w:eastAsia="Aptos" w:cs="Aptos"/>
          <w:b w:val="1"/>
          <w:bCs w:val="1"/>
          <w:noProof w:val="0"/>
          <w:sz w:val="22"/>
          <w:szCs w:val="22"/>
          <w:lang w:val="en-US"/>
        </w:rPr>
      </w:pPr>
      <w:r w:rsidRPr="47C553AF" w:rsidR="0186EFF2">
        <w:rPr>
          <w:rFonts w:ascii="Aptos" w:hAnsi="Aptos" w:eastAsia="Aptos" w:cs="Aptos"/>
          <w:noProof w:val="0"/>
          <w:lang w:val="en-US"/>
        </w:rPr>
        <w:t xml:space="preserve">Some feel the existing path needs repairs, while others shared that its current condition— not well kept, dark at night, too close to the road, and people drive too fast—makes it unsafe and unpleasant to use. </w:t>
      </w:r>
    </w:p>
    <w:p w:rsidR="0186EFF2" w:rsidP="47C553AF" w:rsidRDefault="0186EFF2" w14:paraId="5CE5F4EB" w14:textId="4808E0B7">
      <w:pPr>
        <w:pStyle w:val="ListParagraph"/>
        <w:numPr>
          <w:ilvl w:val="0"/>
          <w:numId w:val="19"/>
        </w:numPr>
        <w:rPr>
          <w:rFonts w:ascii="Aptos" w:hAnsi="Aptos" w:eastAsia="Aptos" w:cs="Aptos"/>
          <w:b w:val="1"/>
          <w:bCs w:val="1"/>
          <w:noProof w:val="0"/>
          <w:sz w:val="22"/>
          <w:szCs w:val="22"/>
          <w:lang w:val="en-US"/>
        </w:rPr>
      </w:pPr>
      <w:r w:rsidRPr="47C553AF" w:rsidR="0186EFF2">
        <w:rPr>
          <w:rFonts w:ascii="Aptos" w:hAnsi="Aptos" w:eastAsia="Aptos" w:cs="Aptos"/>
          <w:b w:val="1"/>
          <w:bCs w:val="1"/>
          <w:noProof w:val="0"/>
          <w:lang w:val="en-US"/>
        </w:rPr>
        <w:t>Interest in Improved Options</w:t>
      </w:r>
    </w:p>
    <w:p w:rsidR="0186EFF2" w:rsidP="47C553AF" w:rsidRDefault="0186EFF2" w14:paraId="3E18BB72" w14:textId="32F04AC5">
      <w:pPr>
        <w:pStyle w:val="ListParagraph"/>
        <w:numPr>
          <w:ilvl w:val="0"/>
          <w:numId w:val="16"/>
        </w:numPr>
        <w:rPr>
          <w:rFonts w:ascii="Aptos" w:hAnsi="Aptos" w:eastAsia="Aptos" w:cs="Aptos"/>
          <w:noProof w:val="0"/>
          <w:sz w:val="22"/>
          <w:szCs w:val="22"/>
          <w:lang w:val="en-US"/>
        </w:rPr>
      </w:pPr>
      <w:r w:rsidRPr="47C553AF" w:rsidR="0186EFF2">
        <w:rPr>
          <w:rFonts w:ascii="Aptos" w:hAnsi="Aptos" w:eastAsia="Aptos" w:cs="Aptos"/>
          <w:noProof w:val="0"/>
          <w:lang w:val="en-US"/>
        </w:rPr>
        <w:t>Of</w:t>
      </w:r>
      <w:r w:rsidRPr="47C553AF" w:rsidR="0186EFF2">
        <w:rPr>
          <w:rFonts w:ascii="Aptos" w:hAnsi="Aptos" w:eastAsia="Aptos" w:cs="Aptos"/>
          <w:noProof w:val="0"/>
          <w:lang w:val="en-US"/>
        </w:rPr>
        <w:t xml:space="preserve"> the three proposed concepts, the multi-use path for walking, biking, and transit received the most support with 36% of survey respondents, though some have concerns about pedestrian safety due to fast-moving cyclists. </w:t>
      </w:r>
    </w:p>
    <w:p w:rsidR="091A7378" w:rsidP="47C553AF" w:rsidRDefault="091A7378" w14:paraId="250718CD" w14:textId="6C66BE5F">
      <w:pPr>
        <w:pStyle w:val="ListParagraph"/>
        <w:numPr>
          <w:ilvl w:val="0"/>
          <w:numId w:val="20"/>
        </w:numPr>
        <w:rPr>
          <w:rFonts w:ascii="Aptos" w:hAnsi="Aptos" w:eastAsia="Aptos" w:cs="Aptos"/>
          <w:b w:val="1"/>
          <w:bCs w:val="1"/>
          <w:noProof w:val="0"/>
          <w:sz w:val="22"/>
          <w:szCs w:val="22"/>
          <w:lang w:val="en-US"/>
        </w:rPr>
      </w:pPr>
      <w:r w:rsidRPr="47C553AF" w:rsidR="091A7378">
        <w:rPr>
          <w:rFonts w:ascii="Aptos" w:hAnsi="Aptos" w:eastAsia="Aptos" w:cs="Aptos"/>
          <w:b w:val="1"/>
          <w:bCs w:val="1"/>
          <w:noProof w:val="0"/>
          <w:lang w:val="en-US"/>
        </w:rPr>
        <w:t>L</w:t>
      </w:r>
      <w:r w:rsidRPr="47C553AF" w:rsidR="0186EFF2">
        <w:rPr>
          <w:rFonts w:ascii="Aptos" w:hAnsi="Aptos" w:eastAsia="Aptos" w:cs="Aptos"/>
          <w:b w:val="1"/>
          <w:bCs w:val="1"/>
          <w:noProof w:val="0"/>
          <w:lang w:val="en-US"/>
        </w:rPr>
        <w:t>ocal Safety Suggestions</w:t>
      </w:r>
    </w:p>
    <w:p w:rsidR="0186EFF2" w:rsidP="47C553AF" w:rsidRDefault="0186EFF2" w14:paraId="39396C27" w14:textId="0E1D741D">
      <w:pPr>
        <w:pStyle w:val="ListParagraph"/>
        <w:numPr>
          <w:ilvl w:val="0"/>
          <w:numId w:val="17"/>
        </w:numPr>
        <w:rPr>
          <w:rFonts w:ascii="Aptos" w:hAnsi="Aptos" w:eastAsia="Aptos" w:cs="Aptos"/>
          <w:noProof w:val="0"/>
          <w:sz w:val="22"/>
          <w:szCs w:val="22"/>
          <w:lang w:val="en-US"/>
        </w:rPr>
      </w:pPr>
      <w:r w:rsidRPr="47C553AF" w:rsidR="0186EFF2">
        <w:rPr>
          <w:rFonts w:ascii="Aptos" w:hAnsi="Aptos" w:eastAsia="Aptos" w:cs="Aptos"/>
          <w:noProof w:val="0"/>
          <w:lang w:val="en-US"/>
        </w:rPr>
        <w:t xml:space="preserve">Some people suggested other ideas including speed cameras, a center barrier in the road, and more consistent path maintenance. </w:t>
      </w:r>
      <w:commentRangeEnd w:id="633247538"/>
      <w:r>
        <w:rPr>
          <w:rStyle w:val="CommentReference"/>
        </w:rPr>
        <w:commentReference w:id="633247538"/>
      </w:r>
    </w:p>
    <w:p xmlns:wp14="http://schemas.microsoft.com/office/word/2010/wordml" w:rsidP="47C553AF" wp14:paraId="00E0FF6A" wp14:textId="3F740329">
      <w:pPr>
        <w:pStyle w:val="Normal"/>
        <w:rPr>
          <w:rFonts w:ascii="Aptos" w:hAnsi="Aptos" w:eastAsia="Aptos" w:cs="Aptos"/>
          <w:b w:val="0"/>
          <w:bCs w:val="0"/>
          <w:i w:val="0"/>
          <w:iCs w:val="0"/>
          <w:caps w:val="0"/>
          <w:smallCaps w:val="0"/>
          <w:noProof w:val="0"/>
          <w:color w:val="000000" w:themeColor="text1" w:themeTint="FF" w:themeShade="FF"/>
          <w:sz w:val="28"/>
          <w:szCs w:val="28"/>
          <w:lang w:val="en-US"/>
        </w:rPr>
      </w:pPr>
      <w:r w:rsidRPr="47C553AF" w:rsidR="1A06AA19">
        <w:rPr>
          <w:rFonts w:ascii="Aptos" w:hAnsi="Aptos" w:eastAsia="Aptos" w:cs="Aptos"/>
          <w:b w:val="1"/>
          <w:bCs w:val="1"/>
          <w:i w:val="0"/>
          <w:iCs w:val="0"/>
          <w:caps w:val="0"/>
          <w:smallCaps w:val="0"/>
          <w:noProof w:val="0"/>
          <w:color w:val="000000" w:themeColor="text1" w:themeTint="FF" w:themeShade="FF"/>
          <w:sz w:val="28"/>
          <w:szCs w:val="28"/>
          <w:lang w:val="en-US"/>
        </w:rPr>
        <w:t>What’s</w:t>
      </w:r>
      <w:r w:rsidRPr="47C553AF" w:rsidR="1A06AA19">
        <w:rPr>
          <w:rFonts w:ascii="Aptos" w:hAnsi="Aptos" w:eastAsia="Aptos" w:cs="Aptos"/>
          <w:b w:val="1"/>
          <w:bCs w:val="1"/>
          <w:i w:val="0"/>
          <w:iCs w:val="0"/>
          <w:caps w:val="0"/>
          <w:smallCaps w:val="0"/>
          <w:noProof w:val="0"/>
          <w:color w:val="000000" w:themeColor="text1" w:themeTint="FF" w:themeShade="FF"/>
          <w:sz w:val="28"/>
          <w:szCs w:val="28"/>
          <w:lang w:val="en-US"/>
        </w:rPr>
        <w:t xml:space="preserve"> next </w:t>
      </w:r>
    </w:p>
    <w:p xmlns:wp14="http://schemas.microsoft.com/office/word/2010/wordml" w:rsidP="47C553AF" wp14:paraId="164F0DB8" wp14:textId="163A0E9D">
      <w:pPr>
        <w:rPr>
          <w:rFonts w:ascii="Aptos" w:hAnsi="Aptos" w:eastAsia="Aptos" w:cs="Aptos"/>
          <w:noProof w:val="0"/>
          <w:sz w:val="22"/>
          <w:szCs w:val="22"/>
          <w:lang w:val="en-US"/>
        </w:rPr>
      </w:pP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Thanks to the recent approval of the 2024 Seattle Transportation Levy, this corridor has been </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identified</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for funding and will continue moving forward working with community throughout the design process. The project team will further develop a concept of an improved facility for people walking, </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rolling</w:t>
      </w:r>
      <w:r w:rsidRPr="47C553AF" w:rsidR="7A1C3D61">
        <w:rPr>
          <w:rFonts w:ascii="Aptos" w:hAnsi="Aptos" w:eastAsia="Aptos" w:cs="Aptos"/>
          <w:b w:val="0"/>
          <w:bCs w:val="0"/>
          <w:i w:val="0"/>
          <w:iCs w:val="0"/>
          <w:caps w:val="0"/>
          <w:smallCaps w:val="0"/>
          <w:noProof w:val="0"/>
          <w:color w:val="000000" w:themeColor="text1" w:themeTint="FF" w:themeShade="FF"/>
          <w:sz w:val="22"/>
          <w:szCs w:val="22"/>
          <w:lang w:val="en-US"/>
        </w:rPr>
        <w:t xml:space="preserve"> and biking</w:t>
      </w:r>
      <w:r w:rsidRPr="47C553AF" w:rsidR="495D9EEC">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7C553AF" w:rsidR="4587C418">
        <w:rPr>
          <w:rFonts w:ascii="Aptos" w:hAnsi="Aptos" w:eastAsia="Aptos" w:cs="Aptos"/>
          <w:b w:val="0"/>
          <w:bCs w:val="0"/>
          <w:i w:val="0"/>
          <w:iCs w:val="0"/>
          <w:caps w:val="0"/>
          <w:smallCaps w:val="0"/>
          <w:noProof w:val="0"/>
          <w:color w:val="000000" w:themeColor="text1" w:themeTint="FF" w:themeShade="FF"/>
          <w:sz w:val="22"/>
          <w:szCs w:val="22"/>
          <w:lang w:val="en-US"/>
        </w:rPr>
        <w:t>and continue to engage with the community once the updated concept is ready to share.</w:t>
      </w:r>
    </w:p>
    <w:p xmlns:wp14="http://schemas.microsoft.com/office/word/2010/wordml" w:rsidP="6514B671" wp14:paraId="55B8BD8F" wp14:textId="2A7ED6D7">
      <w:pPr>
        <w:rPr>
          <w:rFonts w:ascii="Aptos" w:hAnsi="Aptos" w:eastAsia="Aptos" w:cs="Aptos"/>
          <w:b w:val="0"/>
          <w:bCs w:val="0"/>
          <w:i w:val="0"/>
          <w:iCs w:val="0"/>
          <w:caps w:val="0"/>
          <w:smallCaps w:val="0"/>
          <w:noProof w:val="0"/>
          <w:color w:val="000000" w:themeColor="text1" w:themeTint="FF" w:themeShade="FF"/>
          <w:sz w:val="22"/>
          <w:szCs w:val="22"/>
          <w:lang w:val="en-US"/>
        </w:rPr>
      </w:pPr>
      <w:r w:rsidRPr="47C553AF" w:rsidR="1A06AA19">
        <w:rPr>
          <w:rFonts w:ascii="Aptos" w:hAnsi="Aptos" w:eastAsia="Aptos" w:cs="Aptos"/>
          <w:b w:val="1"/>
          <w:bCs w:val="1"/>
          <w:i w:val="0"/>
          <w:iCs w:val="0"/>
          <w:caps w:val="0"/>
          <w:smallCaps w:val="0"/>
          <w:noProof w:val="0"/>
          <w:color w:val="000000" w:themeColor="text1" w:themeTint="FF" w:themeShade="FF"/>
          <w:sz w:val="22"/>
          <w:szCs w:val="22"/>
          <w:lang w:val="en-US"/>
        </w:rPr>
        <w:t>To stay informed about the project, please </w:t>
      </w:r>
      <w:hyperlink r:id="Rcb3b2049d67b43b3">
        <w:r w:rsidRPr="47C553AF" w:rsidR="1A06AA19">
          <w:rPr>
            <w:rStyle w:val="Hyperlink"/>
            <w:rFonts w:ascii="Aptos" w:hAnsi="Aptos" w:eastAsia="Aptos" w:cs="Aptos"/>
            <w:b w:val="1"/>
            <w:bCs w:val="1"/>
            <w:i w:val="0"/>
            <w:iCs w:val="0"/>
            <w:caps w:val="0"/>
            <w:smallCaps w:val="0"/>
            <w:strike w:val="0"/>
            <w:dstrike w:val="0"/>
            <w:noProof w:val="0"/>
            <w:sz w:val="22"/>
            <w:szCs w:val="22"/>
            <w:lang w:val="en-US"/>
          </w:rPr>
          <w:t>sign up for email updates.</w:t>
        </w:r>
      </w:hyperlink>
      <w:r w:rsidRPr="47C553AF" w:rsidR="1A06AA19">
        <w:rPr>
          <w:rFonts w:ascii="Arial" w:hAnsi="Arial" w:eastAsia="Arial" w:cs="Arial"/>
          <w:b w:val="0"/>
          <w:bCs w:val="0"/>
          <w:i w:val="0"/>
          <w:iCs w:val="0"/>
          <w:caps w:val="0"/>
          <w:smallCaps w:val="0"/>
          <w:noProof w:val="0"/>
          <w:color w:val="000000" w:themeColor="text1" w:themeTint="FF" w:themeShade="FF"/>
          <w:sz w:val="22"/>
          <w:szCs w:val="22"/>
          <w:lang w:val="en-US"/>
        </w:rPr>
        <w:t> </w:t>
      </w:r>
      <w:r w:rsidRPr="47C553AF"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You can also reach us at </w:t>
      </w:r>
      <w:hyperlink r:id="R565970b7555d43de">
        <w:r w:rsidRPr="47C553AF" w:rsidR="1A06AA19">
          <w:rPr>
            <w:rStyle w:val="Hyperlink"/>
            <w:rFonts w:ascii="Aptos" w:hAnsi="Aptos" w:eastAsia="Aptos" w:cs="Aptos"/>
            <w:b w:val="0"/>
            <w:bCs w:val="0"/>
            <w:i w:val="0"/>
            <w:iCs w:val="0"/>
            <w:caps w:val="0"/>
            <w:smallCaps w:val="0"/>
            <w:noProof w:val="0"/>
            <w:sz w:val="22"/>
            <w:szCs w:val="22"/>
            <w:lang w:val="en-US"/>
          </w:rPr>
          <w:t>HighlandHolden@Seattle.gov</w:t>
        </w:r>
      </w:hyperlink>
      <w:r w:rsidRPr="47C553AF"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 or </w:t>
      </w:r>
      <w:hyperlink r:id="Re098d59fcc214fcc">
        <w:r w:rsidRPr="47C553AF" w:rsidR="1A06AA19">
          <w:rPr>
            <w:rStyle w:val="Hyperlink"/>
            <w:rFonts w:ascii="Aptos" w:hAnsi="Aptos" w:eastAsia="Aptos" w:cs="Aptos"/>
            <w:b w:val="0"/>
            <w:bCs w:val="0"/>
            <w:i w:val="0"/>
            <w:iCs w:val="0"/>
            <w:caps w:val="0"/>
            <w:smallCaps w:val="0"/>
            <w:strike w:val="0"/>
            <w:dstrike w:val="0"/>
            <w:noProof w:val="0"/>
            <w:sz w:val="22"/>
            <w:szCs w:val="22"/>
            <w:lang w:val="en-US"/>
          </w:rPr>
          <w:t>(206) 900-8741</w:t>
        </w:r>
      </w:hyperlink>
      <w:r w:rsidRPr="47C553AF" w:rsidR="1A06AA19">
        <w:rPr>
          <w:rFonts w:ascii="Aptos" w:hAnsi="Aptos" w:eastAsia="Aptos" w:cs="Aptos"/>
          <w:b w:val="0"/>
          <w:bCs w:val="0"/>
          <w:i w:val="0"/>
          <w:iCs w:val="0"/>
          <w:caps w:val="0"/>
          <w:smallCaps w:val="0"/>
          <w:noProof w:val="0"/>
          <w:color w:val="000000" w:themeColor="text1" w:themeTint="FF" w:themeShade="FF"/>
          <w:sz w:val="22"/>
          <w:szCs w:val="22"/>
          <w:lang w:val="en-US"/>
        </w:rPr>
        <w:t>.</w:t>
      </w:r>
    </w:p>
    <w:p w:rsidR="47C553AF" w:rsidP="47C553AF" w:rsidRDefault="47C553AF" w14:paraId="6E4CE3F2" w14:textId="35642725">
      <w:pPr>
        <w:rPr>
          <w:rFonts w:ascii="Aptos" w:hAnsi="Aptos" w:eastAsia="Aptos" w:cs="Aptos"/>
          <w:b w:val="1"/>
          <w:bCs w:val="1"/>
          <w:i w:val="0"/>
          <w:iCs w:val="0"/>
          <w:caps w:val="0"/>
          <w:smallCaps w:val="0"/>
          <w:noProof w:val="0"/>
          <w:color w:val="000000" w:themeColor="text1" w:themeTint="FF" w:themeShade="FF"/>
          <w:sz w:val="36"/>
          <w:szCs w:val="36"/>
          <w:lang w:val="en-US"/>
        </w:rPr>
      </w:pPr>
    </w:p>
    <w:p xmlns:wp14="http://schemas.microsoft.com/office/word/2010/wordml" w:rsidP="6514B671" wp14:paraId="3AC5E369" wp14:textId="7B9C316A">
      <w:pPr>
        <w:rPr>
          <w:rFonts w:ascii="Aptos" w:hAnsi="Aptos" w:eastAsia="Aptos" w:cs="Aptos"/>
          <w:b w:val="0"/>
          <w:bCs w:val="0"/>
          <w:i w:val="0"/>
          <w:iCs w:val="0"/>
          <w:caps w:val="0"/>
          <w:smallCaps w:val="0"/>
          <w:noProof w:val="0"/>
          <w:color w:val="000000" w:themeColor="text1" w:themeTint="FF" w:themeShade="FF"/>
          <w:sz w:val="36"/>
          <w:szCs w:val="36"/>
          <w:lang w:val="en-US"/>
        </w:rPr>
      </w:pPr>
      <w:r w:rsidRPr="6514B671" w:rsidR="1A06AA19">
        <w:rPr>
          <w:rFonts w:ascii="Aptos" w:hAnsi="Aptos" w:eastAsia="Aptos" w:cs="Aptos"/>
          <w:b w:val="1"/>
          <w:bCs w:val="1"/>
          <w:i w:val="0"/>
          <w:iCs w:val="0"/>
          <w:caps w:val="0"/>
          <w:smallCaps w:val="0"/>
          <w:noProof w:val="0"/>
          <w:color w:val="000000" w:themeColor="text1" w:themeTint="FF" w:themeShade="FF"/>
          <w:sz w:val="36"/>
          <w:szCs w:val="36"/>
          <w:lang w:val="en-US"/>
        </w:rPr>
        <w:t>Project Overview</w:t>
      </w:r>
    </w:p>
    <w:p xmlns:wp14="http://schemas.microsoft.com/office/word/2010/wordml" w:rsidP="6514B671" wp14:paraId="66AC898C" wp14:textId="255B8BC7">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The Highland Park Way SW Connection project is intended to provide an improved path for people to walk, roll, and bike between Highland Park and the Duwamish River Trail, while improving safety and calming traffic along Highland Park Way SW. </w:t>
      </w:r>
    </w:p>
    <w:p xmlns:wp14="http://schemas.microsoft.com/office/word/2010/wordml" w:rsidP="6514B671" wp14:paraId="7811828F" wp14:textId="2B955633">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Our 2024 </w:t>
      </w:r>
      <w:hyperlink r:id="Rdc23a061ed3643f4">
        <w:r w:rsidRPr="6514B671" w:rsidR="1A06AA19">
          <w:rPr>
            <w:rStyle w:val="Hyperlink"/>
            <w:rFonts w:ascii="Aptos" w:hAnsi="Aptos" w:eastAsia="Aptos" w:cs="Aptos"/>
            <w:b w:val="0"/>
            <w:bCs w:val="0"/>
            <w:i w:val="0"/>
            <w:iCs w:val="0"/>
            <w:caps w:val="0"/>
            <w:smallCaps w:val="0"/>
            <w:strike w:val="0"/>
            <w:dstrike w:val="0"/>
            <w:noProof w:val="0"/>
            <w:sz w:val="22"/>
            <w:szCs w:val="22"/>
            <w:lang w:val="en-US"/>
          </w:rPr>
          <w:t>Seattle Transportation Plan</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(pages B-43 and B-45) recognizes the need for better walking, biking and rolling facilities along this corridor connecting a high equity priority neighborhood to the regional Duwamish River Trail network. This project is also important from a safety perspective as it is part of our High Injury Network identified in our latest </w:t>
      </w:r>
      <w:hyperlink r:id="R3fbd39f6019b4388">
        <w:r w:rsidRPr="6514B671" w:rsidR="1A06AA19">
          <w:rPr>
            <w:rStyle w:val="Hyperlink"/>
            <w:rFonts w:ascii="Aptos" w:hAnsi="Aptos" w:eastAsia="Aptos" w:cs="Aptos"/>
            <w:b w:val="0"/>
            <w:bCs w:val="0"/>
            <w:i w:val="0"/>
            <w:iCs w:val="0"/>
            <w:caps w:val="0"/>
            <w:smallCaps w:val="0"/>
            <w:strike w:val="0"/>
            <w:dstrike w:val="0"/>
            <w:noProof w:val="0"/>
            <w:sz w:val="22"/>
            <w:szCs w:val="22"/>
            <w:lang w:val="en-US"/>
          </w:rPr>
          <w:t>Vision Zero Action Plan</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(page 55) and we have a history of motorists driving 40+ MPH relative to a posted speed limit of 25 MPH.</w:t>
      </w:r>
    </w:p>
    <w:p xmlns:wp14="http://schemas.microsoft.com/office/word/2010/wordml" w:rsidP="6514B671" wp14:paraId="3B7F8BA7" wp14:textId="1958CC63">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1"/>
          <w:bCs w:val="1"/>
          <w:i w:val="0"/>
          <w:iCs w:val="0"/>
          <w:caps w:val="0"/>
          <w:smallCaps w:val="0"/>
          <w:noProof w:val="0"/>
          <w:color w:val="000000" w:themeColor="text1" w:themeTint="FF" w:themeShade="FF"/>
          <w:sz w:val="22"/>
          <w:szCs w:val="22"/>
          <w:lang w:val="en-US"/>
        </w:rPr>
        <w:t>Project Goals</w:t>
      </w:r>
    </w:p>
    <w:p xmlns:wp14="http://schemas.microsoft.com/office/word/2010/wordml" w:rsidP="6514B671" wp14:paraId="33E5B320" wp14:textId="25AFFF16">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Improve safety for all road users.</w:t>
      </w:r>
    </w:p>
    <w:p xmlns:wp14="http://schemas.microsoft.com/office/word/2010/wordml" w:rsidP="6514B671" wp14:paraId="6769BF46" wp14:textId="75AC2F18">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Calm traffic along Highland Park Way SW to help prevent collisions.</w:t>
      </w:r>
    </w:p>
    <w:p xmlns:wp14="http://schemas.microsoft.com/office/word/2010/wordml" w:rsidP="6514B671" wp14:paraId="2F0FB533" wp14:textId="1426B5FD">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Create better connections for people who walk, roll, bike, and take transit between Highland Park and the Duwamish River Trail, thereby making progress towards our </w:t>
      </w:r>
      <w:hyperlink r:id="Re39ceae752d341a2">
        <w:r w:rsidRPr="6514B671" w:rsidR="1A06AA19">
          <w:rPr>
            <w:rStyle w:val="Hyperlink"/>
            <w:rFonts w:ascii="Aptos" w:hAnsi="Aptos" w:eastAsia="Aptos" w:cs="Aptos"/>
            <w:b w:val="0"/>
            <w:bCs w:val="0"/>
            <w:i w:val="0"/>
            <w:iCs w:val="0"/>
            <w:caps w:val="0"/>
            <w:smallCaps w:val="0"/>
            <w:strike w:val="0"/>
            <w:dstrike w:val="0"/>
            <w:noProof w:val="0"/>
            <w:sz w:val="22"/>
            <w:szCs w:val="22"/>
            <w:lang w:val="en-US"/>
          </w:rPr>
          <w:t>Climate Action goals</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6514B671" wp14:paraId="5EB5BDE1" wp14:textId="4BC68D10">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1"/>
          <w:bCs w:val="1"/>
          <w:i w:val="0"/>
          <w:iCs w:val="0"/>
          <w:caps w:val="0"/>
          <w:smallCaps w:val="0"/>
          <w:noProof w:val="0"/>
          <w:color w:val="000000" w:themeColor="text1" w:themeTint="FF" w:themeShade="FF"/>
          <w:sz w:val="22"/>
          <w:szCs w:val="22"/>
          <w:lang w:val="en-US"/>
        </w:rPr>
        <w:t>Current Conditions</w:t>
      </w:r>
    </w:p>
    <w:p xmlns:wp14="http://schemas.microsoft.com/office/word/2010/wordml" w:rsidP="6514B671" wp14:paraId="7696F3A7" wp14:textId="08E3E346">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There is an existing path on the east side of Highland Park Way SW. It runs from SW Holden St to West Marginal Way SW with a section of grass serving as a landscape buffer between the path and the street. The path varies in width from 3.5 to 7 feet and the landscape buffer varies in width from 2.5 to 9.5 feet.  </w:t>
      </w:r>
    </w:p>
    <w:p xmlns:wp14="http://schemas.microsoft.com/office/word/2010/wordml" w:rsidP="6514B671" wp14:paraId="1150F6CB" wp14:textId="5FDF3D64">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The path needs repairs and is very close to the street in some places, making it less comfortable for people walking, rolling, and biking – particularly when people drive over the speed limit, which happens quite often in this area. Seattle Police collision reports and recent traffic data also indicate that people have driven off the street, crossed the centerline into oncoming traffic near and at the curve, sideswiped other vehicles, and even crashed into a person biking.</w:t>
      </w:r>
    </w:p>
    <w:p xmlns:wp14="http://schemas.microsoft.com/office/word/2010/wordml" w:rsidP="6514B671" wp14:paraId="309346E5" wp14:textId="039ABF53">
      <w:pPr>
        <w:rPr>
          <w:rFonts w:ascii="Aptos" w:hAnsi="Aptos" w:eastAsia="Aptos" w:cs="Aptos"/>
          <w:b w:val="0"/>
          <w:bCs w:val="0"/>
          <w:i w:val="0"/>
          <w:iCs w:val="0"/>
          <w:caps w:val="0"/>
          <w:smallCaps w:val="0"/>
          <w:noProof w:val="0"/>
          <w:color w:val="000000" w:themeColor="text1" w:themeTint="FF" w:themeShade="FF"/>
          <w:sz w:val="22"/>
          <w:szCs w:val="22"/>
          <w:lang w:val="en-US"/>
        </w:rPr>
      </w:pPr>
      <w:r w:rsidR="1A06AA19">
        <w:drawing>
          <wp:inline xmlns:wp14="http://schemas.microsoft.com/office/word/2010/wordprocessingDrawing" wp14:editId="4FB43526" wp14:anchorId="292C83FC">
            <wp:extent cx="5943600" cy="4457700"/>
            <wp:effectExtent l="0" t="0" r="0" b="0"/>
            <wp:docPr id="1658835195" name="" descr="A person walking on the existing path along Highland Park Way SW. To the left of the path are two with two northbound driving lanes and two southbound driving lanes. There are cars driving in both directions. " title=""/>
            <wp:cNvGraphicFramePr>
              <a:graphicFrameLocks noChangeAspect="1"/>
            </wp:cNvGraphicFramePr>
            <a:graphic>
              <a:graphicData uri="http://schemas.openxmlformats.org/drawingml/2006/picture">
                <pic:pic>
                  <pic:nvPicPr>
                    <pic:cNvPr id="0" name=""/>
                    <pic:cNvPicPr/>
                  </pic:nvPicPr>
                  <pic:blipFill>
                    <a:blip r:embed="R8e93eae75114478a">
                      <a:extLst>
                        <a:ext xmlns:a="http://schemas.openxmlformats.org/drawingml/2006/main" uri="{28A0092B-C50C-407E-A947-70E740481C1C}">
                          <a14:useLocalDpi val="0"/>
                        </a:ext>
                      </a:extLst>
                    </a:blip>
                    <a:stretch>
                      <a:fillRect/>
                    </a:stretch>
                  </pic:blipFill>
                  <pic:spPr>
                    <a:xfrm>
                      <a:off x="0" y="0"/>
                      <a:ext cx="5943600" cy="4457700"/>
                    </a:xfrm>
                    <a:prstGeom prst="rect">
                      <a:avLst/>
                    </a:prstGeom>
                  </pic:spPr>
                </pic:pic>
              </a:graphicData>
            </a:graphic>
          </wp:inline>
        </w:drawing>
      </w:r>
    </w:p>
    <w:p xmlns:wp14="http://schemas.microsoft.com/office/word/2010/wordml" w:rsidP="6514B671" wp14:paraId="3E883F93" wp14:textId="741CF7D2">
      <w:pPr>
        <w:rPr>
          <w:rFonts w:ascii="Arial" w:hAnsi="Arial" w:eastAsia="Arial" w:cs="Arial"/>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1"/>
          <w:iCs w:val="1"/>
          <w:caps w:val="0"/>
          <w:smallCaps w:val="0"/>
          <w:noProof w:val="0"/>
          <w:color w:val="000000" w:themeColor="text1" w:themeTint="FF" w:themeShade="FF"/>
          <w:sz w:val="22"/>
          <w:szCs w:val="22"/>
          <w:lang w:val="en-US"/>
        </w:rPr>
        <w:t>Highland Park community member walking on the existing path along Highland Park Way SW. This section of the path just north of SW Holden St, where the path is about 6 feet wide, and the landscape buffer is about 2.5 feet wide.</w:t>
      </w:r>
      <w:r w:rsidRPr="6514B671" w:rsidR="1A06AA19">
        <w:rPr>
          <w:rFonts w:ascii="Arial" w:hAnsi="Arial" w:eastAsia="Arial" w:cs="Arial"/>
          <w:b w:val="0"/>
          <w:bCs w:val="0"/>
          <w:i w:val="1"/>
          <w:iCs w:val="1"/>
          <w:caps w:val="0"/>
          <w:smallCaps w:val="0"/>
          <w:noProof w:val="0"/>
          <w:color w:val="000000" w:themeColor="text1" w:themeTint="FF" w:themeShade="FF"/>
          <w:sz w:val="22"/>
          <w:szCs w:val="22"/>
          <w:lang w:val="en-US"/>
        </w:rPr>
        <w:t>  </w:t>
      </w:r>
    </w:p>
    <w:p xmlns:wp14="http://schemas.microsoft.com/office/word/2010/wordml" w:rsidP="6514B671" wp14:paraId="6B16B8BF" wp14:textId="4EC6F3AA">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1"/>
          <w:bCs w:val="1"/>
          <w:i w:val="0"/>
          <w:iCs w:val="0"/>
          <w:caps w:val="0"/>
          <w:smallCaps w:val="0"/>
          <w:noProof w:val="0"/>
          <w:color w:val="000000" w:themeColor="text1" w:themeTint="FF" w:themeShade="FF"/>
          <w:sz w:val="22"/>
          <w:szCs w:val="22"/>
          <w:lang w:val="en-US"/>
        </w:rPr>
        <w:t>Illustration and Map of Current Conditions </w:t>
      </w:r>
    </w:p>
    <w:p xmlns:wp14="http://schemas.microsoft.com/office/word/2010/wordml" w:rsidP="6514B671" wp14:paraId="0BECAACB" wp14:textId="24B731D0">
      <w:pPr>
        <w:rPr>
          <w:rFonts w:ascii="Aptos" w:hAnsi="Aptos" w:eastAsia="Aptos" w:cs="Aptos"/>
          <w:b w:val="0"/>
          <w:bCs w:val="0"/>
          <w:i w:val="0"/>
          <w:iCs w:val="0"/>
          <w:caps w:val="0"/>
          <w:smallCaps w:val="0"/>
          <w:noProof w:val="0"/>
          <w:color w:val="000000" w:themeColor="text1" w:themeTint="FF" w:themeShade="FF"/>
          <w:sz w:val="22"/>
          <w:szCs w:val="22"/>
          <w:lang w:val="en-US"/>
        </w:rPr>
      </w:pPr>
      <w:r w:rsidR="1A06AA19">
        <w:drawing>
          <wp:inline xmlns:wp14="http://schemas.microsoft.com/office/word/2010/wordprocessingDrawing" wp14:editId="474552A4" wp14:anchorId="16FD5B6B">
            <wp:extent cx="5943600" cy="1914525"/>
            <wp:effectExtent l="0" t="0" r="0" b="0"/>
            <wp:docPr id="705113583" name="" descr="Street level diagram showing Highland Park Way Southwest. From left to right there is a route 131 bus stop, two southbound driving lanes, two northbound driving lanes, another route number 131 bus stop, and finally a landscape buffer with the existing pathway.  " title=""/>
            <wp:cNvGraphicFramePr>
              <a:graphicFrameLocks noChangeAspect="1"/>
            </wp:cNvGraphicFramePr>
            <a:graphic>
              <a:graphicData uri="http://schemas.openxmlformats.org/drawingml/2006/picture">
                <pic:pic>
                  <pic:nvPicPr>
                    <pic:cNvPr id="0" name=""/>
                    <pic:cNvPicPr/>
                  </pic:nvPicPr>
                  <pic:blipFill>
                    <a:blip r:embed="Rbdf7b2e75f354103">
                      <a:extLst>
                        <a:ext xmlns:a="http://schemas.openxmlformats.org/drawingml/2006/main" uri="{28A0092B-C50C-407E-A947-70E740481C1C}">
                          <a14:useLocalDpi val="0"/>
                        </a:ext>
                      </a:extLst>
                    </a:blip>
                    <a:stretch>
                      <a:fillRect/>
                    </a:stretch>
                  </pic:blipFill>
                  <pic:spPr>
                    <a:xfrm>
                      <a:off x="0" y="0"/>
                      <a:ext cx="5943600" cy="1914525"/>
                    </a:xfrm>
                    <a:prstGeom prst="rect">
                      <a:avLst/>
                    </a:prstGeom>
                  </pic:spPr>
                </pic:pic>
              </a:graphicData>
            </a:graphic>
          </wp:inline>
        </w:drawing>
      </w:r>
    </w:p>
    <w:p xmlns:wp14="http://schemas.microsoft.com/office/word/2010/wordml" w:rsidP="6514B671" wp14:paraId="46D01892" wp14:textId="1DCD8C0B">
      <w:pP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514B671" wp14:paraId="44324CBE" wp14:textId="2A13DBEB">
      <w:pPr>
        <w:rPr>
          <w:rFonts w:ascii="Aptos" w:hAnsi="Aptos" w:eastAsia="Aptos" w:cs="Aptos"/>
          <w:b w:val="0"/>
          <w:bCs w:val="0"/>
          <w:i w:val="0"/>
          <w:iCs w:val="0"/>
          <w:caps w:val="0"/>
          <w:smallCaps w:val="0"/>
          <w:noProof w:val="0"/>
          <w:color w:val="D13438"/>
          <w:sz w:val="22"/>
          <w:szCs w:val="22"/>
          <w:lang w:val="en-US"/>
        </w:rPr>
      </w:pPr>
      <w:r w:rsidRPr="47C553AF" w:rsidR="1A06AA19">
        <w:rPr>
          <w:rFonts w:ascii="Aptos" w:hAnsi="Aptos" w:eastAsia="Aptos" w:cs="Aptos"/>
          <w:b w:val="0"/>
          <w:bCs w:val="0"/>
          <w:i w:val="0"/>
          <w:iCs w:val="0"/>
          <w:caps w:val="0"/>
          <w:smallCaps w:val="0"/>
          <w:strike w:val="0"/>
          <w:dstrike w:val="0"/>
          <w:noProof w:val="0"/>
          <w:color w:val="D13438"/>
          <w:sz w:val="22"/>
          <w:szCs w:val="22"/>
          <w:highlight w:val="yellow"/>
          <w:u w:val="single"/>
          <w:lang w:val="en-US"/>
        </w:rPr>
        <w:t xml:space="preserve">Updated graphic  </w:t>
      </w:r>
      <w:hyperlink r:id="R883ce8838dcc4006">
        <w:r w:rsidRPr="47C553AF" w:rsidR="1A06AA19">
          <w:rPr>
            <w:rStyle w:val="Hyperlink"/>
            <w:rFonts w:ascii="Aptos" w:hAnsi="Aptos" w:eastAsia="Aptos" w:cs="Aptos"/>
            <w:b w:val="0"/>
            <w:bCs w:val="0"/>
            <w:i w:val="0"/>
            <w:iCs w:val="0"/>
            <w:caps w:val="0"/>
            <w:smallCaps w:val="0"/>
            <w:strike w:val="0"/>
            <w:dstrike w:val="0"/>
            <w:noProof w:val="0"/>
            <w:sz w:val="22"/>
            <w:szCs w:val="22"/>
            <w:lang w:val="en-US"/>
          </w:rPr>
          <w:t>HPW_Existing</w:t>
        </w:r>
      </w:hyperlink>
    </w:p>
    <w:p w:rsidR="47C553AF" w:rsidP="47C553AF" w:rsidRDefault="47C553AF" w14:paraId="7F66EB6F" w14:textId="4D57DF69">
      <w:pPr>
        <w:rPr>
          <w:rFonts w:ascii="Aptos" w:hAnsi="Aptos" w:eastAsia="Aptos" w:cs="Aptos"/>
          <w:b w:val="1"/>
          <w:bCs w:val="1"/>
          <w:i w:val="0"/>
          <w:iCs w:val="0"/>
          <w:caps w:val="0"/>
          <w:smallCaps w:val="0"/>
          <w:noProof w:val="0"/>
          <w:color w:val="000000" w:themeColor="text1" w:themeTint="FF" w:themeShade="FF"/>
          <w:sz w:val="36"/>
          <w:szCs w:val="36"/>
          <w:lang w:val="en-US"/>
        </w:rPr>
      </w:pPr>
    </w:p>
    <w:p xmlns:wp14="http://schemas.microsoft.com/office/word/2010/wordml" w:rsidP="6514B671" wp14:paraId="59F2AD19" wp14:textId="42C7F6DB">
      <w:pPr>
        <w:rPr>
          <w:rFonts w:ascii="Aptos" w:hAnsi="Aptos" w:eastAsia="Aptos" w:cs="Aptos"/>
          <w:b w:val="0"/>
          <w:bCs w:val="0"/>
          <w:i w:val="0"/>
          <w:iCs w:val="0"/>
          <w:caps w:val="0"/>
          <w:smallCaps w:val="0"/>
          <w:noProof w:val="0"/>
          <w:color w:val="000000" w:themeColor="text1" w:themeTint="FF" w:themeShade="FF"/>
          <w:sz w:val="36"/>
          <w:szCs w:val="36"/>
          <w:lang w:val="en-US"/>
        </w:rPr>
      </w:pPr>
      <w:r w:rsidRPr="6514B671" w:rsidR="1A06AA19">
        <w:rPr>
          <w:rFonts w:ascii="Aptos" w:hAnsi="Aptos" w:eastAsia="Aptos" w:cs="Aptos"/>
          <w:b w:val="1"/>
          <w:bCs w:val="1"/>
          <w:i w:val="0"/>
          <w:iCs w:val="0"/>
          <w:caps w:val="0"/>
          <w:smallCaps w:val="0"/>
          <w:noProof w:val="0"/>
          <w:color w:val="000000" w:themeColor="text1" w:themeTint="FF" w:themeShade="FF"/>
          <w:sz w:val="36"/>
          <w:szCs w:val="36"/>
          <w:lang w:val="en-US"/>
        </w:rPr>
        <w:t>Community Engagement</w:t>
      </w:r>
    </w:p>
    <w:p xmlns:wp14="http://schemas.microsoft.com/office/word/2010/wordml" w:rsidP="6514B671" wp14:paraId="564FBD78" wp14:textId="02E58E9B">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In 2023, we met with community groups in the area, including the </w:t>
      </w:r>
      <w:hyperlink r:id="R23f304d9a79c4019">
        <w:r w:rsidRPr="6514B671" w:rsidR="1A06AA19">
          <w:rPr>
            <w:rStyle w:val="Hyperlink"/>
            <w:rFonts w:ascii="Aptos" w:hAnsi="Aptos" w:eastAsia="Aptos" w:cs="Aptos"/>
            <w:b w:val="0"/>
            <w:bCs w:val="0"/>
            <w:i w:val="0"/>
            <w:iCs w:val="0"/>
            <w:caps w:val="0"/>
            <w:smallCaps w:val="0"/>
            <w:strike w:val="0"/>
            <w:dstrike w:val="0"/>
            <w:noProof w:val="0"/>
            <w:sz w:val="22"/>
            <w:szCs w:val="22"/>
            <w:lang w:val="en-US"/>
          </w:rPr>
          <w:t>Highland Park Action Coalition</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and </w:t>
      </w:r>
      <w:hyperlink r:id="R013f926944b74376">
        <w:r w:rsidRPr="6514B671" w:rsidR="1A06AA19">
          <w:rPr>
            <w:rStyle w:val="Hyperlink"/>
            <w:rFonts w:ascii="Aptos" w:hAnsi="Aptos" w:eastAsia="Aptos" w:cs="Aptos"/>
            <w:b w:val="0"/>
            <w:bCs w:val="0"/>
            <w:i w:val="0"/>
            <w:iCs w:val="0"/>
            <w:caps w:val="0"/>
            <w:smallCaps w:val="0"/>
            <w:strike w:val="0"/>
            <w:dstrike w:val="0"/>
            <w:noProof w:val="0"/>
            <w:sz w:val="22"/>
            <w:szCs w:val="22"/>
            <w:lang w:val="en-US"/>
          </w:rPr>
          <w:t>West Seattle Bike Connections</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We also received input through the </w:t>
      </w:r>
      <w:hyperlink r:id="Ra6570758ae384ac1">
        <w:r w:rsidRPr="6514B671" w:rsidR="1A06AA19">
          <w:rPr>
            <w:rStyle w:val="Hyperlink"/>
            <w:rFonts w:ascii="Aptos" w:hAnsi="Aptos" w:eastAsia="Aptos" w:cs="Aptos"/>
            <w:b w:val="0"/>
            <w:bCs w:val="0"/>
            <w:i w:val="0"/>
            <w:iCs w:val="0"/>
            <w:caps w:val="0"/>
            <w:smallCaps w:val="0"/>
            <w:strike w:val="0"/>
            <w:dstrike w:val="0"/>
            <w:noProof w:val="0"/>
            <w:sz w:val="22"/>
            <w:szCs w:val="22"/>
            <w:lang w:val="en-US"/>
          </w:rPr>
          <w:t>Seattle Transportation Plan </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(pages B-43 and B-45), which recognizes the need for better walking, biking and rolling facilities along this corridor.</w:t>
      </w:r>
    </w:p>
    <w:p xmlns:wp14="http://schemas.microsoft.com/office/word/2010/wordml" w:rsidP="6514B671" wp14:paraId="07B584FB" wp14:textId="3113B066">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In the spring of 2024, we gathered input on some early project concepts through different outreach activities including a survey and attending community events. </w:t>
      </w:r>
    </w:p>
    <w:p xmlns:wp14="http://schemas.microsoft.com/office/word/2010/wordml" w:rsidP="6514B671" wp14:paraId="651BD23A" wp14:textId="776533F6">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We heard from more than 2,000 people during the outreach period. The concepts that were shared and the feedback we received is summarized in our Outreach Report. </w:t>
      </w:r>
      <w:r w:rsidRPr="6514B671" w:rsidR="1A06AA19">
        <w:rPr>
          <w:rFonts w:ascii="Aptos" w:hAnsi="Aptos" w:eastAsia="Aptos" w:cs="Aptos"/>
          <w:b w:val="0"/>
          <w:bCs w:val="0"/>
          <w:i w:val="0"/>
          <w:iCs w:val="0"/>
          <w:caps w:val="0"/>
          <w:smallCaps w:val="0"/>
          <w:noProof w:val="0"/>
          <w:color w:val="000000" w:themeColor="text1" w:themeTint="FF" w:themeShade="FF"/>
          <w:sz w:val="22"/>
          <w:szCs w:val="22"/>
          <w:highlight w:val="yellow"/>
          <w:lang w:val="en-US"/>
        </w:rPr>
        <w:t>[Link to PDF]</w:t>
      </w: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 We will continue to engage community members and collect feedback throughout the design process. Please </w:t>
      </w:r>
      <w:hyperlink r:id="R4551e43df76f4a8d">
        <w:r w:rsidRPr="6514B671" w:rsidR="1A06AA19">
          <w:rPr>
            <w:rStyle w:val="Hyperlink"/>
            <w:rFonts w:ascii="Aptos" w:hAnsi="Aptos" w:eastAsia="Aptos" w:cs="Aptos"/>
            <w:b w:val="0"/>
            <w:bCs w:val="0"/>
            <w:i w:val="0"/>
            <w:iCs w:val="0"/>
            <w:caps w:val="0"/>
            <w:smallCaps w:val="0"/>
            <w:strike w:val="0"/>
            <w:dstrike w:val="0"/>
            <w:noProof w:val="0"/>
            <w:sz w:val="22"/>
            <w:szCs w:val="22"/>
            <w:lang w:val="en-US"/>
          </w:rPr>
          <w:t>sign up for our email updates</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to stay informed!</w:t>
      </w:r>
    </w:p>
    <w:p xmlns:wp14="http://schemas.microsoft.com/office/word/2010/wordml" w:rsidP="6514B671" wp14:paraId="382B69F7" wp14:textId="40370EAB">
      <w:pPr>
        <w:rPr>
          <w:rFonts w:ascii="Aptos" w:hAnsi="Aptos" w:eastAsia="Aptos" w:cs="Aptos"/>
          <w:b w:val="0"/>
          <w:bCs w:val="0"/>
          <w:i w:val="0"/>
          <w:iCs w:val="0"/>
          <w:caps w:val="0"/>
          <w:smallCaps w:val="0"/>
          <w:noProof w:val="0"/>
          <w:color w:val="000000" w:themeColor="text1" w:themeTint="FF" w:themeShade="FF"/>
          <w:sz w:val="36"/>
          <w:szCs w:val="36"/>
          <w:lang w:val="en-US"/>
        </w:rPr>
      </w:pPr>
      <w:r w:rsidRPr="6514B671" w:rsidR="1A06AA19">
        <w:rPr>
          <w:rFonts w:ascii="Aptos" w:hAnsi="Aptos" w:eastAsia="Aptos" w:cs="Aptos"/>
          <w:b w:val="1"/>
          <w:bCs w:val="1"/>
          <w:i w:val="0"/>
          <w:iCs w:val="0"/>
          <w:caps w:val="0"/>
          <w:smallCaps w:val="0"/>
          <w:noProof w:val="0"/>
          <w:color w:val="000000" w:themeColor="text1" w:themeTint="FF" w:themeShade="FF"/>
          <w:sz w:val="36"/>
          <w:szCs w:val="36"/>
          <w:lang w:val="en-US"/>
        </w:rPr>
        <w:t>Timeline</w:t>
      </w:r>
    </w:p>
    <w:p xmlns:wp14="http://schemas.microsoft.com/office/word/2010/wordml" w:rsidP="6514B671" wp14:paraId="7B5C76E5" wp14:textId="10616732">
      <w:p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Once we secure funding, we will move into the early design phase for this project.  </w:t>
      </w:r>
    </w:p>
    <w:p xmlns:wp14="http://schemas.microsoft.com/office/word/2010/wordml" w:rsidP="6514B671" wp14:paraId="6487EC13" wp14:textId="18B0DF8C">
      <w:pPr>
        <w:rPr>
          <w:rFonts w:ascii="Aptos" w:hAnsi="Aptos" w:eastAsia="Aptos" w:cs="Aptos"/>
          <w:b w:val="0"/>
          <w:bCs w:val="0"/>
          <w:i w:val="0"/>
          <w:iCs w:val="0"/>
          <w:caps w:val="0"/>
          <w:smallCaps w:val="0"/>
          <w:noProof w:val="0"/>
          <w:color w:val="000000" w:themeColor="text1" w:themeTint="FF" w:themeShade="FF"/>
          <w:sz w:val="22"/>
          <w:szCs w:val="22"/>
          <w:lang w:val="en-US"/>
        </w:rPr>
      </w:pPr>
      <w:r w:rsidR="1A06AA19">
        <w:drawing>
          <wp:inline xmlns:wp14="http://schemas.microsoft.com/office/word/2010/wordprocessingDrawing" wp14:editId="085205A7" wp14:anchorId="0776C856">
            <wp:extent cx="5943600" cy="1104900"/>
            <wp:effectExtent l="0" t="0" r="0" b="0"/>
            <wp:docPr id="783301175" name="" descr="Timeline illustration that shows the different phases of a project: Planning, which includes master plans and project development. Design, which includes early design and final design. And construction, which includes pre-construction, during construction, and wrap-up. The diagram shows that we are in early design. " title=""/>
            <wp:cNvGraphicFramePr>
              <a:graphicFrameLocks noChangeAspect="1"/>
            </wp:cNvGraphicFramePr>
            <a:graphic>
              <a:graphicData uri="http://schemas.openxmlformats.org/drawingml/2006/picture">
                <pic:pic>
                  <pic:nvPicPr>
                    <pic:cNvPr id="0" name=""/>
                    <pic:cNvPicPr/>
                  </pic:nvPicPr>
                  <pic:blipFill>
                    <a:blip r:embed="R9e1a12585dc24161">
                      <a:extLst>
                        <a:ext xmlns:a="http://schemas.openxmlformats.org/drawingml/2006/main" uri="{28A0092B-C50C-407E-A947-70E740481C1C}">
                          <a14:useLocalDpi val="0"/>
                        </a:ext>
                      </a:extLst>
                    </a:blip>
                    <a:stretch>
                      <a:fillRect/>
                    </a:stretch>
                  </pic:blipFill>
                  <pic:spPr>
                    <a:xfrm>
                      <a:off x="0" y="0"/>
                      <a:ext cx="5943600" cy="1104900"/>
                    </a:xfrm>
                    <a:prstGeom prst="rect">
                      <a:avLst/>
                    </a:prstGeom>
                  </pic:spPr>
                </pic:pic>
              </a:graphicData>
            </a:graphic>
          </wp:inline>
        </w:drawing>
      </w:r>
    </w:p>
    <w:p xmlns:wp14="http://schemas.microsoft.com/office/word/2010/wordml" w:rsidP="47C553AF" wp14:paraId="025822BB" wp14:textId="2BA78C13">
      <w:pPr>
        <w:pStyle w:val="Normal"/>
        <w:rPr>
          <w:rFonts w:ascii="Aptos" w:hAnsi="Aptos" w:eastAsia="Aptos" w:cs="Aptos"/>
          <w:b w:val="0"/>
          <w:bCs w:val="0"/>
          <w:i w:val="0"/>
          <w:iCs w:val="0"/>
          <w:caps w:val="0"/>
          <w:smallCaps w:val="0"/>
          <w:noProof w:val="0"/>
          <w:color w:val="000000" w:themeColor="text1" w:themeTint="FF" w:themeShade="FF"/>
          <w:sz w:val="36"/>
          <w:szCs w:val="36"/>
          <w:lang w:val="en-US"/>
        </w:rPr>
      </w:pPr>
      <w:r w:rsidRPr="47C553AF" w:rsidR="1A06AA19">
        <w:rPr>
          <w:rFonts w:ascii="Aptos" w:hAnsi="Aptos" w:eastAsia="Aptos" w:cs="Aptos"/>
          <w:b w:val="1"/>
          <w:bCs w:val="1"/>
          <w:i w:val="0"/>
          <w:iCs w:val="0"/>
          <w:caps w:val="0"/>
          <w:smallCaps w:val="0"/>
          <w:noProof w:val="0"/>
          <w:color w:val="000000" w:themeColor="text1" w:themeTint="FF" w:themeShade="FF"/>
          <w:sz w:val="36"/>
          <w:szCs w:val="36"/>
          <w:lang w:val="en-US"/>
        </w:rPr>
        <w:t>Document Library</w:t>
      </w:r>
    </w:p>
    <w:p xmlns:wp14="http://schemas.microsoft.com/office/word/2010/wordml" w:rsidP="6514B671" wp14:paraId="471A89AB" wp14:textId="6ED025D7">
      <w:pPr>
        <w:pStyle w:val="ListParagraph"/>
        <w:numPr>
          <w:ilvl w:val="0"/>
          <w:numId w:val="7"/>
        </w:numPr>
        <w:rPr>
          <w:rFonts w:ascii="Aptos" w:hAnsi="Aptos" w:eastAsia="Aptos" w:cs="Aptos"/>
          <w:b w:val="0"/>
          <w:bCs w:val="0"/>
          <w:i w:val="0"/>
          <w:iCs w:val="0"/>
          <w:caps w:val="0"/>
          <w:smallCaps w:val="0"/>
          <w:noProof w:val="0"/>
          <w:color w:val="000000" w:themeColor="text1" w:themeTint="FF" w:themeShade="FF"/>
          <w:sz w:val="22"/>
          <w:szCs w:val="22"/>
          <w:lang w:val="en-US"/>
        </w:rPr>
      </w:pPr>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xml:space="preserve">Outreach Report (January 2025) </w:t>
      </w:r>
      <w:r w:rsidRPr="6514B671" w:rsidR="1A06AA19">
        <w:rPr>
          <w:rFonts w:ascii="Aptos" w:hAnsi="Aptos" w:eastAsia="Aptos" w:cs="Aptos"/>
          <w:b w:val="0"/>
          <w:bCs w:val="0"/>
          <w:i w:val="0"/>
          <w:iCs w:val="0"/>
          <w:caps w:val="0"/>
          <w:smallCaps w:val="0"/>
          <w:noProof w:val="0"/>
          <w:color w:val="000000" w:themeColor="text1" w:themeTint="FF" w:themeShade="FF"/>
          <w:sz w:val="22"/>
          <w:szCs w:val="22"/>
          <w:highlight w:val="yellow"/>
          <w:lang w:val="en-US"/>
        </w:rPr>
        <w:t>[Link to PDF]</w:t>
      </w:r>
    </w:p>
    <w:p xmlns:wp14="http://schemas.microsoft.com/office/word/2010/wordml" w:rsidP="47C553AF" wp14:paraId="4DE4E1D0" wp14:textId="2E302745">
      <w:pPr>
        <w:pStyle w:val="ListParagraph"/>
        <w:numPr>
          <w:ilvl w:val="0"/>
          <w:numId w:val="7"/>
        </w:numPr>
        <w:rPr>
          <w:rFonts w:ascii="Aptos" w:hAnsi="Aptos" w:eastAsia="Aptos" w:cs="Aptos"/>
          <w:b w:val="0"/>
          <w:bCs w:val="0"/>
          <w:i w:val="0"/>
          <w:iCs w:val="0"/>
          <w:caps w:val="0"/>
          <w:smallCaps w:val="0"/>
          <w:noProof w:val="0"/>
          <w:color w:val="000000" w:themeColor="text1" w:themeTint="FF" w:themeShade="FF"/>
          <w:sz w:val="22"/>
          <w:szCs w:val="22"/>
          <w:lang w:val="en-US"/>
        </w:rPr>
      </w:pPr>
      <w:commentRangeStart w:id="299535889"/>
      <w:hyperlink r:id="R8a8accaa6f214da9">
        <w:r w:rsidRPr="47C553AF" w:rsidR="1A06AA19">
          <w:rPr>
            <w:rStyle w:val="Hyperlink"/>
            <w:rFonts w:ascii="Aptos" w:hAnsi="Aptos" w:eastAsia="Aptos" w:cs="Aptos"/>
            <w:b w:val="0"/>
            <w:bCs w:val="0"/>
            <w:i w:val="0"/>
            <w:iCs w:val="0"/>
            <w:caps w:val="0"/>
            <w:smallCaps w:val="0"/>
            <w:strike w:val="0"/>
            <w:dstrike w:val="0"/>
            <w:noProof w:val="0"/>
            <w:sz w:val="22"/>
            <w:szCs w:val="22"/>
            <w:lang w:val="en-US"/>
          </w:rPr>
          <w:t>Fact Sheet</w:t>
        </w:r>
      </w:hyperlink>
      <w:r w:rsidRPr="47C553AF" w:rsidR="1A06AA19">
        <w:rPr>
          <w:rFonts w:ascii="Aptos" w:hAnsi="Aptos" w:eastAsia="Aptos" w:cs="Aptos"/>
          <w:b w:val="0"/>
          <w:bCs w:val="0"/>
          <w:i w:val="0"/>
          <w:iCs w:val="0"/>
          <w:caps w:val="0"/>
          <w:smallCaps w:val="0"/>
          <w:noProof w:val="0"/>
          <w:color w:val="000000" w:themeColor="text1" w:themeTint="FF" w:themeShade="FF"/>
          <w:sz w:val="22"/>
          <w:szCs w:val="22"/>
          <w:lang w:val="en-US"/>
        </w:rPr>
        <w:t> (May 2024) </w:t>
      </w:r>
      <w:commentRangeEnd w:id="299535889"/>
      <w:r>
        <w:rPr>
          <w:rStyle w:val="CommentReference"/>
        </w:rPr>
        <w:commentReference w:id="299535889"/>
      </w:r>
    </w:p>
    <w:p xmlns:wp14="http://schemas.microsoft.com/office/word/2010/wordml" w:rsidP="6514B671" wp14:paraId="6352C4A7" wp14:textId="2138066E">
      <w:pPr>
        <w:pStyle w:val="ListParagraph"/>
        <w:numPr>
          <w:ilvl w:val="0"/>
          <w:numId w:val="8"/>
        </w:numPr>
        <w:rPr>
          <w:rFonts w:ascii="Aptos" w:hAnsi="Aptos" w:eastAsia="Aptos" w:cs="Aptos"/>
          <w:b w:val="0"/>
          <w:bCs w:val="0"/>
          <w:i w:val="0"/>
          <w:iCs w:val="0"/>
          <w:caps w:val="0"/>
          <w:smallCaps w:val="0"/>
          <w:noProof w:val="0"/>
          <w:color w:val="000000" w:themeColor="text1" w:themeTint="FF" w:themeShade="FF"/>
          <w:sz w:val="22"/>
          <w:szCs w:val="22"/>
          <w:lang w:val="en-US"/>
        </w:rPr>
      </w:pPr>
      <w:hyperlink r:id="Rf127a4607d5349e9">
        <w:r w:rsidRPr="6514B671" w:rsidR="1A06AA19">
          <w:rPr>
            <w:rStyle w:val="Hyperlink"/>
            <w:rFonts w:ascii="Aptos" w:hAnsi="Aptos" w:eastAsia="Aptos" w:cs="Aptos"/>
            <w:b w:val="0"/>
            <w:bCs w:val="0"/>
            <w:i w:val="0"/>
            <w:iCs w:val="0"/>
            <w:caps w:val="0"/>
            <w:smallCaps w:val="0"/>
            <w:strike w:val="0"/>
            <w:dstrike w:val="0"/>
            <w:noProof w:val="0"/>
            <w:sz w:val="22"/>
            <w:szCs w:val="22"/>
            <w:lang w:val="en-US"/>
          </w:rPr>
          <w:t>Mailer</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(May 2024)</w:t>
      </w:r>
    </w:p>
    <w:p xmlns:wp14="http://schemas.microsoft.com/office/word/2010/wordml" w:rsidP="6514B671" wp14:paraId="14C8D8CD" wp14:textId="06BD2A29">
      <w:pPr>
        <w:pStyle w:val="ListParagraph"/>
        <w:numPr>
          <w:ilvl w:val="0"/>
          <w:numId w:val="9"/>
        </w:numPr>
        <w:rPr>
          <w:rFonts w:ascii="Aptos" w:hAnsi="Aptos" w:eastAsia="Aptos" w:cs="Aptos"/>
          <w:b w:val="0"/>
          <w:bCs w:val="0"/>
          <w:i w:val="0"/>
          <w:iCs w:val="0"/>
          <w:caps w:val="0"/>
          <w:smallCaps w:val="0"/>
          <w:noProof w:val="0"/>
          <w:color w:val="000000" w:themeColor="text1" w:themeTint="FF" w:themeShade="FF"/>
          <w:sz w:val="22"/>
          <w:szCs w:val="22"/>
          <w:lang w:val="en-US"/>
        </w:rPr>
      </w:pPr>
      <w:hyperlink r:id="Re94de32f46fe446d">
        <w:r w:rsidRPr="6514B671" w:rsidR="1A06AA19">
          <w:rPr>
            <w:rStyle w:val="Hyperlink"/>
            <w:rFonts w:ascii="Aptos" w:hAnsi="Aptos" w:eastAsia="Aptos" w:cs="Aptos"/>
            <w:b w:val="0"/>
            <w:bCs w:val="0"/>
            <w:i w:val="0"/>
            <w:iCs w:val="0"/>
            <w:caps w:val="0"/>
            <w:smallCaps w:val="0"/>
            <w:strike w:val="0"/>
            <w:dstrike w:val="0"/>
            <w:noProof w:val="0"/>
            <w:sz w:val="22"/>
            <w:szCs w:val="22"/>
            <w:lang w:val="en-US"/>
          </w:rPr>
          <w:t>Flyer</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(May 2024)</w:t>
      </w:r>
    </w:p>
    <w:p xmlns:wp14="http://schemas.microsoft.com/office/word/2010/wordml" w:rsidP="6514B671" wp14:paraId="75E11070" wp14:textId="1C2EABF8">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2"/>
          <w:szCs w:val="22"/>
          <w:lang w:val="en-US"/>
        </w:rPr>
      </w:pPr>
      <w:hyperlink r:id="R3a7d3ad0f50248c8">
        <w:r w:rsidRPr="6514B671" w:rsidR="1A06AA19">
          <w:rPr>
            <w:rStyle w:val="Hyperlink"/>
            <w:rFonts w:ascii="Aptos" w:hAnsi="Aptos" w:eastAsia="Aptos" w:cs="Aptos"/>
            <w:b w:val="0"/>
            <w:bCs w:val="0"/>
            <w:i w:val="0"/>
            <w:iCs w:val="0"/>
            <w:caps w:val="0"/>
            <w:smallCaps w:val="0"/>
            <w:strike w:val="0"/>
            <w:dstrike w:val="0"/>
            <w:noProof w:val="0"/>
            <w:sz w:val="22"/>
            <w:szCs w:val="22"/>
            <w:lang w:val="en-US"/>
          </w:rPr>
          <w:t>Yard Sign</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(May 2024) </w:t>
      </w:r>
    </w:p>
    <w:p xmlns:wp14="http://schemas.microsoft.com/office/word/2010/wordml" w:rsidP="6514B671" wp14:paraId="7C9E3512" wp14:textId="7BA4A390">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US"/>
        </w:rPr>
      </w:pPr>
      <w:hyperlink r:id="Re9187974193e4872">
        <w:r w:rsidRPr="6514B671" w:rsidR="1A06AA19">
          <w:rPr>
            <w:rStyle w:val="Hyperlink"/>
            <w:rFonts w:ascii="Aptos" w:hAnsi="Aptos" w:eastAsia="Aptos" w:cs="Aptos"/>
            <w:b w:val="0"/>
            <w:bCs w:val="0"/>
            <w:i w:val="0"/>
            <w:iCs w:val="0"/>
            <w:caps w:val="0"/>
            <w:smallCaps w:val="0"/>
            <w:strike w:val="0"/>
            <w:dstrike w:val="0"/>
            <w:noProof w:val="0"/>
            <w:sz w:val="22"/>
            <w:szCs w:val="22"/>
            <w:lang w:val="en-US"/>
          </w:rPr>
          <w:t>Narrated Slide Deck</w:t>
        </w:r>
      </w:hyperlink>
      <w:r w:rsidRPr="6514B671" w:rsidR="1A06AA19">
        <w:rPr>
          <w:rFonts w:ascii="Aptos" w:hAnsi="Aptos" w:eastAsia="Aptos" w:cs="Aptos"/>
          <w:b w:val="0"/>
          <w:bCs w:val="0"/>
          <w:i w:val="0"/>
          <w:iCs w:val="0"/>
          <w:caps w:val="0"/>
          <w:smallCaps w:val="0"/>
          <w:noProof w:val="0"/>
          <w:color w:val="000000" w:themeColor="text1" w:themeTint="FF" w:themeShade="FF"/>
          <w:sz w:val="22"/>
          <w:szCs w:val="22"/>
          <w:lang w:val="en-US"/>
        </w:rPr>
        <w:t> (May 2024) </w:t>
      </w:r>
    </w:p>
    <w:p xmlns:wp14="http://schemas.microsoft.com/office/word/2010/wordml" w:rsidP="6514B671" wp14:paraId="0EC712FF" wp14:textId="7654AA0F">
      <w:pP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514B671" wp14:paraId="2C078E63" wp14:textId="5E86CFA3">
      <w:pPr>
        <w:pStyle w:val="Normal"/>
      </w:pPr>
    </w:p>
    <w:sectPr>
      <w:pgSz w:w="12240" w:h="15840" w:orient="portrait"/>
      <w:pgMar w:top="1440" w:right="1080" w:bottom="1440" w:left="108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WZ" w:author="Wang, Ziqi" w:date="2025-03-27T16:15:55" w:id="299535889">
    <w:p w:rsidR="47C553AF" w:rsidRDefault="47C553AF" w14:paraId="532155FA" w14:textId="71432297">
      <w:pPr>
        <w:pStyle w:val="CommentText"/>
      </w:pPr>
      <w:r w:rsidR="47C553AF">
        <w:rPr/>
        <w:t>Team note: rename it to "Initial Concepts (May 2024)"</w:t>
      </w:r>
      <w:r>
        <w:rPr>
          <w:rStyle w:val="CommentReference"/>
        </w:rPr>
        <w:annotationRef/>
      </w:r>
    </w:p>
  </w:comment>
  <w:comment w:initials="WZ" w:author="Wang, Ziqi" w:date="2025-04-04T11:39:57" w:id="633247538">
    <w:p w:rsidR="47C553AF" w:rsidRDefault="47C553AF" w14:paraId="7C1481B9" w14:textId="38B50A89">
      <w:pPr>
        <w:pStyle w:val="CommentText"/>
      </w:pPr>
      <w:r w:rsidR="47C553AF">
        <w:rPr/>
        <w:t>new section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2155FA"/>
  <w15:commentEx w15:done="0" w15:paraId="7C1481B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1D5B04" w16cex:dateUtc="2025-03-27T23:15:55.937Z"/>
  <w16cex:commentExtensible w16cex:durableId="050CF8F9" w16cex:dateUtc="2025-04-04T18:39:57.983Z"/>
</w16cex:commentsExtensible>
</file>

<file path=word/commentsIds.xml><?xml version="1.0" encoding="utf-8"?>
<w16cid:commentsIds xmlns:mc="http://schemas.openxmlformats.org/markup-compatibility/2006" xmlns:w16cid="http://schemas.microsoft.com/office/word/2016/wordml/cid" mc:Ignorable="w16cid">
  <w16cid:commentId w16cid:paraId="532155FA" w16cid:durableId="3E1D5B04"/>
  <w16cid:commentId w16cid:paraId="7C1481B9" w16cid:durableId="050CF8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266401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51057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20f5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8eea3f7"/>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
    <w:nsid w:val="3f232ec5"/>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
    <w:nsid w:val="4d7ffd55"/>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4">
    <w:nsid w:val="2345b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7ef26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368ab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2ea82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bd74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78c0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29843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e623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48a2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f6f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a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8019a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15eba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50bd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Wang, Ziqi">
    <w15:presenceInfo w15:providerId="AD" w15:userId="S::ziqi.wang@seattle.gov::e8412c61-fe9f-47e1-be12-b62e77d54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C914F0"/>
    <w:rsid w:val="0186EFF2"/>
    <w:rsid w:val="0196D7F9"/>
    <w:rsid w:val="03E65D5E"/>
    <w:rsid w:val="091A7378"/>
    <w:rsid w:val="0BF5E582"/>
    <w:rsid w:val="0C4D8948"/>
    <w:rsid w:val="1136F366"/>
    <w:rsid w:val="138E4ADE"/>
    <w:rsid w:val="161B68ED"/>
    <w:rsid w:val="16D4D236"/>
    <w:rsid w:val="1A06AA19"/>
    <w:rsid w:val="1A7B57EB"/>
    <w:rsid w:val="1B0D236D"/>
    <w:rsid w:val="1B0D236D"/>
    <w:rsid w:val="1EC914F0"/>
    <w:rsid w:val="1FD96023"/>
    <w:rsid w:val="23F2A7CD"/>
    <w:rsid w:val="263DB810"/>
    <w:rsid w:val="268C562C"/>
    <w:rsid w:val="26F97A84"/>
    <w:rsid w:val="2BFF74C1"/>
    <w:rsid w:val="31D2F6F2"/>
    <w:rsid w:val="31D2F6F2"/>
    <w:rsid w:val="32958678"/>
    <w:rsid w:val="32CC9128"/>
    <w:rsid w:val="348674B5"/>
    <w:rsid w:val="3B035CB3"/>
    <w:rsid w:val="3B5D2D30"/>
    <w:rsid w:val="4121B6AF"/>
    <w:rsid w:val="4587C418"/>
    <w:rsid w:val="47C553AF"/>
    <w:rsid w:val="495D9EEC"/>
    <w:rsid w:val="4AC49BA3"/>
    <w:rsid w:val="4C848AC9"/>
    <w:rsid w:val="4E2C7E08"/>
    <w:rsid w:val="54DF38F8"/>
    <w:rsid w:val="54F4E7C5"/>
    <w:rsid w:val="550702E0"/>
    <w:rsid w:val="55FA542D"/>
    <w:rsid w:val="5B883A63"/>
    <w:rsid w:val="5E476AD4"/>
    <w:rsid w:val="5EFBDEBC"/>
    <w:rsid w:val="6514B671"/>
    <w:rsid w:val="66C55CF1"/>
    <w:rsid w:val="6AFE7E1E"/>
    <w:rsid w:val="6C1CF67E"/>
    <w:rsid w:val="7067432C"/>
    <w:rsid w:val="7259E067"/>
    <w:rsid w:val="73E383EA"/>
    <w:rsid w:val="757E178F"/>
    <w:rsid w:val="7673F470"/>
    <w:rsid w:val="7A1C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4F0"/>
  <w15:chartTrackingRefBased/>
  <w15:docId w15:val="{4714222E-C0A1-4854-AAEC-96D7FE8440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eattle.gov/documents/Departments/SDOT/STP/Bicycle.pdf" TargetMode="External" Id="Rdc23a061ed3643f4" /><Relationship Type="http://schemas.openxmlformats.org/officeDocument/2006/relationships/hyperlink" Target="https://www.seattle.gov/documents/Departments/SDOT/VisionZero/VZ_Action_Plan.pdf" TargetMode="External" Id="R3fbd39f6019b4388" /><Relationship Type="http://schemas.openxmlformats.org/officeDocument/2006/relationships/hyperlink" Target="https://www.seattle.gov/transportation/about-us/climate-response" TargetMode="External" Id="Re39ceae752d341a2" /><Relationship Type="http://schemas.openxmlformats.org/officeDocument/2006/relationships/image" Target="/media/image2.jpg" Id="R8e93eae75114478a" /><Relationship Type="http://schemas.openxmlformats.org/officeDocument/2006/relationships/image" Target="/media/image2.png" Id="Rbdf7b2e75f354103" /><Relationship Type="http://schemas.openxmlformats.org/officeDocument/2006/relationships/hyperlink" Target="https://hpacinfo.wordpress.com/" TargetMode="External" Id="R23f304d9a79c4019" /><Relationship Type="http://schemas.openxmlformats.org/officeDocument/2006/relationships/hyperlink" Target="https://westseattlebikeconnections.org/" TargetMode="External" Id="R013f926944b74376" /><Relationship Type="http://schemas.openxmlformats.org/officeDocument/2006/relationships/hyperlink" Target="https://www.seattle.gov/documents/Departments/SDOT/STP/Bicycle.pdf" TargetMode="External" Id="Ra6570758ae384ac1" /><Relationship Type="http://schemas.openxmlformats.org/officeDocument/2006/relationships/hyperlink" Target="https://public.govdelivery.com/accounts/WASEATTLE/subscriber/new?qsp=WASEATTLE_8.xml" TargetMode="External" Id="R4551e43df76f4a8d" /><Relationship Type="http://schemas.openxmlformats.org/officeDocument/2006/relationships/image" Target="/media/image3.jpg" Id="R9e1a12585dc24161" /><Relationship Type="http://schemas.openxmlformats.org/officeDocument/2006/relationships/hyperlink" Target="https://www.seattle.gov/documents/Departments/SDOT/VisionZero/Highland-Holden/HPW_Folded_Mailer_Final.pdf" TargetMode="External" Id="Rf127a4607d5349e9" /><Relationship Type="http://schemas.openxmlformats.org/officeDocument/2006/relationships/hyperlink" Target="https://www.seattle.gov/documents/Departments/SDOT/VisionZero/Highland-Holden/2024_0508_SDOT_HighlandParkWaySWConnectionProject_Flyer.pdf" TargetMode="External" Id="Re94de32f46fe446d" /><Relationship Type="http://schemas.openxmlformats.org/officeDocument/2006/relationships/hyperlink" Target="https://www.seattle.gov/documents/Departments/SDOT/VisionZero/Highland-Holden/2024_0508_HighlandParkWaySWConnectionProject_YardSign_24x17.pdf" TargetMode="External" Id="R3a7d3ad0f50248c8" /><Relationship Type="http://schemas.openxmlformats.org/officeDocument/2006/relationships/hyperlink" Target="https://youtu.be/yw-6Yfoq354" TargetMode="External" Id="Re9187974193e4872" /><Relationship Type="http://schemas.openxmlformats.org/officeDocument/2006/relationships/numbering" Target="numbering.xml" Id="R5652dd59e9524e53" /><Relationship Type="http://schemas.openxmlformats.org/officeDocument/2006/relationships/comments" Target="comments.xml" Id="R4d5b276f8d3b4f3c" /><Relationship Type="http://schemas.microsoft.com/office/2011/relationships/people" Target="people.xml" Id="Ref3bd90364e04423" /><Relationship Type="http://schemas.microsoft.com/office/2011/relationships/commentsExtended" Target="commentsExtended.xml" Id="Ra79cab21d4f3448d" /><Relationship Type="http://schemas.microsoft.com/office/2016/09/relationships/commentsIds" Target="commentsIds.xml" Id="Rbf39019c3b374a3d" /><Relationship Type="http://schemas.microsoft.com/office/2018/08/relationships/commentsExtensible" Target="commentsExtensible.xml" Id="R705fc98923fc437f" /><Relationship Type="http://schemas.openxmlformats.org/officeDocument/2006/relationships/image" Target="/media/image5.png" Id="Raeba02746a8d422c" /><Relationship Type="http://schemas.openxmlformats.org/officeDocument/2006/relationships/image" Target="/media/image4.jpg" Id="R1e4afba2ee2c45ca" /><Relationship Type="http://schemas.openxmlformats.org/officeDocument/2006/relationships/hyperlink" Target="https://public.govdelivery.com/accounts/WASEATTLE/subscriber/new?qsp=WASEATTLE_8.xml" TargetMode="External" Id="Rcb3b2049d67b43b3" /><Relationship Type="http://schemas.openxmlformats.org/officeDocument/2006/relationships/hyperlink" Target="mailto:HighlandHolden@Seattle.gov" TargetMode="External" Id="R565970b7555d43de" /><Relationship Type="http://schemas.openxmlformats.org/officeDocument/2006/relationships/hyperlink" Target="tel:%20+1%20(206)%20900-8741" TargetMode="External" Id="Re098d59fcc214fcc" /><Relationship Type="http://schemas.openxmlformats.org/officeDocument/2006/relationships/hyperlink" Target="https://seattlegov.sharepoint.com/:b:/r/sites/DOT_CP_HPWPathWiden_GRP/Documents/5.Outreach/B_Materials/Maps%20%26%20Diagrams/2025_Updated%20graphics/HPW_Existing.pdf?csf=1&amp;web=1&amp;e=che0Ic" TargetMode="External" Id="R883ce8838dcc4006" /><Relationship Type="http://schemas.openxmlformats.org/officeDocument/2006/relationships/hyperlink" Target="https://www.seattle.gov/documents/Departments/SDOT/VisionZero/Highland-Holden/HighlandParkWaySWConnectionFactSheet.pdf" TargetMode="External" Id="R8a8accaa6f214d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12E94EE1D7B488C11C2D6EEBB0126" ma:contentTypeVersion="15" ma:contentTypeDescription="Create a new document." ma:contentTypeScope="" ma:versionID="182516a11d32a01ee84a21cd3bbdb0c9">
  <xsd:schema xmlns:xsd="http://www.w3.org/2001/XMLSchema" xmlns:xs="http://www.w3.org/2001/XMLSchema" xmlns:p="http://schemas.microsoft.com/office/2006/metadata/properties" xmlns:ns2="08234ed5-d5ca-4ed3-87cc-665cd3a0ef64" xmlns:ns3="3ec3e640-3cca-4462-ae4c-5317ffdc1897" targetNamespace="http://schemas.microsoft.com/office/2006/metadata/properties" ma:root="true" ma:fieldsID="43cf3dbc30c3e68fa66c4207b136186f" ns2:_="" ns3:_="">
    <xsd:import namespace="08234ed5-d5ca-4ed3-87cc-665cd3a0ef64"/>
    <xsd:import namespace="3ec3e640-3cca-4462-ae4c-5317ffdc18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4ed5-d5ca-4ed3-87cc-665cd3a0e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119f219-f5a0-4bee-b579-bafd87503300}" ma:internalName="TaxCatchAll" ma:showField="CatchAllData" ma:web="08234ed5-d5ca-4ed3-87cc-665cd3a0e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c3e640-3cca-4462-ae4c-5317ffdc18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c3e640-3cca-4462-ae4c-5317ffdc1897">
      <Terms xmlns="http://schemas.microsoft.com/office/infopath/2007/PartnerControls"/>
    </lcf76f155ced4ddcb4097134ff3c332f>
    <TaxCatchAll xmlns="08234ed5-d5ca-4ed3-87cc-665cd3a0ef64" xsi:nil="true"/>
  </documentManagement>
</p:properties>
</file>

<file path=customXml/itemProps1.xml><?xml version="1.0" encoding="utf-8"?>
<ds:datastoreItem xmlns:ds="http://schemas.openxmlformats.org/officeDocument/2006/customXml" ds:itemID="{916006EC-A78E-4AFD-A195-EC14E6989974}"/>
</file>

<file path=customXml/itemProps2.xml><?xml version="1.0" encoding="utf-8"?>
<ds:datastoreItem xmlns:ds="http://schemas.openxmlformats.org/officeDocument/2006/customXml" ds:itemID="{9E30CEFD-E24A-4553-81E1-FF94F9CD1854}"/>
</file>

<file path=customXml/itemProps3.xml><?xml version="1.0" encoding="utf-8"?>
<ds:datastoreItem xmlns:ds="http://schemas.openxmlformats.org/officeDocument/2006/customXml" ds:itemID="{A53F179D-56D1-467A-A5BB-D7EBEEFF72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Wang, Ziqi</dc:creator>
  <keywords/>
  <dc:description/>
  <lastModifiedBy>Wang, Ziqi</lastModifiedBy>
  <dcterms:created xsi:type="dcterms:W3CDTF">2025-03-25T17:47:04.0000000Z</dcterms:created>
  <dcterms:modified xsi:type="dcterms:W3CDTF">2025-04-04T18:46:25.6679874Z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0x0101002FD12E94EE1D7B488C11C2D6EEBB0126</vt:lpwstr>
  </property>
  <property fmtid="{D5CDD505-2E9C-101B-9397-08002B2CF9AE}" pid="3" name="MediaServiceImageTags">
    <vt:lpwstr/>
  </property>
</Properties>
</file>