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BF" w:rsidRPr="00165540" w:rsidRDefault="0033533B" w:rsidP="00253C00">
      <w:pPr>
        <w:pStyle w:val="Heading1"/>
        <w:shd w:val="clear" w:color="auto" w:fill="FFFFFF"/>
        <w:tabs>
          <w:tab w:val="left" w:pos="6300"/>
        </w:tabs>
        <w:spacing w:line="240" w:lineRule="atLeast"/>
        <w:rPr>
          <w:rFonts w:asciiTheme="minorHAnsi" w:hAnsiTheme="minorHAnsi"/>
          <w:sz w:val="24"/>
          <w:szCs w:val="24"/>
          <w:shd w:val="clear" w:color="auto" w:fill="0D0D0D"/>
        </w:rPr>
      </w:pPr>
      <w:r>
        <w:rPr>
          <w:rFonts w:asciiTheme="minorHAnsi" w:hAnsiTheme="minorHAnsi"/>
          <w:color w:val="FFFFFF" w:themeColor="background1"/>
          <w:sz w:val="32"/>
          <w:szCs w:val="32"/>
          <w:shd w:val="clear" w:color="auto" w:fill="FF0000"/>
        </w:rPr>
        <w:t xml:space="preserve"> </w:t>
      </w:r>
      <w:proofErr w:type="gramStart"/>
      <w:r w:rsidR="00253C00" w:rsidRPr="007F2366">
        <w:rPr>
          <w:rFonts w:asciiTheme="minorHAnsi" w:hAnsiTheme="minorHAnsi"/>
          <w:color w:val="FFFFFF" w:themeColor="background1"/>
          <w:sz w:val="32"/>
          <w:szCs w:val="32"/>
          <w:shd w:val="clear" w:color="auto" w:fill="FF0000"/>
        </w:rPr>
        <w:t>201</w:t>
      </w:r>
      <w:r w:rsidR="00AF6377">
        <w:rPr>
          <w:rFonts w:asciiTheme="minorHAnsi" w:hAnsiTheme="minorHAnsi"/>
          <w:color w:val="FFFFFF" w:themeColor="background1"/>
          <w:sz w:val="32"/>
          <w:szCs w:val="32"/>
          <w:shd w:val="clear" w:color="auto" w:fill="FF0000"/>
        </w:rPr>
        <w:t>3</w:t>
      </w:r>
      <w:r w:rsidR="00165540">
        <w:rPr>
          <w:rFonts w:asciiTheme="minorHAnsi" w:hAnsiTheme="minorHAnsi"/>
          <w:color w:val="FFFFFF" w:themeColor="background1"/>
          <w:sz w:val="32"/>
          <w:szCs w:val="32"/>
          <w:shd w:val="clear" w:color="auto" w:fill="FF0000"/>
        </w:rPr>
        <w:t xml:space="preserve"> </w:t>
      </w:r>
      <w:r w:rsidR="00253C00" w:rsidRPr="007F2366">
        <w:rPr>
          <w:rFonts w:asciiTheme="minorHAnsi" w:hAnsiTheme="minorHAnsi"/>
          <w:color w:val="FFFFFF" w:themeColor="background1"/>
          <w:sz w:val="32"/>
          <w:szCs w:val="32"/>
          <w:shd w:val="clear" w:color="auto" w:fill="FFFFFF"/>
        </w:rPr>
        <w:t xml:space="preserve"> </w:t>
      </w:r>
      <w:r w:rsidR="00150998" w:rsidRPr="000D037C">
        <w:rPr>
          <w:rFonts w:asciiTheme="minorHAnsi" w:hAnsiTheme="minorHAnsi"/>
          <w:color w:val="FF0000"/>
          <w:sz w:val="32"/>
          <w:szCs w:val="32"/>
          <w:shd w:val="clear" w:color="auto" w:fill="FFFFFF"/>
        </w:rPr>
        <w:t>CONSULTANT</w:t>
      </w:r>
      <w:proofErr w:type="gramEnd"/>
      <w:r w:rsidR="00150998" w:rsidRPr="000D037C">
        <w:rPr>
          <w:rFonts w:asciiTheme="minorHAnsi" w:hAnsiTheme="minorHAnsi"/>
          <w:color w:val="FF0000"/>
          <w:sz w:val="32"/>
          <w:szCs w:val="32"/>
          <w:shd w:val="clear" w:color="auto" w:fill="FFFFFF"/>
        </w:rPr>
        <w:t xml:space="preserve"> CONTRACT</w:t>
      </w:r>
      <w:r w:rsidR="00253C00" w:rsidRPr="000D037C">
        <w:rPr>
          <w:rFonts w:asciiTheme="minorHAnsi" w:hAnsiTheme="minorHAnsi"/>
          <w:color w:val="FF0000"/>
          <w:sz w:val="28"/>
          <w:szCs w:val="28"/>
          <w:shd w:val="clear" w:color="auto" w:fill="FFFFFF"/>
        </w:rPr>
        <w:t xml:space="preserve"> </w:t>
      </w:r>
      <w:r w:rsidR="00253C00" w:rsidRPr="000D037C">
        <w:rPr>
          <w:rFonts w:asciiTheme="minorHAnsi" w:hAnsiTheme="minorHAnsi"/>
          <w:color w:val="FF0000"/>
          <w:sz w:val="28"/>
          <w:szCs w:val="28"/>
        </w:rPr>
        <w:t xml:space="preserve"> </w:t>
      </w:r>
      <w:r w:rsidR="006D3CBF" w:rsidRPr="000D037C">
        <w:rPr>
          <w:rFonts w:asciiTheme="minorHAnsi" w:hAnsiTheme="minorHAnsi"/>
          <w:color w:val="FFFFFF"/>
          <w:sz w:val="19"/>
          <w:szCs w:val="19"/>
        </w:rPr>
        <w:t xml:space="preserve">  </w:t>
      </w:r>
      <w:r w:rsidR="006D3CBF" w:rsidRPr="00165540">
        <w:rPr>
          <w:rFonts w:asciiTheme="minorHAnsi" w:hAnsiTheme="minorHAnsi"/>
          <w:sz w:val="24"/>
          <w:szCs w:val="24"/>
        </w:rPr>
        <w:t>I</w:t>
      </w:r>
      <w:r w:rsidR="00E353DA" w:rsidRPr="00165540">
        <w:rPr>
          <w:rFonts w:asciiTheme="minorHAnsi" w:hAnsiTheme="minorHAnsi"/>
          <w:sz w:val="24"/>
          <w:szCs w:val="24"/>
        </w:rPr>
        <w:t xml:space="preserve">NSURANCE </w:t>
      </w:r>
      <w:r w:rsidR="00B308FF" w:rsidRPr="00165540">
        <w:rPr>
          <w:rFonts w:asciiTheme="minorHAnsi" w:hAnsiTheme="minorHAnsi"/>
          <w:sz w:val="24"/>
          <w:szCs w:val="24"/>
        </w:rPr>
        <w:t>REQUIREMENTS</w:t>
      </w:r>
      <w:r w:rsidR="00E353DA" w:rsidRPr="00165540">
        <w:rPr>
          <w:rFonts w:asciiTheme="minorHAnsi" w:hAnsiTheme="minorHAnsi"/>
          <w:sz w:val="24"/>
          <w:szCs w:val="24"/>
        </w:rPr>
        <w:t xml:space="preserve"> TRANSMITTAL </w:t>
      </w:r>
      <w:r w:rsidR="006D3CBF" w:rsidRPr="00165540">
        <w:rPr>
          <w:rFonts w:asciiTheme="minorHAnsi" w:hAnsiTheme="minorHAnsi"/>
          <w:sz w:val="24"/>
          <w:szCs w:val="24"/>
        </w:rPr>
        <w:t>FORM</w:t>
      </w:r>
      <w:r w:rsidR="007B3A4F" w:rsidRPr="00165540">
        <w:rPr>
          <w:rFonts w:asciiTheme="minorHAnsi" w:hAnsiTheme="minorHAnsi"/>
          <w:sz w:val="24"/>
          <w:szCs w:val="24"/>
          <w:shd w:val="clear" w:color="auto" w:fill="0D0D0D"/>
        </w:rPr>
        <w:t xml:space="preserve"> </w:t>
      </w:r>
    </w:p>
    <w:tbl>
      <w:tblPr>
        <w:tblW w:w="9864" w:type="dxa"/>
        <w:tblLayout w:type="fixed"/>
        <w:tblLook w:val="0000"/>
      </w:tblPr>
      <w:tblGrid>
        <w:gridCol w:w="9864"/>
      </w:tblGrid>
      <w:tr w:rsidR="00FC0FF4" w:rsidRPr="000D037C" w:rsidTr="006D3CBF">
        <w:tc>
          <w:tcPr>
            <w:tcW w:w="9864" w:type="dxa"/>
            <w:tcBorders>
              <w:bottom w:val="single" w:sz="2" w:space="0" w:color="FF0000"/>
            </w:tcBorders>
          </w:tcPr>
          <w:p w:rsidR="00FC0FF4" w:rsidRPr="000D037C" w:rsidRDefault="006D3CBF" w:rsidP="003B6CDC">
            <w:pPr>
              <w:tabs>
                <w:tab w:val="left" w:pos="6300"/>
              </w:tabs>
              <w:rPr>
                <w:rFonts w:asciiTheme="minorHAnsi" w:hAnsiTheme="minorHAnsi"/>
                <w:b/>
                <w:sz w:val="10"/>
              </w:rPr>
            </w:pPr>
            <w:r w:rsidRPr="000D037C">
              <w:rPr>
                <w:rFonts w:asciiTheme="minorHAnsi" w:hAnsiTheme="minorHAnsi"/>
                <w:b/>
                <w:sz w:val="10"/>
                <w:highlight w:val="yellow"/>
              </w:rPr>
              <w:t xml:space="preserve">FOR CITY USE ONLY: COMPLETE </w:t>
            </w:r>
            <w:r w:rsidR="003B6CDC" w:rsidRPr="000D037C">
              <w:rPr>
                <w:rFonts w:asciiTheme="minorHAnsi" w:hAnsiTheme="minorHAnsi"/>
                <w:b/>
                <w:sz w:val="10"/>
                <w:highlight w:val="yellow"/>
              </w:rPr>
              <w:t>ALL</w:t>
            </w:r>
            <w:r w:rsidRPr="000D037C">
              <w:rPr>
                <w:rFonts w:asciiTheme="minorHAnsi" w:hAnsiTheme="minorHAnsi"/>
                <w:b/>
                <w:sz w:val="10"/>
                <w:highlight w:val="yellow"/>
              </w:rPr>
              <w:t xml:space="preserve"> YELLOW FIELDS</w:t>
            </w:r>
          </w:p>
        </w:tc>
      </w:tr>
      <w:tr w:rsidR="00FC0FF4" w:rsidRPr="000D037C" w:rsidTr="006D3CBF">
        <w:trPr>
          <w:trHeight w:hRule="exact" w:val="240"/>
        </w:trPr>
        <w:tc>
          <w:tcPr>
            <w:tcW w:w="9864" w:type="dxa"/>
            <w:tcBorders>
              <w:top w:val="single" w:sz="2" w:space="0" w:color="FF0000"/>
              <w:left w:val="single" w:sz="2" w:space="0" w:color="FF0000"/>
              <w:right w:val="single" w:sz="2" w:space="0" w:color="FF0000"/>
            </w:tcBorders>
            <w:shd w:val="clear" w:color="auto" w:fill="FFFF00"/>
          </w:tcPr>
          <w:p w:rsidR="00FC0FF4" w:rsidRPr="000D037C" w:rsidRDefault="00FC0FF4" w:rsidP="00871A77">
            <w:pPr>
              <w:tabs>
                <w:tab w:val="left" w:pos="6300"/>
              </w:tabs>
              <w:rPr>
                <w:rFonts w:asciiTheme="minorHAnsi" w:hAnsiTheme="minorHAnsi"/>
                <w:b/>
                <w:sz w:val="10"/>
              </w:rPr>
            </w:pPr>
            <w:r w:rsidRPr="000D037C">
              <w:rPr>
                <w:rFonts w:asciiTheme="minorHAnsi" w:hAnsiTheme="minorHAnsi"/>
                <w:b/>
              </w:rPr>
              <w:t xml:space="preserve">Contract:   </w:t>
            </w:r>
            <w:r w:rsidR="009F6009">
              <w:rPr>
                <w:rFonts w:asciiTheme="minorHAnsi" w:hAnsiTheme="minorHAnsi"/>
              </w:rPr>
              <w:fldChar w:fldCharType="begin">
                <w:ffData>
                  <w:name w:val=""/>
                  <w:enabled/>
                  <w:calcOnExit w:val="0"/>
                  <w:textInput>
                    <w:maxLength w:val="45"/>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871A77">
              <w:t>Next Gen Data Center Project - Phase 1 SOHIP</w:t>
            </w:r>
            <w:r w:rsidR="009F6009">
              <w:rPr>
                <w:rFonts w:asciiTheme="minorHAnsi" w:hAnsiTheme="minorHAnsi"/>
              </w:rPr>
              <w:fldChar w:fldCharType="end"/>
            </w:r>
            <w:r w:rsidRPr="000D037C">
              <w:rPr>
                <w:rFonts w:asciiTheme="minorHAnsi" w:hAnsiTheme="minorHAnsi"/>
              </w:rPr>
              <w:t xml:space="preserve"> </w:t>
            </w:r>
            <w:r w:rsidRPr="000D037C">
              <w:rPr>
                <w:rFonts w:asciiTheme="minorHAnsi" w:hAnsiTheme="minorHAnsi"/>
                <w:b/>
              </w:rPr>
              <w:t>Contract Number:</w:t>
            </w:r>
            <w:r w:rsidRPr="000D037C">
              <w:rPr>
                <w:rFonts w:asciiTheme="minorHAnsi" w:hAnsiTheme="minorHAnsi"/>
              </w:rPr>
              <w:t xml:space="preserve"> </w:t>
            </w:r>
            <w:r w:rsidR="009F6009">
              <w:rPr>
                <w:rFonts w:asciiTheme="minorHAnsi" w:hAnsiTheme="minorHAnsi"/>
              </w:rPr>
              <w:fldChar w:fldCharType="begin">
                <w:ffData>
                  <w:name w:val=""/>
                  <w:enabled/>
                  <w:calcOnExit w:val="0"/>
                  <w:textInput>
                    <w:maxLength w:val="12"/>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871A77">
              <w:t>DCD 130002</w:t>
            </w:r>
            <w:r w:rsidR="009F6009">
              <w:rPr>
                <w:rFonts w:asciiTheme="minorHAnsi" w:hAnsiTheme="minorHAnsi"/>
              </w:rPr>
              <w:fldChar w:fldCharType="end"/>
            </w:r>
          </w:p>
        </w:tc>
      </w:tr>
      <w:tr w:rsidR="00FC0FF4" w:rsidRPr="000D037C" w:rsidTr="006D3CBF">
        <w:trPr>
          <w:trHeight w:hRule="exact" w:val="240"/>
        </w:trPr>
        <w:tc>
          <w:tcPr>
            <w:tcW w:w="9864" w:type="dxa"/>
            <w:tcBorders>
              <w:left w:val="single" w:sz="2" w:space="0" w:color="FF0000"/>
              <w:bottom w:val="single" w:sz="2" w:space="0" w:color="FF0000"/>
              <w:right w:val="single" w:sz="2" w:space="0" w:color="FF0000"/>
            </w:tcBorders>
            <w:shd w:val="clear" w:color="auto" w:fill="FFFF00"/>
          </w:tcPr>
          <w:p w:rsidR="00FC0FF4" w:rsidRPr="000D037C" w:rsidRDefault="00FC0FF4" w:rsidP="00871A77">
            <w:pPr>
              <w:tabs>
                <w:tab w:val="left" w:pos="6300"/>
              </w:tabs>
              <w:rPr>
                <w:rFonts w:asciiTheme="minorHAnsi" w:hAnsiTheme="minorHAnsi"/>
                <w:b/>
                <w:sz w:val="10"/>
              </w:rPr>
            </w:pPr>
            <w:r w:rsidRPr="000D037C">
              <w:rPr>
                <w:rFonts w:asciiTheme="minorHAnsi" w:hAnsiTheme="minorHAnsi"/>
                <w:b/>
              </w:rPr>
              <w:t>Contract</w:t>
            </w:r>
            <w:r w:rsidRPr="000D037C">
              <w:rPr>
                <w:rFonts w:asciiTheme="minorHAnsi" w:hAnsiTheme="minorHAnsi"/>
              </w:rPr>
              <w:t xml:space="preserve">  </w:t>
            </w:r>
            <w:r w:rsidRPr="000D037C">
              <w:rPr>
                <w:rFonts w:asciiTheme="minorHAnsi" w:hAnsiTheme="minorHAnsi"/>
                <w:b/>
              </w:rPr>
              <w:t xml:space="preserve">Manager: </w:t>
            </w:r>
            <w:r w:rsidR="009F6009">
              <w:rPr>
                <w:rFonts w:asciiTheme="minorHAnsi" w:hAnsiTheme="minorHAnsi"/>
              </w:rPr>
              <w:fldChar w:fldCharType="begin">
                <w:ffData>
                  <w:name w:val=""/>
                  <w:enabled/>
                  <w:calcOnExit w:val="0"/>
                  <w:textInput>
                    <w:maxLength w:val="37"/>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871A77">
              <w:t>Ann Kelson</w:t>
            </w:r>
            <w:r w:rsidR="009F6009">
              <w:rPr>
                <w:rFonts w:asciiTheme="minorHAnsi" w:hAnsiTheme="minorHAnsi"/>
              </w:rPr>
              <w:fldChar w:fldCharType="end"/>
            </w:r>
            <w:r w:rsidRPr="000D037C">
              <w:rPr>
                <w:rFonts w:asciiTheme="minorHAnsi" w:hAnsiTheme="minorHAnsi"/>
                <w:b/>
              </w:rPr>
              <w:t xml:space="preserve"> Department: </w:t>
            </w:r>
            <w:r w:rsidR="009F6009">
              <w:rPr>
                <w:rFonts w:asciiTheme="minorHAnsi" w:hAnsiTheme="minorHAnsi"/>
              </w:rPr>
              <w:fldChar w:fldCharType="begin">
                <w:ffData>
                  <w:name w:val=""/>
                  <w:enabled/>
                  <w:calcOnExit w:val="0"/>
                  <w:textInput>
                    <w:maxLength w:val="20"/>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871A77">
              <w:t>DoIT</w:t>
            </w:r>
            <w:r w:rsidR="009F6009">
              <w:rPr>
                <w:rFonts w:asciiTheme="minorHAnsi" w:hAnsiTheme="minorHAnsi"/>
              </w:rPr>
              <w:fldChar w:fldCharType="end"/>
            </w:r>
            <w:r w:rsidRPr="000D037C">
              <w:rPr>
                <w:rFonts w:asciiTheme="minorHAnsi" w:hAnsiTheme="minorHAnsi"/>
              </w:rPr>
              <w:t xml:space="preserve">  </w:t>
            </w:r>
            <w:r w:rsidRPr="000D037C">
              <w:rPr>
                <w:rFonts w:asciiTheme="minorHAnsi" w:hAnsiTheme="minorHAnsi"/>
                <w:b/>
              </w:rPr>
              <w:t>Telephone:</w:t>
            </w:r>
            <w:r w:rsidRPr="000D037C">
              <w:rPr>
                <w:rFonts w:asciiTheme="minorHAnsi" w:hAnsiTheme="minorHAnsi"/>
              </w:rPr>
              <w:t xml:space="preserve"> </w:t>
            </w:r>
            <w:r w:rsidR="009F6009">
              <w:rPr>
                <w:rFonts w:asciiTheme="minorHAnsi" w:hAnsiTheme="minorHAnsi"/>
              </w:rPr>
              <w:fldChar w:fldCharType="begin">
                <w:ffData>
                  <w:name w:val=""/>
                  <w:enabled/>
                  <w:calcOnExit w:val="0"/>
                  <w:textInput>
                    <w:maxLength w:val="12"/>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871A77">
              <w:t>206-684-0539</w:t>
            </w:r>
            <w:r w:rsidR="009F6009">
              <w:rPr>
                <w:rFonts w:asciiTheme="minorHAnsi" w:hAnsiTheme="minorHAnsi"/>
              </w:rPr>
              <w:fldChar w:fldCharType="end"/>
            </w:r>
          </w:p>
        </w:tc>
      </w:tr>
    </w:tbl>
    <w:p w:rsidR="007E09DA" w:rsidRPr="003C7DC7" w:rsidRDefault="007E09DA" w:rsidP="007E09DA">
      <w:pPr>
        <w:tabs>
          <w:tab w:val="left" w:pos="6300"/>
        </w:tabs>
        <w:spacing w:line="240" w:lineRule="atLeast"/>
        <w:rPr>
          <w:rFonts w:cs="Arial"/>
          <w:b/>
          <w:sz w:val="10"/>
          <w:szCs w:val="10"/>
        </w:rPr>
      </w:pPr>
    </w:p>
    <w:p w:rsidR="000D037C" w:rsidRPr="000D037C" w:rsidRDefault="000D037C" w:rsidP="000D037C">
      <w:pPr>
        <w:pStyle w:val="Heading1"/>
        <w:shd w:val="clear" w:color="auto" w:fill="FFFFFF"/>
        <w:tabs>
          <w:tab w:val="left" w:pos="6300"/>
        </w:tabs>
        <w:spacing w:line="240" w:lineRule="atLeast"/>
        <w:jc w:val="center"/>
        <w:rPr>
          <w:rFonts w:asciiTheme="minorHAnsi" w:hAnsiTheme="minorHAnsi" w:cs="Arial"/>
          <w:color w:val="FF0000"/>
          <w:sz w:val="16"/>
          <w:szCs w:val="16"/>
        </w:rPr>
      </w:pPr>
      <w:r w:rsidRPr="000D037C">
        <w:rPr>
          <w:rFonts w:asciiTheme="minorHAnsi" w:hAnsiTheme="minorHAnsi" w:cs="Arial"/>
          <w:sz w:val="22"/>
          <w:szCs w:val="22"/>
        </w:rPr>
        <w:t xml:space="preserve">INSURANCE REPRESENTATIVE </w:t>
      </w:r>
      <w:r w:rsidRPr="008E2C9A">
        <w:rPr>
          <w:rFonts w:cs="Arial"/>
          <w:b w:val="0"/>
          <w:sz w:val="22"/>
          <w:szCs w:val="22"/>
        </w:rPr>
        <w:t xml:space="preserve">– </w:t>
      </w:r>
      <w:r w:rsidRPr="000D037C">
        <w:rPr>
          <w:rFonts w:asciiTheme="minorHAnsi" w:hAnsiTheme="minorHAnsi" w:cs="Arial"/>
          <w:color w:val="FF0000"/>
          <w:sz w:val="16"/>
          <w:szCs w:val="16"/>
        </w:rPr>
        <w:t>ATTACH THIS FORM TO INSURANCE CERTIFICATION SUBMITTED TO THE CITY</w:t>
      </w:r>
    </w:p>
    <w:p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90"/>
          <w:tab w:val="left" w:pos="6300"/>
        </w:tabs>
        <w:spacing w:line="240" w:lineRule="atLeast"/>
        <w:rPr>
          <w:rFonts w:asciiTheme="minorHAnsi" w:hAnsiTheme="minorHAnsi" w:cs="Arial"/>
          <w:b/>
          <w:sz w:val="22"/>
          <w:szCs w:val="22"/>
        </w:rPr>
      </w:pPr>
    </w:p>
    <w:p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Theme="minorHAnsi" w:hAnsiTheme="minorHAnsi" w:cs="Arial"/>
          <w:b/>
        </w:rPr>
      </w:pPr>
      <w:r>
        <w:rPr>
          <w:rFonts w:cs="Arial"/>
          <w:b/>
          <w:sz w:val="16"/>
          <w:szCs w:val="16"/>
        </w:rPr>
        <w:sym w:font="Wingdings 2" w:char="F097"/>
      </w:r>
      <w:r w:rsidRPr="003C7EDA">
        <w:rPr>
          <w:rFonts w:cs="Arial"/>
          <w:b/>
          <w:sz w:val="18"/>
          <w:szCs w:val="18"/>
        </w:rPr>
        <w:t xml:space="preserve"> </w:t>
      </w:r>
      <w:r w:rsidRPr="000D037C">
        <w:rPr>
          <w:rFonts w:asciiTheme="minorHAnsi" w:hAnsiTheme="minorHAnsi" w:cs="Arial"/>
          <w:b/>
        </w:rPr>
        <w:t>COMPLETE THESE FIELDS SO THAT WE MAY CONTACT YOU IF NECESSARY.</w:t>
      </w:r>
    </w:p>
    <w:p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Theme="minorHAnsi" w:hAnsiTheme="minorHAnsi" w:cs="Arial"/>
        </w:rPr>
      </w:pPr>
      <w:r w:rsidRPr="000D037C">
        <w:rPr>
          <w:rFonts w:asciiTheme="minorHAnsi" w:hAnsiTheme="minorHAnsi" w:cs="Arial"/>
        </w:rPr>
        <w:tab/>
        <w:t xml:space="preserve">NAME: </w:t>
      </w:r>
      <w:r w:rsidR="009F6009">
        <w:rPr>
          <w:rFonts w:asciiTheme="minorHAnsi" w:hAnsiTheme="minorHAnsi"/>
        </w:rPr>
        <w:fldChar w:fldCharType="begin">
          <w:ffData>
            <w:name w:val=""/>
            <w:enabled/>
            <w:calcOnExit w:val="0"/>
            <w:textInput>
              <w:maxLength w:val="30"/>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9F6009">
        <w:rPr>
          <w:rFonts w:asciiTheme="minorHAnsi" w:hAnsiTheme="minorHAnsi"/>
        </w:rPr>
        <w:fldChar w:fldCharType="end"/>
      </w:r>
      <w:r w:rsidR="006E5F3F" w:rsidRPr="000D037C">
        <w:rPr>
          <w:rFonts w:asciiTheme="minorHAnsi" w:hAnsiTheme="minorHAnsi" w:cs="Arial"/>
        </w:rPr>
        <w:tab/>
      </w:r>
      <w:r w:rsidR="006E5F3F" w:rsidRPr="000D037C">
        <w:rPr>
          <w:rFonts w:asciiTheme="minorHAnsi" w:hAnsiTheme="minorHAnsi" w:cs="Arial"/>
        </w:rPr>
        <w:tab/>
      </w:r>
      <w:r w:rsidR="006E5F3F" w:rsidRPr="000D037C">
        <w:rPr>
          <w:rFonts w:asciiTheme="minorHAnsi" w:hAnsiTheme="minorHAnsi" w:cs="Arial"/>
        </w:rPr>
        <w:tab/>
        <w:t>POSITION</w:t>
      </w:r>
      <w:r w:rsidRPr="000D037C">
        <w:rPr>
          <w:rFonts w:asciiTheme="minorHAnsi" w:hAnsiTheme="minorHAnsi" w:cs="Arial"/>
        </w:rPr>
        <w:t xml:space="preserve">: </w:t>
      </w:r>
      <w:r w:rsidR="009F6009">
        <w:rPr>
          <w:rFonts w:asciiTheme="minorHAnsi" w:hAnsiTheme="minorHAnsi"/>
        </w:rPr>
        <w:fldChar w:fldCharType="begin">
          <w:ffData>
            <w:name w:val=""/>
            <w:enabled/>
            <w:calcOnExit w:val="0"/>
            <w:textInput>
              <w:maxLength w:val="30"/>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9F6009">
        <w:rPr>
          <w:rFonts w:asciiTheme="minorHAnsi" w:hAnsiTheme="minorHAnsi"/>
        </w:rPr>
        <w:fldChar w:fldCharType="end"/>
      </w:r>
    </w:p>
    <w:p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Theme="minorHAnsi" w:hAnsiTheme="minorHAnsi" w:cs="Arial"/>
        </w:rPr>
      </w:pPr>
      <w:r w:rsidRPr="000D037C">
        <w:rPr>
          <w:rFonts w:asciiTheme="minorHAnsi" w:hAnsiTheme="minorHAnsi" w:cs="Arial"/>
        </w:rPr>
        <w:tab/>
        <w:t xml:space="preserve">NAME OF COMPANY </w:t>
      </w:r>
      <w:r w:rsidR="009F6009">
        <w:rPr>
          <w:rFonts w:asciiTheme="minorHAnsi" w:hAnsiTheme="minorHAnsi"/>
        </w:rPr>
        <w:fldChar w:fldCharType="begin">
          <w:ffData>
            <w:name w:val=""/>
            <w:enabled/>
            <w:calcOnExit w:val="0"/>
            <w:textInput>
              <w:maxLength w:val="40"/>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9F6009">
        <w:rPr>
          <w:rFonts w:asciiTheme="minorHAnsi" w:hAnsiTheme="minorHAnsi"/>
        </w:rPr>
        <w:fldChar w:fldCharType="end"/>
      </w:r>
      <w:r w:rsidRPr="000D037C">
        <w:rPr>
          <w:rFonts w:asciiTheme="minorHAnsi" w:hAnsiTheme="minorHAnsi"/>
        </w:rPr>
        <w:t xml:space="preserve">   </w:t>
      </w:r>
    </w:p>
    <w:p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s>
        <w:jc w:val="both"/>
        <w:rPr>
          <w:rFonts w:asciiTheme="minorHAnsi" w:hAnsiTheme="minorHAnsi"/>
        </w:rPr>
      </w:pPr>
      <w:r w:rsidRPr="000D037C">
        <w:rPr>
          <w:rFonts w:asciiTheme="minorHAnsi" w:hAnsiTheme="minorHAnsi" w:cs="Arial"/>
        </w:rPr>
        <w:tab/>
        <w:t xml:space="preserve">EMAIL: </w:t>
      </w:r>
      <w:r w:rsidR="009F6009">
        <w:rPr>
          <w:rFonts w:asciiTheme="minorHAnsi" w:hAnsiTheme="minorHAnsi"/>
        </w:rPr>
        <w:fldChar w:fldCharType="begin">
          <w:ffData>
            <w:name w:val=""/>
            <w:enabled/>
            <w:calcOnExit w:val="0"/>
            <w:textInput>
              <w:maxLength w:val="40"/>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9F6009">
        <w:rPr>
          <w:rFonts w:asciiTheme="minorHAnsi" w:hAnsiTheme="minorHAnsi"/>
        </w:rPr>
        <w:fldChar w:fldCharType="end"/>
      </w:r>
      <w:r w:rsidRPr="000D037C">
        <w:rPr>
          <w:rFonts w:asciiTheme="minorHAnsi" w:hAnsiTheme="minorHAnsi" w:cs="Arial"/>
        </w:rPr>
        <w:tab/>
      </w:r>
      <w:r w:rsidRPr="000D037C">
        <w:rPr>
          <w:rFonts w:asciiTheme="minorHAnsi" w:hAnsiTheme="minorHAnsi" w:cs="Arial"/>
        </w:rPr>
        <w:tab/>
        <w:t>TELEPHONE:</w:t>
      </w:r>
      <w:r w:rsidRPr="000D037C">
        <w:rPr>
          <w:rFonts w:asciiTheme="minorHAnsi" w:hAnsiTheme="minorHAnsi"/>
        </w:rPr>
        <w:t xml:space="preserve"> </w:t>
      </w:r>
      <w:r w:rsidR="009F6009">
        <w:rPr>
          <w:rFonts w:asciiTheme="minorHAnsi" w:hAnsiTheme="minorHAnsi"/>
        </w:rPr>
        <w:fldChar w:fldCharType="begin">
          <w:ffData>
            <w:name w:val=""/>
            <w:enabled/>
            <w:calcOnExit w:val="0"/>
            <w:textInput>
              <w:maxLength w:val="20"/>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9F6009">
        <w:rPr>
          <w:rFonts w:asciiTheme="minorHAnsi" w:hAnsiTheme="minorHAnsi"/>
        </w:rPr>
        <w:fldChar w:fldCharType="end"/>
      </w:r>
      <w:r w:rsidRPr="000D037C">
        <w:rPr>
          <w:rFonts w:asciiTheme="minorHAnsi" w:hAnsiTheme="minorHAnsi" w:cs="Arial"/>
        </w:rPr>
        <w:tab/>
      </w:r>
      <w:r w:rsidRPr="000D037C">
        <w:rPr>
          <w:rFonts w:asciiTheme="minorHAnsi" w:hAnsiTheme="minorHAnsi" w:cs="Arial"/>
        </w:rPr>
        <w:tab/>
        <w:t xml:space="preserve">FAX: </w:t>
      </w:r>
      <w:r w:rsidR="009F6009">
        <w:rPr>
          <w:rFonts w:asciiTheme="minorHAnsi" w:hAnsiTheme="minorHAnsi"/>
        </w:rPr>
        <w:fldChar w:fldCharType="begin">
          <w:ffData>
            <w:name w:val=""/>
            <w:enabled/>
            <w:calcOnExit w:val="0"/>
            <w:textInput>
              <w:maxLength w:val="30"/>
            </w:textInput>
          </w:ffData>
        </w:fldChar>
      </w:r>
      <w:r w:rsidR="00165540">
        <w:rPr>
          <w:rFonts w:asciiTheme="minorHAnsi" w:hAnsiTheme="minorHAnsi"/>
        </w:rPr>
        <w:instrText xml:space="preserve"> FORMTEXT </w:instrText>
      </w:r>
      <w:r w:rsidR="009F6009">
        <w:rPr>
          <w:rFonts w:asciiTheme="minorHAnsi" w:hAnsiTheme="minorHAnsi"/>
        </w:rPr>
      </w:r>
      <w:r w:rsidR="009F6009">
        <w:rPr>
          <w:rFonts w:asciiTheme="minorHAnsi" w:hAnsiTheme="minorHAnsi"/>
        </w:rPr>
        <w:fldChar w:fldCharType="separate"/>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165540">
        <w:rPr>
          <w:rFonts w:asciiTheme="minorHAnsi" w:hAnsiTheme="minorHAnsi"/>
          <w:noProof/>
        </w:rPr>
        <w:t> </w:t>
      </w:r>
      <w:r w:rsidR="009F6009">
        <w:rPr>
          <w:rFonts w:asciiTheme="minorHAnsi" w:hAnsiTheme="minorHAnsi"/>
        </w:rPr>
        <w:fldChar w:fldCharType="end"/>
      </w:r>
      <w:r w:rsidRPr="000D037C">
        <w:rPr>
          <w:rFonts w:asciiTheme="minorHAnsi" w:hAnsiTheme="minorHAnsi"/>
        </w:rPr>
        <w:t xml:space="preserve">  </w:t>
      </w:r>
    </w:p>
    <w:p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Theme="minorHAnsi" w:hAnsiTheme="minorHAnsi" w:cs="Arial"/>
        </w:rPr>
      </w:pPr>
    </w:p>
    <w:p w:rsidR="007E09DA" w:rsidRPr="000D037C" w:rsidRDefault="007E09DA" w:rsidP="007B3A4F">
      <w:pPr>
        <w:pStyle w:val="BodyText"/>
        <w:pBdr>
          <w:left w:val="single" w:sz="4" w:space="4" w:color="auto"/>
          <w:bottom w:val="single" w:sz="4" w:space="1" w:color="auto"/>
          <w:right w:val="single" w:sz="4" w:space="5" w:color="auto"/>
        </w:pBdr>
        <w:shd w:val="clear" w:color="auto" w:fill="CCFFCC"/>
        <w:ind w:left="180" w:hanging="180"/>
        <w:rPr>
          <w:rFonts w:asciiTheme="minorHAnsi" w:hAnsiTheme="minorHAnsi"/>
          <w:b w:val="0"/>
        </w:rPr>
      </w:pPr>
      <w:r w:rsidRPr="000D037C">
        <w:rPr>
          <w:rFonts w:asciiTheme="minorHAnsi" w:hAnsiTheme="minorHAnsi" w:cs="Arial"/>
          <w:b w:val="0"/>
        </w:rPr>
        <w:sym w:font="Wingdings 2" w:char="F097"/>
      </w:r>
      <w:r w:rsidRPr="000D037C">
        <w:rPr>
          <w:rFonts w:asciiTheme="minorHAnsi" w:hAnsiTheme="minorHAnsi" w:cs="Arial"/>
        </w:rPr>
        <w:t xml:space="preserve"> </w:t>
      </w:r>
      <w:r w:rsidRPr="000D037C">
        <w:rPr>
          <w:rFonts w:asciiTheme="minorHAnsi" w:hAnsiTheme="minorHAnsi"/>
        </w:rPr>
        <w:t xml:space="preserve">SEND </w:t>
      </w:r>
      <w:r w:rsidR="00AF6377">
        <w:rPr>
          <w:rFonts w:asciiTheme="minorHAnsi" w:hAnsiTheme="minorHAnsi"/>
        </w:rPr>
        <w:t xml:space="preserve">.PDF and </w:t>
      </w:r>
      <w:r w:rsidRPr="000D037C">
        <w:rPr>
          <w:rFonts w:asciiTheme="minorHAnsi" w:hAnsiTheme="minorHAnsi"/>
        </w:rPr>
        <w:t xml:space="preserve">ORIGINAL CERTIFICATION </w:t>
      </w:r>
      <w:r w:rsidRPr="00654668">
        <w:rPr>
          <w:rFonts w:asciiTheme="minorHAnsi" w:hAnsiTheme="minorHAnsi"/>
          <w:u w:val="single"/>
        </w:rPr>
        <w:t xml:space="preserve">WITH COPY OF </w:t>
      </w:r>
      <w:r w:rsidR="00535E5F" w:rsidRPr="00654668">
        <w:rPr>
          <w:rFonts w:asciiTheme="minorHAnsi" w:hAnsiTheme="minorHAnsi"/>
          <w:u w:val="single"/>
        </w:rPr>
        <w:t xml:space="preserve">CGL </w:t>
      </w:r>
      <w:r w:rsidRPr="00654668">
        <w:rPr>
          <w:rFonts w:asciiTheme="minorHAnsi" w:hAnsiTheme="minorHAnsi"/>
          <w:u w:val="single"/>
        </w:rPr>
        <w:t>ADDITIONAL INSURED ENDORSEMENT OR BLANKET ADDITIONAL INSURED POLICY WORDING</w:t>
      </w:r>
      <w:r w:rsidRPr="000D037C">
        <w:rPr>
          <w:rFonts w:asciiTheme="minorHAnsi" w:hAnsiTheme="minorHAnsi"/>
          <w:i/>
        </w:rPr>
        <w:t xml:space="preserve"> </w:t>
      </w:r>
      <w:r w:rsidRPr="000D037C">
        <w:rPr>
          <w:rFonts w:asciiTheme="minorHAnsi" w:hAnsiTheme="minorHAnsi"/>
        </w:rPr>
        <w:t xml:space="preserve">TO:    </w:t>
      </w:r>
      <w:r w:rsidR="006D3CBF" w:rsidRPr="000D037C">
        <w:rPr>
          <w:rFonts w:asciiTheme="minorHAnsi" w:hAnsiTheme="minorHAnsi"/>
        </w:rPr>
        <w:t xml:space="preserve"> </w:t>
      </w:r>
      <w:r w:rsidRPr="000D037C">
        <w:rPr>
          <w:rFonts w:asciiTheme="minorHAnsi" w:hAnsiTheme="minorHAnsi"/>
        </w:rPr>
        <w:t xml:space="preserve"> </w:t>
      </w:r>
      <w:r w:rsidR="006E5F3F" w:rsidRPr="000D037C">
        <w:rPr>
          <w:rFonts w:asciiTheme="minorHAnsi" w:hAnsiTheme="minorHAnsi"/>
        </w:rPr>
        <w:tab/>
      </w:r>
      <w:r w:rsidRPr="000D037C">
        <w:rPr>
          <w:rFonts w:asciiTheme="minorHAnsi" w:hAnsiTheme="minorHAnsi"/>
          <w:b w:val="0"/>
        </w:rPr>
        <w:t>THE CITY OF SEATTLE</w:t>
      </w:r>
    </w:p>
    <w:p w:rsidR="007E09DA" w:rsidRPr="000D037C" w:rsidRDefault="007E09DA" w:rsidP="007B3A4F">
      <w:pPr>
        <w:pStyle w:val="BodyText"/>
        <w:pBdr>
          <w:left w:val="single" w:sz="4" w:space="4" w:color="auto"/>
          <w:bottom w:val="single" w:sz="4" w:space="1" w:color="auto"/>
          <w:right w:val="single" w:sz="4" w:space="5" w:color="auto"/>
        </w:pBdr>
        <w:shd w:val="clear" w:color="auto" w:fill="CCFFCC"/>
        <w:ind w:firstLine="720"/>
        <w:jc w:val="left"/>
        <w:rPr>
          <w:rFonts w:asciiTheme="minorHAnsi" w:hAnsiTheme="minorHAnsi"/>
          <w:b w:val="0"/>
        </w:rPr>
      </w:pPr>
      <w:r w:rsidRPr="000D037C">
        <w:rPr>
          <w:rFonts w:asciiTheme="minorHAnsi" w:hAnsiTheme="minorHAnsi"/>
          <w:b w:val="0"/>
        </w:rPr>
        <w:t xml:space="preserve">                                               </w:t>
      </w:r>
      <w:r w:rsidR="00C97D10" w:rsidRPr="000D037C">
        <w:rPr>
          <w:rFonts w:asciiTheme="minorHAnsi" w:hAnsiTheme="minorHAnsi"/>
          <w:b w:val="0"/>
        </w:rPr>
        <w:tab/>
      </w:r>
      <w:r w:rsidR="00C97D10" w:rsidRPr="000D037C">
        <w:rPr>
          <w:rFonts w:asciiTheme="minorHAnsi" w:hAnsiTheme="minorHAnsi"/>
          <w:b w:val="0"/>
        </w:rPr>
        <w:tab/>
      </w:r>
      <w:r w:rsidR="006E5F3F" w:rsidRPr="000D037C">
        <w:rPr>
          <w:rFonts w:asciiTheme="minorHAnsi" w:hAnsiTheme="minorHAnsi"/>
          <w:b w:val="0"/>
        </w:rPr>
        <w:tab/>
      </w:r>
      <w:r w:rsidRPr="000D037C">
        <w:rPr>
          <w:rFonts w:asciiTheme="minorHAnsi" w:hAnsiTheme="minorHAnsi"/>
          <w:b w:val="0"/>
        </w:rPr>
        <w:t>ATTN:</w:t>
      </w:r>
      <w:r w:rsidR="00BE0379" w:rsidRPr="000D037C">
        <w:rPr>
          <w:rFonts w:asciiTheme="minorHAnsi" w:hAnsiTheme="minorHAnsi"/>
          <w:b w:val="0"/>
        </w:rPr>
        <w:t xml:space="preserve"> </w:t>
      </w:r>
      <w:r w:rsidR="009F6009">
        <w:rPr>
          <w:rFonts w:asciiTheme="minorHAnsi" w:hAnsiTheme="minorHAnsi"/>
          <w:b w:val="0"/>
          <w:highlight w:val="yellow"/>
        </w:rPr>
        <w:fldChar w:fldCharType="begin">
          <w:ffData>
            <w:name w:val=""/>
            <w:enabled/>
            <w:calcOnExit w:val="0"/>
            <w:textInput>
              <w:maxLength w:val="40"/>
            </w:textInput>
          </w:ffData>
        </w:fldChar>
      </w:r>
      <w:r w:rsidR="00165540">
        <w:rPr>
          <w:rFonts w:asciiTheme="minorHAnsi" w:hAnsiTheme="minorHAnsi"/>
          <w:b w:val="0"/>
          <w:highlight w:val="yellow"/>
        </w:rPr>
        <w:instrText xml:space="preserve"> FORMTEXT </w:instrText>
      </w:r>
      <w:r w:rsidR="009F6009">
        <w:rPr>
          <w:rFonts w:asciiTheme="minorHAnsi" w:hAnsiTheme="minorHAnsi"/>
          <w:b w:val="0"/>
          <w:highlight w:val="yellow"/>
        </w:rPr>
      </w:r>
      <w:r w:rsidR="009F6009">
        <w:rPr>
          <w:rFonts w:asciiTheme="minorHAnsi" w:hAnsiTheme="minorHAnsi"/>
          <w:b w:val="0"/>
          <w:highlight w:val="yellow"/>
        </w:rPr>
        <w:fldChar w:fldCharType="separate"/>
      </w:r>
      <w:r w:rsidR="00871A77">
        <w:rPr>
          <w:highlight w:val="yellow"/>
        </w:rPr>
        <w:t>Ann Kelson</w:t>
      </w:r>
      <w:r w:rsidR="009F6009">
        <w:rPr>
          <w:rFonts w:asciiTheme="minorHAnsi" w:hAnsiTheme="minorHAnsi"/>
          <w:b w:val="0"/>
          <w:highlight w:val="yellow"/>
        </w:rPr>
        <w:fldChar w:fldCharType="end"/>
      </w:r>
      <w:r w:rsidR="00152BF6" w:rsidRPr="000D037C">
        <w:rPr>
          <w:rFonts w:asciiTheme="minorHAnsi" w:hAnsiTheme="minorHAnsi"/>
          <w:b w:val="0"/>
        </w:rPr>
        <w:t xml:space="preserve"> )</w:t>
      </w:r>
      <w:r w:rsidRPr="000D037C">
        <w:rPr>
          <w:rFonts w:asciiTheme="minorHAnsi" w:hAnsiTheme="minorHAnsi"/>
          <w:b w:val="0"/>
        </w:rPr>
        <w:t xml:space="preserve">                                             </w:t>
      </w:r>
      <w:r w:rsidR="00C97D10" w:rsidRPr="000D037C">
        <w:rPr>
          <w:rFonts w:asciiTheme="minorHAnsi" w:hAnsiTheme="minorHAnsi"/>
          <w:b w:val="0"/>
        </w:rPr>
        <w:tab/>
      </w:r>
      <w:r w:rsidR="00C97D10" w:rsidRPr="000D037C">
        <w:rPr>
          <w:rFonts w:asciiTheme="minorHAnsi" w:hAnsiTheme="minorHAnsi"/>
          <w:b w:val="0"/>
        </w:rPr>
        <w:tab/>
      </w:r>
      <w:r w:rsidRPr="000D037C">
        <w:rPr>
          <w:rFonts w:asciiTheme="minorHAnsi" w:hAnsiTheme="minorHAnsi"/>
          <w:b w:val="0"/>
        </w:rPr>
        <w:t xml:space="preserve"> </w:t>
      </w:r>
      <w:r w:rsidR="00AF6377">
        <w:rPr>
          <w:rFonts w:asciiTheme="minorHAnsi" w:hAnsiTheme="minorHAnsi"/>
          <w:b w:val="0"/>
        </w:rPr>
        <w:tab/>
      </w:r>
      <w:r w:rsidR="00AF6377">
        <w:rPr>
          <w:rFonts w:asciiTheme="minorHAnsi" w:hAnsiTheme="minorHAnsi"/>
          <w:b w:val="0"/>
        </w:rPr>
        <w:tab/>
      </w:r>
      <w:r w:rsidR="00654668">
        <w:rPr>
          <w:rFonts w:asciiTheme="minorHAnsi" w:hAnsiTheme="minorHAnsi"/>
          <w:b w:val="0"/>
        </w:rPr>
        <w:tab/>
      </w:r>
      <w:r w:rsidR="00654668">
        <w:rPr>
          <w:rFonts w:asciiTheme="minorHAnsi" w:hAnsiTheme="minorHAnsi"/>
          <w:b w:val="0"/>
        </w:rPr>
        <w:tab/>
      </w:r>
      <w:r w:rsidR="00654668">
        <w:rPr>
          <w:rFonts w:asciiTheme="minorHAnsi" w:hAnsiTheme="minorHAnsi"/>
          <w:b w:val="0"/>
        </w:rPr>
        <w:tab/>
      </w:r>
      <w:r w:rsidR="00654668">
        <w:rPr>
          <w:rFonts w:asciiTheme="minorHAnsi" w:hAnsiTheme="minorHAnsi"/>
          <w:b w:val="0"/>
        </w:rPr>
        <w:tab/>
      </w:r>
      <w:r w:rsidR="003B6CDC" w:rsidRPr="000D037C">
        <w:rPr>
          <w:rFonts w:asciiTheme="minorHAnsi" w:hAnsiTheme="minorHAnsi"/>
          <w:b w:val="0"/>
        </w:rPr>
        <w:t>P.O. BOX</w:t>
      </w:r>
      <w:r w:rsidR="00BE0379" w:rsidRPr="000D037C">
        <w:rPr>
          <w:rFonts w:asciiTheme="minorHAnsi" w:hAnsiTheme="minorHAnsi"/>
          <w:b w:val="0"/>
        </w:rPr>
        <w:t xml:space="preserve"> </w:t>
      </w:r>
      <w:r w:rsidR="009F6009">
        <w:rPr>
          <w:rFonts w:asciiTheme="minorHAnsi" w:hAnsiTheme="minorHAnsi"/>
          <w:b w:val="0"/>
          <w:highlight w:val="yellow"/>
        </w:rPr>
        <w:fldChar w:fldCharType="begin">
          <w:ffData>
            <w:name w:val=""/>
            <w:enabled/>
            <w:calcOnExit w:val="0"/>
            <w:textInput>
              <w:maxLength w:val="8"/>
            </w:textInput>
          </w:ffData>
        </w:fldChar>
      </w:r>
      <w:r w:rsidR="00165540">
        <w:rPr>
          <w:rFonts w:asciiTheme="minorHAnsi" w:hAnsiTheme="minorHAnsi"/>
          <w:b w:val="0"/>
          <w:highlight w:val="yellow"/>
        </w:rPr>
        <w:instrText xml:space="preserve"> FORMTEXT </w:instrText>
      </w:r>
      <w:r w:rsidR="009F6009">
        <w:rPr>
          <w:rFonts w:asciiTheme="minorHAnsi" w:hAnsiTheme="minorHAnsi"/>
          <w:b w:val="0"/>
          <w:highlight w:val="yellow"/>
        </w:rPr>
      </w:r>
      <w:r w:rsidR="009F6009">
        <w:rPr>
          <w:rFonts w:asciiTheme="minorHAnsi" w:hAnsiTheme="minorHAnsi"/>
          <w:b w:val="0"/>
          <w:highlight w:val="yellow"/>
        </w:rPr>
        <w:fldChar w:fldCharType="separate"/>
      </w:r>
      <w:r w:rsidR="00871A77">
        <w:rPr>
          <w:highlight w:val="yellow"/>
        </w:rPr>
        <w:t>94709</w:t>
      </w:r>
      <w:r w:rsidR="009F6009">
        <w:rPr>
          <w:rFonts w:asciiTheme="minorHAnsi" w:hAnsiTheme="minorHAnsi"/>
          <w:b w:val="0"/>
          <w:highlight w:val="yellow"/>
        </w:rPr>
        <w:fldChar w:fldCharType="end"/>
      </w:r>
      <w:r w:rsidR="00AF6377">
        <w:rPr>
          <w:rFonts w:asciiTheme="minorHAnsi" w:hAnsiTheme="minorHAnsi"/>
          <w:b w:val="0"/>
        </w:rPr>
        <w:t xml:space="preserve"> </w:t>
      </w:r>
    </w:p>
    <w:p w:rsidR="007E09DA" w:rsidRPr="000D037C" w:rsidRDefault="007E09DA" w:rsidP="007B3A4F">
      <w:pPr>
        <w:pStyle w:val="BodyText"/>
        <w:pBdr>
          <w:left w:val="single" w:sz="4" w:space="4" w:color="auto"/>
          <w:bottom w:val="single" w:sz="4" w:space="1" w:color="auto"/>
          <w:right w:val="single" w:sz="4" w:space="5" w:color="auto"/>
        </w:pBdr>
        <w:shd w:val="clear" w:color="auto" w:fill="CCFFCC"/>
        <w:ind w:firstLine="720"/>
        <w:rPr>
          <w:rFonts w:asciiTheme="minorHAnsi" w:hAnsiTheme="minorHAnsi"/>
          <w:b w:val="0"/>
        </w:rPr>
      </w:pPr>
      <w:r w:rsidRPr="000D037C">
        <w:rPr>
          <w:rFonts w:asciiTheme="minorHAnsi" w:hAnsiTheme="minorHAnsi"/>
          <w:b w:val="0"/>
        </w:rPr>
        <w:t xml:space="preserve">                                               </w:t>
      </w:r>
      <w:r w:rsidR="00C97D10" w:rsidRPr="000D037C">
        <w:rPr>
          <w:rFonts w:asciiTheme="minorHAnsi" w:hAnsiTheme="minorHAnsi"/>
          <w:b w:val="0"/>
        </w:rPr>
        <w:tab/>
      </w:r>
      <w:r w:rsidR="00C97D10" w:rsidRPr="000D037C">
        <w:rPr>
          <w:rFonts w:asciiTheme="minorHAnsi" w:hAnsiTheme="minorHAnsi"/>
          <w:b w:val="0"/>
        </w:rPr>
        <w:tab/>
      </w:r>
      <w:r w:rsidR="006E5F3F" w:rsidRPr="000D037C">
        <w:rPr>
          <w:rFonts w:asciiTheme="minorHAnsi" w:hAnsiTheme="minorHAnsi"/>
          <w:b w:val="0"/>
        </w:rPr>
        <w:tab/>
      </w:r>
      <w:r w:rsidRPr="000D037C">
        <w:rPr>
          <w:rFonts w:asciiTheme="minorHAnsi" w:hAnsiTheme="minorHAnsi"/>
          <w:b w:val="0"/>
        </w:rPr>
        <w:t>SEATTLE, WA 98124-</w:t>
      </w:r>
      <w:r w:rsidR="009F6009">
        <w:rPr>
          <w:rFonts w:asciiTheme="minorHAnsi" w:hAnsiTheme="minorHAnsi"/>
          <w:b w:val="0"/>
          <w:highlight w:val="yellow"/>
        </w:rPr>
        <w:fldChar w:fldCharType="begin">
          <w:ffData>
            <w:name w:val=""/>
            <w:enabled/>
            <w:calcOnExit w:val="0"/>
            <w:textInput>
              <w:maxLength w:val="8"/>
            </w:textInput>
          </w:ffData>
        </w:fldChar>
      </w:r>
      <w:r w:rsidR="00165540">
        <w:rPr>
          <w:rFonts w:asciiTheme="minorHAnsi" w:hAnsiTheme="minorHAnsi"/>
          <w:b w:val="0"/>
          <w:highlight w:val="yellow"/>
        </w:rPr>
        <w:instrText xml:space="preserve"> FORMTEXT </w:instrText>
      </w:r>
      <w:r w:rsidR="009F6009">
        <w:rPr>
          <w:rFonts w:asciiTheme="minorHAnsi" w:hAnsiTheme="minorHAnsi"/>
          <w:b w:val="0"/>
          <w:highlight w:val="yellow"/>
        </w:rPr>
      </w:r>
      <w:r w:rsidR="009F6009">
        <w:rPr>
          <w:rFonts w:asciiTheme="minorHAnsi" w:hAnsiTheme="minorHAnsi"/>
          <w:b w:val="0"/>
          <w:highlight w:val="yellow"/>
        </w:rPr>
        <w:fldChar w:fldCharType="separate"/>
      </w:r>
      <w:r w:rsidR="00871A77">
        <w:rPr>
          <w:highlight w:val="yellow"/>
        </w:rPr>
        <w:t>4709</w:t>
      </w:r>
      <w:r w:rsidR="009F6009">
        <w:rPr>
          <w:rFonts w:asciiTheme="minorHAnsi" w:hAnsiTheme="minorHAnsi"/>
          <w:b w:val="0"/>
          <w:highlight w:val="yellow"/>
        </w:rPr>
        <w:fldChar w:fldCharType="end"/>
      </w:r>
      <w:r w:rsidR="00AF6377">
        <w:rPr>
          <w:rFonts w:asciiTheme="minorHAnsi" w:hAnsiTheme="minorHAnsi"/>
          <w:b w:val="0"/>
        </w:rPr>
        <w:t xml:space="preserve"> </w:t>
      </w:r>
    </w:p>
    <w:p w:rsidR="007E09DA" w:rsidRPr="000D037C" w:rsidRDefault="007E09DA" w:rsidP="007B3A4F">
      <w:pPr>
        <w:pStyle w:val="BodyText"/>
        <w:pBdr>
          <w:left w:val="single" w:sz="4" w:space="4" w:color="auto"/>
          <w:bottom w:val="single" w:sz="4" w:space="1" w:color="auto"/>
          <w:right w:val="single" w:sz="4" w:space="5" w:color="auto"/>
        </w:pBdr>
        <w:shd w:val="clear" w:color="auto" w:fill="CCFFCC"/>
        <w:rPr>
          <w:rFonts w:asciiTheme="minorHAnsi" w:hAnsiTheme="minorHAnsi" w:cs="Arial"/>
          <w:b w:val="0"/>
        </w:rPr>
      </w:pPr>
    </w:p>
    <w:p w:rsidR="006E5F3F" w:rsidRPr="000D037C" w:rsidRDefault="007E09DA" w:rsidP="007B3A4F">
      <w:pPr>
        <w:pStyle w:val="BodyText"/>
        <w:pBdr>
          <w:left w:val="single" w:sz="4" w:space="4" w:color="auto"/>
          <w:bottom w:val="single" w:sz="4" w:space="1" w:color="auto"/>
          <w:right w:val="single" w:sz="4" w:space="5" w:color="auto"/>
        </w:pBdr>
        <w:shd w:val="clear" w:color="auto" w:fill="CCFFCC"/>
        <w:ind w:left="180" w:hanging="180"/>
        <w:rPr>
          <w:rFonts w:asciiTheme="minorHAnsi" w:hAnsiTheme="minorHAnsi" w:cs="Arial"/>
        </w:rPr>
      </w:pPr>
      <w:r w:rsidRPr="000D037C">
        <w:rPr>
          <w:rFonts w:asciiTheme="minorHAnsi" w:hAnsiTheme="minorHAnsi" w:cs="Arial"/>
          <w:b w:val="0"/>
        </w:rPr>
        <w:sym w:font="Wingdings 2" w:char="F097"/>
      </w:r>
      <w:r w:rsidRPr="000D037C">
        <w:rPr>
          <w:rFonts w:asciiTheme="minorHAnsi" w:hAnsiTheme="minorHAnsi" w:cs="Arial"/>
          <w:b w:val="0"/>
        </w:rPr>
        <w:t xml:space="preserve"> </w:t>
      </w:r>
      <w:r w:rsidR="00AF6377">
        <w:rPr>
          <w:rFonts w:asciiTheme="minorHAnsi" w:hAnsiTheme="minorHAnsi" w:cs="Arial"/>
        </w:rPr>
        <w:t>ALSO S</w:t>
      </w:r>
      <w:r w:rsidRPr="000D037C">
        <w:rPr>
          <w:rFonts w:asciiTheme="minorHAnsi" w:hAnsiTheme="minorHAnsi" w:cs="Arial"/>
        </w:rPr>
        <w:t>END</w:t>
      </w:r>
      <w:r w:rsidR="000F749F" w:rsidRPr="000D037C">
        <w:rPr>
          <w:rFonts w:asciiTheme="minorHAnsi" w:hAnsiTheme="minorHAnsi" w:cs="Arial"/>
        </w:rPr>
        <w:t xml:space="preserve"> </w:t>
      </w:r>
      <w:r w:rsidRPr="000D037C">
        <w:rPr>
          <w:rFonts w:asciiTheme="minorHAnsi" w:hAnsiTheme="minorHAnsi" w:cs="Arial"/>
        </w:rPr>
        <w:t xml:space="preserve">COPY OF CERTIFICATION </w:t>
      </w:r>
      <w:r w:rsidRPr="00654668">
        <w:rPr>
          <w:rFonts w:asciiTheme="minorHAnsi" w:hAnsiTheme="minorHAnsi"/>
          <w:u w:val="single"/>
        </w:rPr>
        <w:t>INCLUDING COPY OF ADDITIONAL INSURED PROVISION</w:t>
      </w:r>
      <w:r w:rsidRPr="000D037C">
        <w:rPr>
          <w:rFonts w:asciiTheme="minorHAnsi" w:hAnsiTheme="minorHAnsi" w:cs="Arial"/>
        </w:rPr>
        <w:t xml:space="preserve"> BY FAX TO (206) 470-1279 OR </w:t>
      </w:r>
      <w:r w:rsidR="00AF6377">
        <w:rPr>
          <w:rFonts w:asciiTheme="minorHAnsi" w:hAnsiTheme="minorHAnsi" w:cs="Arial"/>
        </w:rPr>
        <w:t xml:space="preserve">BY .PDF </w:t>
      </w:r>
      <w:r w:rsidRPr="000D037C">
        <w:rPr>
          <w:rFonts w:asciiTheme="minorHAnsi" w:hAnsiTheme="minorHAnsi" w:cs="Arial"/>
        </w:rPr>
        <w:t xml:space="preserve">TO </w:t>
      </w:r>
      <w:hyperlink r:id="rId7" w:history="1">
        <w:r w:rsidRPr="000D037C">
          <w:rPr>
            <w:rStyle w:val="Hyperlink"/>
            <w:rFonts w:asciiTheme="minorHAnsi" w:hAnsiTheme="minorHAnsi" w:cs="Arial"/>
          </w:rPr>
          <w:t>RISKMANAGEMENT@SEATTLE.GOV</w:t>
        </w:r>
      </w:hyperlink>
      <w:r w:rsidRPr="000D037C">
        <w:rPr>
          <w:rFonts w:asciiTheme="minorHAnsi" w:hAnsiTheme="minorHAnsi" w:cs="Arial"/>
        </w:rPr>
        <w:t xml:space="preserve"> .</w:t>
      </w:r>
    </w:p>
    <w:p w:rsidR="006E5F3F" w:rsidRDefault="006E5F3F" w:rsidP="007B3A4F">
      <w:pPr>
        <w:pStyle w:val="BodyText"/>
        <w:pBdr>
          <w:left w:val="single" w:sz="4" w:space="4" w:color="auto"/>
          <w:bottom w:val="single" w:sz="4" w:space="1" w:color="auto"/>
          <w:right w:val="single" w:sz="4" w:space="5" w:color="auto"/>
        </w:pBdr>
        <w:shd w:val="clear" w:color="auto" w:fill="CCFFCC"/>
        <w:rPr>
          <w:rFonts w:cs="Arial"/>
          <w:sz w:val="18"/>
          <w:szCs w:val="18"/>
        </w:rPr>
      </w:pPr>
    </w:p>
    <w:p w:rsidR="00CC2653" w:rsidRDefault="00CC2653" w:rsidP="007E09DA">
      <w:pPr>
        <w:tabs>
          <w:tab w:val="left" w:pos="-720"/>
          <w:tab w:val="left" w:pos="0"/>
        </w:tabs>
        <w:suppressAutoHyphens/>
        <w:rPr>
          <w:sz w:val="10"/>
          <w:szCs w:val="10"/>
        </w:rPr>
      </w:pPr>
    </w:p>
    <w:p w:rsidR="00253C00" w:rsidRPr="000D037C" w:rsidRDefault="00253C00" w:rsidP="00253C00">
      <w:pPr>
        <w:rPr>
          <w:rFonts w:asciiTheme="minorHAnsi" w:hAnsiTheme="minorHAnsi"/>
          <w:b/>
        </w:rPr>
      </w:pPr>
      <w:r w:rsidRPr="000D037C">
        <w:rPr>
          <w:rFonts w:asciiTheme="minorHAnsi" w:hAnsiTheme="minorHAnsi"/>
          <w:b/>
        </w:rPr>
        <w:t xml:space="preserve">The Consultant shall maintain continuously throughout the term of this Agreement, at no expense to the City, the following insurance coverage and limits of liability as checked below: </w:t>
      </w:r>
    </w:p>
    <w:p w:rsidR="00253C00" w:rsidRPr="000D037C" w:rsidRDefault="00253C00" w:rsidP="00C244D9">
      <w:pPr>
        <w:ind w:left="720" w:hanging="720"/>
        <w:rPr>
          <w:rFonts w:asciiTheme="minorHAnsi" w:hAnsiTheme="minorHAnsi"/>
          <w:b/>
          <w:sz w:val="10"/>
          <w:szCs w:val="10"/>
        </w:rPr>
      </w:pPr>
    </w:p>
    <w:p w:rsidR="001A6582" w:rsidRPr="009F0C69" w:rsidRDefault="001A6582" w:rsidP="001A6582">
      <w:pPr>
        <w:ind w:left="720" w:hanging="720"/>
        <w:rPr>
          <w:rFonts w:asciiTheme="minorHAnsi" w:hAnsiTheme="minorHAnsi"/>
        </w:rPr>
      </w:pPr>
      <w:r w:rsidRPr="009F0C69">
        <w:rPr>
          <w:rFonts w:asciiTheme="minorHAnsi" w:hAnsiTheme="minorHAnsi"/>
          <w:b/>
        </w:rPr>
        <w:t>A.</w:t>
      </w:r>
      <w:r w:rsidRPr="000D037C">
        <w:rPr>
          <w:b/>
        </w:rPr>
        <w:tab/>
      </w:r>
      <w:r w:rsidRPr="009F0C69">
        <w:rPr>
          <w:rFonts w:asciiTheme="minorHAnsi" w:hAnsiTheme="minorHAnsi"/>
          <w:b/>
        </w:rPr>
        <w:t xml:space="preserve">STANDARD INSURANCE </w:t>
      </w:r>
      <w:r w:rsidR="00E47947" w:rsidRPr="009F0C69">
        <w:rPr>
          <w:rFonts w:asciiTheme="minorHAnsi" w:hAnsiTheme="minorHAnsi"/>
          <w:b/>
        </w:rPr>
        <w:t>COVERAGES AND LIMITS OF LIABILITY REQUIRED</w:t>
      </w:r>
      <w:r w:rsidRPr="009F0C69">
        <w:rPr>
          <w:rFonts w:asciiTheme="minorHAnsi" w:hAnsiTheme="minorHAnsi"/>
          <w:b/>
        </w:rPr>
        <w:t>:</w:t>
      </w:r>
      <w:r w:rsidRPr="009F0C69">
        <w:rPr>
          <w:rFonts w:asciiTheme="minorHAnsi" w:hAnsiTheme="minorHAnsi"/>
        </w:rPr>
        <w:t xml:space="preserve">  </w:t>
      </w:r>
    </w:p>
    <w:p w:rsidR="001A6582" w:rsidRPr="009F0C69" w:rsidRDefault="001A6582" w:rsidP="001A6582">
      <w:pPr>
        <w:ind w:left="1008" w:hanging="288"/>
        <w:rPr>
          <w:rFonts w:asciiTheme="minorHAnsi" w:hAnsiTheme="minorHAnsi"/>
        </w:rPr>
      </w:pPr>
      <w:r w:rsidRPr="009F0C69">
        <w:rPr>
          <w:rFonts w:asciiTheme="minorHAnsi" w:hAnsiTheme="minorHAnsi"/>
          <w:b/>
          <w:sz w:val="24"/>
          <w:szCs w:val="24"/>
        </w:rPr>
        <w:sym w:font="Wingdings 2" w:char="F054"/>
      </w:r>
      <w:r w:rsidRPr="009F0C69">
        <w:rPr>
          <w:rFonts w:asciiTheme="minorHAnsi" w:hAnsiTheme="minorHAnsi"/>
          <w:b/>
          <w:sz w:val="24"/>
          <w:szCs w:val="24"/>
        </w:rPr>
        <w:t xml:space="preserve"> </w:t>
      </w:r>
      <w:r w:rsidRPr="009F0C69">
        <w:rPr>
          <w:rFonts w:asciiTheme="minorHAnsi" w:hAnsiTheme="minorHAnsi"/>
          <w:b/>
        </w:rPr>
        <w:t>Commercial General Liability (CGL)</w:t>
      </w:r>
      <w:r w:rsidRPr="009F0C69">
        <w:rPr>
          <w:rFonts w:asciiTheme="minorHAnsi" w:hAnsiTheme="minorHAnsi"/>
        </w:rPr>
        <w:t xml:space="preserve"> or equivalent insurance including coverage for:</w:t>
      </w:r>
    </w:p>
    <w:p w:rsidR="001A6582" w:rsidRPr="009F0C69" w:rsidRDefault="001A6582" w:rsidP="001A6582">
      <w:pPr>
        <w:ind w:left="1080"/>
        <w:rPr>
          <w:rFonts w:asciiTheme="minorHAnsi" w:hAnsiTheme="minorHAnsi"/>
        </w:rPr>
      </w:pPr>
      <w:r w:rsidRPr="009F0C69">
        <w:rPr>
          <w:rFonts w:asciiTheme="minorHAnsi" w:hAnsiTheme="minorHAnsi"/>
        </w:rPr>
        <w:t>Premises/Operations, Products/Completed Operations, Personal/Advertising Injury</w:t>
      </w:r>
    </w:p>
    <w:p w:rsidR="001A6582" w:rsidRPr="009F0C69" w:rsidRDefault="001A6582" w:rsidP="001A6582">
      <w:pPr>
        <w:ind w:left="1080"/>
        <w:rPr>
          <w:rFonts w:asciiTheme="minorHAnsi" w:hAnsiTheme="minorHAnsi"/>
        </w:rPr>
      </w:pPr>
      <w:r w:rsidRPr="009F0C69">
        <w:rPr>
          <w:rFonts w:asciiTheme="minorHAnsi" w:hAnsiTheme="minorHAnsi"/>
        </w:rPr>
        <w:t>Contractual and Stop Gap/Employers Liability (coverage may be provided under a separate policy).  Minimum limit of liability shall be $ 1,000,000 each occurrence Combined Single Limit bodily injury and property damage (“CSL”) except:</w:t>
      </w:r>
    </w:p>
    <w:p w:rsidR="001A6582" w:rsidRPr="009F0C69" w:rsidRDefault="001A6582" w:rsidP="001A6582">
      <w:pPr>
        <w:tabs>
          <w:tab w:val="left" w:pos="540"/>
          <w:tab w:val="left" w:pos="1080"/>
        </w:tabs>
        <w:ind w:left="288" w:firstLine="792"/>
        <w:rPr>
          <w:rFonts w:asciiTheme="minorHAnsi" w:hAnsiTheme="minorHAnsi"/>
        </w:rPr>
      </w:pPr>
      <w:r w:rsidRPr="009F0C69">
        <w:rPr>
          <w:rFonts w:asciiTheme="minorHAnsi" w:hAnsiTheme="minorHAnsi"/>
        </w:rPr>
        <w:t>— $ 1,000,000 each offense Personal/Advertising Injury</w:t>
      </w:r>
    </w:p>
    <w:p w:rsidR="001A6582" w:rsidRPr="009F0C69" w:rsidRDefault="001A6582" w:rsidP="001A6582">
      <w:pPr>
        <w:tabs>
          <w:tab w:val="left" w:pos="540"/>
          <w:tab w:val="left" w:pos="1080"/>
        </w:tabs>
        <w:ind w:left="288"/>
        <w:rPr>
          <w:rFonts w:asciiTheme="minorHAnsi" w:hAnsiTheme="minorHAnsi"/>
          <w:u w:val="single"/>
        </w:rPr>
      </w:pPr>
      <w:r w:rsidRPr="009F0C69">
        <w:rPr>
          <w:rFonts w:asciiTheme="minorHAnsi" w:hAnsiTheme="minorHAnsi"/>
        </w:rPr>
        <w:tab/>
      </w:r>
      <w:r w:rsidRPr="009F0C69">
        <w:rPr>
          <w:rFonts w:asciiTheme="minorHAnsi" w:hAnsiTheme="minorHAnsi"/>
        </w:rPr>
        <w:tab/>
        <w:t>— $ 1,000,000 each accident/disease Stop Gap/Employers Liability.</w:t>
      </w:r>
    </w:p>
    <w:p w:rsidR="001A6582" w:rsidRPr="009F0C69" w:rsidRDefault="001A6582" w:rsidP="00205906">
      <w:pPr>
        <w:tabs>
          <w:tab w:val="left" w:pos="540"/>
          <w:tab w:val="left" w:pos="1440"/>
        </w:tabs>
        <w:ind w:left="990" w:hanging="702"/>
        <w:rPr>
          <w:rFonts w:asciiTheme="minorHAnsi" w:hAnsiTheme="minorHAnsi"/>
        </w:rPr>
      </w:pPr>
      <w:r w:rsidRPr="009F0C69">
        <w:rPr>
          <w:rFonts w:asciiTheme="minorHAnsi" w:hAnsiTheme="minorHAnsi"/>
        </w:rPr>
        <w:tab/>
        <w:t xml:space="preserve">    </w:t>
      </w:r>
      <w:r w:rsidRPr="009F0C69">
        <w:rPr>
          <w:rFonts w:asciiTheme="minorHAnsi" w:hAnsiTheme="minorHAnsi"/>
          <w:b/>
          <w:sz w:val="24"/>
          <w:szCs w:val="24"/>
        </w:rPr>
        <w:sym w:font="Wingdings 2" w:char="F054"/>
      </w:r>
      <w:r w:rsidRPr="009F0C69">
        <w:rPr>
          <w:rFonts w:asciiTheme="minorHAnsi" w:hAnsiTheme="minorHAnsi"/>
          <w:b/>
        </w:rPr>
        <w:t xml:space="preserve">  Automobile Liability</w:t>
      </w:r>
      <w:r w:rsidRPr="009F0C69">
        <w:rPr>
          <w:rFonts w:asciiTheme="minorHAnsi" w:hAnsiTheme="minorHAnsi"/>
        </w:rPr>
        <w:t xml:space="preserve"> insurance for owned, non-owned, leased or hire</w:t>
      </w:r>
      <w:r w:rsidR="00205906" w:rsidRPr="009F0C69">
        <w:rPr>
          <w:rFonts w:asciiTheme="minorHAnsi" w:hAnsiTheme="minorHAnsi"/>
        </w:rPr>
        <w:t xml:space="preserve">d vehicles, as applicable.  The </w:t>
      </w:r>
      <w:r w:rsidRPr="009F0C69">
        <w:rPr>
          <w:rFonts w:asciiTheme="minorHAnsi" w:hAnsiTheme="minorHAnsi"/>
        </w:rPr>
        <w:t xml:space="preserve">minimum limits shall be $1,000,000 CSL.  </w:t>
      </w:r>
      <w:r w:rsidR="009F6009" w:rsidRPr="009F0C69">
        <w:rPr>
          <w:rFonts w:asciiTheme="minorHAnsi" w:hAnsiTheme="minorHAnsi"/>
          <w:b/>
        </w:rPr>
        <w:fldChar w:fldCharType="begin">
          <w:ffData>
            <w:name w:val="Check77"/>
            <w:enabled/>
            <w:calcOnExit w:val="0"/>
            <w:checkBox>
              <w:sizeAuto/>
              <w:default w:val="0"/>
              <w:checked w:val="0"/>
            </w:checkBox>
          </w:ffData>
        </w:fldChar>
      </w:r>
      <w:r w:rsidRPr="009F0C69">
        <w:rPr>
          <w:rFonts w:asciiTheme="minorHAnsi" w:hAnsiTheme="minorHAnsi"/>
          <w:b/>
        </w:rPr>
        <w:instrText xml:space="preserve"> FORMCHECKBOX </w:instrText>
      </w:r>
      <w:r w:rsidR="009F6009">
        <w:rPr>
          <w:rFonts w:asciiTheme="minorHAnsi" w:hAnsiTheme="minorHAnsi"/>
          <w:b/>
        </w:rPr>
      </w:r>
      <w:r w:rsidR="009F6009">
        <w:rPr>
          <w:rFonts w:asciiTheme="minorHAnsi" w:hAnsiTheme="minorHAnsi"/>
          <w:b/>
        </w:rPr>
        <w:fldChar w:fldCharType="separate"/>
      </w:r>
      <w:r w:rsidR="009F6009" w:rsidRPr="009F0C69">
        <w:rPr>
          <w:rFonts w:asciiTheme="minorHAnsi" w:hAnsiTheme="minorHAnsi"/>
          <w:b/>
        </w:rPr>
        <w:fldChar w:fldCharType="end"/>
      </w:r>
      <w:r w:rsidRPr="009F0C69">
        <w:rPr>
          <w:rFonts w:asciiTheme="minorHAnsi" w:hAnsiTheme="minorHAnsi"/>
        </w:rPr>
        <w:t xml:space="preserve"> </w:t>
      </w:r>
      <w:r w:rsidRPr="009F0C69">
        <w:rPr>
          <w:rFonts w:asciiTheme="minorHAnsi" w:hAnsiTheme="minorHAnsi"/>
          <w:b/>
        </w:rPr>
        <w:t>MSC-90 and CA 99 48 endorsements</w:t>
      </w:r>
      <w:r w:rsidRPr="009F0C69">
        <w:rPr>
          <w:rFonts w:asciiTheme="minorHAnsi" w:hAnsiTheme="minorHAnsi"/>
        </w:rPr>
        <w:t xml:space="preserve"> required unless </w:t>
      </w:r>
      <w:proofErr w:type="gramStart"/>
      <w:r w:rsidRPr="009F0C69">
        <w:rPr>
          <w:rFonts w:asciiTheme="minorHAnsi" w:hAnsiTheme="minorHAnsi"/>
        </w:rPr>
        <w:t>In</w:t>
      </w:r>
      <w:proofErr w:type="gramEnd"/>
      <w:r w:rsidRPr="009F0C69">
        <w:rPr>
          <w:rFonts w:asciiTheme="minorHAnsi" w:hAnsiTheme="minorHAnsi"/>
        </w:rPr>
        <w:t>-</w:t>
      </w:r>
      <w:r w:rsidR="00205906" w:rsidRPr="009F0C69">
        <w:rPr>
          <w:rFonts w:asciiTheme="minorHAnsi" w:hAnsiTheme="minorHAnsi"/>
        </w:rPr>
        <w:t xml:space="preserve">   </w:t>
      </w:r>
      <w:r w:rsidRPr="009F0C69">
        <w:rPr>
          <w:rFonts w:asciiTheme="minorHAnsi" w:hAnsiTheme="minorHAnsi"/>
        </w:rPr>
        <w:t>transit Pollution coverage</w:t>
      </w:r>
      <w:r w:rsidR="00205906" w:rsidRPr="009F0C69">
        <w:rPr>
          <w:rFonts w:asciiTheme="minorHAnsi" w:hAnsiTheme="minorHAnsi"/>
        </w:rPr>
        <w:t xml:space="preserve"> is covered under required Contractor’s Pollution Liability insurance.</w:t>
      </w:r>
      <w:r w:rsidRPr="009F0C69">
        <w:rPr>
          <w:rFonts w:asciiTheme="minorHAnsi" w:hAnsiTheme="minorHAnsi"/>
        </w:rPr>
        <w:t xml:space="preserve"> </w:t>
      </w:r>
    </w:p>
    <w:p w:rsidR="001A6582" w:rsidRPr="009F0C69" w:rsidRDefault="001A6582" w:rsidP="001A6582">
      <w:pPr>
        <w:tabs>
          <w:tab w:val="left" w:pos="540"/>
          <w:tab w:val="left" w:pos="1440"/>
        </w:tabs>
        <w:ind w:left="288"/>
        <w:rPr>
          <w:rFonts w:asciiTheme="minorHAnsi" w:hAnsiTheme="minorHAnsi"/>
        </w:rPr>
      </w:pPr>
      <w:r w:rsidRPr="009F0C69">
        <w:rPr>
          <w:rFonts w:asciiTheme="minorHAnsi" w:hAnsiTheme="minorHAnsi"/>
          <w:b/>
        </w:rPr>
        <w:tab/>
        <w:t xml:space="preserve">    </w:t>
      </w:r>
      <w:r w:rsidRPr="009F0C69">
        <w:rPr>
          <w:rFonts w:asciiTheme="minorHAnsi" w:hAnsiTheme="minorHAnsi"/>
          <w:b/>
          <w:sz w:val="24"/>
          <w:szCs w:val="24"/>
        </w:rPr>
        <w:sym w:font="Wingdings 2" w:char="F054"/>
      </w:r>
      <w:r w:rsidRPr="009F0C69">
        <w:rPr>
          <w:rFonts w:asciiTheme="minorHAnsi" w:hAnsiTheme="minorHAnsi"/>
          <w:b/>
        </w:rPr>
        <w:t xml:space="preserve">  Worker's Compensation</w:t>
      </w:r>
      <w:r w:rsidRPr="009F0C69">
        <w:rPr>
          <w:rFonts w:asciiTheme="minorHAnsi" w:hAnsiTheme="minorHAnsi"/>
        </w:rPr>
        <w:t xml:space="preserve"> insurance for Washington State as required by </w:t>
      </w:r>
      <w:bookmarkStart w:id="0" w:name="rcw&quot;51&quot;"/>
      <w:r w:rsidRPr="009F0C69">
        <w:rPr>
          <w:rFonts w:asciiTheme="minorHAnsi" w:hAnsiTheme="minorHAnsi"/>
        </w:rPr>
        <w:t>Title 51 RCW</w:t>
      </w:r>
      <w:bookmarkEnd w:id="0"/>
      <w:r w:rsidRPr="009F0C69">
        <w:rPr>
          <w:rFonts w:asciiTheme="minorHAnsi" w:hAnsiTheme="minorHAnsi"/>
        </w:rPr>
        <w:t xml:space="preserve"> Industrial Insurance. </w:t>
      </w:r>
    </w:p>
    <w:p w:rsidR="001A6582" w:rsidRPr="009F0C69" w:rsidRDefault="001A6582" w:rsidP="001A6582">
      <w:pPr>
        <w:tabs>
          <w:tab w:val="left" w:pos="540"/>
          <w:tab w:val="left" w:pos="1440"/>
        </w:tabs>
        <w:ind w:left="288"/>
        <w:rPr>
          <w:rFonts w:asciiTheme="minorHAnsi" w:hAnsiTheme="minorHAnsi"/>
        </w:rPr>
      </w:pPr>
    </w:p>
    <w:p w:rsidR="001A6582" w:rsidRPr="009F0C69" w:rsidRDefault="001A6582" w:rsidP="001A6582">
      <w:pPr>
        <w:ind w:left="720" w:hanging="720"/>
        <w:rPr>
          <w:rFonts w:asciiTheme="minorHAnsi" w:hAnsiTheme="minorHAnsi"/>
          <w:b/>
        </w:rPr>
      </w:pPr>
      <w:r w:rsidRPr="009F0C69">
        <w:rPr>
          <w:rFonts w:asciiTheme="minorHAnsi" w:hAnsiTheme="minorHAnsi"/>
          <w:b/>
        </w:rPr>
        <w:t>B.</w:t>
      </w:r>
      <w:r w:rsidRPr="009F0C69">
        <w:rPr>
          <w:rFonts w:asciiTheme="minorHAnsi" w:hAnsiTheme="minorHAnsi"/>
          <w:b/>
        </w:rPr>
        <w:tab/>
        <w:t xml:space="preserve">ADDITIONAL COVERAGES AND/OR INCREASED LIMITS: </w:t>
      </w:r>
    </w:p>
    <w:p w:rsidR="001A6582" w:rsidRPr="009F0C69" w:rsidRDefault="009F6009" w:rsidP="001A6582">
      <w:pPr>
        <w:ind w:left="1080" w:hanging="360"/>
        <w:rPr>
          <w:rFonts w:asciiTheme="minorHAnsi" w:hAnsiTheme="minorHAnsi"/>
        </w:rPr>
      </w:pPr>
      <w:r w:rsidRPr="009F0C69">
        <w:rPr>
          <w:rFonts w:asciiTheme="minorHAnsi" w:hAnsiTheme="minorHAnsi"/>
          <w:b/>
        </w:rPr>
        <w:fldChar w:fldCharType="begin">
          <w:ffData>
            <w:name w:val="Check77"/>
            <w:enabled/>
            <w:calcOnExit w:val="0"/>
            <w:checkBox>
              <w:sizeAuto/>
              <w:default w:val="0"/>
              <w:checked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Umbrella or Excess Liability</w:t>
      </w:r>
      <w:r w:rsidR="001A6582" w:rsidRPr="009F0C69">
        <w:rPr>
          <w:rFonts w:asciiTheme="minorHAnsi" w:hAnsiTheme="minorHAnsi"/>
        </w:rPr>
        <w:t xml:space="preserve"> “follow form” insurance over primary CGL and Automobile Liability insurance limits, if necessary, to provide</w:t>
      </w:r>
      <w:r w:rsidR="001A6582" w:rsidRPr="009F0C69">
        <w:rPr>
          <w:rFonts w:asciiTheme="minorHAnsi" w:hAnsiTheme="minorHAnsi"/>
          <w:b/>
        </w:rPr>
        <w:t xml:space="preserve"> total</w:t>
      </w:r>
      <w:r w:rsidR="001A6582" w:rsidRPr="009F0C69">
        <w:rPr>
          <w:rFonts w:asciiTheme="minorHAnsi" w:hAnsiTheme="minorHAnsi"/>
        </w:rPr>
        <w:t xml:space="preserve"> minimum limits of liability of </w:t>
      </w: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w:t>
      </w:r>
      <w:r w:rsidR="001A6582" w:rsidRPr="009F0C69">
        <w:rPr>
          <w:rFonts w:asciiTheme="minorHAnsi" w:hAnsiTheme="minorHAnsi"/>
        </w:rPr>
        <w:t xml:space="preserve">$2,000,000 </w:t>
      </w: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w:t>
      </w:r>
      <w:r w:rsidR="001A6582" w:rsidRPr="009F0C69">
        <w:rPr>
          <w:rFonts w:asciiTheme="minorHAnsi" w:hAnsiTheme="minorHAnsi"/>
        </w:rPr>
        <w:t>or</w:t>
      </w:r>
      <w:r w:rsidR="001A6582" w:rsidRPr="009F0C69">
        <w:rPr>
          <w:rFonts w:asciiTheme="minorHAnsi" w:hAnsiTheme="minorHAnsi"/>
          <w:b/>
        </w:rPr>
        <w:t xml:space="preserve"> </w:t>
      </w:r>
      <w:r w:rsidR="001A6582" w:rsidRPr="009F0C69">
        <w:rPr>
          <w:rFonts w:asciiTheme="minorHAnsi" w:hAnsiTheme="minorHAnsi"/>
        </w:rPr>
        <w:t>$</w:t>
      </w:r>
      <w:r w:rsidRPr="009F0C69">
        <w:rPr>
          <w:rFonts w:asciiTheme="minorHAnsi" w:hAnsiTheme="minorHAnsi"/>
        </w:rPr>
        <w:fldChar w:fldCharType="begin">
          <w:ffData>
            <w:name w:val="Text2"/>
            <w:enabled/>
            <w:calcOnExit w:val="0"/>
            <w:textInput/>
          </w:ffData>
        </w:fldChar>
      </w:r>
      <w:bookmarkStart w:id="1" w:name="Text2"/>
      <w:r w:rsidR="001A6582" w:rsidRPr="009F0C69">
        <w:rPr>
          <w:rFonts w:asciiTheme="minorHAnsi" w:hAnsiTheme="minorHAnsi"/>
        </w:rPr>
        <w:instrText xml:space="preserve"> FORMTEXT </w:instrText>
      </w:r>
      <w:r w:rsidRPr="009F0C69">
        <w:rPr>
          <w:rFonts w:asciiTheme="minorHAnsi" w:hAnsiTheme="minorHAnsi"/>
        </w:rPr>
      </w:r>
      <w:r w:rsidRPr="009F0C69">
        <w:rPr>
          <w:rFonts w:asciiTheme="minorHAnsi" w:hAnsiTheme="minorHAns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Theme="minorHAnsi" w:hAnsiTheme="minorHAnsi"/>
        </w:rPr>
        <w:fldChar w:fldCharType="end"/>
      </w:r>
      <w:bookmarkEnd w:id="1"/>
      <w:r w:rsidR="001A6582" w:rsidRPr="009F0C69">
        <w:rPr>
          <w:rFonts w:asciiTheme="minorHAnsi" w:hAnsiTheme="minorHAnsi"/>
        </w:rPr>
        <w:t xml:space="preserve"> CSL.  These required total minimum limits of liability may be satisfied with primary limits or any combination of primary and umbrella/excess limits. </w:t>
      </w:r>
    </w:p>
    <w:p w:rsidR="001A6582" w:rsidRPr="009F0C69" w:rsidRDefault="009F6009" w:rsidP="001A6582">
      <w:pPr>
        <w:ind w:left="1080" w:hanging="360"/>
        <w:rPr>
          <w:rFonts w:asciiTheme="minorHAnsi" w:hAnsiTheme="minorHAnsi"/>
        </w:rPr>
      </w:pP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Contractor’s Pollution Liability</w:t>
      </w:r>
      <w:r w:rsidR="001A6582" w:rsidRPr="009F0C69">
        <w:rPr>
          <w:rFonts w:asciiTheme="minorHAnsi" w:hAnsiTheme="minorHAnsi"/>
        </w:rPr>
        <w:t xml:space="preserve"> insurance with minimum limits of liability of </w:t>
      </w: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rPr>
        <w:t xml:space="preserve">$1,000,000 </w:t>
      </w: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w:t>
      </w:r>
      <w:r w:rsidR="001A6582" w:rsidRPr="009F0C69">
        <w:rPr>
          <w:rFonts w:asciiTheme="minorHAnsi" w:hAnsiTheme="minorHAnsi"/>
        </w:rPr>
        <w:t>or</w:t>
      </w:r>
      <w:r w:rsidR="001A6582" w:rsidRPr="009F0C69">
        <w:rPr>
          <w:rFonts w:asciiTheme="minorHAnsi" w:hAnsiTheme="minorHAnsi"/>
          <w:b/>
        </w:rPr>
        <w:t xml:space="preserve"> </w:t>
      </w:r>
      <w:r w:rsidR="001A6582" w:rsidRPr="009F0C69">
        <w:rPr>
          <w:rFonts w:asciiTheme="minorHAnsi" w:hAnsiTheme="minorHAnsi"/>
        </w:rPr>
        <w:t>$</w:t>
      </w:r>
      <w:r w:rsidRPr="009F0C69">
        <w:rPr>
          <w:rFonts w:asciiTheme="minorHAnsi" w:hAnsiTheme="minorHAnsi"/>
        </w:rPr>
        <w:fldChar w:fldCharType="begin">
          <w:ffData>
            <w:name w:val="Text1"/>
            <w:enabled/>
            <w:calcOnExit w:val="0"/>
            <w:textInput/>
          </w:ffData>
        </w:fldChar>
      </w:r>
      <w:bookmarkStart w:id="2" w:name="Text1"/>
      <w:r w:rsidR="001A6582" w:rsidRPr="009F0C69">
        <w:rPr>
          <w:rFonts w:asciiTheme="minorHAnsi" w:hAnsiTheme="minorHAnsi"/>
        </w:rPr>
        <w:instrText xml:space="preserve"> FORMTEXT </w:instrText>
      </w:r>
      <w:r w:rsidRPr="009F0C69">
        <w:rPr>
          <w:rFonts w:asciiTheme="minorHAnsi" w:hAnsiTheme="minorHAnsi"/>
        </w:rPr>
      </w:r>
      <w:r w:rsidRPr="009F0C69">
        <w:rPr>
          <w:rFonts w:asciiTheme="minorHAnsi" w:hAnsiTheme="minorHAns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Theme="minorHAnsi" w:hAnsiTheme="minorHAnsi"/>
        </w:rPr>
        <w:fldChar w:fldCharType="end"/>
      </w:r>
      <w:bookmarkEnd w:id="2"/>
      <w:r w:rsidR="001A6582" w:rsidRPr="009F0C69">
        <w:rPr>
          <w:rFonts w:asciiTheme="minorHAnsi" w:hAnsiTheme="minorHAnsi"/>
        </w:rPr>
        <w:t xml:space="preserve"> CSL each claim.</w:t>
      </w:r>
    </w:p>
    <w:p w:rsidR="001A6582" w:rsidRPr="009F0C69" w:rsidRDefault="009F6009" w:rsidP="00FA6FAA">
      <w:pPr>
        <w:ind w:left="1080" w:hanging="360"/>
        <w:rPr>
          <w:rFonts w:asciiTheme="minorHAnsi" w:hAnsiTheme="minorHAnsi"/>
          <w:b/>
        </w:rPr>
      </w:pP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Aviation Liability </w:t>
      </w:r>
      <w:r w:rsidR="001A6582" w:rsidRPr="009F0C69">
        <w:rPr>
          <w:rFonts w:asciiTheme="minorHAnsi" w:hAnsiTheme="minorHAnsi"/>
        </w:rPr>
        <w:t>insurance</w:t>
      </w:r>
      <w:r w:rsidR="001A6582" w:rsidRPr="009F0C69">
        <w:rPr>
          <w:rFonts w:asciiTheme="minorHAnsi" w:hAnsiTheme="minorHAnsi"/>
          <w:b/>
        </w:rPr>
        <w:t xml:space="preserve"> </w:t>
      </w:r>
      <w:r w:rsidR="001A6582" w:rsidRPr="009F0C69">
        <w:rPr>
          <w:rFonts w:asciiTheme="minorHAnsi" w:hAnsiTheme="minorHAnsi"/>
        </w:rPr>
        <w:t xml:space="preserve">with minimum limits of </w:t>
      </w: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rPr>
        <w:t xml:space="preserve">$1,000,000 or </w:t>
      </w: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w:t>
      </w:r>
      <w:r w:rsidR="001A6582" w:rsidRPr="009F0C69">
        <w:rPr>
          <w:rFonts w:asciiTheme="minorHAnsi" w:hAnsiTheme="minorHAnsi"/>
        </w:rPr>
        <w:t>$</w:t>
      </w:r>
      <w:r w:rsidRPr="009F0C69">
        <w:rPr>
          <w:rFonts w:asciiTheme="minorHAnsi" w:hAnsiTheme="minorHAnsi"/>
        </w:rPr>
        <w:fldChar w:fldCharType="begin">
          <w:ffData>
            <w:name w:val="Text1"/>
            <w:enabled/>
            <w:calcOnExit w:val="0"/>
            <w:textInput/>
          </w:ffData>
        </w:fldChar>
      </w:r>
      <w:r w:rsidR="001A6582" w:rsidRPr="009F0C69">
        <w:rPr>
          <w:rFonts w:asciiTheme="minorHAnsi" w:hAnsiTheme="minorHAnsi"/>
        </w:rPr>
        <w:instrText xml:space="preserve"> FORMTEXT </w:instrText>
      </w:r>
      <w:r w:rsidRPr="009F0C69">
        <w:rPr>
          <w:rFonts w:asciiTheme="minorHAnsi" w:hAnsiTheme="minorHAnsi"/>
        </w:rPr>
      </w:r>
      <w:r w:rsidRPr="009F0C69">
        <w:rPr>
          <w:rFonts w:asciiTheme="minorHAnsi" w:hAnsiTheme="minorHAns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Theme="minorHAnsi" w:hAnsiTheme="minorHAnsi"/>
        </w:rPr>
        <w:fldChar w:fldCharType="end"/>
      </w:r>
      <w:r w:rsidR="001A6582" w:rsidRPr="009F0C69">
        <w:rPr>
          <w:rFonts w:asciiTheme="minorHAnsi" w:hAnsiTheme="minorHAnsi"/>
        </w:rPr>
        <w:t xml:space="preserve"> CSL each </w:t>
      </w:r>
      <w:r w:rsidR="00FA6FAA" w:rsidRPr="009F0C69">
        <w:rPr>
          <w:rFonts w:asciiTheme="minorHAnsi" w:hAnsiTheme="minorHAnsi"/>
        </w:rPr>
        <w:t xml:space="preserve">    </w:t>
      </w:r>
      <w:r w:rsidR="001A6582" w:rsidRPr="009F0C69">
        <w:rPr>
          <w:rFonts w:asciiTheme="minorHAnsi" w:hAnsiTheme="minorHAnsi"/>
        </w:rPr>
        <w:t>occurrence.</w:t>
      </w:r>
    </w:p>
    <w:p w:rsidR="001A6582" w:rsidRPr="009F0C69" w:rsidRDefault="009F6009" w:rsidP="00FA6FAA">
      <w:pPr>
        <w:ind w:left="1080" w:hanging="360"/>
        <w:rPr>
          <w:rFonts w:asciiTheme="minorHAnsi" w:hAnsiTheme="minorHAnsi"/>
        </w:rPr>
      </w:pP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Watercraft/P&amp;I Liability</w:t>
      </w:r>
      <w:r w:rsidR="001A6582" w:rsidRPr="009F0C69">
        <w:rPr>
          <w:rFonts w:asciiTheme="minorHAnsi" w:hAnsiTheme="minorHAnsi"/>
        </w:rPr>
        <w:t xml:space="preserve"> insurance with minimum limits of </w:t>
      </w: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rPr>
        <w:t xml:space="preserve">$1,000,000 or </w:t>
      </w:r>
      <w:r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w:t>
      </w:r>
      <w:r w:rsidR="001A6582" w:rsidRPr="009F0C69">
        <w:rPr>
          <w:rFonts w:asciiTheme="minorHAnsi" w:hAnsiTheme="minorHAnsi"/>
        </w:rPr>
        <w:t>$</w:t>
      </w:r>
      <w:r w:rsidRPr="009F0C69">
        <w:rPr>
          <w:rFonts w:asciiTheme="minorHAnsi" w:hAnsiTheme="minorHAnsi"/>
        </w:rPr>
        <w:fldChar w:fldCharType="begin">
          <w:ffData>
            <w:name w:val="Text1"/>
            <w:enabled/>
            <w:calcOnExit w:val="0"/>
            <w:textInput/>
          </w:ffData>
        </w:fldChar>
      </w:r>
      <w:r w:rsidR="001A6582" w:rsidRPr="009F0C69">
        <w:rPr>
          <w:rFonts w:asciiTheme="minorHAnsi" w:hAnsiTheme="minorHAnsi"/>
        </w:rPr>
        <w:instrText xml:space="preserve"> FORMTEXT </w:instrText>
      </w:r>
      <w:r w:rsidRPr="009F0C69">
        <w:rPr>
          <w:rFonts w:asciiTheme="minorHAnsi" w:hAnsiTheme="minorHAnsi"/>
        </w:rPr>
      </w:r>
      <w:r w:rsidRPr="009F0C69">
        <w:rPr>
          <w:rFonts w:asciiTheme="minorHAnsi" w:hAnsiTheme="minorHAns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Theme="minorHAnsi" w:hAnsiTheme="minorHAnsi"/>
        </w:rPr>
        <w:fldChar w:fldCharType="end"/>
      </w:r>
      <w:r w:rsidR="001A6582" w:rsidRPr="009F0C69">
        <w:rPr>
          <w:rFonts w:asciiTheme="minorHAnsi" w:hAnsiTheme="minorHAnsi"/>
        </w:rPr>
        <w:t xml:space="preserve"> CSL each occurrence.</w:t>
      </w:r>
    </w:p>
    <w:p w:rsidR="001A6582" w:rsidRPr="009F0C69" w:rsidRDefault="009F6009" w:rsidP="001A6582">
      <w:pPr>
        <w:ind w:left="720"/>
        <w:rPr>
          <w:rFonts w:asciiTheme="minorHAnsi" w:hAnsiTheme="minorHAnsi"/>
        </w:rPr>
      </w:pPr>
      <w:r w:rsidRPr="009F0C69">
        <w:rPr>
          <w:rFonts w:asciiTheme="minorHAnsi" w:hAnsiTheme="minorHAnsi"/>
          <w:b/>
        </w:rPr>
        <w:fldChar w:fldCharType="begin">
          <w:ffData>
            <w:name w:val="Check77"/>
            <w:enabled/>
            <w:calcOnExit w:val="0"/>
            <w:checkBox>
              <w:sizeAuto/>
              <w:default w:val="0"/>
              <w:checked w:val="0"/>
            </w:checkBox>
          </w:ffData>
        </w:fldChar>
      </w:r>
      <w:r w:rsidR="001A6582" w:rsidRPr="009F0C69">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sidRPr="009F0C69">
        <w:rPr>
          <w:rFonts w:asciiTheme="minorHAnsi" w:hAnsiTheme="minorHAnsi"/>
          <w:b/>
        </w:rPr>
        <w:fldChar w:fldCharType="end"/>
      </w:r>
      <w:r w:rsidR="001A6582" w:rsidRPr="009F0C69">
        <w:rPr>
          <w:rFonts w:asciiTheme="minorHAnsi" w:hAnsiTheme="minorHAnsi"/>
          <w:b/>
        </w:rPr>
        <w:t xml:space="preserve">  Federal Maritime </w:t>
      </w:r>
      <w:r w:rsidR="001A6582" w:rsidRPr="009F0C69">
        <w:rPr>
          <w:rFonts w:asciiTheme="minorHAnsi" w:hAnsiTheme="minorHAnsi"/>
        </w:rPr>
        <w:t>insurance with:</w:t>
      </w:r>
    </w:p>
    <w:p w:rsidR="001A6582" w:rsidRPr="009F0C69" w:rsidRDefault="001A6582" w:rsidP="001A6582">
      <w:pPr>
        <w:ind w:left="720"/>
        <w:rPr>
          <w:rFonts w:asciiTheme="minorHAnsi" w:hAnsiTheme="minorHAnsi"/>
        </w:rPr>
      </w:pPr>
      <w:r w:rsidRPr="009F0C69">
        <w:rPr>
          <w:rFonts w:asciiTheme="minorHAnsi" w:hAnsiTheme="minorHAnsi"/>
        </w:rPr>
        <w:tab/>
      </w:r>
      <w:r w:rsidR="009F6009" w:rsidRPr="009F0C69">
        <w:rPr>
          <w:rFonts w:asciiTheme="minorHAnsi" w:hAnsiTheme="minorHAnsi"/>
          <w:b/>
        </w:rPr>
        <w:fldChar w:fldCharType="begin">
          <w:ffData>
            <w:name w:val="Check77"/>
            <w:enabled/>
            <w:calcOnExit w:val="0"/>
            <w:checkBox>
              <w:sizeAuto/>
              <w:default w:val="0"/>
              <w:checked w:val="0"/>
            </w:checkBox>
          </w:ffData>
        </w:fldChar>
      </w:r>
      <w:r w:rsidRPr="009F0C69">
        <w:rPr>
          <w:rFonts w:asciiTheme="minorHAnsi" w:hAnsiTheme="minorHAnsi"/>
          <w:b/>
        </w:rPr>
        <w:instrText xml:space="preserve"> FORMCHECKBOX </w:instrText>
      </w:r>
      <w:r w:rsidR="009F6009">
        <w:rPr>
          <w:rFonts w:asciiTheme="minorHAnsi" w:hAnsiTheme="minorHAnsi"/>
          <w:b/>
        </w:rPr>
      </w:r>
      <w:r w:rsidR="009F6009">
        <w:rPr>
          <w:rFonts w:asciiTheme="minorHAnsi" w:hAnsiTheme="minorHAnsi"/>
          <w:b/>
        </w:rPr>
        <w:fldChar w:fldCharType="separate"/>
      </w:r>
      <w:r w:rsidR="009F6009" w:rsidRPr="009F0C69">
        <w:rPr>
          <w:rFonts w:asciiTheme="minorHAnsi" w:hAnsiTheme="minorHAnsi"/>
          <w:b/>
        </w:rPr>
        <w:fldChar w:fldCharType="end"/>
      </w:r>
      <w:r w:rsidRPr="009F0C69">
        <w:rPr>
          <w:rFonts w:asciiTheme="minorHAnsi" w:hAnsiTheme="minorHAnsi"/>
          <w:b/>
        </w:rPr>
        <w:t xml:space="preserve"> U.S.L</w:t>
      </w:r>
      <w:proofErr w:type="gramStart"/>
      <w:r w:rsidRPr="009F0C69">
        <w:rPr>
          <w:rFonts w:asciiTheme="minorHAnsi" w:hAnsiTheme="minorHAnsi"/>
          <w:b/>
        </w:rPr>
        <w:t>.&amp;</w:t>
      </w:r>
      <w:proofErr w:type="gramEnd"/>
      <w:r w:rsidRPr="009F0C69">
        <w:rPr>
          <w:rFonts w:asciiTheme="minorHAnsi" w:hAnsiTheme="minorHAnsi"/>
          <w:b/>
        </w:rPr>
        <w:t>H.</w:t>
      </w:r>
      <w:r w:rsidRPr="009F0C69">
        <w:rPr>
          <w:rFonts w:asciiTheme="minorHAnsi" w:hAnsiTheme="minorHAnsi"/>
        </w:rPr>
        <w:t xml:space="preserve"> minimum limits</w:t>
      </w:r>
      <w:r w:rsidRPr="009F0C69">
        <w:rPr>
          <w:rFonts w:asciiTheme="minorHAnsi" w:hAnsiTheme="minorHAnsi"/>
          <w:b/>
        </w:rPr>
        <w:t xml:space="preserve"> </w:t>
      </w:r>
      <w:r w:rsidR="009F6009" w:rsidRPr="009F0C69">
        <w:rPr>
          <w:rFonts w:asciiTheme="minorHAnsi" w:hAnsiTheme="minorHAnsi"/>
          <w:b/>
        </w:rPr>
        <w:fldChar w:fldCharType="begin">
          <w:ffData>
            <w:name w:val="Check77"/>
            <w:enabled/>
            <w:calcOnExit w:val="0"/>
            <w:checkBox>
              <w:sizeAuto/>
              <w:default w:val="0"/>
            </w:checkBox>
          </w:ffData>
        </w:fldChar>
      </w:r>
      <w:r w:rsidRPr="009F0C69">
        <w:rPr>
          <w:rFonts w:asciiTheme="minorHAnsi" w:hAnsiTheme="minorHAnsi"/>
          <w:b/>
        </w:rPr>
        <w:instrText xml:space="preserve"> FORMCHECKBOX </w:instrText>
      </w:r>
      <w:r w:rsidR="009F6009">
        <w:rPr>
          <w:rFonts w:asciiTheme="minorHAnsi" w:hAnsiTheme="minorHAnsi"/>
          <w:b/>
        </w:rPr>
      </w:r>
      <w:r w:rsidR="009F6009">
        <w:rPr>
          <w:rFonts w:asciiTheme="minorHAnsi" w:hAnsiTheme="minorHAnsi"/>
          <w:b/>
        </w:rPr>
        <w:fldChar w:fldCharType="separate"/>
      </w:r>
      <w:r w:rsidR="009F6009" w:rsidRPr="009F0C69">
        <w:rPr>
          <w:rFonts w:asciiTheme="minorHAnsi" w:hAnsiTheme="minorHAnsi"/>
          <w:b/>
        </w:rPr>
        <w:fldChar w:fldCharType="end"/>
      </w:r>
      <w:r w:rsidRPr="009F0C69">
        <w:rPr>
          <w:rFonts w:asciiTheme="minorHAnsi" w:hAnsiTheme="minorHAnsi"/>
          <w:b/>
        </w:rPr>
        <w:t xml:space="preserve"> </w:t>
      </w:r>
      <w:r w:rsidRPr="009F0C69">
        <w:rPr>
          <w:rFonts w:asciiTheme="minorHAnsi" w:hAnsiTheme="minorHAnsi"/>
        </w:rPr>
        <w:t xml:space="preserve">$1,000,000 or </w:t>
      </w:r>
      <w:r w:rsidR="009F6009" w:rsidRPr="009F0C69">
        <w:rPr>
          <w:rFonts w:asciiTheme="minorHAnsi" w:hAnsiTheme="minorHAnsi"/>
          <w:b/>
        </w:rPr>
        <w:fldChar w:fldCharType="begin">
          <w:ffData>
            <w:name w:val="Check77"/>
            <w:enabled/>
            <w:calcOnExit w:val="0"/>
            <w:checkBox>
              <w:sizeAuto/>
              <w:default w:val="0"/>
            </w:checkBox>
          </w:ffData>
        </w:fldChar>
      </w:r>
      <w:r w:rsidRPr="009F0C69">
        <w:rPr>
          <w:rFonts w:asciiTheme="minorHAnsi" w:hAnsiTheme="minorHAnsi"/>
          <w:b/>
        </w:rPr>
        <w:instrText xml:space="preserve"> FORMCHECKBOX </w:instrText>
      </w:r>
      <w:r w:rsidR="009F6009">
        <w:rPr>
          <w:rFonts w:asciiTheme="minorHAnsi" w:hAnsiTheme="minorHAnsi"/>
          <w:b/>
        </w:rPr>
      </w:r>
      <w:r w:rsidR="009F6009">
        <w:rPr>
          <w:rFonts w:asciiTheme="minorHAnsi" w:hAnsiTheme="minorHAnsi"/>
          <w:b/>
        </w:rPr>
        <w:fldChar w:fldCharType="separate"/>
      </w:r>
      <w:r w:rsidR="009F6009" w:rsidRPr="009F0C69">
        <w:rPr>
          <w:rFonts w:asciiTheme="minorHAnsi" w:hAnsiTheme="minorHAnsi"/>
          <w:b/>
        </w:rPr>
        <w:fldChar w:fldCharType="end"/>
      </w:r>
      <w:r w:rsidRPr="009F0C69">
        <w:rPr>
          <w:rFonts w:asciiTheme="minorHAnsi" w:hAnsiTheme="minorHAnsi"/>
          <w:b/>
        </w:rPr>
        <w:t xml:space="preserve"> </w:t>
      </w:r>
      <w:r w:rsidRPr="009F0C69">
        <w:rPr>
          <w:rFonts w:asciiTheme="minorHAnsi" w:hAnsiTheme="minorHAnsi"/>
        </w:rPr>
        <w:t>$</w:t>
      </w:r>
      <w:r w:rsidR="009F6009" w:rsidRPr="009F0C69">
        <w:rPr>
          <w:rFonts w:asciiTheme="minorHAnsi" w:hAnsiTheme="minorHAnsi"/>
        </w:rPr>
        <w:fldChar w:fldCharType="begin">
          <w:ffData>
            <w:name w:val="Text1"/>
            <w:enabled/>
            <w:calcOnExit w:val="0"/>
            <w:textInput/>
          </w:ffData>
        </w:fldChar>
      </w:r>
      <w:r w:rsidRPr="009F0C69">
        <w:rPr>
          <w:rFonts w:asciiTheme="minorHAnsi" w:hAnsiTheme="minorHAnsi"/>
        </w:rPr>
        <w:instrText xml:space="preserve"> FORMTEXT </w:instrText>
      </w:r>
      <w:r w:rsidR="009F6009" w:rsidRPr="009F0C69">
        <w:rPr>
          <w:rFonts w:asciiTheme="minorHAnsi" w:hAnsiTheme="minorHAnsi"/>
        </w:rPr>
      </w:r>
      <w:r w:rsidR="009F6009" w:rsidRPr="009F0C69">
        <w:rPr>
          <w:rFonts w:asciiTheme="minorHAnsi" w:hAnsiTheme="minorHAns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009F6009" w:rsidRPr="009F0C69">
        <w:rPr>
          <w:rFonts w:asciiTheme="minorHAnsi" w:hAnsiTheme="minorHAnsi"/>
        </w:rPr>
        <w:fldChar w:fldCharType="end"/>
      </w:r>
      <w:r w:rsidRPr="009F0C69">
        <w:rPr>
          <w:rFonts w:asciiTheme="minorHAnsi" w:hAnsiTheme="minorHAnsi"/>
        </w:rPr>
        <w:t xml:space="preserve">.  </w:t>
      </w:r>
    </w:p>
    <w:p w:rsidR="001A6582" w:rsidRPr="009F0C69" w:rsidRDefault="001A6582" w:rsidP="001A6582">
      <w:pPr>
        <w:ind w:left="720"/>
        <w:rPr>
          <w:rFonts w:asciiTheme="minorHAnsi" w:hAnsiTheme="minorHAnsi"/>
        </w:rPr>
      </w:pPr>
      <w:r w:rsidRPr="009F0C69">
        <w:rPr>
          <w:rFonts w:asciiTheme="minorHAnsi" w:hAnsiTheme="minorHAnsi"/>
        </w:rPr>
        <w:tab/>
      </w:r>
      <w:r w:rsidR="009F6009" w:rsidRPr="009F0C69">
        <w:rPr>
          <w:rFonts w:asciiTheme="minorHAnsi" w:hAnsiTheme="minorHAnsi"/>
          <w:b/>
        </w:rPr>
        <w:fldChar w:fldCharType="begin">
          <w:ffData>
            <w:name w:val="Check77"/>
            <w:enabled/>
            <w:calcOnExit w:val="0"/>
            <w:checkBox>
              <w:sizeAuto/>
              <w:default w:val="0"/>
              <w:checked w:val="0"/>
            </w:checkBox>
          </w:ffData>
        </w:fldChar>
      </w:r>
      <w:r w:rsidRPr="009F0C69">
        <w:rPr>
          <w:rFonts w:asciiTheme="minorHAnsi" w:hAnsiTheme="minorHAnsi"/>
          <w:b/>
        </w:rPr>
        <w:instrText xml:space="preserve"> FORMCHECKBOX </w:instrText>
      </w:r>
      <w:r w:rsidR="009F6009">
        <w:rPr>
          <w:rFonts w:asciiTheme="minorHAnsi" w:hAnsiTheme="minorHAnsi"/>
          <w:b/>
        </w:rPr>
      </w:r>
      <w:r w:rsidR="009F6009">
        <w:rPr>
          <w:rFonts w:asciiTheme="minorHAnsi" w:hAnsiTheme="minorHAnsi"/>
          <w:b/>
        </w:rPr>
        <w:fldChar w:fldCharType="separate"/>
      </w:r>
      <w:r w:rsidR="009F6009" w:rsidRPr="009F0C69">
        <w:rPr>
          <w:rFonts w:asciiTheme="minorHAnsi" w:hAnsiTheme="minorHAnsi"/>
          <w:b/>
        </w:rPr>
        <w:fldChar w:fldCharType="end"/>
      </w:r>
      <w:r w:rsidRPr="009F0C69">
        <w:rPr>
          <w:rFonts w:asciiTheme="minorHAnsi" w:hAnsiTheme="minorHAnsi"/>
          <w:b/>
        </w:rPr>
        <w:t xml:space="preserve"> Jones Act </w:t>
      </w:r>
      <w:r w:rsidRPr="009F0C69">
        <w:rPr>
          <w:rFonts w:asciiTheme="minorHAnsi" w:hAnsiTheme="minorHAnsi"/>
        </w:rPr>
        <w:t>minimum limits</w:t>
      </w:r>
      <w:r w:rsidRPr="009F0C69">
        <w:rPr>
          <w:rFonts w:asciiTheme="minorHAnsi" w:hAnsiTheme="minorHAnsi"/>
          <w:b/>
        </w:rPr>
        <w:t xml:space="preserve"> </w:t>
      </w:r>
      <w:r w:rsidR="009F6009" w:rsidRPr="009F0C69">
        <w:rPr>
          <w:rFonts w:asciiTheme="minorHAnsi" w:hAnsiTheme="minorHAnsi"/>
          <w:b/>
        </w:rPr>
        <w:fldChar w:fldCharType="begin">
          <w:ffData>
            <w:name w:val="Check77"/>
            <w:enabled/>
            <w:calcOnExit w:val="0"/>
            <w:checkBox>
              <w:sizeAuto/>
              <w:default w:val="0"/>
            </w:checkBox>
          </w:ffData>
        </w:fldChar>
      </w:r>
      <w:r w:rsidRPr="009F0C69">
        <w:rPr>
          <w:rFonts w:asciiTheme="minorHAnsi" w:hAnsiTheme="minorHAnsi"/>
          <w:b/>
        </w:rPr>
        <w:instrText xml:space="preserve"> FORMCHECKBOX </w:instrText>
      </w:r>
      <w:r w:rsidR="009F6009">
        <w:rPr>
          <w:rFonts w:asciiTheme="minorHAnsi" w:hAnsiTheme="minorHAnsi"/>
          <w:b/>
        </w:rPr>
      </w:r>
      <w:r w:rsidR="009F6009">
        <w:rPr>
          <w:rFonts w:asciiTheme="minorHAnsi" w:hAnsiTheme="minorHAnsi"/>
          <w:b/>
        </w:rPr>
        <w:fldChar w:fldCharType="separate"/>
      </w:r>
      <w:r w:rsidR="009F6009" w:rsidRPr="009F0C69">
        <w:rPr>
          <w:rFonts w:asciiTheme="minorHAnsi" w:hAnsiTheme="minorHAnsi"/>
          <w:b/>
        </w:rPr>
        <w:fldChar w:fldCharType="end"/>
      </w:r>
      <w:r w:rsidRPr="009F0C69">
        <w:rPr>
          <w:rFonts w:asciiTheme="minorHAnsi" w:hAnsiTheme="minorHAnsi"/>
          <w:b/>
        </w:rPr>
        <w:t xml:space="preserve"> </w:t>
      </w:r>
      <w:r w:rsidRPr="009F0C69">
        <w:rPr>
          <w:rFonts w:asciiTheme="minorHAnsi" w:hAnsiTheme="minorHAnsi"/>
        </w:rPr>
        <w:t>$1,000,000 or $</w:t>
      </w:r>
      <w:r w:rsidR="009F6009" w:rsidRPr="009F0C69">
        <w:rPr>
          <w:rFonts w:asciiTheme="minorHAnsi" w:hAnsiTheme="minorHAnsi"/>
        </w:rPr>
        <w:fldChar w:fldCharType="begin">
          <w:ffData>
            <w:name w:val="Text1"/>
            <w:enabled/>
            <w:calcOnExit w:val="0"/>
            <w:textInput/>
          </w:ffData>
        </w:fldChar>
      </w:r>
      <w:r w:rsidRPr="009F0C69">
        <w:rPr>
          <w:rFonts w:asciiTheme="minorHAnsi" w:hAnsiTheme="minorHAnsi"/>
        </w:rPr>
        <w:instrText xml:space="preserve"> FORMTEXT </w:instrText>
      </w:r>
      <w:r w:rsidR="009F6009" w:rsidRPr="009F0C69">
        <w:rPr>
          <w:rFonts w:asciiTheme="minorHAnsi" w:hAnsiTheme="minorHAnsi"/>
        </w:rPr>
      </w:r>
      <w:r w:rsidR="009F6009" w:rsidRPr="009F0C69">
        <w:rPr>
          <w:rFonts w:asciiTheme="minorHAnsi" w:hAnsiTheme="minorHAns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009F6009" w:rsidRPr="009F0C69">
        <w:rPr>
          <w:rFonts w:asciiTheme="minorHAnsi" w:hAnsiTheme="minorHAnsi"/>
        </w:rPr>
        <w:fldChar w:fldCharType="end"/>
      </w:r>
      <w:r w:rsidRPr="009F0C69">
        <w:rPr>
          <w:rFonts w:asciiTheme="minorHAnsi" w:hAnsiTheme="minorHAnsi"/>
        </w:rPr>
        <w:t>.</w:t>
      </w:r>
    </w:p>
    <w:p w:rsidR="001A6582" w:rsidRPr="009F0C69" w:rsidRDefault="00AF6377" w:rsidP="001A6582">
      <w:pPr>
        <w:ind w:left="1080" w:hanging="360"/>
        <w:rPr>
          <w:rFonts w:asciiTheme="minorHAnsi" w:hAnsiTheme="minorHAnsi"/>
        </w:rPr>
      </w:pPr>
      <w:r>
        <w:rPr>
          <w:rFonts w:asciiTheme="minorHAnsi" w:hAnsiTheme="minorHAnsi"/>
          <w:b/>
        </w:rPr>
        <w:fldChar w:fldCharType="begin">
          <w:ffData>
            <w:name w:val="Check77"/>
            <w:enabled/>
            <w:calcOnExit w:val="0"/>
            <w:checkBox>
              <w:sizeAuto/>
              <w:default w:val="1"/>
            </w:checkBox>
          </w:ffData>
        </w:fldChar>
      </w:r>
      <w:bookmarkStart w:id="3" w:name="Check77"/>
      <w:r>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end"/>
      </w:r>
      <w:bookmarkEnd w:id="3"/>
      <w:r w:rsidR="001A6582" w:rsidRPr="009F0C69">
        <w:rPr>
          <w:rFonts w:asciiTheme="minorHAnsi" w:hAnsiTheme="minorHAnsi"/>
          <w:b/>
        </w:rPr>
        <w:t xml:space="preserve">  </w:t>
      </w:r>
      <w:proofErr w:type="gramStart"/>
      <w:r w:rsidR="001A6582" w:rsidRPr="009F0C69">
        <w:rPr>
          <w:rFonts w:asciiTheme="minorHAnsi" w:hAnsiTheme="minorHAnsi"/>
          <w:b/>
        </w:rPr>
        <w:t xml:space="preserve">Professional Liability (E&amp;O/Technical E&amp;O) </w:t>
      </w:r>
      <w:r w:rsidR="001A6582" w:rsidRPr="009F0C69">
        <w:rPr>
          <w:rFonts w:asciiTheme="minorHAnsi" w:hAnsiTheme="minorHAnsi"/>
        </w:rPr>
        <w:t>insurance appropriate to the consultant’s profession.</w:t>
      </w:r>
      <w:proofErr w:type="gramEnd"/>
      <w:r w:rsidR="001A6582" w:rsidRPr="009F0C69">
        <w:rPr>
          <w:rFonts w:asciiTheme="minorHAnsi" w:hAnsiTheme="minorHAnsi"/>
        </w:rPr>
        <w:t xml:space="preserve">  The minimum limit shall be </w:t>
      </w:r>
      <w:r>
        <w:rPr>
          <w:rFonts w:asciiTheme="minorHAnsi" w:hAnsiTheme="minorHAnsi"/>
          <w:b/>
        </w:rPr>
        <w:fldChar w:fldCharType="begin">
          <w:ffData>
            <w:name w:val=""/>
            <w:enabled/>
            <w:calcOnExit w:val="0"/>
            <w:checkBox>
              <w:sizeAuto/>
              <w:default w:val="1"/>
            </w:checkBox>
          </w:ffData>
        </w:fldChar>
      </w:r>
      <w:r>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end"/>
      </w:r>
      <w:r w:rsidR="001A6582" w:rsidRPr="009F0C69">
        <w:rPr>
          <w:rFonts w:asciiTheme="minorHAnsi" w:hAnsiTheme="minorHAnsi"/>
        </w:rPr>
        <w:t xml:space="preserve">$1,000,000 or </w:t>
      </w:r>
      <w:r w:rsidR="009F6009" w:rsidRPr="009F0C69">
        <w:rPr>
          <w:rFonts w:asciiTheme="minorHAnsi" w:hAnsiTheme="minorHAnsi"/>
          <w:b/>
        </w:rPr>
        <w:fldChar w:fldCharType="begin">
          <w:ffData>
            <w:name w:val="Check77"/>
            <w:enabled/>
            <w:calcOnExit w:val="0"/>
            <w:checkBox>
              <w:sizeAuto/>
              <w:default w:val="0"/>
            </w:checkBox>
          </w:ffData>
        </w:fldChar>
      </w:r>
      <w:r w:rsidR="001A6582" w:rsidRPr="009F0C69">
        <w:rPr>
          <w:rFonts w:asciiTheme="minorHAnsi" w:hAnsiTheme="minorHAnsi"/>
          <w:b/>
        </w:rPr>
        <w:instrText xml:space="preserve"> FORMCHECKBOX </w:instrText>
      </w:r>
      <w:r w:rsidR="009F6009">
        <w:rPr>
          <w:rFonts w:asciiTheme="minorHAnsi" w:hAnsiTheme="minorHAnsi"/>
          <w:b/>
        </w:rPr>
      </w:r>
      <w:r w:rsidR="009F6009">
        <w:rPr>
          <w:rFonts w:asciiTheme="minorHAnsi" w:hAnsiTheme="minorHAnsi"/>
          <w:b/>
        </w:rPr>
        <w:fldChar w:fldCharType="separate"/>
      </w:r>
      <w:r w:rsidR="009F6009" w:rsidRPr="009F0C69">
        <w:rPr>
          <w:rFonts w:asciiTheme="minorHAnsi" w:hAnsiTheme="minorHAnsi"/>
          <w:b/>
        </w:rPr>
        <w:fldChar w:fldCharType="end"/>
      </w:r>
      <w:r w:rsidR="001A6582" w:rsidRPr="009F0C69">
        <w:rPr>
          <w:rFonts w:asciiTheme="minorHAnsi" w:hAnsiTheme="minorHAnsi"/>
        </w:rPr>
        <w:t xml:space="preserve"> $</w:t>
      </w:r>
      <w:r w:rsidR="009F6009" w:rsidRPr="009F0C69">
        <w:rPr>
          <w:rFonts w:asciiTheme="minorHAnsi" w:hAnsiTheme="minorHAnsi"/>
        </w:rPr>
        <w:fldChar w:fldCharType="begin">
          <w:ffData>
            <w:name w:val="Text3"/>
            <w:enabled/>
            <w:calcOnExit w:val="0"/>
            <w:textInput/>
          </w:ffData>
        </w:fldChar>
      </w:r>
      <w:bookmarkStart w:id="4" w:name="Text3"/>
      <w:r w:rsidR="001A6582" w:rsidRPr="009F0C69">
        <w:rPr>
          <w:rFonts w:asciiTheme="minorHAnsi" w:hAnsiTheme="minorHAnsi"/>
        </w:rPr>
        <w:instrText xml:space="preserve"> FORMTEXT </w:instrText>
      </w:r>
      <w:r w:rsidR="009F6009" w:rsidRPr="009F0C69">
        <w:rPr>
          <w:rFonts w:asciiTheme="minorHAnsi" w:hAnsiTheme="minorHAnsi"/>
        </w:rPr>
      </w:r>
      <w:r w:rsidR="009F6009" w:rsidRPr="009F0C69">
        <w:rPr>
          <w:rFonts w:asciiTheme="minorHAnsi" w:hAnsiTheme="minorHAns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009F6009" w:rsidRPr="009F0C69">
        <w:rPr>
          <w:rFonts w:asciiTheme="minorHAnsi" w:hAnsiTheme="minorHAnsi"/>
        </w:rPr>
        <w:fldChar w:fldCharType="end"/>
      </w:r>
      <w:bookmarkEnd w:id="4"/>
      <w:r w:rsidR="001A6582" w:rsidRPr="009F0C69">
        <w:rPr>
          <w:rFonts w:asciiTheme="minorHAnsi" w:hAnsiTheme="minorHAnsi"/>
        </w:rPr>
        <w:t xml:space="preserve"> each claim.</w:t>
      </w:r>
    </w:p>
    <w:p w:rsidR="00BD359A" w:rsidRPr="009F0C69" w:rsidRDefault="00BD359A" w:rsidP="00903D68">
      <w:pPr>
        <w:ind w:left="1440"/>
        <w:rPr>
          <w:rFonts w:asciiTheme="minorHAnsi" w:hAnsiTheme="minorHAnsi"/>
        </w:rPr>
      </w:pPr>
    </w:p>
    <w:p w:rsidR="00BD359A" w:rsidRPr="009F0C69" w:rsidRDefault="00BD359A" w:rsidP="000C7281">
      <w:pPr>
        <w:pBdr>
          <w:left w:val="single" w:sz="2" w:space="4" w:color="FFFFFF"/>
          <w:bottom w:val="single" w:sz="2" w:space="1" w:color="FFFFFF"/>
          <w:right w:val="single" w:sz="2" w:space="4" w:color="FFFFFF"/>
        </w:pBdr>
        <w:ind w:left="720"/>
        <w:jc w:val="both"/>
        <w:rPr>
          <w:rFonts w:asciiTheme="minorHAnsi" w:hAnsiTheme="minorHAnsi"/>
          <w:b/>
          <w:sz w:val="16"/>
          <w:szCs w:val="16"/>
        </w:rPr>
      </w:pPr>
    </w:p>
    <w:p w:rsidR="006E5F3F" w:rsidRPr="000D037C" w:rsidRDefault="006E5F3F" w:rsidP="000C7281">
      <w:pPr>
        <w:pBdr>
          <w:left w:val="single" w:sz="2" w:space="4" w:color="FFFFFF"/>
          <w:bottom w:val="single" w:sz="2" w:space="1" w:color="FFFFFF"/>
          <w:right w:val="single" w:sz="2" w:space="4" w:color="FFFFFF"/>
        </w:pBdr>
        <w:ind w:left="720"/>
        <w:jc w:val="both"/>
        <w:rPr>
          <w:rFonts w:asciiTheme="minorHAnsi" w:hAnsiTheme="minorHAnsi"/>
          <w:b/>
          <w:sz w:val="16"/>
          <w:szCs w:val="16"/>
        </w:rPr>
      </w:pPr>
    </w:p>
    <w:p w:rsidR="00A35BAC" w:rsidRPr="000D037C" w:rsidRDefault="00A35BAC">
      <w:pPr>
        <w:jc w:val="both"/>
        <w:rPr>
          <w:rFonts w:asciiTheme="minorHAnsi" w:hAnsiTheme="minorHAnsi"/>
          <w:b/>
          <w:sz w:val="16"/>
          <w:szCs w:val="16"/>
        </w:rPr>
      </w:pPr>
    </w:p>
    <w:p w:rsidR="00A35BAC" w:rsidRPr="000D037C" w:rsidRDefault="00A35BAC">
      <w:pPr>
        <w:jc w:val="both"/>
        <w:rPr>
          <w:rFonts w:asciiTheme="minorHAnsi" w:hAnsiTheme="minorHAnsi"/>
          <w:b/>
          <w:sz w:val="16"/>
          <w:szCs w:val="16"/>
        </w:rPr>
      </w:pPr>
    </w:p>
    <w:p w:rsidR="00FC0FF4" w:rsidRPr="000D037C" w:rsidRDefault="00FC0FF4">
      <w:pPr>
        <w:jc w:val="both"/>
        <w:rPr>
          <w:rFonts w:asciiTheme="minorHAnsi" w:hAnsiTheme="minorHAnsi"/>
          <w:b/>
        </w:rPr>
      </w:pPr>
      <w:r w:rsidRPr="000D037C">
        <w:rPr>
          <w:rFonts w:asciiTheme="minorHAnsi" w:hAnsiTheme="minorHAnsi"/>
          <w:b/>
        </w:rPr>
        <w:lastRenderedPageBreak/>
        <w:t xml:space="preserve">ONLY PARAGRAPH </w:t>
      </w:r>
      <w:r w:rsidR="003B6CDC" w:rsidRPr="000D037C">
        <w:rPr>
          <w:rFonts w:asciiTheme="minorHAnsi" w:hAnsiTheme="minorHAnsi"/>
          <w:b/>
        </w:rPr>
        <w:t>I</w:t>
      </w:r>
      <w:r w:rsidR="00861DE7" w:rsidRPr="000D037C">
        <w:rPr>
          <w:rFonts w:asciiTheme="minorHAnsi" w:hAnsiTheme="minorHAnsi"/>
          <w:b/>
        </w:rPr>
        <w:t>.</w:t>
      </w:r>
      <w:r w:rsidRPr="000D037C">
        <w:rPr>
          <w:rFonts w:asciiTheme="minorHAnsi" w:hAnsiTheme="minorHAnsi"/>
          <w:b/>
        </w:rPr>
        <w:t xml:space="preserve"> OF THE FOLLOWING CONDITIONS APPLIES TO WASHINGTON STATE </w:t>
      </w:r>
      <w:r w:rsidR="003B6CDC" w:rsidRPr="000D037C">
        <w:rPr>
          <w:rFonts w:asciiTheme="minorHAnsi" w:hAnsiTheme="minorHAnsi"/>
          <w:b/>
        </w:rPr>
        <w:t>TITLE 51 INDUSTRIAL INSURANCE (WORKERS COMPENSATION)</w:t>
      </w:r>
      <w:r w:rsidRPr="000D037C">
        <w:rPr>
          <w:rFonts w:asciiTheme="minorHAnsi" w:hAnsiTheme="minorHAnsi"/>
          <w:b/>
        </w:rPr>
        <w:t>:</w:t>
      </w:r>
    </w:p>
    <w:p w:rsidR="00FC0FF4" w:rsidRPr="000D037C" w:rsidRDefault="00FC0FF4">
      <w:pPr>
        <w:jc w:val="both"/>
        <w:rPr>
          <w:rFonts w:asciiTheme="minorHAnsi" w:hAnsiTheme="minorHAnsi"/>
          <w:b/>
          <w:sz w:val="16"/>
          <w:szCs w:val="16"/>
        </w:rPr>
      </w:pPr>
    </w:p>
    <w:p w:rsidR="001E5FDB" w:rsidRPr="000D037C" w:rsidRDefault="00FC0FF4" w:rsidP="0005035E">
      <w:pPr>
        <w:numPr>
          <w:ilvl w:val="0"/>
          <w:numId w:val="1"/>
        </w:numPr>
        <w:rPr>
          <w:rFonts w:asciiTheme="minorHAnsi" w:hAnsiTheme="minorHAnsi" w:cs="Arial"/>
        </w:rPr>
      </w:pPr>
      <w:r w:rsidRPr="000D037C">
        <w:rPr>
          <w:rFonts w:asciiTheme="minorHAnsi" w:hAnsiTheme="minorHAnsi" w:cs="Arial"/>
          <w:b/>
        </w:rPr>
        <w:t>CITY AS ADDITIONAL INSURED</w:t>
      </w:r>
      <w:r w:rsidR="001E5FDB" w:rsidRPr="000D037C">
        <w:rPr>
          <w:rFonts w:asciiTheme="minorHAnsi" w:hAnsiTheme="minorHAnsi" w:cs="Arial"/>
          <w:b/>
        </w:rPr>
        <w:t>; PRODUCTS-COMPLETED OPERATIONS</w:t>
      </w:r>
      <w:r w:rsidRPr="000D037C">
        <w:rPr>
          <w:rFonts w:asciiTheme="minorHAnsi" w:hAnsiTheme="minorHAnsi" w:cs="Arial"/>
          <w:b/>
        </w:rPr>
        <w:t>:</w:t>
      </w:r>
      <w:r w:rsidRPr="000D037C">
        <w:rPr>
          <w:rFonts w:asciiTheme="minorHAnsi" w:hAnsiTheme="minorHAnsi" w:cs="Arial"/>
        </w:rPr>
        <w:t xml:space="preserve"> As respects CGL and Automobile Liability insurance, </w:t>
      </w:r>
      <w:r w:rsidR="003B6CDC" w:rsidRPr="000D037C">
        <w:rPr>
          <w:rFonts w:asciiTheme="minorHAnsi" w:hAnsiTheme="minorHAnsi" w:cs="Arial"/>
        </w:rPr>
        <w:t xml:space="preserve">and </w:t>
      </w:r>
      <w:r w:rsidR="00725E40" w:rsidRPr="000D037C">
        <w:rPr>
          <w:rFonts w:asciiTheme="minorHAnsi" w:hAnsiTheme="minorHAnsi" w:cs="Arial"/>
        </w:rPr>
        <w:t xml:space="preserve">Contractor’s </w:t>
      </w:r>
      <w:r w:rsidR="003B6CDC" w:rsidRPr="000D037C">
        <w:rPr>
          <w:rFonts w:asciiTheme="minorHAnsi" w:hAnsiTheme="minorHAnsi" w:cs="Arial"/>
        </w:rPr>
        <w:t xml:space="preserve">Pollution Liability insurance if required, </w:t>
      </w:r>
      <w:r w:rsidRPr="000D037C">
        <w:rPr>
          <w:rFonts w:asciiTheme="minorHAnsi" w:hAnsiTheme="minorHAnsi" w:cs="Arial"/>
        </w:rPr>
        <w:t>the City of Seattle shall be included as an additional insured subject to a standard "Separation of Insureds" clause.  A</w:t>
      </w:r>
      <w:r w:rsidR="00725E40" w:rsidRPr="000D037C">
        <w:rPr>
          <w:rFonts w:asciiTheme="minorHAnsi" w:hAnsiTheme="minorHAnsi" w:cs="Arial"/>
        </w:rPr>
        <w:t xml:space="preserve">s respects CGL and (if required) Contractor’s Pollution Liability </w:t>
      </w:r>
      <w:r w:rsidR="00BA65C9" w:rsidRPr="000D037C">
        <w:rPr>
          <w:rFonts w:asciiTheme="minorHAnsi" w:hAnsiTheme="minorHAnsi" w:cs="Arial"/>
        </w:rPr>
        <w:t>insurance, a</w:t>
      </w:r>
      <w:r w:rsidRPr="000D037C">
        <w:rPr>
          <w:rFonts w:asciiTheme="minorHAnsi" w:hAnsiTheme="minorHAnsi" w:cs="Arial"/>
        </w:rPr>
        <w:t>dditional insured status for the City</w:t>
      </w:r>
      <w:r w:rsidR="001E5FDB" w:rsidRPr="000D037C">
        <w:rPr>
          <w:rFonts w:asciiTheme="minorHAnsi" w:hAnsiTheme="minorHAnsi" w:cs="Arial"/>
        </w:rPr>
        <w:t>:</w:t>
      </w:r>
    </w:p>
    <w:p w:rsidR="001E5FDB" w:rsidRPr="000D037C" w:rsidRDefault="00430E50" w:rsidP="001E5FDB">
      <w:pPr>
        <w:ind w:left="720" w:hanging="360"/>
        <w:rPr>
          <w:rFonts w:asciiTheme="minorHAnsi" w:hAnsiTheme="minorHAnsi" w:cs="Arial"/>
        </w:rPr>
      </w:pPr>
      <w:r w:rsidRPr="000D037C">
        <w:rPr>
          <w:rFonts w:asciiTheme="minorHAnsi" w:hAnsiTheme="minorHAnsi" w:cs="Arial"/>
        </w:rPr>
        <w:t>1.</w:t>
      </w:r>
      <w:r w:rsidR="00FC0FF4" w:rsidRPr="000D037C">
        <w:rPr>
          <w:rFonts w:asciiTheme="minorHAnsi" w:hAnsiTheme="minorHAnsi" w:cs="Arial"/>
        </w:rPr>
        <w:t xml:space="preserve"> </w:t>
      </w:r>
      <w:r w:rsidR="001E5FDB" w:rsidRPr="000D037C">
        <w:rPr>
          <w:rFonts w:asciiTheme="minorHAnsi" w:hAnsiTheme="minorHAnsi" w:cs="Arial"/>
        </w:rPr>
        <w:t xml:space="preserve"> </w:t>
      </w:r>
      <w:r w:rsidRPr="000D037C">
        <w:rPr>
          <w:rFonts w:asciiTheme="minorHAnsi" w:hAnsiTheme="minorHAnsi" w:cs="Arial"/>
        </w:rPr>
        <w:t xml:space="preserve"> </w:t>
      </w:r>
      <w:r w:rsidR="001E5FDB" w:rsidRPr="000D037C">
        <w:rPr>
          <w:rFonts w:asciiTheme="minorHAnsi" w:hAnsiTheme="minorHAnsi" w:cs="Arial"/>
        </w:rPr>
        <w:t>Must</w:t>
      </w:r>
      <w:r w:rsidR="00FC0FF4" w:rsidRPr="000D037C">
        <w:rPr>
          <w:rFonts w:asciiTheme="minorHAnsi" w:hAnsiTheme="minorHAnsi" w:cs="Arial"/>
        </w:rPr>
        <w:t xml:space="preserve"> be established either by an appropriate additional insured endorsement issued and attached to the policy or </w:t>
      </w:r>
      <w:r w:rsidR="00BA65C9" w:rsidRPr="000D037C">
        <w:rPr>
          <w:rFonts w:asciiTheme="minorHAnsi" w:hAnsiTheme="minorHAnsi" w:cs="Arial"/>
        </w:rPr>
        <w:t xml:space="preserve">by </w:t>
      </w:r>
      <w:r w:rsidR="00FC0FF4" w:rsidRPr="000D037C">
        <w:rPr>
          <w:rFonts w:asciiTheme="minorHAnsi" w:hAnsiTheme="minorHAnsi" w:cs="Arial"/>
        </w:rPr>
        <w:t>appropriate blanket additio</w:t>
      </w:r>
      <w:r w:rsidR="001E5FDB" w:rsidRPr="000D037C">
        <w:rPr>
          <w:rFonts w:asciiTheme="minorHAnsi" w:hAnsiTheme="minorHAnsi" w:cs="Arial"/>
        </w:rPr>
        <w:t xml:space="preserve">nal insured policy wording, </w:t>
      </w:r>
      <w:r w:rsidR="0004594D" w:rsidRPr="000D037C">
        <w:rPr>
          <w:rFonts w:asciiTheme="minorHAnsi" w:hAnsiTheme="minorHAnsi" w:cs="Arial"/>
        </w:rPr>
        <w:t>and</w:t>
      </w:r>
    </w:p>
    <w:p w:rsidR="001E5FDB" w:rsidRPr="000D037C" w:rsidRDefault="00430E50" w:rsidP="001E5FDB">
      <w:pPr>
        <w:ind w:left="720" w:hanging="360"/>
        <w:rPr>
          <w:rFonts w:asciiTheme="minorHAnsi" w:hAnsiTheme="minorHAnsi" w:cs="Arial"/>
        </w:rPr>
      </w:pPr>
      <w:r w:rsidRPr="000D037C">
        <w:rPr>
          <w:rFonts w:asciiTheme="minorHAnsi" w:hAnsiTheme="minorHAnsi" w:cs="Arial"/>
        </w:rPr>
        <w:t>2.</w:t>
      </w:r>
      <w:r w:rsidR="00FC0FF4" w:rsidRPr="000D037C">
        <w:rPr>
          <w:rFonts w:asciiTheme="minorHAnsi" w:hAnsiTheme="minorHAnsi" w:cs="Arial"/>
        </w:rPr>
        <w:t xml:space="preserve"> </w:t>
      </w:r>
      <w:r w:rsidR="001E5FDB" w:rsidRPr="000D037C">
        <w:rPr>
          <w:rFonts w:asciiTheme="minorHAnsi" w:hAnsiTheme="minorHAnsi" w:cs="Arial"/>
        </w:rPr>
        <w:t xml:space="preserve"> </w:t>
      </w:r>
      <w:r w:rsidRPr="000D037C">
        <w:rPr>
          <w:rFonts w:asciiTheme="minorHAnsi" w:hAnsiTheme="minorHAnsi" w:cs="Arial"/>
        </w:rPr>
        <w:t xml:space="preserve"> </w:t>
      </w:r>
      <w:r w:rsidR="001E5FDB" w:rsidRPr="000D037C">
        <w:rPr>
          <w:rFonts w:asciiTheme="minorHAnsi" w:hAnsiTheme="minorHAnsi" w:cs="Arial"/>
        </w:rPr>
        <w:t>Shall</w:t>
      </w:r>
      <w:r w:rsidR="00FC0FF4" w:rsidRPr="000D037C">
        <w:rPr>
          <w:rFonts w:asciiTheme="minorHAnsi" w:hAnsiTheme="minorHAnsi" w:cs="Arial"/>
        </w:rPr>
        <w:t xml:space="preserve"> be primary and non-contributory with any insurance or self-insurance </w:t>
      </w:r>
      <w:r w:rsidR="001E5FDB" w:rsidRPr="000D037C">
        <w:rPr>
          <w:rFonts w:asciiTheme="minorHAnsi" w:hAnsiTheme="minorHAnsi" w:cs="Arial"/>
        </w:rPr>
        <w:t>cover</w:t>
      </w:r>
      <w:r w:rsidR="0004594D" w:rsidRPr="000D037C">
        <w:rPr>
          <w:rFonts w:asciiTheme="minorHAnsi" w:hAnsiTheme="minorHAnsi" w:cs="Arial"/>
        </w:rPr>
        <w:t>age maintained by the City.</w:t>
      </w:r>
    </w:p>
    <w:p w:rsidR="00415402" w:rsidRPr="000D037C" w:rsidRDefault="00415402" w:rsidP="001E5FDB">
      <w:pPr>
        <w:ind w:left="720" w:hanging="360"/>
        <w:rPr>
          <w:rFonts w:asciiTheme="minorHAnsi" w:hAnsiTheme="minorHAnsi" w:cs="Arial"/>
          <w:sz w:val="10"/>
          <w:szCs w:val="10"/>
        </w:rPr>
      </w:pPr>
    </w:p>
    <w:p w:rsidR="00415402" w:rsidRPr="000D037C" w:rsidRDefault="00BA65C9" w:rsidP="0005035E">
      <w:pPr>
        <w:numPr>
          <w:ilvl w:val="0"/>
          <w:numId w:val="1"/>
        </w:numPr>
        <w:rPr>
          <w:rFonts w:asciiTheme="minorHAnsi" w:hAnsiTheme="minorHAnsi" w:cs="Arial"/>
          <w:b/>
        </w:rPr>
      </w:pPr>
      <w:r w:rsidRPr="000D037C">
        <w:rPr>
          <w:rFonts w:asciiTheme="minorHAnsi" w:hAnsiTheme="minorHAnsi" w:cs="Arial"/>
          <w:b/>
        </w:rPr>
        <w:t xml:space="preserve">NO LIMITATION OF LIABILITY:  </w:t>
      </w:r>
      <w:r w:rsidRPr="000D037C">
        <w:rPr>
          <w:rFonts w:asciiTheme="minorHAnsi" w:hAnsiTheme="minorHAnsi" w:cs="Arial"/>
        </w:rPr>
        <w:t>The limits of liability specified herein are minimum limits of liability only and, except for the policy limits, shall not be construed to limit the liability of the Consultant or any of the Consultant’s insurers.  The City shall be an additional insured as required in par</w:t>
      </w:r>
      <w:r w:rsidR="00725E40" w:rsidRPr="000D037C">
        <w:rPr>
          <w:rFonts w:asciiTheme="minorHAnsi" w:hAnsiTheme="minorHAnsi" w:cs="Arial"/>
        </w:rPr>
        <w:t>agraph C</w:t>
      </w:r>
      <w:r w:rsidRPr="000D037C">
        <w:rPr>
          <w:rFonts w:asciiTheme="minorHAnsi" w:hAnsiTheme="minorHAnsi" w:cs="Arial"/>
        </w:rPr>
        <w:t xml:space="preserve">. above as respects the total limits </w:t>
      </w:r>
      <w:r w:rsidR="00D00CB0" w:rsidRPr="000D037C">
        <w:rPr>
          <w:rFonts w:asciiTheme="minorHAnsi" w:hAnsiTheme="minorHAnsi" w:cs="Arial"/>
        </w:rPr>
        <w:t>of liability maintained, whether such limits are primary, excess, contingent or otherwise.</w:t>
      </w:r>
    </w:p>
    <w:p w:rsidR="002D426B" w:rsidRPr="000D037C" w:rsidRDefault="002D426B" w:rsidP="002D426B">
      <w:pPr>
        <w:ind w:left="360"/>
        <w:rPr>
          <w:rFonts w:asciiTheme="minorHAnsi" w:hAnsiTheme="minorHAnsi" w:cs="Arial"/>
          <w:b/>
          <w:sz w:val="10"/>
          <w:szCs w:val="10"/>
        </w:rPr>
      </w:pPr>
    </w:p>
    <w:p w:rsidR="002D426B" w:rsidRPr="000D037C" w:rsidRDefault="00C6463B" w:rsidP="0005035E">
      <w:pPr>
        <w:numPr>
          <w:ilvl w:val="0"/>
          <w:numId w:val="1"/>
        </w:numPr>
        <w:pBdr>
          <w:left w:val="single" w:sz="2" w:space="4" w:color="FFFFFF"/>
          <w:bottom w:val="single" w:sz="2" w:space="1" w:color="FFFFFF"/>
          <w:right w:val="single" w:sz="2" w:space="4" w:color="FFFFFF"/>
        </w:pBdr>
        <w:jc w:val="both"/>
        <w:rPr>
          <w:rFonts w:asciiTheme="minorHAnsi" w:hAnsiTheme="minorHAnsi" w:cs="Arial"/>
        </w:rPr>
      </w:pPr>
      <w:r w:rsidRPr="000D037C">
        <w:rPr>
          <w:rFonts w:asciiTheme="minorHAnsi" w:hAnsiTheme="minorHAnsi" w:cs="Arial"/>
          <w:b/>
        </w:rPr>
        <w:t>SUBSTITUTION OF SUBCONSULTANT’S INSURANCE:</w:t>
      </w:r>
      <w:r w:rsidRPr="000D037C">
        <w:rPr>
          <w:rFonts w:asciiTheme="minorHAnsi" w:hAnsiTheme="minorHAnsi" w:cs="Arial"/>
        </w:rPr>
        <w:t xml:space="preserve"> If portions of the scope of work are subcontracted, the subconsultant or subcontractor may provide the evidence of insurance for the subcontracted body of work provided all the requirements specified herein are satisfied.</w:t>
      </w:r>
    </w:p>
    <w:p w:rsidR="00FC0FF4" w:rsidRPr="000D037C" w:rsidRDefault="00FC0FF4">
      <w:pPr>
        <w:tabs>
          <w:tab w:val="num" w:pos="720"/>
        </w:tabs>
        <w:ind w:hanging="720"/>
        <w:rPr>
          <w:rFonts w:asciiTheme="minorHAnsi" w:hAnsiTheme="minorHAnsi" w:cs="Arial"/>
          <w:sz w:val="10"/>
        </w:rPr>
      </w:pPr>
    </w:p>
    <w:p w:rsidR="00FC0FF4" w:rsidRPr="000D037C" w:rsidRDefault="00FC0FF4" w:rsidP="0005035E">
      <w:pPr>
        <w:numPr>
          <w:ilvl w:val="0"/>
          <w:numId w:val="1"/>
        </w:numPr>
        <w:rPr>
          <w:rFonts w:asciiTheme="minorHAnsi" w:hAnsiTheme="minorHAnsi" w:cs="Arial"/>
        </w:rPr>
      </w:pPr>
      <w:r w:rsidRPr="000D037C">
        <w:rPr>
          <w:rFonts w:asciiTheme="minorHAnsi" w:hAnsiTheme="minorHAnsi" w:cs="Arial"/>
          <w:b/>
        </w:rPr>
        <w:t>NOTICE OF CANCELLATION:</w:t>
      </w:r>
      <w:r w:rsidRPr="000D037C">
        <w:rPr>
          <w:rFonts w:asciiTheme="minorHAnsi" w:hAnsiTheme="minorHAnsi" w:cs="Arial"/>
        </w:rPr>
        <w:t xml:space="preserve"> Coverages shall not be canceled without </w:t>
      </w:r>
      <w:r w:rsidR="001878C9" w:rsidRPr="000D037C">
        <w:rPr>
          <w:rFonts w:asciiTheme="minorHAnsi" w:hAnsiTheme="minorHAnsi" w:cs="Arial"/>
        </w:rPr>
        <w:t xml:space="preserve">at least </w:t>
      </w:r>
      <w:r w:rsidRPr="000D037C">
        <w:rPr>
          <w:rFonts w:asciiTheme="minorHAnsi" w:hAnsiTheme="minorHAnsi" w:cs="Arial"/>
        </w:rPr>
        <w:t>thirty (30) days written notice to the City, except ten (10) days no</w:t>
      </w:r>
      <w:r w:rsidR="00D00CB0" w:rsidRPr="000D037C">
        <w:rPr>
          <w:rFonts w:asciiTheme="minorHAnsi" w:hAnsiTheme="minorHAnsi" w:cs="Arial"/>
        </w:rPr>
        <w:t>tice for non-payment of premium</w:t>
      </w:r>
      <w:r w:rsidRPr="000D037C">
        <w:rPr>
          <w:rFonts w:asciiTheme="minorHAnsi" w:hAnsiTheme="minorHAnsi" w:cs="Arial"/>
        </w:rPr>
        <w:t>.</w:t>
      </w:r>
    </w:p>
    <w:p w:rsidR="00FC0FF4" w:rsidRPr="000D037C" w:rsidRDefault="00FC0FF4">
      <w:pPr>
        <w:tabs>
          <w:tab w:val="num" w:pos="720"/>
        </w:tabs>
        <w:ind w:hanging="720"/>
        <w:rPr>
          <w:rFonts w:asciiTheme="minorHAnsi" w:hAnsiTheme="minorHAnsi" w:cs="Arial"/>
          <w:b/>
          <w:sz w:val="10"/>
        </w:rPr>
      </w:pPr>
    </w:p>
    <w:p w:rsidR="00FC0FF4" w:rsidRPr="000D037C" w:rsidRDefault="00FC0FF4" w:rsidP="0005035E">
      <w:pPr>
        <w:numPr>
          <w:ilvl w:val="0"/>
          <w:numId w:val="1"/>
        </w:numPr>
        <w:suppressAutoHyphens/>
        <w:rPr>
          <w:rFonts w:asciiTheme="minorHAnsi" w:hAnsiTheme="minorHAnsi" w:cs="Arial"/>
        </w:rPr>
      </w:pPr>
      <w:r w:rsidRPr="000D037C">
        <w:rPr>
          <w:rFonts w:asciiTheme="minorHAnsi" w:hAnsiTheme="minorHAnsi" w:cs="Arial"/>
          <w:b/>
        </w:rPr>
        <w:t>CLAIMS MADE FORM:</w:t>
      </w:r>
      <w:r w:rsidRPr="000D037C">
        <w:rPr>
          <w:rFonts w:asciiTheme="minorHAnsi" w:hAnsiTheme="minorHAnsi" w:cs="Arial"/>
        </w:rPr>
        <w:t xml:space="preserve">  If any insurance policy is issued on a “claims made” basis, the retroactive date shall be prior to or coincident with the effective date of this Agreement.  The Consultant shall either maintain “claims made” forms coverage for a minimum of three years following the expiration or earlier termination of this Agreement, providing the City with a Renewal Certificate of Insurance annually; purchase an extended reporting period ("tail") for the same period; or execute another form of guarantee acceptable to the City to assure the Consultant’s financial responsibility for liability for services performed.</w:t>
      </w:r>
    </w:p>
    <w:p w:rsidR="00FC0FF4" w:rsidRPr="000D037C" w:rsidRDefault="00FC0FF4">
      <w:pPr>
        <w:tabs>
          <w:tab w:val="num" w:pos="720"/>
        </w:tabs>
        <w:ind w:hanging="720"/>
        <w:rPr>
          <w:rFonts w:asciiTheme="minorHAnsi" w:hAnsiTheme="minorHAnsi" w:cs="Arial"/>
          <w:sz w:val="10"/>
        </w:rPr>
      </w:pPr>
    </w:p>
    <w:p w:rsidR="00FC0FF4" w:rsidRPr="000D037C" w:rsidRDefault="00FC0FF4" w:rsidP="0005035E">
      <w:pPr>
        <w:numPr>
          <w:ilvl w:val="0"/>
          <w:numId w:val="1"/>
        </w:numPr>
        <w:rPr>
          <w:rFonts w:asciiTheme="minorHAnsi" w:hAnsiTheme="minorHAnsi" w:cs="Arial"/>
        </w:rPr>
      </w:pPr>
      <w:r w:rsidRPr="000D037C">
        <w:rPr>
          <w:rFonts w:asciiTheme="minorHAnsi" w:hAnsiTheme="minorHAnsi" w:cs="Arial"/>
          <w:b/>
        </w:rPr>
        <w:t>INSURER’S A.M. BEST’S RATING:</w:t>
      </w:r>
      <w:r w:rsidRPr="000D037C">
        <w:rPr>
          <w:rFonts w:asciiTheme="minorHAnsi" w:hAnsiTheme="minorHAnsi" w:cs="Arial"/>
        </w:rPr>
        <w:t xml:space="preserve">  Each insurance policy shall be issued by an insurer rated A-: VII or higher in the A.M. Best's Key Rating Guide, unless a surplus lines placement by an licensed Washington State surplus lines broker, or as may otherwise be approved by the City.</w:t>
      </w:r>
    </w:p>
    <w:p w:rsidR="00FC0FF4" w:rsidRPr="000D037C" w:rsidRDefault="00FC0FF4">
      <w:pPr>
        <w:rPr>
          <w:rFonts w:asciiTheme="minorHAnsi" w:hAnsiTheme="minorHAnsi" w:cs="Arial"/>
          <w:sz w:val="10"/>
        </w:rPr>
      </w:pPr>
    </w:p>
    <w:p w:rsidR="00FC0FF4" w:rsidRPr="000D037C" w:rsidRDefault="00FC0FF4" w:rsidP="0005035E">
      <w:pPr>
        <w:numPr>
          <w:ilvl w:val="0"/>
          <w:numId w:val="1"/>
        </w:numPr>
        <w:rPr>
          <w:rFonts w:asciiTheme="minorHAnsi" w:hAnsiTheme="minorHAnsi" w:cs="Arial"/>
        </w:rPr>
      </w:pPr>
      <w:r w:rsidRPr="000D037C">
        <w:rPr>
          <w:rFonts w:asciiTheme="minorHAnsi" w:hAnsiTheme="minorHAnsi" w:cs="Arial"/>
          <w:b/>
        </w:rPr>
        <w:t>SELF-INSURANCE:</w:t>
      </w:r>
      <w:r w:rsidRPr="000D037C">
        <w:rPr>
          <w:rFonts w:asciiTheme="minorHAnsi" w:hAnsiTheme="minorHAnsi" w:cs="Arial"/>
        </w:rPr>
        <w:t xml:space="preserve">  The </w:t>
      </w:r>
      <w:r w:rsidR="00BA65C9" w:rsidRPr="000D037C">
        <w:rPr>
          <w:rFonts w:asciiTheme="minorHAnsi" w:hAnsiTheme="minorHAnsi" w:cs="Arial"/>
        </w:rPr>
        <w:t xml:space="preserve">City acknowledges that the </w:t>
      </w:r>
      <w:r w:rsidRPr="000D037C">
        <w:rPr>
          <w:rFonts w:asciiTheme="minorHAnsi" w:hAnsiTheme="minorHAnsi" w:cs="Arial"/>
        </w:rPr>
        <w:t xml:space="preserve">Consultant </w:t>
      </w:r>
      <w:r w:rsidR="00D00CB0" w:rsidRPr="000D037C">
        <w:rPr>
          <w:rFonts w:asciiTheme="minorHAnsi" w:hAnsiTheme="minorHAnsi" w:cs="Arial"/>
        </w:rPr>
        <w:t xml:space="preserve">may employ </w:t>
      </w:r>
      <w:r w:rsidR="00BA65C9" w:rsidRPr="000D037C">
        <w:rPr>
          <w:rFonts w:asciiTheme="minorHAnsi" w:hAnsiTheme="minorHAnsi" w:cs="Arial"/>
        </w:rPr>
        <w:t xml:space="preserve">self-insured and/or alternative risk financing </w:t>
      </w:r>
      <w:r w:rsidR="00D00CB0" w:rsidRPr="000D037C">
        <w:rPr>
          <w:rFonts w:asciiTheme="minorHAnsi" w:hAnsiTheme="minorHAnsi" w:cs="Arial"/>
        </w:rPr>
        <w:t>and/</w:t>
      </w:r>
      <w:r w:rsidR="00BA65C9" w:rsidRPr="000D037C">
        <w:rPr>
          <w:rFonts w:asciiTheme="minorHAnsi" w:hAnsiTheme="minorHAnsi" w:cs="Arial"/>
        </w:rPr>
        <w:t xml:space="preserve">or capital market </w:t>
      </w:r>
      <w:r w:rsidR="00D00CB0" w:rsidRPr="000D037C">
        <w:rPr>
          <w:rFonts w:asciiTheme="minorHAnsi" w:hAnsiTheme="minorHAnsi" w:cs="Arial"/>
        </w:rPr>
        <w:t xml:space="preserve">risk </w:t>
      </w:r>
      <w:r w:rsidR="00BA65C9" w:rsidRPr="000D037C">
        <w:rPr>
          <w:rFonts w:asciiTheme="minorHAnsi" w:hAnsiTheme="minorHAnsi" w:cs="Arial"/>
        </w:rPr>
        <w:t>financing program</w:t>
      </w:r>
      <w:r w:rsidR="00D00CB0" w:rsidRPr="000D037C">
        <w:rPr>
          <w:rFonts w:asciiTheme="minorHAnsi" w:hAnsiTheme="minorHAnsi" w:cs="Arial"/>
        </w:rPr>
        <w:t>s</w:t>
      </w:r>
      <w:r w:rsidR="00BA65C9" w:rsidRPr="000D037C">
        <w:rPr>
          <w:rFonts w:asciiTheme="minorHAnsi" w:hAnsiTheme="minorHAnsi" w:cs="Arial"/>
        </w:rPr>
        <w:t xml:space="preserve"> for some or all of its coverages.  The term “insurance” wherever used herein shall include </w:t>
      </w:r>
      <w:r w:rsidR="00D00CB0" w:rsidRPr="000D037C">
        <w:rPr>
          <w:rFonts w:asciiTheme="minorHAnsi" w:hAnsiTheme="minorHAnsi" w:cs="Arial"/>
        </w:rPr>
        <w:t xml:space="preserve">any such self-insured and/or alternative risk financing and/or capital market risk financing programs.  </w:t>
      </w:r>
      <w:r w:rsidRPr="000D037C">
        <w:rPr>
          <w:rFonts w:asciiTheme="minorHAnsi" w:hAnsiTheme="minorHAnsi" w:cs="Arial"/>
        </w:rPr>
        <w:t xml:space="preserve">The Consultant shall be liable for any self-insured retention or deductible portion of any claim for which insurance is required.   </w:t>
      </w:r>
    </w:p>
    <w:p w:rsidR="00FC0FF4" w:rsidRPr="000D037C" w:rsidRDefault="00FC0FF4" w:rsidP="003B6CDC">
      <w:pPr>
        <w:tabs>
          <w:tab w:val="num" w:pos="360"/>
        </w:tabs>
        <w:ind w:left="360"/>
        <w:rPr>
          <w:rFonts w:asciiTheme="minorHAnsi" w:hAnsiTheme="minorHAnsi" w:cs="Arial"/>
          <w:sz w:val="10"/>
        </w:rPr>
      </w:pPr>
    </w:p>
    <w:p w:rsidR="00FC0FF4" w:rsidRPr="000D037C" w:rsidRDefault="00FC0FF4" w:rsidP="0005035E">
      <w:pPr>
        <w:numPr>
          <w:ilvl w:val="0"/>
          <w:numId w:val="1"/>
        </w:numPr>
        <w:rPr>
          <w:rFonts w:asciiTheme="minorHAnsi" w:hAnsiTheme="minorHAnsi" w:cs="Arial"/>
        </w:rPr>
      </w:pPr>
      <w:r w:rsidRPr="000D037C">
        <w:rPr>
          <w:rFonts w:asciiTheme="minorHAnsi" w:hAnsiTheme="minorHAnsi" w:cs="Arial"/>
          <w:b/>
        </w:rPr>
        <w:t>EVIDENCE OF INSURANCE</w:t>
      </w:r>
      <w:r w:rsidR="008C488D" w:rsidRPr="000D037C">
        <w:rPr>
          <w:rFonts w:asciiTheme="minorHAnsi" w:hAnsiTheme="minorHAnsi" w:cs="Arial"/>
          <w:b/>
        </w:rPr>
        <w:t xml:space="preserve"> (NOT APPLICABLE TO WA</w:t>
      </w:r>
      <w:r w:rsidR="00725E40" w:rsidRPr="000D037C">
        <w:rPr>
          <w:rFonts w:asciiTheme="minorHAnsi" w:hAnsiTheme="minorHAnsi" w:cs="Arial"/>
          <w:b/>
        </w:rPr>
        <w:t>SHINGTON</w:t>
      </w:r>
      <w:r w:rsidR="008C488D" w:rsidRPr="000D037C">
        <w:rPr>
          <w:rFonts w:asciiTheme="minorHAnsi" w:hAnsiTheme="minorHAnsi" w:cs="Arial"/>
          <w:b/>
        </w:rPr>
        <w:t xml:space="preserve"> STATE WORKERS COMPENSATION)</w:t>
      </w:r>
      <w:r w:rsidRPr="000D037C">
        <w:rPr>
          <w:rFonts w:asciiTheme="minorHAnsi" w:hAnsiTheme="minorHAnsi" w:cs="Arial"/>
          <w:b/>
        </w:rPr>
        <w:t>:</w:t>
      </w:r>
      <w:r w:rsidRPr="000D037C">
        <w:rPr>
          <w:rFonts w:asciiTheme="minorHAnsi" w:hAnsiTheme="minorHAnsi" w:cs="Arial"/>
        </w:rPr>
        <w:t xml:space="preserve"> The Consultant or its authorized representative shall deliver in the manne</w:t>
      </w:r>
      <w:r w:rsidR="001E5FDB" w:rsidRPr="000D037C">
        <w:rPr>
          <w:rFonts w:asciiTheme="minorHAnsi" w:hAnsiTheme="minorHAnsi" w:cs="Arial"/>
        </w:rPr>
        <w:t xml:space="preserve">r described an </w:t>
      </w:r>
      <w:r w:rsidRPr="000D037C">
        <w:rPr>
          <w:rFonts w:asciiTheme="minorHAnsi" w:hAnsiTheme="minorHAnsi" w:cs="Arial"/>
          <w:b/>
          <w:color w:val="000000"/>
          <w:sz w:val="19"/>
          <w:szCs w:val="19"/>
        </w:rPr>
        <w:t>Acord Certificate and Additional Insured Endorsement or Blanket Policy Wording</w:t>
      </w:r>
      <w:r w:rsidRPr="000D037C">
        <w:rPr>
          <w:rFonts w:asciiTheme="minorHAnsi" w:hAnsiTheme="minorHAnsi" w:cs="Arial"/>
          <w:b/>
        </w:rPr>
        <w:t xml:space="preserve"> </w:t>
      </w:r>
      <w:r w:rsidR="001E5FDB" w:rsidRPr="000D037C">
        <w:rPr>
          <w:rFonts w:asciiTheme="minorHAnsi" w:hAnsiTheme="minorHAnsi" w:cs="Arial"/>
        </w:rPr>
        <w:t xml:space="preserve">that complies </w:t>
      </w:r>
      <w:r w:rsidRPr="000D037C">
        <w:rPr>
          <w:rFonts w:asciiTheme="minorHAnsi" w:hAnsiTheme="minorHAnsi" w:cs="Arial"/>
        </w:rPr>
        <w:t>with coverages, limits and conditions as required herein.</w:t>
      </w:r>
      <w:r w:rsidR="001E5FDB" w:rsidRPr="000D037C">
        <w:rPr>
          <w:rFonts w:asciiTheme="minorHAnsi" w:hAnsiTheme="minorHAnsi" w:cs="Arial"/>
        </w:rPr>
        <w:t xml:space="preserve">  (</w:t>
      </w:r>
      <w:r w:rsidRPr="000D037C">
        <w:rPr>
          <w:rFonts w:asciiTheme="minorHAnsi" w:hAnsiTheme="minorHAnsi" w:cs="Arial"/>
          <w:sz w:val="19"/>
          <w:szCs w:val="19"/>
        </w:rPr>
        <w:t>NOTE:</w:t>
      </w:r>
      <w:r w:rsidRPr="000D037C">
        <w:rPr>
          <w:rFonts w:asciiTheme="minorHAnsi" w:hAnsiTheme="minorHAnsi" w:cs="Arial"/>
          <w:b/>
          <w:sz w:val="19"/>
          <w:szCs w:val="19"/>
        </w:rPr>
        <w:t xml:space="preserve"> </w:t>
      </w:r>
      <w:r w:rsidRPr="000D037C">
        <w:rPr>
          <w:rFonts w:asciiTheme="minorHAnsi" w:hAnsiTheme="minorHAnsi" w:cs="Arial"/>
          <w:sz w:val="19"/>
          <w:szCs w:val="19"/>
        </w:rPr>
        <w:t>A</w:t>
      </w:r>
      <w:r w:rsidRPr="000D037C">
        <w:rPr>
          <w:rFonts w:asciiTheme="minorHAnsi" w:hAnsiTheme="minorHAnsi" w:cs="Arial"/>
          <w:b/>
          <w:sz w:val="19"/>
          <w:szCs w:val="19"/>
        </w:rPr>
        <w:t xml:space="preserve"> </w:t>
      </w:r>
      <w:r w:rsidRPr="000D037C">
        <w:rPr>
          <w:rFonts w:asciiTheme="minorHAnsi" w:hAnsiTheme="minorHAnsi" w:cs="Arial"/>
        </w:rPr>
        <w:t xml:space="preserve">Copy of the actual additional insured endorsement or blanket additional insured policy wording to the CGL policy </w:t>
      </w:r>
      <w:r w:rsidRPr="000D037C">
        <w:rPr>
          <w:rFonts w:asciiTheme="minorHAnsi" w:hAnsiTheme="minorHAnsi" w:cs="Arial"/>
          <w:b/>
        </w:rPr>
        <w:t xml:space="preserve">MUST </w:t>
      </w:r>
      <w:r w:rsidRPr="000D037C">
        <w:rPr>
          <w:rFonts w:asciiTheme="minorHAnsi" w:hAnsiTheme="minorHAnsi" w:cs="Arial"/>
        </w:rPr>
        <w:t>BE ATTACHED TO THE CERTIFICATE to verify additional insured status.</w:t>
      </w:r>
      <w:r w:rsidR="001E5FDB" w:rsidRPr="000D037C">
        <w:rPr>
          <w:rFonts w:asciiTheme="minorHAnsi" w:hAnsiTheme="minorHAnsi" w:cs="Arial"/>
        </w:rPr>
        <w:t>)</w:t>
      </w:r>
      <w:r w:rsidRPr="000D037C">
        <w:rPr>
          <w:rFonts w:asciiTheme="minorHAnsi" w:hAnsiTheme="minorHAnsi" w:cs="Arial"/>
        </w:rPr>
        <w:t xml:space="preserve">  </w:t>
      </w:r>
    </w:p>
    <w:p w:rsidR="00FC0FF4" w:rsidRPr="000D037C" w:rsidRDefault="00FC0FF4">
      <w:pPr>
        <w:ind w:left="720"/>
        <w:jc w:val="both"/>
        <w:rPr>
          <w:rFonts w:asciiTheme="minorHAnsi" w:hAnsiTheme="minorHAnsi"/>
          <w:sz w:val="10"/>
          <w:szCs w:val="10"/>
        </w:rPr>
      </w:pPr>
    </w:p>
    <w:p w:rsidR="00FC0FF4" w:rsidRPr="000D037C" w:rsidRDefault="00FC0FF4">
      <w:pPr>
        <w:tabs>
          <w:tab w:val="left" w:pos="360"/>
          <w:tab w:val="left" w:pos="720"/>
        </w:tabs>
        <w:spacing w:after="20"/>
        <w:ind w:left="1080" w:hanging="720"/>
        <w:jc w:val="both"/>
        <w:rPr>
          <w:rFonts w:asciiTheme="minorHAnsi" w:hAnsiTheme="minorHAnsi"/>
        </w:rPr>
      </w:pPr>
    </w:p>
    <w:p w:rsidR="00FC0FF4" w:rsidRPr="000D037C" w:rsidRDefault="00FC0FF4">
      <w:pPr>
        <w:ind w:left="720"/>
        <w:jc w:val="both"/>
        <w:rPr>
          <w:rFonts w:asciiTheme="minorHAnsi" w:hAnsiTheme="minorHAnsi"/>
        </w:rPr>
      </w:pPr>
    </w:p>
    <w:p w:rsidR="00FC0FF4" w:rsidRPr="000D037C" w:rsidRDefault="00FC0FF4">
      <w:pPr>
        <w:pBdr>
          <w:top w:val="single" w:sz="24" w:space="1" w:color="FF0000"/>
          <w:left w:val="single" w:sz="24" w:space="4" w:color="FF0000"/>
          <w:bottom w:val="single" w:sz="24" w:space="1" w:color="FF0000"/>
          <w:right w:val="single" w:sz="24" w:space="4" w:color="FF0000"/>
        </w:pBdr>
        <w:ind w:left="720"/>
        <w:jc w:val="both"/>
        <w:rPr>
          <w:rFonts w:asciiTheme="minorHAnsi" w:hAnsiTheme="minorHAnsi"/>
          <w:sz w:val="10"/>
          <w:szCs w:val="10"/>
        </w:rPr>
      </w:pPr>
    </w:p>
    <w:p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Theme="minorHAnsi" w:hAnsiTheme="minorHAnsi"/>
          <w:b/>
          <w:color w:val="FF0000"/>
          <w:sz w:val="28"/>
          <w:szCs w:val="28"/>
        </w:rPr>
      </w:pPr>
      <w:r w:rsidRPr="000D037C">
        <w:rPr>
          <w:rFonts w:asciiTheme="minorHAnsi" w:hAnsiTheme="minorHAnsi"/>
          <w:b/>
          <w:color w:val="FF0000"/>
          <w:sz w:val="28"/>
          <w:szCs w:val="28"/>
        </w:rPr>
        <w:t xml:space="preserve">CGL INSURANCE WILL NOT BE APPROVED WITHOUT </w:t>
      </w:r>
    </w:p>
    <w:p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Theme="minorHAnsi" w:hAnsiTheme="minorHAnsi"/>
          <w:b/>
          <w:sz w:val="28"/>
          <w:szCs w:val="28"/>
        </w:rPr>
      </w:pPr>
      <w:r w:rsidRPr="000D037C">
        <w:rPr>
          <w:rFonts w:asciiTheme="minorHAnsi" w:hAnsiTheme="minorHAnsi"/>
          <w:b/>
          <w:sz w:val="28"/>
          <w:szCs w:val="28"/>
        </w:rPr>
        <w:t xml:space="preserve">ADDITIONAL INSURED ENDORSEMENT </w:t>
      </w:r>
    </w:p>
    <w:p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Theme="minorHAnsi" w:hAnsiTheme="minorHAnsi"/>
          <w:b/>
          <w:color w:val="FF0000"/>
          <w:sz w:val="28"/>
          <w:szCs w:val="28"/>
        </w:rPr>
      </w:pPr>
      <w:r w:rsidRPr="000D037C">
        <w:rPr>
          <w:rFonts w:asciiTheme="minorHAnsi" w:hAnsiTheme="minorHAnsi"/>
          <w:b/>
          <w:color w:val="FF0000"/>
          <w:sz w:val="28"/>
          <w:szCs w:val="28"/>
        </w:rPr>
        <w:t xml:space="preserve">OR </w:t>
      </w:r>
    </w:p>
    <w:p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Theme="minorHAnsi" w:hAnsiTheme="minorHAnsi"/>
          <w:b/>
          <w:color w:val="FF0000"/>
          <w:sz w:val="28"/>
          <w:szCs w:val="28"/>
        </w:rPr>
      </w:pPr>
      <w:r w:rsidRPr="000D037C">
        <w:rPr>
          <w:rFonts w:asciiTheme="minorHAnsi" w:hAnsiTheme="minorHAnsi"/>
          <w:b/>
          <w:sz w:val="28"/>
          <w:szCs w:val="28"/>
        </w:rPr>
        <w:t>BLANKET ADDITIONAL INSURED WORDING</w:t>
      </w:r>
      <w:r w:rsidRPr="000D037C">
        <w:rPr>
          <w:rFonts w:asciiTheme="minorHAnsi" w:hAnsiTheme="minorHAnsi"/>
          <w:b/>
          <w:color w:val="FF0000"/>
          <w:sz w:val="28"/>
          <w:szCs w:val="28"/>
        </w:rPr>
        <w:t xml:space="preserve"> </w:t>
      </w:r>
    </w:p>
    <w:p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Theme="minorHAnsi" w:hAnsiTheme="minorHAnsi"/>
          <w:b/>
          <w:color w:val="FF0000"/>
          <w:sz w:val="28"/>
          <w:szCs w:val="28"/>
        </w:rPr>
      </w:pPr>
      <w:r w:rsidRPr="000D037C">
        <w:rPr>
          <w:rFonts w:asciiTheme="minorHAnsi" w:hAnsiTheme="minorHAnsi"/>
          <w:b/>
          <w:color w:val="FF0000"/>
          <w:sz w:val="28"/>
          <w:szCs w:val="28"/>
        </w:rPr>
        <w:t>ATTACHED TO THE CERTIFICATE!</w:t>
      </w:r>
    </w:p>
    <w:p w:rsidR="00FC0FF4" w:rsidRPr="000D037C" w:rsidRDefault="00FC0FF4">
      <w:pPr>
        <w:pBdr>
          <w:top w:val="single" w:sz="24" w:space="1" w:color="FF0000"/>
          <w:left w:val="single" w:sz="24" w:space="4" w:color="FF0000"/>
          <w:bottom w:val="single" w:sz="24" w:space="1" w:color="FF0000"/>
          <w:right w:val="single" w:sz="24" w:space="4" w:color="FF0000"/>
        </w:pBdr>
        <w:ind w:left="720"/>
        <w:jc w:val="both"/>
        <w:rPr>
          <w:rFonts w:asciiTheme="minorHAnsi" w:hAnsiTheme="minorHAnsi"/>
          <w:sz w:val="10"/>
          <w:szCs w:val="10"/>
        </w:rPr>
      </w:pPr>
    </w:p>
    <w:sectPr w:rsidR="00FC0FF4" w:rsidRPr="000D037C" w:rsidSect="00861DE7">
      <w:footerReference w:type="even" r:id="rId8"/>
      <w:footerReference w:type="default" r:id="rId9"/>
      <w:pgSz w:w="12240" w:h="15840"/>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D22" w:rsidRDefault="00780D22">
      <w:r>
        <w:separator/>
      </w:r>
    </w:p>
  </w:endnote>
  <w:endnote w:type="continuationSeparator" w:id="0">
    <w:p w:rsidR="00780D22" w:rsidRDefault="00780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2" w:rsidRDefault="009F6009">
    <w:pPr>
      <w:pStyle w:val="Footer"/>
      <w:framePr w:wrap="around" w:vAnchor="text" w:hAnchor="margin" w:xAlign="right" w:y="1"/>
      <w:rPr>
        <w:rStyle w:val="PageNumber"/>
      </w:rPr>
    </w:pPr>
    <w:r>
      <w:rPr>
        <w:rStyle w:val="PageNumber"/>
      </w:rPr>
      <w:fldChar w:fldCharType="begin"/>
    </w:r>
    <w:r w:rsidR="00780D22">
      <w:rPr>
        <w:rStyle w:val="PageNumber"/>
      </w:rPr>
      <w:instrText xml:space="preserve">PAGE  </w:instrText>
    </w:r>
    <w:r>
      <w:rPr>
        <w:rStyle w:val="PageNumber"/>
      </w:rPr>
      <w:fldChar w:fldCharType="separate"/>
    </w:r>
    <w:r w:rsidR="00780D22">
      <w:rPr>
        <w:rStyle w:val="PageNumber"/>
        <w:noProof/>
      </w:rPr>
      <w:t>2</w:t>
    </w:r>
    <w:r>
      <w:rPr>
        <w:rStyle w:val="PageNumber"/>
      </w:rPr>
      <w:fldChar w:fldCharType="end"/>
    </w:r>
  </w:p>
  <w:p w:rsidR="00780D22" w:rsidRDefault="00780D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2" w:rsidRPr="000D037C" w:rsidRDefault="00780D22">
    <w:pPr>
      <w:pStyle w:val="Footer"/>
      <w:framePr w:wrap="around" w:vAnchor="text" w:hAnchor="margin" w:xAlign="right" w:y="1"/>
      <w:rPr>
        <w:rStyle w:val="PageNumber"/>
        <w:rFonts w:asciiTheme="minorHAnsi" w:hAnsiTheme="minorHAnsi"/>
      </w:rPr>
    </w:pPr>
    <w:r w:rsidRPr="000D037C">
      <w:rPr>
        <w:rStyle w:val="PageNumber"/>
        <w:rFonts w:asciiTheme="minorHAnsi" w:hAnsiTheme="minorHAnsi"/>
      </w:rPr>
      <w:t xml:space="preserve">Page </w:t>
    </w:r>
    <w:r w:rsidR="009F6009" w:rsidRPr="000D037C">
      <w:rPr>
        <w:rStyle w:val="PageNumber"/>
        <w:rFonts w:asciiTheme="minorHAnsi" w:hAnsiTheme="minorHAnsi"/>
      </w:rPr>
      <w:fldChar w:fldCharType="begin"/>
    </w:r>
    <w:r w:rsidRPr="000D037C">
      <w:rPr>
        <w:rStyle w:val="PageNumber"/>
        <w:rFonts w:asciiTheme="minorHAnsi" w:hAnsiTheme="minorHAnsi"/>
      </w:rPr>
      <w:instrText xml:space="preserve"> PAGE </w:instrText>
    </w:r>
    <w:r w:rsidR="009F6009" w:rsidRPr="000D037C">
      <w:rPr>
        <w:rStyle w:val="PageNumber"/>
        <w:rFonts w:asciiTheme="minorHAnsi" w:hAnsiTheme="minorHAnsi"/>
      </w:rPr>
      <w:fldChar w:fldCharType="separate"/>
    </w:r>
    <w:r w:rsidR="00ED24B2">
      <w:rPr>
        <w:rStyle w:val="PageNumber"/>
        <w:rFonts w:asciiTheme="minorHAnsi" w:hAnsiTheme="minorHAnsi"/>
        <w:noProof/>
      </w:rPr>
      <w:t>1</w:t>
    </w:r>
    <w:r w:rsidR="009F6009" w:rsidRPr="000D037C">
      <w:rPr>
        <w:rStyle w:val="PageNumber"/>
        <w:rFonts w:asciiTheme="minorHAnsi" w:hAnsiTheme="minorHAnsi"/>
      </w:rPr>
      <w:fldChar w:fldCharType="end"/>
    </w:r>
    <w:r w:rsidRPr="000D037C">
      <w:rPr>
        <w:rStyle w:val="PageNumber"/>
        <w:rFonts w:asciiTheme="minorHAnsi" w:hAnsiTheme="minorHAnsi"/>
      </w:rPr>
      <w:t xml:space="preserve"> of </w:t>
    </w:r>
    <w:r w:rsidR="009F6009" w:rsidRPr="000D037C">
      <w:rPr>
        <w:rStyle w:val="PageNumber"/>
        <w:rFonts w:asciiTheme="minorHAnsi" w:hAnsiTheme="minorHAnsi"/>
      </w:rPr>
      <w:fldChar w:fldCharType="begin"/>
    </w:r>
    <w:r w:rsidRPr="000D037C">
      <w:rPr>
        <w:rStyle w:val="PageNumber"/>
        <w:rFonts w:asciiTheme="minorHAnsi" w:hAnsiTheme="minorHAnsi"/>
      </w:rPr>
      <w:instrText xml:space="preserve"> NUMPAGES </w:instrText>
    </w:r>
    <w:r w:rsidR="009F6009" w:rsidRPr="000D037C">
      <w:rPr>
        <w:rStyle w:val="PageNumber"/>
        <w:rFonts w:asciiTheme="minorHAnsi" w:hAnsiTheme="minorHAnsi"/>
      </w:rPr>
      <w:fldChar w:fldCharType="separate"/>
    </w:r>
    <w:r w:rsidR="00ED24B2">
      <w:rPr>
        <w:rStyle w:val="PageNumber"/>
        <w:rFonts w:asciiTheme="minorHAnsi" w:hAnsiTheme="minorHAnsi"/>
        <w:noProof/>
      </w:rPr>
      <w:t>2</w:t>
    </w:r>
    <w:r w:rsidR="009F6009" w:rsidRPr="000D037C">
      <w:rPr>
        <w:rStyle w:val="PageNumber"/>
        <w:rFonts w:asciiTheme="minorHAnsi" w:hAnsiTheme="minorHAnsi"/>
      </w:rPr>
      <w:fldChar w:fldCharType="end"/>
    </w:r>
  </w:p>
  <w:p w:rsidR="00780D22" w:rsidRPr="000D037C" w:rsidRDefault="00780D22">
    <w:pPr>
      <w:pStyle w:val="Footer"/>
      <w:ind w:right="360"/>
      <w:rPr>
        <w:rFonts w:asciiTheme="minorHAnsi" w:hAnsiTheme="minorHAnsi"/>
        <w:sz w:val="16"/>
      </w:rPr>
    </w:pPr>
    <w:r>
      <w:rPr>
        <w:rFonts w:asciiTheme="minorHAnsi" w:hAnsiTheme="minorHAnsi"/>
        <w:sz w:val="16"/>
      </w:rPr>
      <w:t>Edition 1</w:t>
    </w:r>
    <w:r w:rsidRPr="000D037C">
      <w:rPr>
        <w:rFonts w:asciiTheme="minorHAnsi" w:hAnsiTheme="minorHAnsi"/>
        <w:sz w:val="16"/>
      </w:rPr>
      <w:t>-1</w:t>
    </w:r>
    <w:r>
      <w:rPr>
        <w:rFonts w:asciiTheme="minorHAnsi" w:hAnsiTheme="minorHAnsi"/>
        <w:sz w:val="16"/>
      </w:rPr>
      <w:t>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D22" w:rsidRDefault="00780D22">
      <w:r>
        <w:separator/>
      </w:r>
    </w:p>
  </w:footnote>
  <w:footnote w:type="continuationSeparator" w:id="0">
    <w:p w:rsidR="00780D22" w:rsidRDefault="00780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36C85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A2C88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DA1C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04015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9BE47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0872E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1669A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FE887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E0BF38"/>
    <w:lvl w:ilvl="0">
      <w:start w:val="1"/>
      <w:numFmt w:val="decimal"/>
      <w:pStyle w:val="ListNumber"/>
      <w:lvlText w:val="%1."/>
      <w:lvlJc w:val="left"/>
      <w:pPr>
        <w:tabs>
          <w:tab w:val="num" w:pos="360"/>
        </w:tabs>
        <w:ind w:left="360" w:hanging="360"/>
      </w:pPr>
    </w:lvl>
  </w:abstractNum>
  <w:abstractNum w:abstractNumId="9">
    <w:nsid w:val="FFFFFF89"/>
    <w:multiLevelType w:val="singleLevel"/>
    <w:tmpl w:val="0ADAB9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D917E7E"/>
    <w:multiLevelType w:val="hybridMultilevel"/>
    <w:tmpl w:val="2760DCFC"/>
    <w:lvl w:ilvl="0" w:tplc="31D660A2">
      <w:start w:val="3"/>
      <w:numFmt w:val="upperLetter"/>
      <w:lvlText w:val="%1."/>
      <w:lvlJc w:val="left"/>
      <w:pPr>
        <w:tabs>
          <w:tab w:val="num" w:pos="360"/>
        </w:tabs>
        <w:ind w:left="360" w:hanging="360"/>
      </w:pPr>
      <w:rPr>
        <w:rFonts w:ascii="Arial" w:hAnsi="Arial" w:cs="Arial" w:hint="default"/>
        <w:b/>
        <w:i w:val="0"/>
        <w:sz w:val="20"/>
        <w:szCs w:val="20"/>
      </w:rPr>
    </w:lvl>
    <w:lvl w:ilvl="1" w:tplc="0409000F">
      <w:start w:val="1"/>
      <w:numFmt w:val="decimal"/>
      <w:lvlText w:val="%2."/>
      <w:lvlJc w:val="left"/>
      <w:pPr>
        <w:tabs>
          <w:tab w:val="num" w:pos="1440"/>
        </w:tabs>
        <w:ind w:left="1440" w:hanging="360"/>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embedSystemFonts/>
  <w:proofState w:spelling="clean" w:grammar="clean"/>
  <w:stylePaneFormatFilter w:val="3F01"/>
  <w:documentProtection w:edit="forms" w:formatting="1" w:enforcement="1" w:cryptProviderType="rsaFull" w:cryptAlgorithmClass="hash" w:cryptAlgorithmType="typeAny" w:cryptAlgorithmSid="4" w:cryptSpinCount="100000" w:hash="aFc9Uqjkxcz2phCP+zDoqEQf0ks=" w:salt="CJarIiBoRZ17IwRYjOr9lA=="/>
  <w:defaultTabStop w:val="720"/>
  <w:noPunctuationKerning/>
  <w:characterSpacingControl w:val="doNotCompress"/>
  <w:hdrShapeDefaults>
    <o:shapedefaults v:ext="edit" spidmax="13313"/>
  </w:hdrShapeDefaults>
  <w:footnotePr>
    <w:footnote w:id="-1"/>
    <w:footnote w:id="0"/>
  </w:footnotePr>
  <w:endnotePr>
    <w:endnote w:id="-1"/>
    <w:endnote w:id="0"/>
  </w:endnotePr>
  <w:compat/>
  <w:rsids>
    <w:rsidRoot w:val="00C244D9"/>
    <w:rsid w:val="0004594D"/>
    <w:rsid w:val="0005035E"/>
    <w:rsid w:val="00063A79"/>
    <w:rsid w:val="000952A7"/>
    <w:rsid w:val="000B4E18"/>
    <w:rsid w:val="000C7281"/>
    <w:rsid w:val="000D037C"/>
    <w:rsid w:val="000E608D"/>
    <w:rsid w:val="000F749F"/>
    <w:rsid w:val="00150998"/>
    <w:rsid w:val="00152BF6"/>
    <w:rsid w:val="00161313"/>
    <w:rsid w:val="00165540"/>
    <w:rsid w:val="00171A7C"/>
    <w:rsid w:val="0017655B"/>
    <w:rsid w:val="001843D0"/>
    <w:rsid w:val="001878C9"/>
    <w:rsid w:val="001A6582"/>
    <w:rsid w:val="001E5FDB"/>
    <w:rsid w:val="00205906"/>
    <w:rsid w:val="00253C00"/>
    <w:rsid w:val="0025421A"/>
    <w:rsid w:val="00270EE1"/>
    <w:rsid w:val="0027325D"/>
    <w:rsid w:val="00274EE0"/>
    <w:rsid w:val="002836F4"/>
    <w:rsid w:val="002962F3"/>
    <w:rsid w:val="002C01C4"/>
    <w:rsid w:val="002D426B"/>
    <w:rsid w:val="003036AA"/>
    <w:rsid w:val="00322FA7"/>
    <w:rsid w:val="00334B1F"/>
    <w:rsid w:val="0033533B"/>
    <w:rsid w:val="003368EF"/>
    <w:rsid w:val="00337C2C"/>
    <w:rsid w:val="00370E79"/>
    <w:rsid w:val="003916FB"/>
    <w:rsid w:val="003B6CDC"/>
    <w:rsid w:val="003C7DC7"/>
    <w:rsid w:val="003F7BE8"/>
    <w:rsid w:val="00415402"/>
    <w:rsid w:val="00430E50"/>
    <w:rsid w:val="00441564"/>
    <w:rsid w:val="00454CE2"/>
    <w:rsid w:val="00482E5B"/>
    <w:rsid w:val="00493633"/>
    <w:rsid w:val="004B67BF"/>
    <w:rsid w:val="004C430C"/>
    <w:rsid w:val="004F592F"/>
    <w:rsid w:val="005215FB"/>
    <w:rsid w:val="00535E5F"/>
    <w:rsid w:val="00553C4B"/>
    <w:rsid w:val="0059701F"/>
    <w:rsid w:val="005F0208"/>
    <w:rsid w:val="00600056"/>
    <w:rsid w:val="00652466"/>
    <w:rsid w:val="00654668"/>
    <w:rsid w:val="00664743"/>
    <w:rsid w:val="00665790"/>
    <w:rsid w:val="006A18EB"/>
    <w:rsid w:val="006B0A35"/>
    <w:rsid w:val="006B4FA7"/>
    <w:rsid w:val="006D3CBF"/>
    <w:rsid w:val="006E5709"/>
    <w:rsid w:val="006E5F3F"/>
    <w:rsid w:val="006F3BE0"/>
    <w:rsid w:val="00725E40"/>
    <w:rsid w:val="00731D31"/>
    <w:rsid w:val="00734D51"/>
    <w:rsid w:val="00746B21"/>
    <w:rsid w:val="00780D22"/>
    <w:rsid w:val="007828A8"/>
    <w:rsid w:val="007A08D3"/>
    <w:rsid w:val="007B3A4F"/>
    <w:rsid w:val="007C160E"/>
    <w:rsid w:val="007D1E90"/>
    <w:rsid w:val="007E061F"/>
    <w:rsid w:val="007E09DA"/>
    <w:rsid w:val="007F2366"/>
    <w:rsid w:val="0081375C"/>
    <w:rsid w:val="00861DE7"/>
    <w:rsid w:val="00871A77"/>
    <w:rsid w:val="008B36B8"/>
    <w:rsid w:val="008B4E62"/>
    <w:rsid w:val="008C488D"/>
    <w:rsid w:val="008D00CE"/>
    <w:rsid w:val="008E35ED"/>
    <w:rsid w:val="008F5E67"/>
    <w:rsid w:val="00903D68"/>
    <w:rsid w:val="009330F8"/>
    <w:rsid w:val="009556E1"/>
    <w:rsid w:val="00956D44"/>
    <w:rsid w:val="0096039C"/>
    <w:rsid w:val="009876D5"/>
    <w:rsid w:val="00990D7E"/>
    <w:rsid w:val="00991511"/>
    <w:rsid w:val="00994014"/>
    <w:rsid w:val="009A6C24"/>
    <w:rsid w:val="009B3C55"/>
    <w:rsid w:val="009F0C69"/>
    <w:rsid w:val="009F6009"/>
    <w:rsid w:val="00A04723"/>
    <w:rsid w:val="00A277EC"/>
    <w:rsid w:val="00A34680"/>
    <w:rsid w:val="00A35BAC"/>
    <w:rsid w:val="00A42EC2"/>
    <w:rsid w:val="00A82BA8"/>
    <w:rsid w:val="00A83692"/>
    <w:rsid w:val="00AC104D"/>
    <w:rsid w:val="00AC2B90"/>
    <w:rsid w:val="00AD24D0"/>
    <w:rsid w:val="00AD32FB"/>
    <w:rsid w:val="00AD7E50"/>
    <w:rsid w:val="00AE73C7"/>
    <w:rsid w:val="00AF6377"/>
    <w:rsid w:val="00B1612D"/>
    <w:rsid w:val="00B17F9B"/>
    <w:rsid w:val="00B308FF"/>
    <w:rsid w:val="00B41A3A"/>
    <w:rsid w:val="00B41D00"/>
    <w:rsid w:val="00B5629B"/>
    <w:rsid w:val="00B86E18"/>
    <w:rsid w:val="00BA65C9"/>
    <w:rsid w:val="00BB44C8"/>
    <w:rsid w:val="00BD359A"/>
    <w:rsid w:val="00BD543D"/>
    <w:rsid w:val="00BE0379"/>
    <w:rsid w:val="00BF4BE2"/>
    <w:rsid w:val="00C10E9C"/>
    <w:rsid w:val="00C1784A"/>
    <w:rsid w:val="00C244D9"/>
    <w:rsid w:val="00C6463B"/>
    <w:rsid w:val="00C927EF"/>
    <w:rsid w:val="00C97D10"/>
    <w:rsid w:val="00CC2653"/>
    <w:rsid w:val="00CD073F"/>
    <w:rsid w:val="00CD5969"/>
    <w:rsid w:val="00D00CB0"/>
    <w:rsid w:val="00D10118"/>
    <w:rsid w:val="00D25B3B"/>
    <w:rsid w:val="00D336EC"/>
    <w:rsid w:val="00D87B18"/>
    <w:rsid w:val="00DD4507"/>
    <w:rsid w:val="00DD57DA"/>
    <w:rsid w:val="00DD7417"/>
    <w:rsid w:val="00DF770F"/>
    <w:rsid w:val="00E353DA"/>
    <w:rsid w:val="00E47947"/>
    <w:rsid w:val="00E75ACD"/>
    <w:rsid w:val="00ED24B2"/>
    <w:rsid w:val="00ED5431"/>
    <w:rsid w:val="00EE3A4A"/>
    <w:rsid w:val="00EE3A9D"/>
    <w:rsid w:val="00EF5E91"/>
    <w:rsid w:val="00F043ED"/>
    <w:rsid w:val="00F055D4"/>
    <w:rsid w:val="00F14EB3"/>
    <w:rsid w:val="00F36ED9"/>
    <w:rsid w:val="00F431E1"/>
    <w:rsid w:val="00F82FC4"/>
    <w:rsid w:val="00F91EC6"/>
    <w:rsid w:val="00FA6FAA"/>
    <w:rsid w:val="00FA7759"/>
    <w:rsid w:val="00FC0FF4"/>
    <w:rsid w:val="00FC1627"/>
    <w:rsid w:val="00FD1827"/>
    <w:rsid w:val="00FD318D"/>
    <w:rsid w:val="00FD5549"/>
    <w:rsid w:val="00FF3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8EF"/>
    <w:rPr>
      <w:rFonts w:ascii="Arial" w:hAnsi="Arial"/>
    </w:rPr>
  </w:style>
  <w:style w:type="paragraph" w:styleId="Heading1">
    <w:name w:val="heading 1"/>
    <w:basedOn w:val="Normal"/>
    <w:next w:val="Normal"/>
    <w:qFormat/>
    <w:rsid w:val="00493633"/>
    <w:pPr>
      <w:keepNext/>
      <w:outlineLvl w:val="0"/>
    </w:pPr>
    <w:rPr>
      <w:rFonts w:ascii="Times New Roman" w:hAnsi="Times New Roman"/>
      <w:b/>
    </w:rPr>
  </w:style>
  <w:style w:type="paragraph" w:styleId="Heading2">
    <w:name w:val="heading 2"/>
    <w:basedOn w:val="Normal"/>
    <w:next w:val="Normal"/>
    <w:qFormat/>
    <w:rsid w:val="00493633"/>
    <w:pPr>
      <w:keepNext/>
      <w:jc w:val="center"/>
      <w:outlineLvl w:val="1"/>
    </w:pPr>
    <w:rPr>
      <w:rFonts w:ascii="Arial Bold" w:hAnsi="Arial Bold"/>
      <w:b/>
      <w:caps/>
      <w:color w:val="FF0000"/>
    </w:rPr>
  </w:style>
  <w:style w:type="paragraph" w:styleId="Heading3">
    <w:name w:val="heading 3"/>
    <w:basedOn w:val="Normal"/>
    <w:next w:val="Normal"/>
    <w:link w:val="Heading3Char"/>
    <w:semiHidden/>
    <w:unhideWhenUsed/>
    <w:qFormat/>
    <w:rsid w:val="00AE73C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E73C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E73C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E73C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E73C7"/>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AE73C7"/>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AE73C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3633"/>
    <w:rPr>
      <w:color w:val="0000FF"/>
      <w:u w:val="single"/>
    </w:rPr>
  </w:style>
  <w:style w:type="paragraph" w:styleId="BalloonText">
    <w:name w:val="Balloon Text"/>
    <w:basedOn w:val="Normal"/>
    <w:semiHidden/>
    <w:rsid w:val="00493633"/>
    <w:rPr>
      <w:rFonts w:ascii="Tahoma" w:hAnsi="Tahoma" w:cs="Tahoma"/>
      <w:sz w:val="16"/>
      <w:szCs w:val="16"/>
    </w:rPr>
  </w:style>
  <w:style w:type="paragraph" w:styleId="Header">
    <w:name w:val="header"/>
    <w:basedOn w:val="Normal"/>
    <w:rsid w:val="00493633"/>
    <w:pPr>
      <w:tabs>
        <w:tab w:val="center" w:pos="4320"/>
        <w:tab w:val="right" w:pos="8640"/>
      </w:tabs>
    </w:pPr>
  </w:style>
  <w:style w:type="paragraph" w:styleId="Footer">
    <w:name w:val="footer"/>
    <w:basedOn w:val="Normal"/>
    <w:rsid w:val="00493633"/>
    <w:pPr>
      <w:tabs>
        <w:tab w:val="center" w:pos="4320"/>
        <w:tab w:val="right" w:pos="8640"/>
      </w:tabs>
    </w:pPr>
  </w:style>
  <w:style w:type="paragraph" w:styleId="BodyText">
    <w:name w:val="Body Text"/>
    <w:basedOn w:val="Normal"/>
    <w:link w:val="BodyTextChar"/>
    <w:rsid w:val="00493633"/>
    <w:pPr>
      <w:pBdr>
        <w:top w:val="single" w:sz="4" w:space="1" w:color="auto"/>
        <w:left w:val="single" w:sz="4" w:space="0" w:color="auto"/>
        <w:bottom w:val="single" w:sz="4" w:space="0" w:color="auto"/>
        <w:right w:val="single" w:sz="4" w:space="0" w:color="auto"/>
      </w:pBdr>
      <w:jc w:val="both"/>
    </w:pPr>
    <w:rPr>
      <w:b/>
    </w:rPr>
  </w:style>
  <w:style w:type="character" w:styleId="PageNumber">
    <w:name w:val="page number"/>
    <w:basedOn w:val="DefaultParagraphFont"/>
    <w:rsid w:val="00493633"/>
  </w:style>
  <w:style w:type="character" w:styleId="FollowedHyperlink">
    <w:name w:val="FollowedHyperlink"/>
    <w:basedOn w:val="DefaultParagraphFont"/>
    <w:rsid w:val="00493633"/>
    <w:rPr>
      <w:color w:val="800080"/>
      <w:u w:val="single"/>
    </w:rPr>
  </w:style>
  <w:style w:type="table" w:styleId="TableGrid">
    <w:name w:val="Table Grid"/>
    <w:basedOn w:val="TableNormal"/>
    <w:rsid w:val="00FD3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F3A73"/>
    <w:pPr>
      <w:shd w:val="clear" w:color="auto" w:fill="000080"/>
    </w:pPr>
    <w:rPr>
      <w:rFonts w:ascii="Tahoma" w:hAnsi="Tahoma" w:cs="Tahoma"/>
    </w:rPr>
  </w:style>
  <w:style w:type="character" w:customStyle="1" w:styleId="Heading3Char">
    <w:name w:val="Heading 3 Char"/>
    <w:basedOn w:val="DefaultParagraphFont"/>
    <w:link w:val="Heading3"/>
    <w:semiHidden/>
    <w:rsid w:val="00AE73C7"/>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AE73C7"/>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E73C7"/>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AE73C7"/>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AE73C7"/>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AE73C7"/>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AE73C7"/>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AE73C7"/>
  </w:style>
  <w:style w:type="paragraph" w:styleId="BlockText">
    <w:name w:val="Block Text"/>
    <w:basedOn w:val="Normal"/>
    <w:rsid w:val="00AE73C7"/>
    <w:pPr>
      <w:spacing w:after="120"/>
      <w:ind w:left="1440" w:right="1440"/>
    </w:pPr>
  </w:style>
  <w:style w:type="paragraph" w:styleId="BodyText2">
    <w:name w:val="Body Text 2"/>
    <w:basedOn w:val="Normal"/>
    <w:link w:val="BodyText2Char"/>
    <w:rsid w:val="00AE73C7"/>
    <w:pPr>
      <w:spacing w:after="120" w:line="480" w:lineRule="auto"/>
    </w:pPr>
  </w:style>
  <w:style w:type="character" w:customStyle="1" w:styleId="BodyText2Char">
    <w:name w:val="Body Text 2 Char"/>
    <w:basedOn w:val="DefaultParagraphFont"/>
    <w:link w:val="BodyText2"/>
    <w:rsid w:val="00AE73C7"/>
    <w:rPr>
      <w:rFonts w:ascii="Arial" w:hAnsi="Arial"/>
    </w:rPr>
  </w:style>
  <w:style w:type="paragraph" w:styleId="BodyText3">
    <w:name w:val="Body Text 3"/>
    <w:basedOn w:val="Normal"/>
    <w:link w:val="BodyText3Char"/>
    <w:rsid w:val="00AE73C7"/>
    <w:pPr>
      <w:spacing w:after="120"/>
    </w:pPr>
    <w:rPr>
      <w:sz w:val="16"/>
      <w:szCs w:val="16"/>
    </w:rPr>
  </w:style>
  <w:style w:type="character" w:customStyle="1" w:styleId="BodyText3Char">
    <w:name w:val="Body Text 3 Char"/>
    <w:basedOn w:val="DefaultParagraphFont"/>
    <w:link w:val="BodyText3"/>
    <w:rsid w:val="00AE73C7"/>
    <w:rPr>
      <w:rFonts w:ascii="Arial" w:hAnsi="Arial"/>
      <w:sz w:val="16"/>
      <w:szCs w:val="16"/>
    </w:rPr>
  </w:style>
  <w:style w:type="paragraph" w:styleId="BodyTextFirstIndent">
    <w:name w:val="Body Text First Indent"/>
    <w:basedOn w:val="BodyText"/>
    <w:link w:val="BodyTextFirstIndentChar"/>
    <w:rsid w:val="00AE73C7"/>
    <w:pPr>
      <w:pBdr>
        <w:top w:val="none" w:sz="0" w:space="0" w:color="auto"/>
        <w:left w:val="none" w:sz="0" w:space="0" w:color="auto"/>
        <w:bottom w:val="none" w:sz="0" w:space="0" w:color="auto"/>
        <w:right w:val="none" w:sz="0" w:space="0" w:color="auto"/>
      </w:pBdr>
      <w:spacing w:after="120"/>
      <w:ind w:firstLine="210"/>
      <w:jc w:val="left"/>
    </w:pPr>
    <w:rPr>
      <w:b w:val="0"/>
    </w:rPr>
  </w:style>
  <w:style w:type="character" w:customStyle="1" w:styleId="BodyTextChar">
    <w:name w:val="Body Text Char"/>
    <w:basedOn w:val="DefaultParagraphFont"/>
    <w:link w:val="BodyText"/>
    <w:rsid w:val="00AE73C7"/>
    <w:rPr>
      <w:rFonts w:ascii="Arial" w:hAnsi="Arial"/>
      <w:b/>
    </w:rPr>
  </w:style>
  <w:style w:type="character" w:customStyle="1" w:styleId="BodyTextFirstIndentChar">
    <w:name w:val="Body Text First Indent Char"/>
    <w:basedOn w:val="BodyTextChar"/>
    <w:link w:val="BodyTextFirstIndent"/>
    <w:rsid w:val="00AE73C7"/>
  </w:style>
  <w:style w:type="paragraph" w:styleId="BodyTextIndent">
    <w:name w:val="Body Text Indent"/>
    <w:basedOn w:val="Normal"/>
    <w:link w:val="BodyTextIndentChar"/>
    <w:rsid w:val="00AE73C7"/>
    <w:pPr>
      <w:spacing w:after="120"/>
      <w:ind w:left="360"/>
    </w:pPr>
  </w:style>
  <w:style w:type="character" w:customStyle="1" w:styleId="BodyTextIndentChar">
    <w:name w:val="Body Text Indent Char"/>
    <w:basedOn w:val="DefaultParagraphFont"/>
    <w:link w:val="BodyTextIndent"/>
    <w:rsid w:val="00AE73C7"/>
    <w:rPr>
      <w:rFonts w:ascii="Arial" w:hAnsi="Arial"/>
    </w:rPr>
  </w:style>
  <w:style w:type="paragraph" w:styleId="BodyTextFirstIndent2">
    <w:name w:val="Body Text First Indent 2"/>
    <w:basedOn w:val="BodyTextIndent"/>
    <w:link w:val="BodyTextFirstIndent2Char"/>
    <w:rsid w:val="00AE73C7"/>
    <w:pPr>
      <w:ind w:firstLine="210"/>
    </w:pPr>
  </w:style>
  <w:style w:type="character" w:customStyle="1" w:styleId="BodyTextFirstIndent2Char">
    <w:name w:val="Body Text First Indent 2 Char"/>
    <w:basedOn w:val="BodyTextIndentChar"/>
    <w:link w:val="BodyTextFirstIndent2"/>
    <w:rsid w:val="00AE73C7"/>
  </w:style>
  <w:style w:type="paragraph" w:styleId="BodyTextIndent2">
    <w:name w:val="Body Text Indent 2"/>
    <w:basedOn w:val="Normal"/>
    <w:link w:val="BodyTextIndent2Char"/>
    <w:rsid w:val="00AE73C7"/>
    <w:pPr>
      <w:spacing w:after="120" w:line="480" w:lineRule="auto"/>
      <w:ind w:left="360"/>
    </w:pPr>
  </w:style>
  <w:style w:type="character" w:customStyle="1" w:styleId="BodyTextIndent2Char">
    <w:name w:val="Body Text Indent 2 Char"/>
    <w:basedOn w:val="DefaultParagraphFont"/>
    <w:link w:val="BodyTextIndent2"/>
    <w:rsid w:val="00AE73C7"/>
    <w:rPr>
      <w:rFonts w:ascii="Arial" w:hAnsi="Arial"/>
    </w:rPr>
  </w:style>
  <w:style w:type="paragraph" w:styleId="BodyTextIndent3">
    <w:name w:val="Body Text Indent 3"/>
    <w:basedOn w:val="Normal"/>
    <w:link w:val="BodyTextIndent3Char"/>
    <w:rsid w:val="00AE73C7"/>
    <w:pPr>
      <w:spacing w:after="120"/>
      <w:ind w:left="360"/>
    </w:pPr>
    <w:rPr>
      <w:sz w:val="16"/>
      <w:szCs w:val="16"/>
    </w:rPr>
  </w:style>
  <w:style w:type="character" w:customStyle="1" w:styleId="BodyTextIndent3Char">
    <w:name w:val="Body Text Indent 3 Char"/>
    <w:basedOn w:val="DefaultParagraphFont"/>
    <w:link w:val="BodyTextIndent3"/>
    <w:rsid w:val="00AE73C7"/>
    <w:rPr>
      <w:rFonts w:ascii="Arial" w:hAnsi="Arial"/>
      <w:sz w:val="16"/>
      <w:szCs w:val="16"/>
    </w:rPr>
  </w:style>
  <w:style w:type="paragraph" w:styleId="Caption">
    <w:name w:val="caption"/>
    <w:basedOn w:val="Normal"/>
    <w:next w:val="Normal"/>
    <w:semiHidden/>
    <w:unhideWhenUsed/>
    <w:qFormat/>
    <w:rsid w:val="00AE73C7"/>
    <w:rPr>
      <w:b/>
      <w:bCs/>
    </w:rPr>
  </w:style>
  <w:style w:type="paragraph" w:styleId="Closing">
    <w:name w:val="Closing"/>
    <w:basedOn w:val="Normal"/>
    <w:link w:val="ClosingChar"/>
    <w:rsid w:val="00AE73C7"/>
    <w:pPr>
      <w:ind w:left="4320"/>
    </w:pPr>
  </w:style>
  <w:style w:type="character" w:customStyle="1" w:styleId="ClosingChar">
    <w:name w:val="Closing Char"/>
    <w:basedOn w:val="DefaultParagraphFont"/>
    <w:link w:val="Closing"/>
    <w:rsid w:val="00AE73C7"/>
    <w:rPr>
      <w:rFonts w:ascii="Arial" w:hAnsi="Arial"/>
    </w:rPr>
  </w:style>
  <w:style w:type="paragraph" w:styleId="CommentText">
    <w:name w:val="annotation text"/>
    <w:basedOn w:val="Normal"/>
    <w:link w:val="CommentTextChar"/>
    <w:rsid w:val="00AE73C7"/>
  </w:style>
  <w:style w:type="character" w:customStyle="1" w:styleId="CommentTextChar">
    <w:name w:val="Comment Text Char"/>
    <w:basedOn w:val="DefaultParagraphFont"/>
    <w:link w:val="CommentText"/>
    <w:rsid w:val="00AE73C7"/>
    <w:rPr>
      <w:rFonts w:ascii="Arial" w:hAnsi="Arial"/>
    </w:rPr>
  </w:style>
  <w:style w:type="paragraph" w:styleId="CommentSubject">
    <w:name w:val="annotation subject"/>
    <w:basedOn w:val="CommentText"/>
    <w:next w:val="CommentText"/>
    <w:link w:val="CommentSubjectChar"/>
    <w:rsid w:val="00AE73C7"/>
    <w:rPr>
      <w:b/>
      <w:bCs/>
    </w:rPr>
  </w:style>
  <w:style w:type="character" w:customStyle="1" w:styleId="CommentSubjectChar">
    <w:name w:val="Comment Subject Char"/>
    <w:basedOn w:val="CommentTextChar"/>
    <w:link w:val="CommentSubject"/>
    <w:rsid w:val="00AE73C7"/>
    <w:rPr>
      <w:b/>
      <w:bCs/>
    </w:rPr>
  </w:style>
  <w:style w:type="paragraph" w:styleId="Date">
    <w:name w:val="Date"/>
    <w:basedOn w:val="Normal"/>
    <w:next w:val="Normal"/>
    <w:link w:val="DateChar"/>
    <w:rsid w:val="00AE73C7"/>
  </w:style>
  <w:style w:type="character" w:customStyle="1" w:styleId="DateChar">
    <w:name w:val="Date Char"/>
    <w:basedOn w:val="DefaultParagraphFont"/>
    <w:link w:val="Date"/>
    <w:rsid w:val="00AE73C7"/>
    <w:rPr>
      <w:rFonts w:ascii="Arial" w:hAnsi="Arial"/>
    </w:rPr>
  </w:style>
  <w:style w:type="paragraph" w:styleId="E-mailSignature">
    <w:name w:val="E-mail Signature"/>
    <w:basedOn w:val="Normal"/>
    <w:link w:val="E-mailSignatureChar"/>
    <w:rsid w:val="00AE73C7"/>
  </w:style>
  <w:style w:type="character" w:customStyle="1" w:styleId="E-mailSignatureChar">
    <w:name w:val="E-mail Signature Char"/>
    <w:basedOn w:val="DefaultParagraphFont"/>
    <w:link w:val="E-mailSignature"/>
    <w:rsid w:val="00AE73C7"/>
    <w:rPr>
      <w:rFonts w:ascii="Arial" w:hAnsi="Arial"/>
    </w:rPr>
  </w:style>
  <w:style w:type="paragraph" w:styleId="EndnoteText">
    <w:name w:val="endnote text"/>
    <w:basedOn w:val="Normal"/>
    <w:link w:val="EndnoteTextChar"/>
    <w:rsid w:val="00AE73C7"/>
  </w:style>
  <w:style w:type="character" w:customStyle="1" w:styleId="EndnoteTextChar">
    <w:name w:val="Endnote Text Char"/>
    <w:basedOn w:val="DefaultParagraphFont"/>
    <w:link w:val="EndnoteText"/>
    <w:rsid w:val="00AE73C7"/>
    <w:rPr>
      <w:rFonts w:ascii="Arial" w:hAnsi="Arial"/>
    </w:rPr>
  </w:style>
  <w:style w:type="paragraph" w:styleId="EnvelopeAddress">
    <w:name w:val="envelope address"/>
    <w:basedOn w:val="Normal"/>
    <w:rsid w:val="00AE73C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AE73C7"/>
    <w:rPr>
      <w:rFonts w:ascii="Cambria" w:hAnsi="Cambria"/>
    </w:rPr>
  </w:style>
  <w:style w:type="paragraph" w:styleId="FootnoteText">
    <w:name w:val="footnote text"/>
    <w:basedOn w:val="Normal"/>
    <w:link w:val="FootnoteTextChar"/>
    <w:rsid w:val="00AE73C7"/>
  </w:style>
  <w:style w:type="character" w:customStyle="1" w:styleId="FootnoteTextChar">
    <w:name w:val="Footnote Text Char"/>
    <w:basedOn w:val="DefaultParagraphFont"/>
    <w:link w:val="FootnoteText"/>
    <w:rsid w:val="00AE73C7"/>
    <w:rPr>
      <w:rFonts w:ascii="Arial" w:hAnsi="Arial"/>
    </w:rPr>
  </w:style>
  <w:style w:type="paragraph" w:styleId="HTMLAddress">
    <w:name w:val="HTML Address"/>
    <w:basedOn w:val="Normal"/>
    <w:link w:val="HTMLAddressChar"/>
    <w:rsid w:val="00AE73C7"/>
    <w:rPr>
      <w:i/>
      <w:iCs/>
    </w:rPr>
  </w:style>
  <w:style w:type="character" w:customStyle="1" w:styleId="HTMLAddressChar">
    <w:name w:val="HTML Address Char"/>
    <w:basedOn w:val="DefaultParagraphFont"/>
    <w:link w:val="HTMLAddress"/>
    <w:rsid w:val="00AE73C7"/>
    <w:rPr>
      <w:rFonts w:ascii="Arial" w:hAnsi="Arial"/>
      <w:i/>
      <w:iCs/>
    </w:rPr>
  </w:style>
  <w:style w:type="paragraph" w:styleId="HTMLPreformatted">
    <w:name w:val="HTML Preformatted"/>
    <w:basedOn w:val="Normal"/>
    <w:link w:val="HTMLPreformattedChar"/>
    <w:rsid w:val="00AE73C7"/>
    <w:rPr>
      <w:rFonts w:ascii="Courier New" w:hAnsi="Courier New" w:cs="Courier New"/>
    </w:rPr>
  </w:style>
  <w:style w:type="character" w:customStyle="1" w:styleId="HTMLPreformattedChar">
    <w:name w:val="HTML Preformatted Char"/>
    <w:basedOn w:val="DefaultParagraphFont"/>
    <w:link w:val="HTMLPreformatted"/>
    <w:rsid w:val="00AE73C7"/>
    <w:rPr>
      <w:rFonts w:ascii="Courier New" w:hAnsi="Courier New" w:cs="Courier New"/>
    </w:rPr>
  </w:style>
  <w:style w:type="paragraph" w:styleId="Index1">
    <w:name w:val="index 1"/>
    <w:basedOn w:val="Normal"/>
    <w:next w:val="Normal"/>
    <w:autoRedefine/>
    <w:rsid w:val="00AE73C7"/>
    <w:pPr>
      <w:ind w:left="200" w:hanging="200"/>
    </w:pPr>
  </w:style>
  <w:style w:type="paragraph" w:styleId="Index2">
    <w:name w:val="index 2"/>
    <w:basedOn w:val="Normal"/>
    <w:next w:val="Normal"/>
    <w:autoRedefine/>
    <w:rsid w:val="00AE73C7"/>
    <w:pPr>
      <w:ind w:left="400" w:hanging="200"/>
    </w:pPr>
  </w:style>
  <w:style w:type="paragraph" w:styleId="Index3">
    <w:name w:val="index 3"/>
    <w:basedOn w:val="Normal"/>
    <w:next w:val="Normal"/>
    <w:autoRedefine/>
    <w:rsid w:val="00AE73C7"/>
    <w:pPr>
      <w:ind w:left="600" w:hanging="200"/>
    </w:pPr>
  </w:style>
  <w:style w:type="paragraph" w:styleId="Index4">
    <w:name w:val="index 4"/>
    <w:basedOn w:val="Normal"/>
    <w:next w:val="Normal"/>
    <w:autoRedefine/>
    <w:rsid w:val="00AE73C7"/>
    <w:pPr>
      <w:ind w:left="800" w:hanging="200"/>
    </w:pPr>
  </w:style>
  <w:style w:type="paragraph" w:styleId="Index5">
    <w:name w:val="index 5"/>
    <w:basedOn w:val="Normal"/>
    <w:next w:val="Normal"/>
    <w:autoRedefine/>
    <w:rsid w:val="00AE73C7"/>
    <w:pPr>
      <w:ind w:left="1000" w:hanging="200"/>
    </w:pPr>
  </w:style>
  <w:style w:type="paragraph" w:styleId="Index6">
    <w:name w:val="index 6"/>
    <w:basedOn w:val="Normal"/>
    <w:next w:val="Normal"/>
    <w:autoRedefine/>
    <w:rsid w:val="00AE73C7"/>
    <w:pPr>
      <w:ind w:left="1200" w:hanging="200"/>
    </w:pPr>
  </w:style>
  <w:style w:type="paragraph" w:styleId="Index7">
    <w:name w:val="index 7"/>
    <w:basedOn w:val="Normal"/>
    <w:next w:val="Normal"/>
    <w:autoRedefine/>
    <w:rsid w:val="00AE73C7"/>
    <w:pPr>
      <w:ind w:left="1400" w:hanging="200"/>
    </w:pPr>
  </w:style>
  <w:style w:type="paragraph" w:styleId="Index8">
    <w:name w:val="index 8"/>
    <w:basedOn w:val="Normal"/>
    <w:next w:val="Normal"/>
    <w:autoRedefine/>
    <w:rsid w:val="00AE73C7"/>
    <w:pPr>
      <w:ind w:left="1600" w:hanging="200"/>
    </w:pPr>
  </w:style>
  <w:style w:type="paragraph" w:styleId="Index9">
    <w:name w:val="index 9"/>
    <w:basedOn w:val="Normal"/>
    <w:next w:val="Normal"/>
    <w:autoRedefine/>
    <w:rsid w:val="00AE73C7"/>
    <w:pPr>
      <w:ind w:left="1800" w:hanging="200"/>
    </w:pPr>
  </w:style>
  <w:style w:type="paragraph" w:styleId="IndexHeading">
    <w:name w:val="index heading"/>
    <w:basedOn w:val="Normal"/>
    <w:next w:val="Index1"/>
    <w:rsid w:val="00AE73C7"/>
    <w:rPr>
      <w:rFonts w:ascii="Cambria" w:hAnsi="Cambria"/>
      <w:b/>
      <w:bCs/>
    </w:rPr>
  </w:style>
  <w:style w:type="paragraph" w:styleId="IntenseQuote">
    <w:name w:val="Intense Quote"/>
    <w:basedOn w:val="Normal"/>
    <w:next w:val="Normal"/>
    <w:link w:val="IntenseQuoteChar"/>
    <w:uiPriority w:val="30"/>
    <w:qFormat/>
    <w:rsid w:val="00AE73C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E73C7"/>
    <w:rPr>
      <w:rFonts w:ascii="Arial" w:hAnsi="Arial"/>
      <w:b/>
      <w:bCs/>
      <w:i/>
      <w:iCs/>
      <w:color w:val="4F81BD"/>
    </w:rPr>
  </w:style>
  <w:style w:type="paragraph" w:styleId="List">
    <w:name w:val="List"/>
    <w:basedOn w:val="Normal"/>
    <w:rsid w:val="00AE73C7"/>
    <w:pPr>
      <w:ind w:left="360" w:hanging="360"/>
      <w:contextualSpacing/>
    </w:pPr>
  </w:style>
  <w:style w:type="paragraph" w:styleId="List2">
    <w:name w:val="List 2"/>
    <w:basedOn w:val="Normal"/>
    <w:rsid w:val="00AE73C7"/>
    <w:pPr>
      <w:ind w:left="720" w:hanging="360"/>
      <w:contextualSpacing/>
    </w:pPr>
  </w:style>
  <w:style w:type="paragraph" w:styleId="List3">
    <w:name w:val="List 3"/>
    <w:basedOn w:val="Normal"/>
    <w:rsid w:val="00AE73C7"/>
    <w:pPr>
      <w:ind w:left="1080" w:hanging="360"/>
      <w:contextualSpacing/>
    </w:pPr>
  </w:style>
  <w:style w:type="paragraph" w:styleId="List4">
    <w:name w:val="List 4"/>
    <w:basedOn w:val="Normal"/>
    <w:rsid w:val="00AE73C7"/>
    <w:pPr>
      <w:ind w:left="1440" w:hanging="360"/>
      <w:contextualSpacing/>
    </w:pPr>
  </w:style>
  <w:style w:type="paragraph" w:styleId="List5">
    <w:name w:val="List 5"/>
    <w:basedOn w:val="Normal"/>
    <w:rsid w:val="00AE73C7"/>
    <w:pPr>
      <w:ind w:left="1800" w:hanging="360"/>
      <w:contextualSpacing/>
    </w:pPr>
  </w:style>
  <w:style w:type="paragraph" w:styleId="ListBullet">
    <w:name w:val="List Bullet"/>
    <w:basedOn w:val="Normal"/>
    <w:rsid w:val="00AE73C7"/>
    <w:pPr>
      <w:numPr>
        <w:numId w:val="2"/>
      </w:numPr>
      <w:contextualSpacing/>
    </w:pPr>
  </w:style>
  <w:style w:type="paragraph" w:styleId="ListBullet2">
    <w:name w:val="List Bullet 2"/>
    <w:basedOn w:val="Normal"/>
    <w:rsid w:val="00AE73C7"/>
    <w:pPr>
      <w:numPr>
        <w:numId w:val="3"/>
      </w:numPr>
      <w:contextualSpacing/>
    </w:pPr>
  </w:style>
  <w:style w:type="paragraph" w:styleId="ListBullet3">
    <w:name w:val="List Bullet 3"/>
    <w:basedOn w:val="Normal"/>
    <w:rsid w:val="00AE73C7"/>
    <w:pPr>
      <w:numPr>
        <w:numId w:val="4"/>
      </w:numPr>
      <w:contextualSpacing/>
    </w:pPr>
  </w:style>
  <w:style w:type="paragraph" w:styleId="ListBullet4">
    <w:name w:val="List Bullet 4"/>
    <w:basedOn w:val="Normal"/>
    <w:rsid w:val="00AE73C7"/>
    <w:pPr>
      <w:numPr>
        <w:numId w:val="5"/>
      </w:numPr>
      <w:contextualSpacing/>
    </w:pPr>
  </w:style>
  <w:style w:type="paragraph" w:styleId="ListBullet5">
    <w:name w:val="List Bullet 5"/>
    <w:basedOn w:val="Normal"/>
    <w:rsid w:val="00AE73C7"/>
    <w:pPr>
      <w:numPr>
        <w:numId w:val="6"/>
      </w:numPr>
      <w:contextualSpacing/>
    </w:pPr>
  </w:style>
  <w:style w:type="paragraph" w:styleId="ListContinue">
    <w:name w:val="List Continue"/>
    <w:basedOn w:val="Normal"/>
    <w:rsid w:val="00AE73C7"/>
    <w:pPr>
      <w:spacing w:after="120"/>
      <w:ind w:left="360"/>
      <w:contextualSpacing/>
    </w:pPr>
  </w:style>
  <w:style w:type="paragraph" w:styleId="ListContinue2">
    <w:name w:val="List Continue 2"/>
    <w:basedOn w:val="Normal"/>
    <w:rsid w:val="00AE73C7"/>
    <w:pPr>
      <w:spacing w:after="120"/>
      <w:ind w:left="720"/>
      <w:contextualSpacing/>
    </w:pPr>
  </w:style>
  <w:style w:type="paragraph" w:styleId="ListContinue3">
    <w:name w:val="List Continue 3"/>
    <w:basedOn w:val="Normal"/>
    <w:rsid w:val="00AE73C7"/>
    <w:pPr>
      <w:spacing w:after="120"/>
      <w:ind w:left="1080"/>
      <w:contextualSpacing/>
    </w:pPr>
  </w:style>
  <w:style w:type="paragraph" w:styleId="ListContinue4">
    <w:name w:val="List Continue 4"/>
    <w:basedOn w:val="Normal"/>
    <w:rsid w:val="00AE73C7"/>
    <w:pPr>
      <w:spacing w:after="120"/>
      <w:ind w:left="1440"/>
      <w:contextualSpacing/>
    </w:pPr>
  </w:style>
  <w:style w:type="paragraph" w:styleId="ListContinue5">
    <w:name w:val="List Continue 5"/>
    <w:basedOn w:val="Normal"/>
    <w:rsid w:val="00AE73C7"/>
    <w:pPr>
      <w:spacing w:after="120"/>
      <w:ind w:left="1800"/>
      <w:contextualSpacing/>
    </w:pPr>
  </w:style>
  <w:style w:type="paragraph" w:styleId="ListNumber">
    <w:name w:val="List Number"/>
    <w:basedOn w:val="Normal"/>
    <w:rsid w:val="00AE73C7"/>
    <w:pPr>
      <w:numPr>
        <w:numId w:val="7"/>
      </w:numPr>
      <w:contextualSpacing/>
    </w:pPr>
  </w:style>
  <w:style w:type="paragraph" w:styleId="ListNumber2">
    <w:name w:val="List Number 2"/>
    <w:basedOn w:val="Normal"/>
    <w:rsid w:val="00AE73C7"/>
    <w:pPr>
      <w:numPr>
        <w:numId w:val="8"/>
      </w:numPr>
      <w:contextualSpacing/>
    </w:pPr>
  </w:style>
  <w:style w:type="paragraph" w:styleId="ListNumber3">
    <w:name w:val="List Number 3"/>
    <w:basedOn w:val="Normal"/>
    <w:rsid w:val="00AE73C7"/>
    <w:pPr>
      <w:numPr>
        <w:numId w:val="9"/>
      </w:numPr>
      <w:contextualSpacing/>
    </w:pPr>
  </w:style>
  <w:style w:type="paragraph" w:styleId="ListNumber4">
    <w:name w:val="List Number 4"/>
    <w:basedOn w:val="Normal"/>
    <w:rsid w:val="00AE73C7"/>
    <w:pPr>
      <w:numPr>
        <w:numId w:val="10"/>
      </w:numPr>
      <w:contextualSpacing/>
    </w:pPr>
  </w:style>
  <w:style w:type="paragraph" w:styleId="ListNumber5">
    <w:name w:val="List Number 5"/>
    <w:basedOn w:val="Normal"/>
    <w:rsid w:val="00AE73C7"/>
    <w:pPr>
      <w:numPr>
        <w:numId w:val="11"/>
      </w:numPr>
      <w:contextualSpacing/>
    </w:pPr>
  </w:style>
  <w:style w:type="paragraph" w:styleId="ListParagraph">
    <w:name w:val="List Paragraph"/>
    <w:basedOn w:val="Normal"/>
    <w:uiPriority w:val="34"/>
    <w:qFormat/>
    <w:rsid w:val="00AE73C7"/>
    <w:pPr>
      <w:ind w:left="720"/>
    </w:pPr>
  </w:style>
  <w:style w:type="paragraph" w:styleId="MacroText">
    <w:name w:val="macro"/>
    <w:link w:val="MacroTextChar"/>
    <w:rsid w:val="00AE73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E73C7"/>
    <w:rPr>
      <w:rFonts w:ascii="Courier New" w:hAnsi="Courier New" w:cs="Courier New"/>
      <w:lang w:val="en-US" w:eastAsia="en-US" w:bidi="ar-SA"/>
    </w:rPr>
  </w:style>
  <w:style w:type="paragraph" w:styleId="MessageHeader">
    <w:name w:val="Message Header"/>
    <w:basedOn w:val="Normal"/>
    <w:link w:val="MessageHeaderChar"/>
    <w:rsid w:val="00AE73C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sid w:val="00AE73C7"/>
    <w:rPr>
      <w:rFonts w:ascii="Cambria" w:eastAsia="Times New Roman" w:hAnsi="Cambria" w:cs="Times New Roman"/>
      <w:sz w:val="24"/>
      <w:szCs w:val="24"/>
      <w:shd w:val="pct20" w:color="auto" w:fill="auto"/>
    </w:rPr>
  </w:style>
  <w:style w:type="paragraph" w:styleId="NoSpacing">
    <w:name w:val="No Spacing"/>
    <w:uiPriority w:val="1"/>
    <w:qFormat/>
    <w:rsid w:val="00AE73C7"/>
    <w:rPr>
      <w:rFonts w:ascii="Arial" w:hAnsi="Arial"/>
    </w:rPr>
  </w:style>
  <w:style w:type="paragraph" w:styleId="NormalWeb">
    <w:name w:val="Normal (Web)"/>
    <w:basedOn w:val="Normal"/>
    <w:rsid w:val="00AE73C7"/>
    <w:rPr>
      <w:rFonts w:ascii="Times New Roman" w:hAnsi="Times New Roman"/>
      <w:sz w:val="24"/>
      <w:szCs w:val="24"/>
    </w:rPr>
  </w:style>
  <w:style w:type="paragraph" w:styleId="NormalIndent">
    <w:name w:val="Normal Indent"/>
    <w:basedOn w:val="Normal"/>
    <w:rsid w:val="00AE73C7"/>
    <w:pPr>
      <w:ind w:left="720"/>
    </w:pPr>
  </w:style>
  <w:style w:type="paragraph" w:styleId="NoteHeading">
    <w:name w:val="Note Heading"/>
    <w:basedOn w:val="Normal"/>
    <w:next w:val="Normal"/>
    <w:link w:val="NoteHeadingChar"/>
    <w:rsid w:val="00AE73C7"/>
  </w:style>
  <w:style w:type="character" w:customStyle="1" w:styleId="NoteHeadingChar">
    <w:name w:val="Note Heading Char"/>
    <w:basedOn w:val="DefaultParagraphFont"/>
    <w:link w:val="NoteHeading"/>
    <w:rsid w:val="00AE73C7"/>
    <w:rPr>
      <w:rFonts w:ascii="Arial" w:hAnsi="Arial"/>
    </w:rPr>
  </w:style>
  <w:style w:type="paragraph" w:styleId="PlainText">
    <w:name w:val="Plain Text"/>
    <w:basedOn w:val="Normal"/>
    <w:link w:val="PlainTextChar"/>
    <w:rsid w:val="00AE73C7"/>
    <w:rPr>
      <w:rFonts w:ascii="Courier New" w:hAnsi="Courier New" w:cs="Courier New"/>
    </w:rPr>
  </w:style>
  <w:style w:type="character" w:customStyle="1" w:styleId="PlainTextChar">
    <w:name w:val="Plain Text Char"/>
    <w:basedOn w:val="DefaultParagraphFont"/>
    <w:link w:val="PlainText"/>
    <w:rsid w:val="00AE73C7"/>
    <w:rPr>
      <w:rFonts w:ascii="Courier New" w:hAnsi="Courier New" w:cs="Courier New"/>
    </w:rPr>
  </w:style>
  <w:style w:type="paragraph" w:styleId="Quote">
    <w:name w:val="Quote"/>
    <w:basedOn w:val="Normal"/>
    <w:next w:val="Normal"/>
    <w:link w:val="QuoteChar"/>
    <w:uiPriority w:val="29"/>
    <w:qFormat/>
    <w:rsid w:val="00AE73C7"/>
    <w:rPr>
      <w:i/>
      <w:iCs/>
      <w:color w:val="000000"/>
    </w:rPr>
  </w:style>
  <w:style w:type="character" w:customStyle="1" w:styleId="QuoteChar">
    <w:name w:val="Quote Char"/>
    <w:basedOn w:val="DefaultParagraphFont"/>
    <w:link w:val="Quote"/>
    <w:uiPriority w:val="29"/>
    <w:rsid w:val="00AE73C7"/>
    <w:rPr>
      <w:rFonts w:ascii="Arial" w:hAnsi="Arial"/>
      <w:i/>
      <w:iCs/>
      <w:color w:val="000000"/>
    </w:rPr>
  </w:style>
  <w:style w:type="paragraph" w:styleId="Salutation">
    <w:name w:val="Salutation"/>
    <w:basedOn w:val="Normal"/>
    <w:next w:val="Normal"/>
    <w:link w:val="SalutationChar"/>
    <w:rsid w:val="00AE73C7"/>
  </w:style>
  <w:style w:type="character" w:customStyle="1" w:styleId="SalutationChar">
    <w:name w:val="Salutation Char"/>
    <w:basedOn w:val="DefaultParagraphFont"/>
    <w:link w:val="Salutation"/>
    <w:rsid w:val="00AE73C7"/>
    <w:rPr>
      <w:rFonts w:ascii="Arial" w:hAnsi="Arial"/>
    </w:rPr>
  </w:style>
  <w:style w:type="paragraph" w:styleId="Signature">
    <w:name w:val="Signature"/>
    <w:basedOn w:val="Normal"/>
    <w:link w:val="SignatureChar"/>
    <w:rsid w:val="00AE73C7"/>
    <w:pPr>
      <w:ind w:left="4320"/>
    </w:pPr>
  </w:style>
  <w:style w:type="character" w:customStyle="1" w:styleId="SignatureChar">
    <w:name w:val="Signature Char"/>
    <w:basedOn w:val="DefaultParagraphFont"/>
    <w:link w:val="Signature"/>
    <w:rsid w:val="00AE73C7"/>
    <w:rPr>
      <w:rFonts w:ascii="Arial" w:hAnsi="Arial"/>
    </w:rPr>
  </w:style>
  <w:style w:type="paragraph" w:styleId="Subtitle">
    <w:name w:val="Subtitle"/>
    <w:basedOn w:val="Normal"/>
    <w:next w:val="Normal"/>
    <w:link w:val="SubtitleChar"/>
    <w:qFormat/>
    <w:rsid w:val="00AE73C7"/>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E73C7"/>
    <w:rPr>
      <w:rFonts w:ascii="Cambria" w:eastAsia="Times New Roman" w:hAnsi="Cambria" w:cs="Times New Roman"/>
      <w:sz w:val="24"/>
      <w:szCs w:val="24"/>
    </w:rPr>
  </w:style>
  <w:style w:type="paragraph" w:styleId="TableofAuthorities">
    <w:name w:val="table of authorities"/>
    <w:basedOn w:val="Normal"/>
    <w:next w:val="Normal"/>
    <w:rsid w:val="00AE73C7"/>
    <w:pPr>
      <w:ind w:left="200" w:hanging="200"/>
    </w:pPr>
  </w:style>
  <w:style w:type="paragraph" w:styleId="TableofFigures">
    <w:name w:val="table of figures"/>
    <w:basedOn w:val="Normal"/>
    <w:next w:val="Normal"/>
    <w:rsid w:val="00AE73C7"/>
  </w:style>
  <w:style w:type="paragraph" w:styleId="Title">
    <w:name w:val="Title"/>
    <w:basedOn w:val="Normal"/>
    <w:next w:val="Normal"/>
    <w:link w:val="TitleChar"/>
    <w:qFormat/>
    <w:rsid w:val="00AE73C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E73C7"/>
    <w:rPr>
      <w:rFonts w:ascii="Cambria" w:eastAsia="Times New Roman" w:hAnsi="Cambria" w:cs="Times New Roman"/>
      <w:b/>
      <w:bCs/>
      <w:kern w:val="28"/>
      <w:sz w:val="32"/>
      <w:szCs w:val="32"/>
    </w:rPr>
  </w:style>
  <w:style w:type="paragraph" w:styleId="TOAHeading">
    <w:name w:val="toa heading"/>
    <w:basedOn w:val="Normal"/>
    <w:next w:val="Normal"/>
    <w:rsid w:val="00AE73C7"/>
    <w:pPr>
      <w:spacing w:before="120"/>
    </w:pPr>
    <w:rPr>
      <w:rFonts w:ascii="Cambria" w:hAnsi="Cambria"/>
      <w:b/>
      <w:bCs/>
      <w:sz w:val="24"/>
      <w:szCs w:val="24"/>
    </w:rPr>
  </w:style>
  <w:style w:type="paragraph" w:styleId="TOC1">
    <w:name w:val="toc 1"/>
    <w:basedOn w:val="Normal"/>
    <w:next w:val="Normal"/>
    <w:autoRedefine/>
    <w:rsid w:val="00AE73C7"/>
  </w:style>
  <w:style w:type="paragraph" w:styleId="TOC2">
    <w:name w:val="toc 2"/>
    <w:basedOn w:val="Normal"/>
    <w:next w:val="Normal"/>
    <w:autoRedefine/>
    <w:rsid w:val="00AE73C7"/>
    <w:pPr>
      <w:ind w:left="200"/>
    </w:pPr>
  </w:style>
  <w:style w:type="paragraph" w:styleId="TOC3">
    <w:name w:val="toc 3"/>
    <w:basedOn w:val="Normal"/>
    <w:next w:val="Normal"/>
    <w:autoRedefine/>
    <w:rsid w:val="00AE73C7"/>
    <w:pPr>
      <w:ind w:left="400"/>
    </w:pPr>
  </w:style>
  <w:style w:type="paragraph" w:styleId="TOC4">
    <w:name w:val="toc 4"/>
    <w:basedOn w:val="Normal"/>
    <w:next w:val="Normal"/>
    <w:autoRedefine/>
    <w:rsid w:val="00AE73C7"/>
    <w:pPr>
      <w:ind w:left="600"/>
    </w:pPr>
  </w:style>
  <w:style w:type="paragraph" w:styleId="TOC5">
    <w:name w:val="toc 5"/>
    <w:basedOn w:val="Normal"/>
    <w:next w:val="Normal"/>
    <w:autoRedefine/>
    <w:rsid w:val="00AE73C7"/>
    <w:pPr>
      <w:ind w:left="800"/>
    </w:pPr>
  </w:style>
  <w:style w:type="paragraph" w:styleId="TOC6">
    <w:name w:val="toc 6"/>
    <w:basedOn w:val="Normal"/>
    <w:next w:val="Normal"/>
    <w:autoRedefine/>
    <w:rsid w:val="00AE73C7"/>
    <w:pPr>
      <w:ind w:left="1000"/>
    </w:pPr>
  </w:style>
  <w:style w:type="paragraph" w:styleId="TOC7">
    <w:name w:val="toc 7"/>
    <w:basedOn w:val="Normal"/>
    <w:next w:val="Normal"/>
    <w:autoRedefine/>
    <w:rsid w:val="00AE73C7"/>
    <w:pPr>
      <w:ind w:left="1200"/>
    </w:pPr>
  </w:style>
  <w:style w:type="paragraph" w:styleId="TOC8">
    <w:name w:val="toc 8"/>
    <w:basedOn w:val="Normal"/>
    <w:next w:val="Normal"/>
    <w:autoRedefine/>
    <w:rsid w:val="00AE73C7"/>
    <w:pPr>
      <w:ind w:left="1400"/>
    </w:pPr>
  </w:style>
  <w:style w:type="paragraph" w:styleId="TOC9">
    <w:name w:val="toc 9"/>
    <w:basedOn w:val="Normal"/>
    <w:next w:val="Normal"/>
    <w:autoRedefine/>
    <w:rsid w:val="00AE73C7"/>
    <w:pPr>
      <w:ind w:left="1600"/>
    </w:pPr>
  </w:style>
  <w:style w:type="paragraph" w:styleId="TOCHeading">
    <w:name w:val="TOC Heading"/>
    <w:basedOn w:val="Heading1"/>
    <w:next w:val="Normal"/>
    <w:uiPriority w:val="39"/>
    <w:semiHidden/>
    <w:unhideWhenUsed/>
    <w:qFormat/>
    <w:rsid w:val="00AE73C7"/>
    <w:pPr>
      <w:spacing w:before="240" w:after="60"/>
      <w:outlineLvl w:val="9"/>
    </w:pPr>
    <w:rPr>
      <w:rFonts w:ascii="Cambria" w:hAnsi="Cambria"/>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skmanagement@seattl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PEOPLESOFT CONSULTING SERVICES AGREEMENT </vt:lpstr>
    </vt:vector>
  </TitlesOfParts>
  <Company>City of Seattle</Company>
  <LinksUpToDate>false</LinksUpToDate>
  <CharactersWithSpaces>7783</CharactersWithSpaces>
  <SharedDoc>false</SharedDoc>
  <HLinks>
    <vt:vector size="6" baseType="variant">
      <vt:variant>
        <vt:i4>7864408</vt:i4>
      </vt:variant>
      <vt:variant>
        <vt:i4>42</vt:i4>
      </vt:variant>
      <vt:variant>
        <vt:i4>0</vt:i4>
      </vt:variant>
      <vt:variant>
        <vt:i4>5</vt:i4>
      </vt:variant>
      <vt:variant>
        <vt:lpwstr>mailto:riskmanagement@seattle.gov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PEOPLESOFT CONSULTING SERVICES AGREEMENT </dc:title>
  <dc:subject/>
  <dc:creator>William S. Vaughn, ARM</dc:creator>
  <cp:keywords/>
  <dc:description/>
  <cp:lastModifiedBy>Ann Kelson</cp:lastModifiedBy>
  <cp:revision>5</cp:revision>
  <cp:lastPrinted>2013-01-24T19:09:00Z</cp:lastPrinted>
  <dcterms:created xsi:type="dcterms:W3CDTF">2013-01-24T19:01:00Z</dcterms:created>
  <dcterms:modified xsi:type="dcterms:W3CDTF">2013-01-24T19:10:00Z</dcterms:modified>
</cp:coreProperties>
</file>