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23" w:rsidRPr="00955B03" w:rsidRDefault="00DE47D1">
      <w:pPr>
        <w:rPr>
          <w:b/>
          <w:sz w:val="28"/>
          <w:szCs w:val="28"/>
          <w:lang w:val="es-MX"/>
        </w:rPr>
      </w:pPr>
      <w:r w:rsidRPr="00955B03">
        <w:rPr>
          <w:b/>
          <w:sz w:val="28"/>
          <w:szCs w:val="28"/>
          <w:lang w:val="es-MX"/>
        </w:rPr>
        <w:t>¿Qué tan bien conectados es</w:t>
      </w:r>
      <w:r w:rsidR="009C7AC7" w:rsidRPr="00955B03">
        <w:rPr>
          <w:b/>
          <w:sz w:val="28"/>
          <w:szCs w:val="28"/>
          <w:lang w:val="es-MX"/>
        </w:rPr>
        <w:t>tán los residentes de Seattle al</w:t>
      </w:r>
      <w:r w:rsidRPr="00955B03">
        <w:rPr>
          <w:b/>
          <w:sz w:val="28"/>
          <w:szCs w:val="28"/>
          <w:lang w:val="es-MX"/>
        </w:rPr>
        <w:t xml:space="preserve"> internet? ¿</w:t>
      </w:r>
      <w:r w:rsidR="005E2D9C">
        <w:rPr>
          <w:b/>
          <w:sz w:val="28"/>
          <w:szCs w:val="28"/>
          <w:lang w:val="es-MX"/>
        </w:rPr>
        <w:t>E</w:t>
      </w:r>
      <w:r w:rsidRPr="00955B03">
        <w:rPr>
          <w:b/>
          <w:sz w:val="28"/>
          <w:szCs w:val="28"/>
          <w:lang w:val="es-MX"/>
        </w:rPr>
        <w:t>stán usando formas de comunicación electrónicas para acceder servicios gubernamentales?</w:t>
      </w:r>
    </w:p>
    <w:p w:rsidR="00323497" w:rsidRPr="00955B03" w:rsidRDefault="00DE47D1">
      <w:pPr>
        <w:rPr>
          <w:sz w:val="24"/>
          <w:szCs w:val="24"/>
          <w:lang w:val="es-MX"/>
        </w:rPr>
      </w:pPr>
      <w:r w:rsidRPr="00955B03">
        <w:rPr>
          <w:sz w:val="24"/>
          <w:szCs w:val="24"/>
          <w:lang w:val="es-MX"/>
        </w:rPr>
        <w:t>La</w:t>
      </w:r>
      <w:r w:rsidR="009A3636">
        <w:rPr>
          <w:sz w:val="24"/>
          <w:szCs w:val="24"/>
          <w:lang w:val="es-MX"/>
        </w:rPr>
        <w:t xml:space="preserve"> ciudad </w:t>
      </w:r>
      <w:r w:rsidRPr="00955B03">
        <w:rPr>
          <w:sz w:val="24"/>
          <w:szCs w:val="24"/>
          <w:lang w:val="es-MX"/>
        </w:rPr>
        <w:t xml:space="preserve">de Seattle hace investigaciones sobre como los residentes usan los medios de comunicación electrónica (computadoras, </w:t>
      </w:r>
      <w:r w:rsidR="001964E0">
        <w:rPr>
          <w:sz w:val="24"/>
          <w:szCs w:val="24"/>
          <w:lang w:val="es-MX"/>
        </w:rPr>
        <w:t xml:space="preserve"> el </w:t>
      </w:r>
      <w:r w:rsidRPr="00955B03">
        <w:rPr>
          <w:sz w:val="24"/>
          <w:szCs w:val="24"/>
          <w:lang w:val="es-MX"/>
        </w:rPr>
        <w:t xml:space="preserve"> internet, teléfonos celulares, Facebook, Twitter). También </w:t>
      </w:r>
      <w:r w:rsidR="001964E0">
        <w:rPr>
          <w:sz w:val="24"/>
          <w:szCs w:val="24"/>
          <w:lang w:val="es-MX"/>
        </w:rPr>
        <w:t xml:space="preserve"> investigamos </w:t>
      </w:r>
      <w:r w:rsidR="005E2D9C">
        <w:rPr>
          <w:sz w:val="24"/>
          <w:szCs w:val="24"/>
          <w:lang w:val="es-MX"/>
        </w:rPr>
        <w:t xml:space="preserve"> sobre lo</w:t>
      </w:r>
      <w:r w:rsidR="00BC107D">
        <w:rPr>
          <w:sz w:val="24"/>
          <w:szCs w:val="24"/>
          <w:lang w:val="es-MX"/>
        </w:rPr>
        <w:t xml:space="preserve">s </w:t>
      </w:r>
      <w:r w:rsidR="005E2D9C">
        <w:rPr>
          <w:sz w:val="24"/>
          <w:szCs w:val="24"/>
          <w:lang w:val="es-MX"/>
        </w:rPr>
        <w:t>obstáculos</w:t>
      </w:r>
      <w:r w:rsidR="00BC107D">
        <w:rPr>
          <w:sz w:val="24"/>
          <w:szCs w:val="24"/>
          <w:lang w:val="es-MX"/>
        </w:rPr>
        <w:t xml:space="preserve"> que</w:t>
      </w:r>
      <w:r w:rsidR="005E2D9C">
        <w:rPr>
          <w:sz w:val="24"/>
          <w:szCs w:val="24"/>
          <w:lang w:val="es-MX"/>
        </w:rPr>
        <w:t xml:space="preserve"> impiden cumplir con</w:t>
      </w:r>
      <w:r w:rsidRPr="00955B03">
        <w:rPr>
          <w:sz w:val="24"/>
          <w:szCs w:val="24"/>
          <w:lang w:val="es-MX"/>
        </w:rPr>
        <w:t xml:space="preserve"> </w:t>
      </w:r>
      <w:r w:rsidR="00BC107D">
        <w:rPr>
          <w:sz w:val="24"/>
          <w:szCs w:val="24"/>
          <w:lang w:val="es-MX"/>
        </w:rPr>
        <w:t xml:space="preserve">las siguientes metas: </w:t>
      </w:r>
      <w:r w:rsidR="00BB5ED3" w:rsidRPr="00955B03">
        <w:rPr>
          <w:sz w:val="24"/>
          <w:szCs w:val="24"/>
          <w:lang w:val="es-MX"/>
        </w:rPr>
        <w:t>obtener y utilizar computador</w:t>
      </w:r>
      <w:r w:rsidR="00955B03" w:rsidRPr="00955B03">
        <w:rPr>
          <w:sz w:val="24"/>
          <w:szCs w:val="24"/>
          <w:lang w:val="es-MX"/>
        </w:rPr>
        <w:t xml:space="preserve">as y los servicios de internet, </w:t>
      </w:r>
      <w:r w:rsidR="00BB5ED3" w:rsidRPr="00955B03">
        <w:rPr>
          <w:sz w:val="24"/>
          <w:szCs w:val="24"/>
          <w:lang w:val="es-MX"/>
        </w:rPr>
        <w:t xml:space="preserve">convertirse en usuario del internet para acceder servicios básicos, </w:t>
      </w:r>
      <w:r w:rsidR="00BC107D">
        <w:rPr>
          <w:sz w:val="24"/>
          <w:szCs w:val="24"/>
          <w:lang w:val="es-MX"/>
        </w:rPr>
        <w:t xml:space="preserve">evitar </w:t>
      </w:r>
      <w:r w:rsidR="00BB5ED3" w:rsidRPr="00955B03">
        <w:rPr>
          <w:sz w:val="24"/>
          <w:szCs w:val="24"/>
          <w:lang w:val="es-MX"/>
        </w:rPr>
        <w:t xml:space="preserve">problemas para los clientes de servicios de cable, y averiguar de cual manera las personas prefieren obtener información </w:t>
      </w:r>
      <w:r w:rsidR="00D137DD">
        <w:rPr>
          <w:sz w:val="24"/>
          <w:szCs w:val="24"/>
          <w:lang w:val="es-MX"/>
        </w:rPr>
        <w:t>y compartir</w:t>
      </w:r>
      <w:r w:rsidR="00BB5ED3" w:rsidRPr="00955B03">
        <w:rPr>
          <w:sz w:val="24"/>
          <w:szCs w:val="24"/>
          <w:lang w:val="es-MX"/>
        </w:rPr>
        <w:t xml:space="preserve"> sus opinio</w:t>
      </w:r>
      <w:r w:rsidR="00D137DD">
        <w:rPr>
          <w:sz w:val="24"/>
          <w:szCs w:val="24"/>
          <w:lang w:val="es-MX"/>
        </w:rPr>
        <w:t>nes con el gobierno municipal y con</w:t>
      </w:r>
      <w:r w:rsidR="00BB5ED3" w:rsidRPr="00955B03">
        <w:rPr>
          <w:sz w:val="24"/>
          <w:szCs w:val="24"/>
          <w:lang w:val="es-MX"/>
        </w:rPr>
        <w:t xml:space="preserve"> </w:t>
      </w:r>
      <w:r w:rsidR="00BF75C4" w:rsidRPr="00955B03">
        <w:rPr>
          <w:sz w:val="24"/>
          <w:szCs w:val="24"/>
          <w:lang w:val="es-MX"/>
        </w:rPr>
        <w:t xml:space="preserve">otros </w:t>
      </w:r>
      <w:r w:rsidR="00BB5ED3" w:rsidRPr="00955B03">
        <w:rPr>
          <w:sz w:val="24"/>
          <w:szCs w:val="24"/>
          <w:lang w:val="es-MX"/>
        </w:rPr>
        <w:t>grupos comunitarios.</w:t>
      </w:r>
      <w:r w:rsidR="0030446A" w:rsidRPr="00955B03">
        <w:rPr>
          <w:sz w:val="24"/>
          <w:szCs w:val="24"/>
          <w:lang w:val="es-MX"/>
        </w:rPr>
        <w:t xml:space="preserve"> Estos son los resultados principales (Hallazgos Claves) de la</w:t>
      </w:r>
      <w:r w:rsidR="001964E0">
        <w:rPr>
          <w:sz w:val="24"/>
          <w:szCs w:val="24"/>
          <w:lang w:val="es-MX"/>
        </w:rPr>
        <w:t>s</w:t>
      </w:r>
      <w:r w:rsidR="0030446A" w:rsidRPr="00955B03">
        <w:rPr>
          <w:sz w:val="24"/>
          <w:szCs w:val="24"/>
          <w:lang w:val="es-MX"/>
        </w:rPr>
        <w:t xml:space="preserve"> </w:t>
      </w:r>
      <w:r w:rsidR="00D137DD">
        <w:rPr>
          <w:sz w:val="24"/>
          <w:szCs w:val="24"/>
          <w:lang w:val="es-MX"/>
        </w:rPr>
        <w:t xml:space="preserve"> encuestas comunitarias y</w:t>
      </w:r>
      <w:r w:rsidR="0030446A" w:rsidRPr="00955B03">
        <w:rPr>
          <w:sz w:val="24"/>
          <w:szCs w:val="24"/>
          <w:lang w:val="es-MX"/>
        </w:rPr>
        <w:t xml:space="preserve"> nuestras conclusiones y recomendaciones gracias a</w:t>
      </w:r>
      <w:r w:rsidR="007E6BFA">
        <w:rPr>
          <w:sz w:val="24"/>
          <w:szCs w:val="24"/>
          <w:lang w:val="es-MX"/>
        </w:rPr>
        <w:t xml:space="preserve"> las respuestas de la comunidad.</w:t>
      </w:r>
      <w:r w:rsidR="007448A3">
        <w:rPr>
          <w:sz w:val="24"/>
          <w:szCs w:val="24"/>
          <w:lang w:val="es-MX"/>
        </w:rPr>
        <w:t xml:space="preserve"> </w:t>
      </w:r>
      <w:r w:rsidR="00323497" w:rsidRPr="00955B03">
        <w:rPr>
          <w:sz w:val="24"/>
          <w:szCs w:val="24"/>
          <w:lang w:val="es-MX"/>
        </w:rPr>
        <w:t>En el 2013, recibimos respuestas de más de 2</w:t>
      </w:r>
      <w:r w:rsidR="001964E0">
        <w:rPr>
          <w:sz w:val="24"/>
          <w:szCs w:val="24"/>
          <w:lang w:val="es-MX"/>
        </w:rPr>
        <w:t>,</w:t>
      </w:r>
      <w:r w:rsidR="007E6BFA">
        <w:rPr>
          <w:sz w:val="24"/>
          <w:szCs w:val="24"/>
          <w:lang w:val="es-MX"/>
        </w:rPr>
        <w:t>600 personas a través de encuest</w:t>
      </w:r>
      <w:r w:rsidR="00323497" w:rsidRPr="00955B03">
        <w:rPr>
          <w:sz w:val="24"/>
          <w:szCs w:val="24"/>
          <w:lang w:val="es-MX"/>
        </w:rPr>
        <w:t xml:space="preserve">as telefónicas, encuestas por internet, y a través de nueve </w:t>
      </w:r>
      <w:r w:rsidR="00E41ECF" w:rsidRPr="00955B03">
        <w:rPr>
          <w:sz w:val="24"/>
          <w:szCs w:val="24"/>
          <w:lang w:val="es-MX"/>
        </w:rPr>
        <w:t>discusio</w:t>
      </w:r>
      <w:r w:rsidR="00323497" w:rsidRPr="00955B03">
        <w:rPr>
          <w:sz w:val="24"/>
          <w:szCs w:val="24"/>
          <w:lang w:val="es-MX"/>
        </w:rPr>
        <w:t>n</w:t>
      </w:r>
      <w:r w:rsidR="00E41ECF" w:rsidRPr="00955B03">
        <w:rPr>
          <w:sz w:val="24"/>
          <w:szCs w:val="24"/>
          <w:lang w:val="es-MX"/>
        </w:rPr>
        <w:t>es</w:t>
      </w:r>
      <w:r w:rsidR="00323497" w:rsidRPr="00955B03">
        <w:rPr>
          <w:sz w:val="24"/>
          <w:szCs w:val="24"/>
          <w:lang w:val="es-MX"/>
        </w:rPr>
        <w:t xml:space="preserve"> comuni</w:t>
      </w:r>
      <w:r w:rsidR="00E41ECF" w:rsidRPr="00955B03">
        <w:rPr>
          <w:sz w:val="24"/>
          <w:szCs w:val="24"/>
          <w:lang w:val="es-MX"/>
        </w:rPr>
        <w:t>tarias</w:t>
      </w:r>
      <w:r w:rsidR="00323497" w:rsidRPr="00955B03">
        <w:rPr>
          <w:sz w:val="24"/>
          <w:szCs w:val="24"/>
          <w:lang w:val="es-MX"/>
        </w:rPr>
        <w:t xml:space="preserve"> </w:t>
      </w:r>
      <w:r w:rsidR="00E41ECF" w:rsidRPr="00955B03">
        <w:rPr>
          <w:sz w:val="24"/>
          <w:szCs w:val="24"/>
          <w:lang w:val="es-MX"/>
        </w:rPr>
        <w:t>guiadas en</w:t>
      </w:r>
      <w:r w:rsidR="00323497" w:rsidRPr="00955B03">
        <w:rPr>
          <w:sz w:val="24"/>
          <w:szCs w:val="24"/>
          <w:lang w:val="es-MX"/>
        </w:rPr>
        <w:t xml:space="preserve"> 6 idiomas </w:t>
      </w:r>
      <w:r w:rsidR="001964E0">
        <w:rPr>
          <w:sz w:val="24"/>
          <w:szCs w:val="24"/>
          <w:lang w:val="es-MX"/>
        </w:rPr>
        <w:t xml:space="preserve"> diferentes</w:t>
      </w:r>
      <w:r w:rsidR="00323497" w:rsidRPr="00955B03">
        <w:rPr>
          <w:sz w:val="24"/>
          <w:szCs w:val="24"/>
          <w:lang w:val="es-MX"/>
        </w:rPr>
        <w:t>.</w:t>
      </w:r>
      <w:r w:rsidR="00E41ECF" w:rsidRPr="00955B03">
        <w:rPr>
          <w:sz w:val="24"/>
          <w:szCs w:val="24"/>
          <w:lang w:val="es-MX"/>
        </w:rPr>
        <w:t xml:space="preserve"> La discusión comunitaria </w:t>
      </w:r>
      <w:r w:rsidR="007E6BFA">
        <w:rPr>
          <w:sz w:val="24"/>
          <w:szCs w:val="24"/>
          <w:lang w:val="es-MX"/>
        </w:rPr>
        <w:t xml:space="preserve"> </w:t>
      </w:r>
      <w:r w:rsidR="00E41ECF" w:rsidRPr="00955B03">
        <w:rPr>
          <w:sz w:val="24"/>
          <w:szCs w:val="24"/>
          <w:lang w:val="es-MX"/>
        </w:rPr>
        <w:t>provee una muestra</w:t>
      </w:r>
      <w:r w:rsidR="00A56A04" w:rsidRPr="00955B03">
        <w:rPr>
          <w:sz w:val="24"/>
          <w:szCs w:val="24"/>
          <w:lang w:val="es-MX"/>
        </w:rPr>
        <w:t xml:space="preserve"> de los residentes menos-representados en otras encuestas. Los resultados y recomendaciones</w:t>
      </w:r>
      <w:r w:rsidR="002573F9">
        <w:rPr>
          <w:sz w:val="24"/>
          <w:szCs w:val="24"/>
          <w:lang w:val="es-MX"/>
        </w:rPr>
        <w:t xml:space="preserve"> </w:t>
      </w:r>
      <w:r w:rsidR="004F364E">
        <w:rPr>
          <w:sz w:val="24"/>
          <w:szCs w:val="24"/>
          <w:lang w:val="es-MX"/>
        </w:rPr>
        <w:t>a continuación</w:t>
      </w:r>
      <w:r w:rsidR="002573F9">
        <w:rPr>
          <w:sz w:val="24"/>
          <w:szCs w:val="24"/>
          <w:lang w:val="es-MX"/>
        </w:rPr>
        <w:t xml:space="preserve"> </w:t>
      </w:r>
      <w:r w:rsidR="00A56A04" w:rsidRPr="00955B03">
        <w:rPr>
          <w:sz w:val="24"/>
          <w:szCs w:val="24"/>
          <w:lang w:val="es-MX"/>
        </w:rPr>
        <w:t xml:space="preserve">  forman parte de un informe completo</w:t>
      </w:r>
      <w:r w:rsidR="002573F9">
        <w:rPr>
          <w:sz w:val="24"/>
          <w:szCs w:val="24"/>
          <w:lang w:val="es-MX"/>
        </w:rPr>
        <w:t xml:space="preserve"> titulado</w:t>
      </w:r>
      <w:r w:rsidR="00A56A04" w:rsidRPr="00955B03">
        <w:rPr>
          <w:sz w:val="24"/>
          <w:szCs w:val="24"/>
          <w:lang w:val="es-MX"/>
        </w:rPr>
        <w:t xml:space="preserve"> </w:t>
      </w:r>
      <w:r w:rsidR="00A56A04" w:rsidRPr="00955B03">
        <w:rPr>
          <w:i/>
          <w:sz w:val="24"/>
          <w:szCs w:val="24"/>
          <w:lang w:val="es-MX"/>
        </w:rPr>
        <w:t xml:space="preserve">El acceso y la adopción de la tecnología de información en Seattle: </w:t>
      </w:r>
      <w:r w:rsidR="00C300D4" w:rsidRPr="00955B03">
        <w:rPr>
          <w:i/>
          <w:sz w:val="24"/>
          <w:szCs w:val="24"/>
          <w:lang w:val="es-MX"/>
        </w:rPr>
        <w:t xml:space="preserve">Avances en la igualdad de oportunidades en el acceso a las tecnologías de la información.  </w:t>
      </w:r>
      <w:r w:rsidR="00C300D4" w:rsidRPr="00955B03">
        <w:rPr>
          <w:sz w:val="24"/>
          <w:szCs w:val="24"/>
          <w:lang w:val="es-MX"/>
        </w:rPr>
        <w:t>La c</w:t>
      </w:r>
      <w:r w:rsidR="00FC1C05" w:rsidRPr="00955B03">
        <w:rPr>
          <w:sz w:val="24"/>
          <w:szCs w:val="24"/>
          <w:lang w:val="es-MX"/>
        </w:rPr>
        <w:t>iudad de Seattle usara</w:t>
      </w:r>
      <w:r w:rsidR="009C7AC7" w:rsidRPr="00955B03">
        <w:rPr>
          <w:sz w:val="24"/>
          <w:szCs w:val="24"/>
          <w:lang w:val="es-MX"/>
        </w:rPr>
        <w:t xml:space="preserve"> este informe comunitario</w:t>
      </w:r>
      <w:r w:rsidR="00C300D4" w:rsidRPr="00955B03">
        <w:rPr>
          <w:sz w:val="24"/>
          <w:szCs w:val="24"/>
          <w:lang w:val="es-MX"/>
        </w:rPr>
        <w:t xml:space="preserve"> para guiar </w:t>
      </w:r>
      <w:r w:rsidR="00BF75C4" w:rsidRPr="00955B03">
        <w:rPr>
          <w:sz w:val="24"/>
          <w:szCs w:val="24"/>
          <w:lang w:val="es-MX"/>
        </w:rPr>
        <w:t xml:space="preserve">las </w:t>
      </w:r>
      <w:r w:rsidR="00C300D4" w:rsidRPr="00955B03">
        <w:rPr>
          <w:sz w:val="24"/>
          <w:szCs w:val="24"/>
          <w:lang w:val="es-MX"/>
        </w:rPr>
        <w:t xml:space="preserve">decisiones sobre </w:t>
      </w:r>
      <w:r w:rsidR="009C7AC7" w:rsidRPr="00955B03">
        <w:rPr>
          <w:sz w:val="24"/>
          <w:szCs w:val="24"/>
          <w:lang w:val="es-MX"/>
        </w:rPr>
        <w:t xml:space="preserve">el alcance comunitario, el diseño de nuestro sitio web, nuestros esfuerzos para promover la igualdad tecnológica, nuestra labor con </w:t>
      </w:r>
      <w:r w:rsidR="007E6BFA">
        <w:rPr>
          <w:sz w:val="24"/>
          <w:szCs w:val="24"/>
          <w:lang w:val="es-MX"/>
        </w:rPr>
        <w:t xml:space="preserve">las </w:t>
      </w:r>
      <w:r w:rsidR="009C7AC7" w:rsidRPr="00955B03">
        <w:rPr>
          <w:sz w:val="24"/>
          <w:szCs w:val="24"/>
          <w:lang w:val="es-MX"/>
        </w:rPr>
        <w:t xml:space="preserve">compañías de cable y mucho más. </w:t>
      </w:r>
      <w:r w:rsidR="002573F9">
        <w:rPr>
          <w:sz w:val="24"/>
          <w:szCs w:val="24"/>
          <w:lang w:val="es-MX"/>
        </w:rPr>
        <w:t xml:space="preserve">Esta es </w:t>
      </w:r>
      <w:r w:rsidR="00BF75C4" w:rsidRPr="00955B03">
        <w:rPr>
          <w:sz w:val="24"/>
          <w:szCs w:val="24"/>
          <w:lang w:val="es-MX"/>
        </w:rPr>
        <w:t xml:space="preserve"> la cuarta vez que la ciudad recauda estos datos desde el año 2000. </w:t>
      </w:r>
      <w:r w:rsidR="002573F9">
        <w:rPr>
          <w:sz w:val="24"/>
          <w:szCs w:val="24"/>
          <w:lang w:val="es-MX"/>
        </w:rPr>
        <w:t xml:space="preserve">La </w:t>
      </w:r>
      <w:r w:rsidR="00BF75C4" w:rsidRPr="00955B03">
        <w:rPr>
          <w:sz w:val="24"/>
          <w:szCs w:val="24"/>
          <w:lang w:val="es-MX"/>
        </w:rPr>
        <w:t xml:space="preserve"> investigación se ha llevado a cabo por el Programa de Tecnología Comunitaria del Departamento de la Tecnología de Información de la ciudad de Seattle.</w:t>
      </w:r>
    </w:p>
    <w:p w:rsidR="00BF75C4" w:rsidRPr="00955B03" w:rsidRDefault="00BF75C4">
      <w:pPr>
        <w:rPr>
          <w:b/>
          <w:sz w:val="28"/>
          <w:szCs w:val="28"/>
          <w:lang w:val="es-MX"/>
        </w:rPr>
      </w:pPr>
      <w:r w:rsidRPr="00955B03">
        <w:rPr>
          <w:b/>
          <w:sz w:val="28"/>
          <w:szCs w:val="28"/>
          <w:lang w:val="es-MX"/>
        </w:rPr>
        <w:t>Hallazgos Claves</w:t>
      </w:r>
    </w:p>
    <w:p w:rsidR="00BF75C4" w:rsidRDefault="00BF75C4" w:rsidP="00BF75C4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 w:rsidRPr="00955B03">
        <w:rPr>
          <w:sz w:val="24"/>
          <w:szCs w:val="24"/>
          <w:lang w:val="es-MX"/>
        </w:rPr>
        <w:t xml:space="preserve">El uso del internet en casa </w:t>
      </w:r>
      <w:r w:rsidR="00487DF5">
        <w:rPr>
          <w:sz w:val="24"/>
          <w:szCs w:val="24"/>
          <w:lang w:val="es-MX"/>
        </w:rPr>
        <w:t xml:space="preserve">continúa </w:t>
      </w:r>
      <w:r w:rsidR="00AA034D" w:rsidRPr="00955B03">
        <w:rPr>
          <w:sz w:val="24"/>
          <w:szCs w:val="24"/>
          <w:lang w:val="es-MX"/>
        </w:rPr>
        <w:t>a un nivel alto en Sea</w:t>
      </w:r>
      <w:r w:rsidR="00487DF5">
        <w:rPr>
          <w:sz w:val="24"/>
          <w:szCs w:val="24"/>
          <w:lang w:val="es-MX"/>
        </w:rPr>
        <w:t>ttle. Un</w:t>
      </w:r>
      <w:r w:rsidR="00955B03" w:rsidRPr="00955B03">
        <w:rPr>
          <w:sz w:val="24"/>
          <w:szCs w:val="24"/>
          <w:lang w:val="es-MX"/>
        </w:rPr>
        <w:t xml:space="preserve">  85% del grupo cual participo en las encuesta</w:t>
      </w:r>
      <w:r w:rsidR="00AA034D" w:rsidRPr="00955B03">
        <w:rPr>
          <w:sz w:val="24"/>
          <w:szCs w:val="24"/>
          <w:lang w:val="es-MX"/>
        </w:rPr>
        <w:t>s</w:t>
      </w:r>
      <w:r w:rsidR="00955B03" w:rsidRPr="00955B03">
        <w:rPr>
          <w:sz w:val="24"/>
          <w:szCs w:val="24"/>
          <w:lang w:val="es-MX"/>
        </w:rPr>
        <w:t xml:space="preserve"> y </w:t>
      </w:r>
      <w:r w:rsidR="00487DF5">
        <w:rPr>
          <w:sz w:val="24"/>
          <w:szCs w:val="24"/>
          <w:lang w:val="es-MX"/>
        </w:rPr>
        <w:t>un</w:t>
      </w:r>
      <w:r w:rsidR="00955B03" w:rsidRPr="00955B03">
        <w:rPr>
          <w:sz w:val="24"/>
          <w:szCs w:val="24"/>
          <w:lang w:val="es-MX"/>
        </w:rPr>
        <w:t xml:space="preserve"> 75% de las personas que asistieron a las</w:t>
      </w:r>
      <w:r w:rsidR="00955B03">
        <w:rPr>
          <w:sz w:val="24"/>
          <w:szCs w:val="24"/>
          <w:lang w:val="es-MX"/>
        </w:rPr>
        <w:t xml:space="preserve"> discusiones comunitarias tienen “algún” tipo de acceso al internet en casa.</w:t>
      </w:r>
    </w:p>
    <w:p w:rsidR="00B73FC8" w:rsidRDefault="00B73FC8" w:rsidP="00B73FC8">
      <w:pPr>
        <w:pStyle w:val="ListParagraph"/>
        <w:rPr>
          <w:sz w:val="24"/>
          <w:szCs w:val="24"/>
          <w:lang w:val="es-MX"/>
        </w:rPr>
      </w:pPr>
    </w:p>
    <w:p w:rsidR="00B73FC8" w:rsidRPr="00B73FC8" w:rsidRDefault="00A4526A" w:rsidP="00B73FC8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La ciudad de Seatt</w:t>
      </w:r>
      <w:r w:rsidR="00955B03">
        <w:rPr>
          <w:sz w:val="24"/>
          <w:szCs w:val="24"/>
          <w:lang w:val="es-MX"/>
        </w:rPr>
        <w:t xml:space="preserve">le </w:t>
      </w:r>
      <w:r w:rsidR="00487DF5">
        <w:rPr>
          <w:sz w:val="24"/>
          <w:szCs w:val="24"/>
          <w:lang w:val="es-MX"/>
        </w:rPr>
        <w:t xml:space="preserve">es una comunidad de internet móvil: la posesión de </w:t>
      </w:r>
      <w:r>
        <w:rPr>
          <w:sz w:val="24"/>
          <w:szCs w:val="24"/>
          <w:lang w:val="es-MX"/>
        </w:rPr>
        <w:t xml:space="preserve">computadoras </w:t>
      </w:r>
      <w:r w:rsidR="00487DF5">
        <w:rPr>
          <w:sz w:val="24"/>
          <w:szCs w:val="24"/>
          <w:lang w:val="es-MX"/>
        </w:rPr>
        <w:t xml:space="preserve">portátiles </w:t>
      </w:r>
      <w:r>
        <w:rPr>
          <w:sz w:val="24"/>
          <w:szCs w:val="24"/>
          <w:lang w:val="es-MX"/>
        </w:rPr>
        <w:t xml:space="preserve">(72%) y el uso de </w:t>
      </w:r>
      <w:r w:rsidR="00D137DD">
        <w:rPr>
          <w:sz w:val="24"/>
          <w:szCs w:val="24"/>
          <w:lang w:val="es-MX"/>
        </w:rPr>
        <w:t xml:space="preserve">los </w:t>
      </w:r>
      <w:r>
        <w:rPr>
          <w:sz w:val="24"/>
          <w:szCs w:val="24"/>
          <w:lang w:val="es-MX"/>
        </w:rPr>
        <w:t>aparatos portátiles (teléfono inteligente y tabletas, 66%) ha</w:t>
      </w:r>
      <w:r w:rsidR="00D137DD">
        <w:rPr>
          <w:sz w:val="24"/>
          <w:szCs w:val="24"/>
          <w:lang w:val="es-MX"/>
        </w:rPr>
        <w:t>n</w:t>
      </w:r>
      <w:r>
        <w:rPr>
          <w:sz w:val="24"/>
          <w:szCs w:val="24"/>
          <w:lang w:val="es-MX"/>
        </w:rPr>
        <w:t xml:space="preserve"> sobrepasado</w:t>
      </w:r>
      <w:r w:rsidR="00FE4EFD">
        <w:rPr>
          <w:sz w:val="24"/>
          <w:szCs w:val="24"/>
          <w:lang w:val="es-MX"/>
        </w:rPr>
        <w:t xml:space="preserve"> el</w:t>
      </w:r>
      <w:r w:rsidR="0018067B">
        <w:rPr>
          <w:sz w:val="24"/>
          <w:szCs w:val="24"/>
          <w:lang w:val="es-MX"/>
        </w:rPr>
        <w:t xml:space="preserve"> uso de</w:t>
      </w:r>
      <w:r>
        <w:rPr>
          <w:sz w:val="24"/>
          <w:szCs w:val="24"/>
          <w:lang w:val="es-MX"/>
        </w:rPr>
        <w:t xml:space="preserve"> la</w:t>
      </w:r>
      <w:r w:rsidR="0018067B">
        <w:rPr>
          <w:sz w:val="24"/>
          <w:szCs w:val="24"/>
          <w:lang w:val="es-MX"/>
        </w:rPr>
        <w:t>s</w:t>
      </w:r>
      <w:r>
        <w:rPr>
          <w:sz w:val="24"/>
          <w:szCs w:val="24"/>
          <w:lang w:val="es-MX"/>
        </w:rPr>
        <w:t xml:space="preserve"> computadora</w:t>
      </w:r>
      <w:r w:rsidR="0018067B">
        <w:rPr>
          <w:sz w:val="24"/>
          <w:szCs w:val="24"/>
          <w:lang w:val="es-MX"/>
        </w:rPr>
        <w:t>s</w:t>
      </w:r>
      <w:r>
        <w:rPr>
          <w:sz w:val="24"/>
          <w:szCs w:val="24"/>
          <w:lang w:val="es-MX"/>
        </w:rPr>
        <w:t xml:space="preserve"> de escritorio (55%). </w:t>
      </w:r>
      <w:r w:rsidR="008871BA">
        <w:rPr>
          <w:sz w:val="24"/>
          <w:szCs w:val="24"/>
          <w:lang w:val="es-MX"/>
        </w:rPr>
        <w:t xml:space="preserve">Un 89% de </w:t>
      </w:r>
      <w:r w:rsidR="007E6BFA">
        <w:rPr>
          <w:sz w:val="24"/>
          <w:szCs w:val="24"/>
          <w:lang w:val="es-MX"/>
        </w:rPr>
        <w:t>los encuestados</w:t>
      </w:r>
      <w:r w:rsidR="008871BA">
        <w:rPr>
          <w:sz w:val="24"/>
          <w:szCs w:val="24"/>
          <w:lang w:val="es-MX"/>
        </w:rPr>
        <w:t xml:space="preserve"> usan los teléfonos celulares; 58% tienen teléfonos inteligentes. En general el uso de internet móvil es menos frecuente entre los participantes de las discusiones comunitarias mientras que el uso de teléfonos celulares es </w:t>
      </w:r>
      <w:r w:rsidR="0018067B">
        <w:rPr>
          <w:sz w:val="24"/>
          <w:szCs w:val="24"/>
          <w:lang w:val="es-MX"/>
        </w:rPr>
        <w:t>casi igual</w:t>
      </w:r>
      <w:r w:rsidR="008871BA">
        <w:rPr>
          <w:sz w:val="24"/>
          <w:szCs w:val="24"/>
          <w:lang w:val="es-MX"/>
        </w:rPr>
        <w:t>.</w:t>
      </w:r>
    </w:p>
    <w:p w:rsidR="00B73FC8" w:rsidRPr="00B73FC8" w:rsidRDefault="00B73FC8" w:rsidP="00B73FC8">
      <w:pPr>
        <w:pStyle w:val="ListParagraph"/>
        <w:rPr>
          <w:sz w:val="24"/>
          <w:szCs w:val="24"/>
          <w:lang w:val="es-MX"/>
        </w:rPr>
      </w:pPr>
    </w:p>
    <w:p w:rsidR="008871BA" w:rsidRDefault="00B73FC8" w:rsidP="00955B03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compromiso cívico continúa </w:t>
      </w:r>
      <w:r w:rsidR="002573F9">
        <w:rPr>
          <w:sz w:val="24"/>
          <w:szCs w:val="24"/>
          <w:lang w:val="es-MX"/>
        </w:rPr>
        <w:t xml:space="preserve">siendo de </w:t>
      </w:r>
      <w:r>
        <w:rPr>
          <w:sz w:val="24"/>
          <w:szCs w:val="24"/>
          <w:lang w:val="es-MX"/>
        </w:rPr>
        <w:t>gran importancia para los residentes de Seattle que participaron en la encuesta. Un poco más de la mitad (53%) de la</w:t>
      </w:r>
      <w:r w:rsidR="00E629ED">
        <w:rPr>
          <w:sz w:val="24"/>
          <w:szCs w:val="24"/>
          <w:lang w:val="es-MX"/>
        </w:rPr>
        <w:t>s</w:t>
      </w:r>
      <w:r>
        <w:rPr>
          <w:sz w:val="24"/>
          <w:szCs w:val="24"/>
          <w:lang w:val="es-MX"/>
        </w:rPr>
        <w:t xml:space="preserve"> personas que participaron por teléfono y  </w:t>
      </w:r>
      <w:r w:rsidR="00917A7A">
        <w:rPr>
          <w:sz w:val="24"/>
          <w:szCs w:val="24"/>
          <w:lang w:val="es-MX"/>
        </w:rPr>
        <w:t xml:space="preserve">un 77% </w:t>
      </w:r>
      <w:r w:rsidR="00B504A5">
        <w:rPr>
          <w:sz w:val="24"/>
          <w:szCs w:val="24"/>
          <w:lang w:val="es-MX"/>
        </w:rPr>
        <w:t>de los encues</w:t>
      </w:r>
      <w:r w:rsidR="00462EA8">
        <w:rPr>
          <w:sz w:val="24"/>
          <w:szCs w:val="24"/>
          <w:lang w:val="es-MX"/>
        </w:rPr>
        <w:t xml:space="preserve">tados por internet avisaron que </w:t>
      </w:r>
      <w:r w:rsidR="00E629ED">
        <w:rPr>
          <w:sz w:val="24"/>
          <w:szCs w:val="24"/>
          <w:lang w:val="es-MX"/>
        </w:rPr>
        <w:t>participan en un grupo comunitario.</w:t>
      </w:r>
    </w:p>
    <w:p w:rsidR="00917A7A" w:rsidRPr="00917A7A" w:rsidRDefault="00917A7A" w:rsidP="00917A7A">
      <w:pPr>
        <w:pStyle w:val="ListParagraph"/>
        <w:rPr>
          <w:sz w:val="24"/>
          <w:szCs w:val="24"/>
          <w:lang w:val="es-MX"/>
        </w:rPr>
      </w:pPr>
    </w:p>
    <w:p w:rsidR="00917A7A" w:rsidRDefault="00CD4949" w:rsidP="00955B03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Los</w:t>
      </w:r>
      <w:r w:rsidR="00E629ED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encuestados expresaron que el correo electrónico </w:t>
      </w:r>
      <w:r w:rsidR="002E0C7B">
        <w:rPr>
          <w:sz w:val="24"/>
          <w:szCs w:val="24"/>
          <w:lang w:val="es-MX"/>
        </w:rPr>
        <w:t>era su manera</w:t>
      </w:r>
      <w:r>
        <w:rPr>
          <w:sz w:val="24"/>
          <w:szCs w:val="24"/>
          <w:lang w:val="es-MX"/>
        </w:rPr>
        <w:t xml:space="preserve"> preferida de </w:t>
      </w:r>
      <w:r w:rsidR="002E0C7B">
        <w:rPr>
          <w:sz w:val="24"/>
          <w:szCs w:val="24"/>
          <w:lang w:val="es-MX"/>
        </w:rPr>
        <w:t>compartir</w:t>
      </w:r>
      <w:r>
        <w:rPr>
          <w:sz w:val="24"/>
          <w:szCs w:val="24"/>
          <w:lang w:val="es-MX"/>
        </w:rPr>
        <w:t xml:space="preserve"> sus</w:t>
      </w:r>
      <w:r w:rsidR="002033CC">
        <w:rPr>
          <w:sz w:val="24"/>
          <w:szCs w:val="24"/>
          <w:lang w:val="es-MX"/>
        </w:rPr>
        <w:t xml:space="preserve"> opiniones con</w:t>
      </w:r>
      <w:r w:rsidR="002E0C7B">
        <w:rPr>
          <w:sz w:val="24"/>
          <w:szCs w:val="24"/>
          <w:lang w:val="es-MX"/>
        </w:rPr>
        <w:t xml:space="preserve"> </w:t>
      </w:r>
      <w:r w:rsidR="002033CC">
        <w:rPr>
          <w:sz w:val="24"/>
          <w:szCs w:val="24"/>
          <w:lang w:val="es-MX"/>
        </w:rPr>
        <w:t>un grupo comunitario o con el</w:t>
      </w:r>
      <w:r>
        <w:rPr>
          <w:sz w:val="24"/>
          <w:szCs w:val="24"/>
          <w:lang w:val="es-MX"/>
        </w:rPr>
        <w:t xml:space="preserve"> gobierno municipal. (75% </w:t>
      </w:r>
      <w:r w:rsidR="0018067B">
        <w:rPr>
          <w:sz w:val="24"/>
          <w:szCs w:val="24"/>
          <w:lang w:val="es-MX"/>
        </w:rPr>
        <w:t>de los que respondieron a la encuesta telefónica</w:t>
      </w:r>
      <w:r>
        <w:rPr>
          <w:sz w:val="24"/>
          <w:szCs w:val="24"/>
          <w:lang w:val="es-MX"/>
        </w:rPr>
        <w:t xml:space="preserve">, 87% </w:t>
      </w:r>
      <w:r w:rsidR="0018067B">
        <w:rPr>
          <w:sz w:val="24"/>
          <w:szCs w:val="24"/>
          <w:lang w:val="es-MX"/>
        </w:rPr>
        <w:t xml:space="preserve">de los encuestados por </w:t>
      </w:r>
      <w:r>
        <w:rPr>
          <w:sz w:val="24"/>
          <w:szCs w:val="24"/>
          <w:lang w:val="es-MX"/>
        </w:rPr>
        <w:t>internet</w:t>
      </w:r>
      <w:r w:rsidR="002E0C7B">
        <w:rPr>
          <w:sz w:val="24"/>
          <w:szCs w:val="24"/>
          <w:lang w:val="es-MX"/>
        </w:rPr>
        <w:t xml:space="preserve">, y solo 38% </w:t>
      </w:r>
      <w:r w:rsidR="0018067B">
        <w:rPr>
          <w:sz w:val="24"/>
          <w:szCs w:val="24"/>
          <w:lang w:val="es-MX"/>
        </w:rPr>
        <w:t>de los participantes en</w:t>
      </w:r>
      <w:r w:rsidR="002E0C7B">
        <w:rPr>
          <w:sz w:val="24"/>
          <w:szCs w:val="24"/>
          <w:lang w:val="es-MX"/>
        </w:rPr>
        <w:t xml:space="preserve"> </w:t>
      </w:r>
      <w:r w:rsidR="00462EA8">
        <w:rPr>
          <w:sz w:val="24"/>
          <w:szCs w:val="24"/>
          <w:lang w:val="es-MX"/>
        </w:rPr>
        <w:t>los grupos</w:t>
      </w:r>
      <w:r w:rsidR="002E0C7B">
        <w:rPr>
          <w:sz w:val="24"/>
          <w:szCs w:val="24"/>
          <w:lang w:val="es-MX"/>
        </w:rPr>
        <w:t xml:space="preserve"> de discusión</w:t>
      </w:r>
      <w:r w:rsidR="00462EA8">
        <w:rPr>
          <w:sz w:val="24"/>
          <w:szCs w:val="24"/>
          <w:lang w:val="es-MX"/>
        </w:rPr>
        <w:t xml:space="preserve">). También se mostró un gran </w:t>
      </w:r>
      <w:r w:rsidR="002E0C7B">
        <w:rPr>
          <w:sz w:val="24"/>
          <w:szCs w:val="24"/>
          <w:lang w:val="es-MX"/>
        </w:rPr>
        <w:t xml:space="preserve">interés en participar en reuniones comunitarias por internet (58% por teléfono, 71% por encuesta de internet). Las preferencias fueron variadas entre los que participaron en </w:t>
      </w:r>
      <w:r w:rsidR="00BC107D">
        <w:rPr>
          <w:sz w:val="24"/>
          <w:szCs w:val="24"/>
          <w:lang w:val="es-MX"/>
        </w:rPr>
        <w:t>las discusiones comunitarias</w:t>
      </w:r>
      <w:r w:rsidR="00462EA8">
        <w:rPr>
          <w:sz w:val="24"/>
          <w:szCs w:val="24"/>
          <w:lang w:val="es-MX"/>
        </w:rPr>
        <w:t>.</w:t>
      </w:r>
      <w:r w:rsidR="005E2788">
        <w:rPr>
          <w:sz w:val="24"/>
          <w:szCs w:val="24"/>
          <w:lang w:val="es-MX"/>
        </w:rPr>
        <w:t xml:space="preserve"> </w:t>
      </w:r>
      <w:r w:rsidR="00462EA8">
        <w:rPr>
          <w:sz w:val="24"/>
          <w:szCs w:val="24"/>
          <w:lang w:val="es-MX"/>
        </w:rPr>
        <w:t>Tales participantes</w:t>
      </w:r>
      <w:r w:rsidR="005E2788">
        <w:rPr>
          <w:sz w:val="24"/>
          <w:szCs w:val="24"/>
          <w:lang w:val="es-MX"/>
        </w:rPr>
        <w:t xml:space="preserve"> prefieren compartir sus opiniones</w:t>
      </w:r>
      <w:r w:rsidR="007E2762">
        <w:rPr>
          <w:sz w:val="24"/>
          <w:szCs w:val="24"/>
          <w:lang w:val="es-MX"/>
        </w:rPr>
        <w:t xml:space="preserve"> por encuesta de internet (38%</w:t>
      </w:r>
      <w:r w:rsidR="00691DF8">
        <w:rPr>
          <w:sz w:val="24"/>
          <w:szCs w:val="24"/>
          <w:lang w:val="es-MX"/>
        </w:rPr>
        <w:t xml:space="preserve">), reuniones comunitarias </w:t>
      </w:r>
      <w:r w:rsidR="007E2762">
        <w:rPr>
          <w:sz w:val="24"/>
          <w:szCs w:val="24"/>
          <w:lang w:val="es-MX"/>
        </w:rPr>
        <w:t>(36%), o por encuestas telefónicas (31%).</w:t>
      </w:r>
    </w:p>
    <w:p w:rsidR="00691DF8" w:rsidRPr="00691DF8" w:rsidRDefault="00691DF8" w:rsidP="00691DF8">
      <w:pPr>
        <w:pStyle w:val="ListParagraph"/>
        <w:rPr>
          <w:sz w:val="24"/>
          <w:szCs w:val="24"/>
          <w:lang w:val="es-MX"/>
        </w:rPr>
      </w:pPr>
    </w:p>
    <w:p w:rsidR="00691DF8" w:rsidRDefault="00260BB0" w:rsidP="00955B03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Para recibir información del gobierno municipal, los encuestados </w:t>
      </w:r>
      <w:r w:rsidR="004D33EF">
        <w:rPr>
          <w:sz w:val="24"/>
          <w:szCs w:val="24"/>
          <w:lang w:val="es-MX"/>
        </w:rPr>
        <w:t xml:space="preserve">prefirieron </w:t>
      </w:r>
      <w:r w:rsidR="00CD4A3C">
        <w:rPr>
          <w:sz w:val="24"/>
          <w:szCs w:val="24"/>
          <w:lang w:val="es-MX"/>
        </w:rPr>
        <w:t xml:space="preserve">una variedad de métodos: por teléfono, por correo electrónico y </w:t>
      </w:r>
      <w:r w:rsidR="002033CC">
        <w:rPr>
          <w:sz w:val="24"/>
          <w:szCs w:val="24"/>
          <w:lang w:val="es-MX"/>
        </w:rPr>
        <w:t xml:space="preserve">con </w:t>
      </w:r>
      <w:r w:rsidR="00CD4A3C">
        <w:rPr>
          <w:sz w:val="24"/>
          <w:szCs w:val="24"/>
          <w:lang w:val="es-MX"/>
        </w:rPr>
        <w:t xml:space="preserve">mensajes de texto para alertas de emergencia. </w:t>
      </w:r>
      <w:r w:rsidR="002033CC">
        <w:rPr>
          <w:sz w:val="24"/>
          <w:szCs w:val="24"/>
          <w:lang w:val="es-MX"/>
        </w:rPr>
        <w:t>Para compartir información</w:t>
      </w:r>
      <w:r w:rsidR="007C7BE2">
        <w:rPr>
          <w:sz w:val="24"/>
          <w:szCs w:val="24"/>
          <w:lang w:val="es-MX"/>
        </w:rPr>
        <w:t>,</w:t>
      </w:r>
      <w:r w:rsidR="002033CC">
        <w:rPr>
          <w:sz w:val="24"/>
          <w:szCs w:val="24"/>
          <w:lang w:val="es-MX"/>
        </w:rPr>
        <w:t xml:space="preserve"> l</w:t>
      </w:r>
      <w:r w:rsidR="00CD4A3C">
        <w:rPr>
          <w:sz w:val="24"/>
          <w:szCs w:val="24"/>
          <w:lang w:val="es-MX"/>
        </w:rPr>
        <w:t xml:space="preserve">a combinación de llamadas por teléfono, </w:t>
      </w:r>
      <w:r w:rsidR="002033CC">
        <w:rPr>
          <w:sz w:val="24"/>
          <w:szCs w:val="24"/>
          <w:lang w:val="es-MX"/>
        </w:rPr>
        <w:t xml:space="preserve">el </w:t>
      </w:r>
      <w:r w:rsidR="00CD4A3C">
        <w:rPr>
          <w:sz w:val="24"/>
          <w:szCs w:val="24"/>
          <w:lang w:val="es-MX"/>
        </w:rPr>
        <w:t>correo electrónico,  el sitio web de la ciudad de Seattle y Facebook alcanzarían a por lo menos 85% de los encuestados por teléf</w:t>
      </w:r>
      <w:r w:rsidR="002033CC">
        <w:rPr>
          <w:sz w:val="24"/>
          <w:szCs w:val="24"/>
          <w:lang w:val="es-MX"/>
        </w:rPr>
        <w:t>ono y el internet y al 60% de lo</w:t>
      </w:r>
      <w:r w:rsidR="00CD4A3C">
        <w:rPr>
          <w:sz w:val="24"/>
          <w:szCs w:val="24"/>
          <w:lang w:val="es-MX"/>
        </w:rPr>
        <w:t xml:space="preserve">s participantes de </w:t>
      </w:r>
      <w:r w:rsidR="007C7BE2">
        <w:rPr>
          <w:sz w:val="24"/>
          <w:szCs w:val="24"/>
          <w:lang w:val="es-MX"/>
        </w:rPr>
        <w:t>las</w:t>
      </w:r>
      <w:r w:rsidR="00CD4A3C">
        <w:rPr>
          <w:sz w:val="24"/>
          <w:szCs w:val="24"/>
          <w:lang w:val="es-MX"/>
        </w:rPr>
        <w:t xml:space="preserve"> discusiones</w:t>
      </w:r>
      <w:r w:rsidR="007C7BE2">
        <w:rPr>
          <w:sz w:val="24"/>
          <w:szCs w:val="24"/>
          <w:lang w:val="es-MX"/>
        </w:rPr>
        <w:t xml:space="preserve"> comunitarias</w:t>
      </w:r>
      <w:r w:rsidR="00CD4A3C">
        <w:rPr>
          <w:sz w:val="24"/>
          <w:szCs w:val="24"/>
          <w:lang w:val="es-MX"/>
        </w:rPr>
        <w:t xml:space="preserve">. </w:t>
      </w:r>
    </w:p>
    <w:p w:rsidR="002033CC" w:rsidRPr="002033CC" w:rsidRDefault="002033CC" w:rsidP="002033CC">
      <w:pPr>
        <w:pStyle w:val="ListParagraph"/>
        <w:rPr>
          <w:sz w:val="24"/>
          <w:szCs w:val="24"/>
          <w:lang w:val="es-MX"/>
        </w:rPr>
      </w:pPr>
    </w:p>
    <w:p w:rsidR="002033CC" w:rsidRDefault="007C7BE2" w:rsidP="00955B03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Para poder </w:t>
      </w:r>
      <w:r w:rsidR="009C41D2">
        <w:rPr>
          <w:sz w:val="24"/>
          <w:szCs w:val="24"/>
          <w:lang w:val="es-MX"/>
        </w:rPr>
        <w:t xml:space="preserve">realizar el trabajo de </w:t>
      </w:r>
      <w:r>
        <w:rPr>
          <w:sz w:val="24"/>
          <w:szCs w:val="24"/>
          <w:lang w:val="es-MX"/>
        </w:rPr>
        <w:t xml:space="preserve">involucrar a </w:t>
      </w:r>
      <w:r w:rsidR="009C41D2">
        <w:rPr>
          <w:sz w:val="24"/>
          <w:szCs w:val="24"/>
          <w:lang w:val="es-MX"/>
        </w:rPr>
        <w:t xml:space="preserve">la comunidad </w:t>
      </w:r>
      <w:r>
        <w:rPr>
          <w:sz w:val="24"/>
          <w:szCs w:val="24"/>
          <w:lang w:val="es-MX"/>
        </w:rPr>
        <w:t xml:space="preserve">se necesita una combinación de estrategias de mercadotécnica, por el internet y por fuera del internet. </w:t>
      </w:r>
      <w:r w:rsidR="009C41D2">
        <w:rPr>
          <w:sz w:val="24"/>
          <w:szCs w:val="24"/>
          <w:lang w:val="es-MX"/>
        </w:rPr>
        <w:t>Los residentes de Seattle están usando Facebook y Twitter pero estos medios de comunicación no logran alcanzar a todos. El 60% de nuestros residentes han usado Facebook y el 33% han usado Twitt</w:t>
      </w:r>
      <w:r w:rsidR="00D137DD">
        <w:rPr>
          <w:sz w:val="24"/>
          <w:szCs w:val="24"/>
          <w:lang w:val="es-MX"/>
        </w:rPr>
        <w:t>er pero hay pocas personas que lo usan frecuentemente.</w:t>
      </w:r>
    </w:p>
    <w:p w:rsidR="00D137DD" w:rsidRPr="00D137DD" w:rsidRDefault="00D137DD" w:rsidP="00D137DD">
      <w:pPr>
        <w:pStyle w:val="ListParagraph"/>
        <w:rPr>
          <w:sz w:val="24"/>
          <w:szCs w:val="24"/>
          <w:lang w:val="es-MX"/>
        </w:rPr>
      </w:pPr>
    </w:p>
    <w:p w:rsidR="00D137DD" w:rsidRDefault="004D33EF" w:rsidP="004D33EF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Sitios </w:t>
      </w:r>
      <w:r w:rsidR="00EF3497">
        <w:rPr>
          <w:sz w:val="24"/>
          <w:szCs w:val="24"/>
          <w:lang w:val="es-MX"/>
        </w:rPr>
        <w:t xml:space="preserve"> comunitarios dedicados a proveer acceso a la tecnología </w:t>
      </w:r>
      <w:r>
        <w:rPr>
          <w:sz w:val="24"/>
          <w:szCs w:val="24"/>
          <w:lang w:val="es-MX"/>
        </w:rPr>
        <w:t xml:space="preserve">e </w:t>
      </w:r>
      <w:r w:rsidR="00EF3497">
        <w:rPr>
          <w:sz w:val="24"/>
          <w:szCs w:val="24"/>
          <w:lang w:val="es-MX"/>
        </w:rPr>
        <w:t xml:space="preserve"> internet continúan siend</w:t>
      </w:r>
      <w:r w:rsidR="006736BE">
        <w:rPr>
          <w:sz w:val="24"/>
          <w:szCs w:val="24"/>
          <w:lang w:val="es-MX"/>
        </w:rPr>
        <w:t>o necesarios</w:t>
      </w:r>
      <w:r w:rsidR="00EF3497">
        <w:rPr>
          <w:sz w:val="24"/>
          <w:szCs w:val="24"/>
          <w:lang w:val="es-MX"/>
        </w:rPr>
        <w:t xml:space="preserve"> para las personas de bajos recursos. </w:t>
      </w:r>
      <w:r>
        <w:rPr>
          <w:sz w:val="24"/>
          <w:szCs w:val="24"/>
          <w:lang w:val="es-MX"/>
        </w:rPr>
        <w:t xml:space="preserve">Una </w:t>
      </w:r>
      <w:r w:rsidR="00EF3497">
        <w:rPr>
          <w:sz w:val="24"/>
          <w:szCs w:val="24"/>
          <w:lang w:val="es-MX"/>
        </w:rPr>
        <w:t xml:space="preserve"> quinta parte de los que respondieron a la encuesta telefónica y el 45% de los encuestados por el internet usan las computadoras de las bibliotecas mientras que el 15% de los encuestados por internet van a un centro comunitario para usar la</w:t>
      </w:r>
      <w:r w:rsidR="00462EA8">
        <w:rPr>
          <w:sz w:val="24"/>
          <w:szCs w:val="24"/>
          <w:lang w:val="es-MX"/>
        </w:rPr>
        <w:t>s</w:t>
      </w:r>
      <w:r w:rsidR="00EF3497">
        <w:rPr>
          <w:sz w:val="24"/>
          <w:szCs w:val="24"/>
          <w:lang w:val="es-MX"/>
        </w:rPr>
        <w:t xml:space="preserve"> computadora</w:t>
      </w:r>
      <w:r w:rsidR="00462EA8">
        <w:rPr>
          <w:sz w:val="24"/>
          <w:szCs w:val="24"/>
          <w:lang w:val="es-MX"/>
        </w:rPr>
        <w:t>s</w:t>
      </w:r>
      <w:r w:rsidR="00EF3497">
        <w:rPr>
          <w:sz w:val="24"/>
          <w:szCs w:val="24"/>
          <w:lang w:val="es-MX"/>
        </w:rPr>
        <w:t>.</w:t>
      </w:r>
      <w:r w:rsidR="006736BE">
        <w:rPr>
          <w:sz w:val="24"/>
          <w:szCs w:val="24"/>
          <w:lang w:val="es-MX"/>
        </w:rPr>
        <w:t xml:space="preserve"> Todas las discusiones comunitarias</w:t>
      </w:r>
      <w:r>
        <w:rPr>
          <w:sz w:val="24"/>
          <w:szCs w:val="24"/>
          <w:lang w:val="es-MX"/>
        </w:rPr>
        <w:t xml:space="preserve"> enfatizaron </w:t>
      </w:r>
      <w:r w:rsidR="006736BE">
        <w:rPr>
          <w:sz w:val="24"/>
          <w:szCs w:val="24"/>
          <w:lang w:val="es-MX"/>
        </w:rPr>
        <w:t xml:space="preserve"> la necesidad del acceso a sitios comunitarios.</w:t>
      </w:r>
    </w:p>
    <w:p w:rsidR="006736BE" w:rsidRPr="006736BE" w:rsidRDefault="006736BE" w:rsidP="006736BE">
      <w:pPr>
        <w:pStyle w:val="ListParagraph"/>
        <w:rPr>
          <w:sz w:val="24"/>
          <w:szCs w:val="24"/>
          <w:lang w:val="es-MX"/>
        </w:rPr>
      </w:pPr>
    </w:p>
    <w:p w:rsidR="006736BE" w:rsidRDefault="005E18E8" w:rsidP="00955B03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 w:rsidRPr="005E18E8">
        <w:rPr>
          <w:sz w:val="24"/>
          <w:szCs w:val="24"/>
          <w:lang w:val="es-MX"/>
        </w:rPr>
        <w:t>Aún existe una gran diferencia entre el acceso al internet y la capacitación para usarlo</w:t>
      </w:r>
      <w:r w:rsidR="00BC34CC">
        <w:rPr>
          <w:sz w:val="24"/>
          <w:szCs w:val="24"/>
          <w:lang w:val="es-MX"/>
        </w:rPr>
        <w:t>,</w:t>
      </w:r>
      <w:r w:rsidRPr="005E18E8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aunque para promover la igualdad </w:t>
      </w:r>
      <w:r w:rsidR="00BC34CC">
        <w:rPr>
          <w:sz w:val="24"/>
          <w:szCs w:val="24"/>
          <w:lang w:val="es-MX"/>
        </w:rPr>
        <w:t xml:space="preserve">tecnológica el enfoque queda en los usos del internet y no en el acceso </w:t>
      </w:r>
      <w:r w:rsidR="001418B9">
        <w:rPr>
          <w:sz w:val="24"/>
          <w:szCs w:val="24"/>
          <w:lang w:val="es-MX"/>
        </w:rPr>
        <w:t xml:space="preserve"> básico. </w:t>
      </w:r>
    </w:p>
    <w:p w:rsidR="00BC34CC" w:rsidRPr="00BC34CC" w:rsidRDefault="00BC34CC" w:rsidP="00BC34CC">
      <w:pPr>
        <w:pStyle w:val="ListParagraph"/>
        <w:rPr>
          <w:sz w:val="24"/>
          <w:szCs w:val="24"/>
          <w:lang w:val="es-MX"/>
        </w:rPr>
      </w:pPr>
    </w:p>
    <w:p w:rsidR="00BC34CC" w:rsidRDefault="00BC34CC" w:rsidP="00955B03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nivel educativo y la edad suelen ser los factores determinantes </w:t>
      </w:r>
      <w:r w:rsidR="00AB458F">
        <w:rPr>
          <w:sz w:val="24"/>
          <w:szCs w:val="24"/>
          <w:lang w:val="es-MX"/>
        </w:rPr>
        <w:t>del</w:t>
      </w:r>
      <w:r>
        <w:rPr>
          <w:sz w:val="24"/>
          <w:szCs w:val="24"/>
          <w:lang w:val="es-MX"/>
        </w:rPr>
        <w:t xml:space="preserve"> acceso</w:t>
      </w:r>
      <w:r w:rsidR="001866A0">
        <w:rPr>
          <w:sz w:val="24"/>
          <w:szCs w:val="24"/>
          <w:lang w:val="es-MX"/>
        </w:rPr>
        <w:t xml:space="preserve"> al internet</w:t>
      </w:r>
      <w:r>
        <w:rPr>
          <w:sz w:val="24"/>
          <w:szCs w:val="24"/>
          <w:lang w:val="es-MX"/>
        </w:rPr>
        <w:t xml:space="preserve"> </w:t>
      </w:r>
      <w:r w:rsidR="00AB458F">
        <w:rPr>
          <w:sz w:val="24"/>
          <w:szCs w:val="24"/>
          <w:lang w:val="es-MX"/>
        </w:rPr>
        <w:t xml:space="preserve">y </w:t>
      </w:r>
      <w:r>
        <w:rPr>
          <w:sz w:val="24"/>
          <w:szCs w:val="24"/>
          <w:lang w:val="es-MX"/>
        </w:rPr>
        <w:t xml:space="preserve">la adopción de </w:t>
      </w:r>
      <w:r w:rsidR="00AB458F">
        <w:rPr>
          <w:sz w:val="24"/>
          <w:szCs w:val="24"/>
          <w:lang w:val="es-MX"/>
        </w:rPr>
        <w:t>tecnologías</w:t>
      </w:r>
      <w:r>
        <w:rPr>
          <w:sz w:val="24"/>
          <w:szCs w:val="24"/>
          <w:lang w:val="es-MX"/>
        </w:rPr>
        <w:t>. Aun así</w:t>
      </w:r>
      <w:r w:rsidR="00AB458F">
        <w:rPr>
          <w:sz w:val="24"/>
          <w:szCs w:val="24"/>
          <w:lang w:val="es-MX"/>
        </w:rPr>
        <w:t xml:space="preserve">, los datos muestran diferencias importantes basadas en el ingreso anual, la identidad </w:t>
      </w:r>
      <w:r w:rsidR="004F364E">
        <w:rPr>
          <w:sz w:val="24"/>
          <w:szCs w:val="24"/>
          <w:lang w:val="es-MX"/>
        </w:rPr>
        <w:t>etnia,</w:t>
      </w:r>
      <w:r w:rsidR="00AB458F">
        <w:rPr>
          <w:sz w:val="24"/>
          <w:szCs w:val="24"/>
          <w:lang w:val="es-MX"/>
        </w:rPr>
        <w:t xml:space="preserve"> y las capacidades de los encuestados. </w:t>
      </w:r>
      <w:r w:rsidR="001866A0">
        <w:rPr>
          <w:sz w:val="24"/>
          <w:szCs w:val="24"/>
          <w:lang w:val="es-MX"/>
        </w:rPr>
        <w:t>Los que participaron en las discusiones comunitarias</w:t>
      </w:r>
      <w:r w:rsidR="00EA350F">
        <w:rPr>
          <w:sz w:val="24"/>
          <w:szCs w:val="24"/>
          <w:lang w:val="es-MX"/>
        </w:rPr>
        <w:t xml:space="preserve"> mostraron que el idioma y la cultura también son factores importantes.</w:t>
      </w:r>
    </w:p>
    <w:p w:rsidR="007E6BFA" w:rsidRPr="007E6BFA" w:rsidRDefault="007E6BFA" w:rsidP="007E6BFA">
      <w:pPr>
        <w:pStyle w:val="ListParagraph"/>
        <w:rPr>
          <w:sz w:val="24"/>
          <w:szCs w:val="24"/>
          <w:lang w:val="es-MX"/>
        </w:rPr>
      </w:pPr>
    </w:p>
    <w:p w:rsidR="007E6BFA" w:rsidRDefault="007E6BFA" w:rsidP="00955B03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El género  de los encuestados ya no suele tener el mismo nivel de importancia con respecto al acceso y la adopción de tecnologías como lo tuvo en las encuestas del año 2009 y las de años anteriores.</w:t>
      </w:r>
    </w:p>
    <w:p w:rsidR="007E6BFA" w:rsidRPr="007E6BFA" w:rsidRDefault="007E6BFA" w:rsidP="007E6BFA">
      <w:pPr>
        <w:pStyle w:val="ListParagraph"/>
        <w:rPr>
          <w:sz w:val="24"/>
          <w:szCs w:val="24"/>
          <w:lang w:val="es-MX"/>
        </w:rPr>
      </w:pPr>
    </w:p>
    <w:p w:rsidR="007E6BFA" w:rsidRDefault="00462EA8" w:rsidP="00955B03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Los precios de banda ancha y de la</w:t>
      </w:r>
      <w:r w:rsidR="00EA350F">
        <w:rPr>
          <w:sz w:val="24"/>
          <w:szCs w:val="24"/>
          <w:lang w:val="es-MX"/>
        </w:rPr>
        <w:t xml:space="preserve"> televisión por cable siguen siendo motivos de preocupación</w:t>
      </w:r>
      <w:r w:rsidR="00540C94">
        <w:rPr>
          <w:sz w:val="24"/>
          <w:szCs w:val="24"/>
          <w:lang w:val="es-MX"/>
        </w:rPr>
        <w:t>,</w:t>
      </w:r>
      <w:r w:rsidR="007C744E">
        <w:rPr>
          <w:sz w:val="24"/>
          <w:szCs w:val="24"/>
          <w:lang w:val="es-MX"/>
        </w:rPr>
        <w:t xml:space="preserve"> pero el aumento de la conectividad de la banda ancha también fue i</w:t>
      </w:r>
      <w:r w:rsidR="00540C94">
        <w:rPr>
          <w:sz w:val="24"/>
          <w:szCs w:val="24"/>
          <w:lang w:val="es-MX"/>
        </w:rPr>
        <w:t xml:space="preserve">mportante para los encuestados, con un gran interés en aplicaciones que requieren un </w:t>
      </w:r>
      <w:r w:rsidR="001418B9">
        <w:rPr>
          <w:sz w:val="24"/>
          <w:szCs w:val="24"/>
          <w:lang w:val="es-MX"/>
        </w:rPr>
        <w:t xml:space="preserve">alcance </w:t>
      </w:r>
      <w:r w:rsidR="00540C94">
        <w:rPr>
          <w:sz w:val="24"/>
          <w:szCs w:val="24"/>
          <w:lang w:val="es-MX"/>
        </w:rPr>
        <w:t xml:space="preserve"> de banda aún mayor.</w:t>
      </w:r>
    </w:p>
    <w:p w:rsidR="00540C94" w:rsidRPr="00540C94" w:rsidRDefault="00540C94" w:rsidP="00540C94">
      <w:pPr>
        <w:pStyle w:val="ListParagraph"/>
        <w:rPr>
          <w:sz w:val="24"/>
          <w:szCs w:val="24"/>
          <w:lang w:val="es-MX"/>
        </w:rPr>
      </w:pPr>
    </w:p>
    <w:p w:rsidR="00540C94" w:rsidRDefault="00540C94" w:rsidP="00955B03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Las suscripciones a la televisión por cable han bajado un 13% en los últimos cuatro años mientras que las opciones para ver videos por el internet han crecido.  </w:t>
      </w:r>
    </w:p>
    <w:p w:rsidR="00540C94" w:rsidRPr="00540C94" w:rsidRDefault="00540C94" w:rsidP="00540C94">
      <w:pPr>
        <w:pStyle w:val="ListParagraph"/>
        <w:rPr>
          <w:sz w:val="24"/>
          <w:szCs w:val="24"/>
          <w:lang w:val="es-MX"/>
        </w:rPr>
      </w:pPr>
    </w:p>
    <w:p w:rsidR="00540C94" w:rsidRDefault="00540C94" w:rsidP="00955B03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sitio Seattle.gov es muy utilizado como fuente de información </w:t>
      </w:r>
      <w:r w:rsidR="008D490B">
        <w:rPr>
          <w:sz w:val="24"/>
          <w:szCs w:val="24"/>
          <w:lang w:val="es-MX"/>
        </w:rPr>
        <w:t xml:space="preserve">en </w:t>
      </w:r>
      <w:r>
        <w:rPr>
          <w:sz w:val="24"/>
          <w:szCs w:val="24"/>
          <w:lang w:val="es-MX"/>
        </w:rPr>
        <w:t xml:space="preserve"> la comunidad.</w:t>
      </w:r>
      <w:r w:rsidR="00413B57">
        <w:rPr>
          <w:sz w:val="24"/>
          <w:szCs w:val="24"/>
          <w:lang w:val="es-MX"/>
        </w:rPr>
        <w:t xml:space="preserve"> </w:t>
      </w:r>
      <w:r w:rsidR="008D490B">
        <w:rPr>
          <w:sz w:val="24"/>
          <w:szCs w:val="24"/>
          <w:lang w:val="es-MX"/>
        </w:rPr>
        <w:t>En el año pasado, a</w:t>
      </w:r>
      <w:r w:rsidR="00413B57">
        <w:rPr>
          <w:sz w:val="24"/>
          <w:szCs w:val="24"/>
          <w:lang w:val="es-MX"/>
        </w:rPr>
        <w:t xml:space="preserve">proximadamente dos tercios de los encuestados por teléfono, el 85% de los encuestados por el internet, y la mitad de los que participaron en las discusiones comunitarias han visitado al sitio web </w:t>
      </w:r>
      <w:r w:rsidR="00BA075D">
        <w:rPr>
          <w:sz w:val="24"/>
          <w:szCs w:val="24"/>
          <w:lang w:val="es-MX"/>
        </w:rPr>
        <w:t>de la cuidad, Seattle.gov</w:t>
      </w:r>
      <w:r w:rsidR="008D490B">
        <w:rPr>
          <w:sz w:val="24"/>
          <w:szCs w:val="24"/>
          <w:lang w:val="es-MX"/>
        </w:rPr>
        <w:t>.</w:t>
      </w:r>
    </w:p>
    <w:p w:rsidR="00413B57" w:rsidRPr="00413B57" w:rsidRDefault="00413B57" w:rsidP="00413B57">
      <w:pPr>
        <w:pStyle w:val="ListParagraph"/>
        <w:rPr>
          <w:sz w:val="24"/>
          <w:szCs w:val="24"/>
          <w:lang w:val="es-MX"/>
        </w:rPr>
      </w:pPr>
    </w:p>
    <w:p w:rsidR="00413B57" w:rsidRDefault="00413B57" w:rsidP="00955B03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canal de televisión Seattle Channel tiene un amplio número de espectadores. Más de la mitad de los encuestados por teléfono (51%), y 66% de los encuestados por el internet han </w:t>
      </w:r>
      <w:r w:rsidR="00FE4EFD">
        <w:rPr>
          <w:sz w:val="24"/>
          <w:szCs w:val="24"/>
          <w:lang w:val="es-MX"/>
        </w:rPr>
        <w:t xml:space="preserve">visto al Seattle Channel. La encuesta telefónica muestra que semanalmente, las personas de color representan dos tercios de los espectadores del </w:t>
      </w:r>
      <w:r w:rsidR="009A3636">
        <w:rPr>
          <w:sz w:val="24"/>
          <w:szCs w:val="24"/>
          <w:lang w:val="es-MX"/>
        </w:rPr>
        <w:t>canal.</w:t>
      </w:r>
      <w:r w:rsidR="00FE4EFD">
        <w:rPr>
          <w:sz w:val="24"/>
          <w:szCs w:val="24"/>
          <w:lang w:val="es-MX"/>
        </w:rPr>
        <w:t xml:space="preserve"> </w:t>
      </w:r>
    </w:p>
    <w:p w:rsidR="00FE4EFD" w:rsidRDefault="00FE4EFD" w:rsidP="00FE4EFD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informe completo contiene más detalles sobre estos hallazgos.</w:t>
      </w:r>
    </w:p>
    <w:p w:rsidR="00BA075D" w:rsidRDefault="00BA075D" w:rsidP="00FE4EFD">
      <w:pPr>
        <w:rPr>
          <w:b/>
          <w:sz w:val="28"/>
          <w:szCs w:val="28"/>
          <w:lang w:val="es-MX"/>
        </w:rPr>
      </w:pPr>
    </w:p>
    <w:p w:rsidR="00FE4EFD" w:rsidRDefault="00FE4EFD" w:rsidP="00FE4EFD">
      <w:pPr>
        <w:rPr>
          <w:b/>
          <w:sz w:val="28"/>
          <w:szCs w:val="28"/>
          <w:lang w:val="es-MX"/>
        </w:rPr>
      </w:pPr>
      <w:r w:rsidRPr="00FE4EFD">
        <w:rPr>
          <w:b/>
          <w:sz w:val="28"/>
          <w:szCs w:val="28"/>
          <w:lang w:val="es-MX"/>
        </w:rPr>
        <w:t>Recomendaciones</w:t>
      </w:r>
    </w:p>
    <w:p w:rsidR="00FE4EFD" w:rsidRDefault="008D490B" w:rsidP="00FE4EFD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Inicialmente, e</w:t>
      </w:r>
      <w:r w:rsidR="00BA075D">
        <w:rPr>
          <w:sz w:val="24"/>
          <w:szCs w:val="24"/>
          <w:lang w:val="es-MX"/>
        </w:rPr>
        <w:t>stas recomendaciones y conclusiones</w:t>
      </w:r>
      <w:r>
        <w:rPr>
          <w:sz w:val="24"/>
          <w:szCs w:val="24"/>
          <w:lang w:val="es-MX"/>
        </w:rPr>
        <w:t xml:space="preserve">  son basadas</w:t>
      </w:r>
      <w:r w:rsidR="00BA075D">
        <w:rPr>
          <w:sz w:val="24"/>
          <w:szCs w:val="24"/>
          <w:lang w:val="es-MX"/>
        </w:rPr>
        <w:t xml:space="preserve"> en la investigación que se llevó a cabo </w:t>
      </w:r>
      <w:r w:rsidR="00BA075D" w:rsidRPr="00BA075D">
        <w:rPr>
          <w:sz w:val="24"/>
          <w:szCs w:val="24"/>
          <w:lang w:val="es-MX"/>
        </w:rPr>
        <w:t xml:space="preserve"> </w:t>
      </w:r>
      <w:r w:rsidR="00BA075D">
        <w:rPr>
          <w:sz w:val="24"/>
          <w:szCs w:val="24"/>
          <w:lang w:val="es-MX"/>
        </w:rPr>
        <w:t xml:space="preserve">por el </w:t>
      </w:r>
      <w:r w:rsidR="00BA075D" w:rsidRPr="00955B03">
        <w:rPr>
          <w:sz w:val="24"/>
          <w:szCs w:val="24"/>
          <w:lang w:val="es-MX"/>
        </w:rPr>
        <w:t>Departamento de la Tecnología de Información</w:t>
      </w:r>
      <w:r w:rsidR="00BA075D">
        <w:rPr>
          <w:sz w:val="24"/>
          <w:szCs w:val="24"/>
          <w:lang w:val="es-MX"/>
        </w:rPr>
        <w:t xml:space="preserve"> con el propósito de colaborar con la comunidad para poner en práctica los resultados del informe.</w:t>
      </w:r>
    </w:p>
    <w:p w:rsidR="00BA075D" w:rsidRDefault="00BA075D" w:rsidP="00FE4EFD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El uso de la tecnología de internet, la adopción y los servicios de banda ancha</w:t>
      </w:r>
    </w:p>
    <w:p w:rsidR="00C56ED5" w:rsidRPr="00C56ED5" w:rsidRDefault="00C56ED5" w:rsidP="00C56ED5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Continuar con los esfuerzos para aumentar el </w:t>
      </w:r>
      <w:r w:rsidR="008D490B">
        <w:rPr>
          <w:sz w:val="24"/>
          <w:szCs w:val="24"/>
          <w:lang w:val="es-MX"/>
        </w:rPr>
        <w:t xml:space="preserve">alcance de </w:t>
      </w:r>
      <w:r w:rsidR="004F364E">
        <w:rPr>
          <w:sz w:val="24"/>
          <w:szCs w:val="24"/>
          <w:lang w:val="es-MX"/>
        </w:rPr>
        <w:t>banda ancha</w:t>
      </w:r>
      <w:r w:rsidR="00B53FC6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y el acceso en toda la ciudad de Seattle.</w:t>
      </w:r>
    </w:p>
    <w:p w:rsidR="00C56ED5" w:rsidRDefault="00C56ED5" w:rsidP="00C56ED5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Fomentar la comercialización para servicios de internet económicos y  la disponibilidad de los aparatos tecnológicos para los residentes de bajos ingresos.</w:t>
      </w:r>
      <w:r w:rsidR="0074368C">
        <w:rPr>
          <w:sz w:val="24"/>
          <w:szCs w:val="24"/>
          <w:lang w:val="es-MX"/>
        </w:rPr>
        <w:t xml:space="preserve"> Asegurar que los materiales sean fácil de usar y disponibles en varios idiomas. Dirigir su promoción directamente hacia los residentes pero también a través de organizaciones culturales y comunitarias.</w:t>
      </w:r>
    </w:p>
    <w:p w:rsidR="0074368C" w:rsidRDefault="0074368C" w:rsidP="00C56ED5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Poner más enfoque en los esfuerzos para ayudar a los ancianos y a las personas con menor nivel educativo a obtener el equipo técnico necesario, los servicios, y la capacitación para usarlos.</w:t>
      </w:r>
    </w:p>
    <w:p w:rsidR="0074368C" w:rsidRDefault="006E6DF0" w:rsidP="00C56ED5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Continuar a aumentar el conocimiento y el entrenamiento para el uso de servicios del internet. Las bibliotecas, los centros comunitarios públicos, los centros de computación comunitarios y las escuelas públicas de Seattle serán socios valiosos a quienes debemos implicar en nuestros esfuerzos.</w:t>
      </w:r>
    </w:p>
    <w:p w:rsidR="006E6DF0" w:rsidRDefault="006E6DF0" w:rsidP="00C56ED5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Mejorar el alcance comunitario para grupos con dominio limitado del inglés. </w:t>
      </w:r>
    </w:p>
    <w:p w:rsidR="00316ED8" w:rsidRDefault="00316ED8" w:rsidP="005E2D9C">
      <w:pPr>
        <w:rPr>
          <w:b/>
          <w:sz w:val="28"/>
          <w:szCs w:val="28"/>
          <w:lang w:val="es-MX"/>
        </w:rPr>
      </w:pPr>
    </w:p>
    <w:p w:rsidR="00AE32A9" w:rsidRDefault="004B7B5C" w:rsidP="005E2D9C">
      <w:pPr>
        <w:rPr>
          <w:b/>
          <w:sz w:val="28"/>
          <w:szCs w:val="28"/>
          <w:lang w:val="es-MX"/>
        </w:rPr>
      </w:pPr>
      <w:r w:rsidRPr="004B7B5C">
        <w:rPr>
          <w:b/>
          <w:sz w:val="28"/>
          <w:szCs w:val="28"/>
          <w:lang w:val="es-MX"/>
        </w:rPr>
        <w:t>Los servicios en línea: desarrollo y distribución de aplicaciones</w:t>
      </w:r>
    </w:p>
    <w:p w:rsidR="004B7B5C" w:rsidRDefault="004B7B5C" w:rsidP="004B7B5C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Continuar a </w:t>
      </w:r>
      <w:r w:rsidR="00316ED8">
        <w:rPr>
          <w:sz w:val="24"/>
          <w:szCs w:val="24"/>
          <w:lang w:val="es-MX"/>
        </w:rPr>
        <w:t xml:space="preserve">aumentar el uso de </w:t>
      </w:r>
      <w:r w:rsidR="00664912">
        <w:rPr>
          <w:sz w:val="24"/>
          <w:szCs w:val="24"/>
          <w:lang w:val="es-MX"/>
        </w:rPr>
        <w:t>los medios impresos y electrónicos</w:t>
      </w:r>
      <w:r w:rsidR="00316ED8">
        <w:rPr>
          <w:sz w:val="24"/>
          <w:szCs w:val="24"/>
          <w:lang w:val="es-MX"/>
        </w:rPr>
        <w:t xml:space="preserve">, las redes sociales, los videos en dispositivos móviles y de otros canales de distribución </w:t>
      </w:r>
      <w:r w:rsidR="00664912">
        <w:rPr>
          <w:sz w:val="24"/>
          <w:szCs w:val="24"/>
          <w:lang w:val="es-MX"/>
        </w:rPr>
        <w:t xml:space="preserve">para proveer acceso a información y servicios de </w:t>
      </w:r>
      <w:r w:rsidR="00316ED8">
        <w:rPr>
          <w:sz w:val="24"/>
          <w:szCs w:val="24"/>
          <w:lang w:val="es-MX"/>
        </w:rPr>
        <w:t>la ciudad de Seattle.</w:t>
      </w:r>
    </w:p>
    <w:p w:rsidR="00664912" w:rsidRPr="009A3636" w:rsidRDefault="00664912" w:rsidP="009A3636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Continuar a colaborar con grupos comunitarios para aumentar la </w:t>
      </w:r>
      <w:r w:rsidR="0092431E">
        <w:rPr>
          <w:sz w:val="24"/>
          <w:szCs w:val="24"/>
          <w:lang w:val="es-MX"/>
        </w:rPr>
        <w:t xml:space="preserve">circulación </w:t>
      </w:r>
      <w:r>
        <w:rPr>
          <w:sz w:val="24"/>
          <w:szCs w:val="24"/>
          <w:lang w:val="es-MX"/>
        </w:rPr>
        <w:t xml:space="preserve">de información. </w:t>
      </w:r>
    </w:p>
    <w:p w:rsidR="00B53FC6" w:rsidRPr="00404629" w:rsidRDefault="00B53FC6" w:rsidP="00B53FC6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Considerar cómo los costos de </w:t>
      </w:r>
      <w:r w:rsidRPr="00B53FC6">
        <w:rPr>
          <w:sz w:val="24"/>
          <w:szCs w:val="24"/>
          <w:lang w:val="es-MX"/>
        </w:rPr>
        <w:t xml:space="preserve"> dispositivo</w:t>
      </w:r>
      <w:r>
        <w:rPr>
          <w:sz w:val="24"/>
          <w:szCs w:val="24"/>
          <w:lang w:val="es-MX"/>
        </w:rPr>
        <w:t xml:space="preserve">s </w:t>
      </w:r>
      <w:r w:rsidR="00102C16">
        <w:rPr>
          <w:sz w:val="24"/>
          <w:szCs w:val="24"/>
          <w:lang w:val="es-MX"/>
        </w:rPr>
        <w:t>electrónicos</w:t>
      </w:r>
      <w:r w:rsidR="004F364E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y las diferencias en</w:t>
      </w:r>
      <w:r w:rsidRPr="00B53FC6">
        <w:rPr>
          <w:sz w:val="24"/>
          <w:szCs w:val="24"/>
          <w:lang w:val="es-MX"/>
        </w:rPr>
        <w:t xml:space="preserve"> nivel de servicio (como los plane</w:t>
      </w:r>
      <w:r>
        <w:rPr>
          <w:sz w:val="24"/>
          <w:szCs w:val="24"/>
          <w:lang w:val="es-MX"/>
        </w:rPr>
        <w:t xml:space="preserve">s de datos limitados) impactan </w:t>
      </w:r>
      <w:r w:rsidRPr="00B53FC6">
        <w:rPr>
          <w:sz w:val="24"/>
          <w:szCs w:val="24"/>
          <w:lang w:val="es-MX"/>
        </w:rPr>
        <w:t>el uso públ</w:t>
      </w:r>
      <w:r>
        <w:rPr>
          <w:sz w:val="24"/>
          <w:szCs w:val="24"/>
          <w:lang w:val="es-MX"/>
        </w:rPr>
        <w:t xml:space="preserve">ico de los servicios en la red. </w:t>
      </w:r>
      <w:r w:rsidRPr="00B53FC6">
        <w:rPr>
          <w:sz w:val="24"/>
          <w:szCs w:val="24"/>
          <w:lang w:val="es-MX"/>
        </w:rPr>
        <w:t xml:space="preserve"> Aunque el porcen</w:t>
      </w:r>
      <w:r>
        <w:rPr>
          <w:sz w:val="24"/>
          <w:szCs w:val="24"/>
          <w:lang w:val="es-MX"/>
        </w:rPr>
        <w:t>taje de personas que carecen</w:t>
      </w:r>
      <w:r w:rsidRPr="00B53FC6">
        <w:rPr>
          <w:sz w:val="24"/>
          <w:szCs w:val="24"/>
          <w:lang w:val="es-MX"/>
        </w:rPr>
        <w:t xml:space="preserve"> d</w:t>
      </w:r>
      <w:r w:rsidR="00102C16">
        <w:rPr>
          <w:sz w:val="24"/>
          <w:szCs w:val="24"/>
          <w:lang w:val="es-MX"/>
        </w:rPr>
        <w:t>e acceso electrónico adecuado sea  pequeño, aún</w:t>
      </w:r>
      <w:r w:rsidRPr="00B53FC6">
        <w:rPr>
          <w:sz w:val="24"/>
          <w:szCs w:val="24"/>
          <w:lang w:val="es-MX"/>
        </w:rPr>
        <w:t xml:space="preserve"> tienen necesidades de </w:t>
      </w:r>
      <w:r>
        <w:rPr>
          <w:sz w:val="24"/>
          <w:szCs w:val="24"/>
          <w:lang w:val="es-MX"/>
        </w:rPr>
        <w:t xml:space="preserve">acceso a </w:t>
      </w:r>
      <w:r w:rsidRPr="00B53FC6">
        <w:rPr>
          <w:sz w:val="24"/>
          <w:szCs w:val="24"/>
          <w:lang w:val="es-MX"/>
        </w:rPr>
        <w:t>información que debe</w:t>
      </w:r>
      <w:r>
        <w:rPr>
          <w:sz w:val="24"/>
          <w:szCs w:val="24"/>
          <w:lang w:val="es-MX"/>
        </w:rPr>
        <w:t xml:space="preserve"> ser </w:t>
      </w:r>
      <w:r w:rsidR="00102C16">
        <w:rPr>
          <w:sz w:val="24"/>
          <w:szCs w:val="24"/>
          <w:lang w:val="es-MX"/>
        </w:rPr>
        <w:t>atendido</w:t>
      </w:r>
      <w:r w:rsidRPr="00B53FC6">
        <w:rPr>
          <w:sz w:val="24"/>
          <w:szCs w:val="24"/>
          <w:lang w:val="es-MX"/>
        </w:rPr>
        <w:t xml:space="preserve"> a través de otros </w:t>
      </w:r>
      <w:r>
        <w:rPr>
          <w:sz w:val="24"/>
          <w:szCs w:val="24"/>
          <w:lang w:val="es-MX"/>
        </w:rPr>
        <w:t>medios.</w:t>
      </w:r>
    </w:p>
    <w:p w:rsidR="00404629" w:rsidRDefault="006C799F" w:rsidP="00404629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Considerar ampliar los servicios para el envío de mensajes de texto para las personas sin teléfonos inteligentes.</w:t>
      </w:r>
    </w:p>
    <w:p w:rsidR="006C799F" w:rsidRDefault="000F34D8" w:rsidP="00404629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Ofrecer entrenamiento c</w:t>
      </w:r>
      <w:r w:rsidR="006C799F">
        <w:rPr>
          <w:sz w:val="24"/>
          <w:szCs w:val="24"/>
          <w:lang w:val="es-MX"/>
        </w:rPr>
        <w:t xml:space="preserve">uando se hace publicidad para </w:t>
      </w:r>
      <w:r w:rsidR="00102C16">
        <w:rPr>
          <w:sz w:val="24"/>
          <w:szCs w:val="24"/>
          <w:lang w:val="es-MX"/>
        </w:rPr>
        <w:t xml:space="preserve">nuevos </w:t>
      </w:r>
      <w:r w:rsidR="006C799F">
        <w:rPr>
          <w:sz w:val="24"/>
          <w:szCs w:val="24"/>
          <w:lang w:val="es-MX"/>
        </w:rPr>
        <w:t xml:space="preserve">servicios en línea </w:t>
      </w:r>
      <w:r>
        <w:rPr>
          <w:sz w:val="24"/>
          <w:szCs w:val="24"/>
          <w:lang w:val="es-MX"/>
        </w:rPr>
        <w:t xml:space="preserve">para asegurar que la población diversa de Seattle este capacitada para </w:t>
      </w:r>
      <w:r w:rsidR="003D597B">
        <w:rPr>
          <w:sz w:val="24"/>
          <w:szCs w:val="24"/>
          <w:lang w:val="es-MX"/>
        </w:rPr>
        <w:t>usarlos</w:t>
      </w:r>
      <w:r>
        <w:rPr>
          <w:sz w:val="24"/>
          <w:szCs w:val="24"/>
          <w:lang w:val="es-MX"/>
        </w:rPr>
        <w:t xml:space="preserve">. Incluir a residentes de diversos sectores económicos y culturales al planificar y probar nuevos servicios. </w:t>
      </w:r>
    </w:p>
    <w:p w:rsidR="000F34D8" w:rsidRDefault="00BF4927" w:rsidP="00404629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</w:t>
      </w:r>
      <w:r w:rsidR="000A53CF">
        <w:rPr>
          <w:sz w:val="24"/>
          <w:szCs w:val="24"/>
          <w:lang w:val="es-MX"/>
        </w:rPr>
        <w:t xml:space="preserve">nformar a los residentes </w:t>
      </w:r>
      <w:r>
        <w:rPr>
          <w:sz w:val="24"/>
          <w:szCs w:val="24"/>
          <w:lang w:val="es-MX"/>
        </w:rPr>
        <w:t>sobre cómo</w:t>
      </w:r>
      <w:r w:rsidR="000A53CF">
        <w:rPr>
          <w:sz w:val="24"/>
          <w:szCs w:val="24"/>
          <w:lang w:val="es-MX"/>
        </w:rPr>
        <w:t xml:space="preserve"> se aborda </w:t>
      </w:r>
      <w:r w:rsidR="003D597B">
        <w:rPr>
          <w:sz w:val="24"/>
          <w:szCs w:val="24"/>
          <w:lang w:val="es-MX"/>
        </w:rPr>
        <w:t xml:space="preserve">la privacidad </w:t>
      </w:r>
      <w:r w:rsidR="000A53CF">
        <w:rPr>
          <w:sz w:val="24"/>
          <w:szCs w:val="24"/>
          <w:lang w:val="es-MX"/>
        </w:rPr>
        <w:t xml:space="preserve">y la seguridad </w:t>
      </w:r>
      <w:r w:rsidR="003D597B">
        <w:rPr>
          <w:sz w:val="24"/>
          <w:szCs w:val="24"/>
          <w:lang w:val="es-MX"/>
        </w:rPr>
        <w:t>de</w:t>
      </w:r>
      <w:r w:rsidR="000A53CF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datos al diseñar y promover la utilización de aplicaciones nuevas y existentes.</w:t>
      </w:r>
    </w:p>
    <w:p w:rsidR="00BF4927" w:rsidRDefault="00BF4927" w:rsidP="00404629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Proveer </w:t>
      </w:r>
      <w:r w:rsidR="00582E63">
        <w:rPr>
          <w:sz w:val="24"/>
          <w:szCs w:val="24"/>
          <w:lang w:val="es-MX"/>
        </w:rPr>
        <w:t>información adicional</w:t>
      </w:r>
      <w:r>
        <w:rPr>
          <w:sz w:val="24"/>
          <w:szCs w:val="24"/>
          <w:lang w:val="es-MX"/>
        </w:rPr>
        <w:t xml:space="preserve"> sobre la privacidad en los centros de computación públicos</w:t>
      </w:r>
      <w:r w:rsidR="00582E63">
        <w:rPr>
          <w:sz w:val="24"/>
          <w:szCs w:val="24"/>
          <w:lang w:val="es-MX"/>
        </w:rPr>
        <w:t xml:space="preserve"> para los usuarios que van a usar computadoras y proveer  información sensible con datos médicos, detalles para asuntos legales o financieros.</w:t>
      </w:r>
    </w:p>
    <w:p w:rsidR="00582E63" w:rsidRDefault="00582E63" w:rsidP="00582E63">
      <w:pPr>
        <w:rPr>
          <w:b/>
          <w:sz w:val="28"/>
          <w:szCs w:val="28"/>
          <w:lang w:val="es-MX"/>
        </w:rPr>
      </w:pPr>
      <w:r w:rsidRPr="00582E63">
        <w:rPr>
          <w:b/>
          <w:sz w:val="28"/>
          <w:szCs w:val="28"/>
          <w:lang w:val="es-MX"/>
        </w:rPr>
        <w:t>Servicios de cable</w:t>
      </w:r>
    </w:p>
    <w:p w:rsidR="00582E63" w:rsidRDefault="00582E63" w:rsidP="00582E63">
      <w:pPr>
        <w:pStyle w:val="ListParagraph"/>
        <w:numPr>
          <w:ilvl w:val="0"/>
          <w:numId w:val="4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Amplificar el mercadeo, el alcance comunitario y la educación </w:t>
      </w:r>
      <w:r w:rsidR="007C2023">
        <w:rPr>
          <w:sz w:val="24"/>
          <w:szCs w:val="24"/>
          <w:lang w:val="es-MX"/>
        </w:rPr>
        <w:t xml:space="preserve">sobre el nivel de servicio de cable más básico y sobre los servicios al cliente que ofrece la Oficina de Cable. Proporcionar información en varios idiomas a través de centros culturales comunitarios dentro de comunidades con dominio limitado del </w:t>
      </w:r>
      <w:r w:rsidR="004F364E">
        <w:rPr>
          <w:sz w:val="24"/>
          <w:szCs w:val="24"/>
          <w:lang w:val="es-MX"/>
        </w:rPr>
        <w:t>inglés</w:t>
      </w:r>
      <w:r w:rsidR="007C2023">
        <w:rPr>
          <w:sz w:val="24"/>
          <w:szCs w:val="24"/>
          <w:lang w:val="es-MX"/>
        </w:rPr>
        <w:t xml:space="preserve">. </w:t>
      </w:r>
    </w:p>
    <w:p w:rsidR="007C2023" w:rsidRDefault="007C2023" w:rsidP="00582E63">
      <w:pPr>
        <w:pStyle w:val="ListParagraph"/>
        <w:numPr>
          <w:ilvl w:val="0"/>
          <w:numId w:val="4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Abordar el impacto de</w:t>
      </w:r>
      <w:r w:rsidR="00C741C4">
        <w:rPr>
          <w:sz w:val="24"/>
          <w:szCs w:val="24"/>
          <w:lang w:val="es-MX"/>
        </w:rPr>
        <w:t xml:space="preserve"> la reducción de subscripciones </w:t>
      </w:r>
      <w:r w:rsidR="00B72EA4">
        <w:rPr>
          <w:sz w:val="24"/>
          <w:szCs w:val="24"/>
          <w:lang w:val="es-MX"/>
        </w:rPr>
        <w:t>a la televisión por cable.</w:t>
      </w:r>
    </w:p>
    <w:p w:rsidR="005A7758" w:rsidRPr="005A7758" w:rsidRDefault="005A7758" w:rsidP="005A7758">
      <w:pPr>
        <w:rPr>
          <w:sz w:val="24"/>
          <w:szCs w:val="24"/>
          <w:lang w:val="es-MX"/>
        </w:rPr>
      </w:pPr>
      <w:bookmarkStart w:id="0" w:name="_GoBack"/>
      <w:bookmarkEnd w:id="0"/>
    </w:p>
    <w:p w:rsidR="00B72EA4" w:rsidRDefault="00B72EA4" w:rsidP="00B72EA4">
      <w:pPr>
        <w:rPr>
          <w:b/>
          <w:sz w:val="28"/>
          <w:szCs w:val="28"/>
          <w:lang w:val="es-MX"/>
        </w:rPr>
      </w:pPr>
      <w:r w:rsidRPr="00B72EA4">
        <w:rPr>
          <w:b/>
          <w:sz w:val="28"/>
          <w:szCs w:val="28"/>
          <w:lang w:val="es-MX"/>
        </w:rPr>
        <w:t>Redes sociales y el compromiso cívico</w:t>
      </w:r>
    </w:p>
    <w:p w:rsidR="00B72EA4" w:rsidRDefault="00B72EA4" w:rsidP="00B72EA4">
      <w:pPr>
        <w:pStyle w:val="ListParagraph"/>
        <w:numPr>
          <w:ilvl w:val="0"/>
          <w:numId w:val="5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Continuar aumentando el uso de las redes sociales, especialmente Facebook.</w:t>
      </w:r>
    </w:p>
    <w:p w:rsidR="00B72EA4" w:rsidRDefault="00B72EA4" w:rsidP="00B72EA4">
      <w:pPr>
        <w:pStyle w:val="ListParagraph"/>
        <w:numPr>
          <w:ilvl w:val="0"/>
          <w:numId w:val="5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Utilizar varias vías de comunicación</w:t>
      </w:r>
      <w:r w:rsidR="00AF35C6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como el teléfono, el correo electrónico y los mensajes de texto</w:t>
      </w:r>
      <w:r w:rsidR="00AF35C6">
        <w:rPr>
          <w:sz w:val="24"/>
          <w:szCs w:val="24"/>
          <w:lang w:val="es-MX"/>
        </w:rPr>
        <w:t xml:space="preserve"> para alcanzar a la población</w:t>
      </w:r>
      <w:r>
        <w:rPr>
          <w:sz w:val="24"/>
          <w:szCs w:val="24"/>
          <w:lang w:val="es-MX"/>
        </w:rPr>
        <w:t xml:space="preserve">. </w:t>
      </w:r>
      <w:r w:rsidR="00AF35C6">
        <w:rPr>
          <w:sz w:val="24"/>
          <w:szCs w:val="24"/>
          <w:lang w:val="es-MX"/>
        </w:rPr>
        <w:t xml:space="preserve">Por ahora, usar el correo electrónico como el principal medio electrónico de comunicación. Anuncios urgentes enviados por mensaje de texto, correo electrónico </w:t>
      </w:r>
      <w:r w:rsidR="0016618C">
        <w:rPr>
          <w:sz w:val="24"/>
          <w:szCs w:val="24"/>
          <w:lang w:val="es-MX"/>
        </w:rPr>
        <w:t xml:space="preserve">o </w:t>
      </w:r>
      <w:r w:rsidR="00AF35C6">
        <w:rPr>
          <w:sz w:val="24"/>
          <w:szCs w:val="24"/>
          <w:lang w:val="es-MX"/>
        </w:rPr>
        <w:t xml:space="preserve"> algún otro medio electrónico deberían fomentar la difusión de información entre amistades, familiares, y vecinos.</w:t>
      </w:r>
    </w:p>
    <w:p w:rsidR="00B86007" w:rsidRPr="004F364E" w:rsidRDefault="00AF35C6" w:rsidP="00B86007">
      <w:pPr>
        <w:pStyle w:val="ListParagraph"/>
        <w:numPr>
          <w:ilvl w:val="0"/>
          <w:numId w:val="5"/>
        </w:numPr>
        <w:rPr>
          <w:sz w:val="24"/>
          <w:szCs w:val="24"/>
          <w:lang w:val="es-MX"/>
        </w:rPr>
      </w:pPr>
      <w:r w:rsidRPr="004F364E">
        <w:rPr>
          <w:sz w:val="24"/>
          <w:szCs w:val="24"/>
          <w:lang w:val="es-MX"/>
        </w:rPr>
        <w:t>Continuar a desarrollar herramientas y estrategias para fomentar la participación</w:t>
      </w:r>
      <w:r w:rsidR="00B86007" w:rsidRPr="004F364E">
        <w:rPr>
          <w:sz w:val="24"/>
          <w:szCs w:val="24"/>
          <w:lang w:val="es-MX"/>
        </w:rPr>
        <w:t xml:space="preserve"> a través de</w:t>
      </w:r>
      <w:r w:rsidRPr="004F364E">
        <w:rPr>
          <w:sz w:val="24"/>
          <w:szCs w:val="24"/>
          <w:lang w:val="es-MX"/>
        </w:rPr>
        <w:t xml:space="preserve"> medios electrónicos</w:t>
      </w:r>
      <w:r w:rsidR="00834660" w:rsidRPr="004F364E">
        <w:rPr>
          <w:sz w:val="24"/>
          <w:szCs w:val="24"/>
          <w:lang w:val="es-MX"/>
        </w:rPr>
        <w:t xml:space="preserve"> </w:t>
      </w:r>
      <w:r w:rsidR="00B86007" w:rsidRPr="004F364E">
        <w:rPr>
          <w:sz w:val="24"/>
          <w:szCs w:val="24"/>
          <w:lang w:val="es-MX"/>
        </w:rPr>
        <w:t>a</w:t>
      </w:r>
      <w:r w:rsidR="0064635D" w:rsidRPr="004F364E">
        <w:rPr>
          <w:sz w:val="24"/>
          <w:szCs w:val="24"/>
          <w:lang w:val="es-MX"/>
        </w:rPr>
        <w:t xml:space="preserve"> si mismo </w:t>
      </w:r>
      <w:r w:rsidR="00B86007" w:rsidRPr="004F364E">
        <w:rPr>
          <w:sz w:val="24"/>
          <w:szCs w:val="24"/>
          <w:lang w:val="es-MX"/>
        </w:rPr>
        <w:t xml:space="preserve"> ofrec</w:t>
      </w:r>
      <w:r w:rsidR="0064635D" w:rsidRPr="004F364E">
        <w:rPr>
          <w:sz w:val="24"/>
          <w:szCs w:val="24"/>
          <w:lang w:val="es-MX"/>
        </w:rPr>
        <w:t xml:space="preserve">iendo </w:t>
      </w:r>
      <w:r w:rsidR="00B86007" w:rsidRPr="004F364E">
        <w:rPr>
          <w:sz w:val="24"/>
          <w:szCs w:val="24"/>
          <w:lang w:val="es-MX"/>
        </w:rPr>
        <w:t xml:space="preserve"> oportunidades </w:t>
      </w:r>
      <w:r w:rsidR="0064635D" w:rsidRPr="004F364E">
        <w:rPr>
          <w:sz w:val="24"/>
          <w:szCs w:val="24"/>
          <w:lang w:val="es-MX"/>
        </w:rPr>
        <w:t xml:space="preserve">en </w:t>
      </w:r>
      <w:r w:rsidR="00B86007" w:rsidRPr="004F364E">
        <w:rPr>
          <w:sz w:val="24"/>
          <w:szCs w:val="24"/>
          <w:lang w:val="es-MX"/>
        </w:rPr>
        <w:t xml:space="preserve"> la comunidad para reunirse en persona.</w:t>
      </w:r>
    </w:p>
    <w:p w:rsidR="0064635D" w:rsidRDefault="0064635D" w:rsidP="0064635D">
      <w:pPr>
        <w:pStyle w:val="ListParagraph"/>
        <w:numPr>
          <w:ilvl w:val="0"/>
          <w:numId w:val="5"/>
        </w:numPr>
        <w:rPr>
          <w:sz w:val="24"/>
          <w:szCs w:val="24"/>
          <w:lang w:val="es-MX"/>
        </w:rPr>
      </w:pPr>
      <w:r w:rsidRPr="0064635D">
        <w:rPr>
          <w:sz w:val="24"/>
          <w:szCs w:val="24"/>
          <w:lang w:val="es-MX"/>
        </w:rPr>
        <w:t xml:space="preserve">Llevar a cabo </w:t>
      </w:r>
      <w:r>
        <w:rPr>
          <w:sz w:val="24"/>
          <w:szCs w:val="24"/>
          <w:lang w:val="es-MX"/>
        </w:rPr>
        <w:t xml:space="preserve"> más </w:t>
      </w:r>
      <w:r w:rsidR="004F364E" w:rsidRPr="0064635D">
        <w:rPr>
          <w:sz w:val="24"/>
          <w:szCs w:val="24"/>
          <w:lang w:val="es-MX"/>
        </w:rPr>
        <w:t>reuniones</w:t>
      </w:r>
      <w:r w:rsidR="004F364E">
        <w:rPr>
          <w:sz w:val="24"/>
          <w:szCs w:val="24"/>
          <w:lang w:val="es-MX"/>
        </w:rPr>
        <w:t xml:space="preserve"> comunitarias</w:t>
      </w:r>
      <w:r>
        <w:rPr>
          <w:sz w:val="24"/>
          <w:szCs w:val="24"/>
          <w:lang w:val="es-MX"/>
        </w:rPr>
        <w:t xml:space="preserve"> en línea, tomando </w:t>
      </w:r>
      <w:r w:rsidRPr="0064635D">
        <w:rPr>
          <w:sz w:val="24"/>
          <w:szCs w:val="24"/>
          <w:lang w:val="es-MX"/>
        </w:rPr>
        <w:t xml:space="preserve">en </w:t>
      </w:r>
      <w:r>
        <w:rPr>
          <w:sz w:val="24"/>
          <w:szCs w:val="24"/>
          <w:lang w:val="es-MX"/>
        </w:rPr>
        <w:t>cuenta tanto</w:t>
      </w:r>
      <w:r w:rsidRPr="0064635D">
        <w:rPr>
          <w:sz w:val="24"/>
          <w:szCs w:val="24"/>
          <w:lang w:val="es-MX"/>
        </w:rPr>
        <w:t xml:space="preserve"> la ubicación d</w:t>
      </w:r>
      <w:r>
        <w:rPr>
          <w:sz w:val="24"/>
          <w:szCs w:val="24"/>
          <w:lang w:val="es-MX"/>
        </w:rPr>
        <w:t>e comunidades con un mayor alcance</w:t>
      </w:r>
      <w:r w:rsidRPr="0064635D">
        <w:rPr>
          <w:sz w:val="24"/>
          <w:szCs w:val="24"/>
          <w:lang w:val="es-MX"/>
        </w:rPr>
        <w:t xml:space="preserve"> de banda</w:t>
      </w:r>
      <w:r>
        <w:rPr>
          <w:sz w:val="24"/>
          <w:szCs w:val="24"/>
          <w:lang w:val="es-MX"/>
        </w:rPr>
        <w:t xml:space="preserve"> ancha</w:t>
      </w:r>
      <w:r w:rsidRPr="0064635D">
        <w:rPr>
          <w:sz w:val="24"/>
          <w:szCs w:val="24"/>
          <w:lang w:val="es-MX"/>
        </w:rPr>
        <w:t xml:space="preserve"> de vídeo, así como el uso de las oportunidades de men</w:t>
      </w:r>
      <w:r>
        <w:rPr>
          <w:sz w:val="24"/>
          <w:szCs w:val="24"/>
          <w:lang w:val="es-MX"/>
        </w:rPr>
        <w:t>or alcance de</w:t>
      </w:r>
      <w:r w:rsidRPr="0064635D">
        <w:rPr>
          <w:sz w:val="24"/>
          <w:szCs w:val="24"/>
          <w:lang w:val="es-MX"/>
        </w:rPr>
        <w:t xml:space="preserve"> banda </w:t>
      </w:r>
      <w:r w:rsidR="004F364E">
        <w:rPr>
          <w:sz w:val="24"/>
          <w:szCs w:val="24"/>
          <w:lang w:val="es-MX"/>
        </w:rPr>
        <w:t xml:space="preserve">para </w:t>
      </w:r>
      <w:r w:rsidRPr="0064635D">
        <w:rPr>
          <w:sz w:val="24"/>
          <w:szCs w:val="24"/>
          <w:lang w:val="es-MX"/>
        </w:rPr>
        <w:t>q</w:t>
      </w:r>
      <w:r>
        <w:rPr>
          <w:sz w:val="24"/>
          <w:szCs w:val="24"/>
          <w:lang w:val="es-MX"/>
        </w:rPr>
        <w:t>ue más gente puedan participar</w:t>
      </w:r>
      <w:r w:rsidRPr="0064635D">
        <w:rPr>
          <w:sz w:val="24"/>
          <w:szCs w:val="24"/>
          <w:lang w:val="es-MX"/>
        </w:rPr>
        <w:t xml:space="preserve"> desde </w:t>
      </w:r>
      <w:r>
        <w:rPr>
          <w:sz w:val="24"/>
          <w:szCs w:val="24"/>
          <w:lang w:val="es-MX"/>
        </w:rPr>
        <w:t>sus hogares</w:t>
      </w:r>
      <w:r w:rsidRPr="0064635D">
        <w:rPr>
          <w:sz w:val="24"/>
          <w:szCs w:val="24"/>
          <w:lang w:val="es-MX"/>
        </w:rPr>
        <w:t xml:space="preserve"> o desde dispositivos móviles.</w:t>
      </w:r>
    </w:p>
    <w:p w:rsidR="003259C8" w:rsidRDefault="003259C8" w:rsidP="00B86007">
      <w:pPr>
        <w:pStyle w:val="ListParagraph"/>
        <w:numPr>
          <w:ilvl w:val="0"/>
          <w:numId w:val="5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Fortalecer alianzas con organizaciones comunitarias que actúan </w:t>
      </w:r>
      <w:r w:rsidR="0075052F">
        <w:rPr>
          <w:sz w:val="24"/>
          <w:szCs w:val="24"/>
          <w:lang w:val="es-MX"/>
        </w:rPr>
        <w:t>de intermediari</w:t>
      </w:r>
      <w:r w:rsidR="006530B5">
        <w:rPr>
          <w:sz w:val="24"/>
          <w:szCs w:val="24"/>
          <w:lang w:val="es-MX"/>
        </w:rPr>
        <w:t>o</w:t>
      </w:r>
      <w:r>
        <w:rPr>
          <w:sz w:val="24"/>
          <w:szCs w:val="24"/>
          <w:lang w:val="es-MX"/>
        </w:rPr>
        <w:t xml:space="preserve">s para solicitar las opiniones del </w:t>
      </w:r>
      <w:r w:rsidR="0075052F">
        <w:rPr>
          <w:sz w:val="24"/>
          <w:szCs w:val="24"/>
          <w:lang w:val="es-MX"/>
        </w:rPr>
        <w:t>público</w:t>
      </w:r>
      <w:r>
        <w:rPr>
          <w:sz w:val="24"/>
          <w:szCs w:val="24"/>
          <w:lang w:val="es-MX"/>
        </w:rPr>
        <w:t xml:space="preserve"> </w:t>
      </w:r>
      <w:r w:rsidR="0075052F">
        <w:rPr>
          <w:sz w:val="24"/>
          <w:szCs w:val="24"/>
          <w:lang w:val="es-MX"/>
        </w:rPr>
        <w:t xml:space="preserve">y para promover al sitio web Seattle.gov y </w:t>
      </w:r>
      <w:r w:rsidR="006530B5">
        <w:rPr>
          <w:sz w:val="24"/>
          <w:szCs w:val="24"/>
          <w:lang w:val="es-MX"/>
        </w:rPr>
        <w:t>e</w:t>
      </w:r>
      <w:r w:rsidR="0075052F">
        <w:rPr>
          <w:sz w:val="24"/>
          <w:szCs w:val="24"/>
          <w:lang w:val="es-MX"/>
        </w:rPr>
        <w:t>l Seattle Channel.</w:t>
      </w:r>
      <w:r w:rsidR="0064635D">
        <w:rPr>
          <w:sz w:val="24"/>
          <w:szCs w:val="24"/>
          <w:lang w:val="es-MX"/>
        </w:rPr>
        <w:t xml:space="preserve"> </w:t>
      </w:r>
    </w:p>
    <w:p w:rsidR="0075052F" w:rsidRDefault="0075052F" w:rsidP="00B86007">
      <w:pPr>
        <w:pStyle w:val="ListParagraph"/>
        <w:numPr>
          <w:ilvl w:val="0"/>
          <w:numId w:val="5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Aumentar la visibilidad y concienciación de las páginas multilingües y/o traductores</w:t>
      </w:r>
      <w:r w:rsidR="006530B5">
        <w:rPr>
          <w:sz w:val="24"/>
          <w:szCs w:val="24"/>
          <w:lang w:val="es-MX"/>
        </w:rPr>
        <w:t>.</w:t>
      </w:r>
    </w:p>
    <w:p w:rsidR="006530B5" w:rsidRDefault="006530B5" w:rsidP="006530B5">
      <w:pPr>
        <w:pStyle w:val="ListParagraph"/>
        <w:numPr>
          <w:ilvl w:val="0"/>
          <w:numId w:val="5"/>
        </w:numPr>
        <w:rPr>
          <w:sz w:val="24"/>
          <w:szCs w:val="24"/>
          <w:lang w:val="es-MX"/>
        </w:rPr>
      </w:pPr>
      <w:r w:rsidRPr="006530B5">
        <w:rPr>
          <w:sz w:val="24"/>
          <w:szCs w:val="24"/>
          <w:lang w:val="es-MX"/>
        </w:rPr>
        <w:t xml:space="preserve">Hacer las versiones electrónicas de los materiales disponibles antes, durante y después de las reuniones para ayudar a los que </w:t>
      </w:r>
      <w:r w:rsidR="005F15C4">
        <w:rPr>
          <w:sz w:val="24"/>
          <w:szCs w:val="24"/>
          <w:lang w:val="es-MX"/>
        </w:rPr>
        <w:t xml:space="preserve">tengan discapacidades o </w:t>
      </w:r>
      <w:r w:rsidRPr="006530B5">
        <w:rPr>
          <w:sz w:val="24"/>
          <w:szCs w:val="24"/>
          <w:lang w:val="es-MX"/>
        </w:rPr>
        <w:t>utilizan lectores de pantalla y magnificadores.</w:t>
      </w:r>
    </w:p>
    <w:p w:rsidR="00C2418B" w:rsidRDefault="00C2418B" w:rsidP="00C2418B">
      <w:pPr>
        <w:rPr>
          <w:sz w:val="24"/>
          <w:szCs w:val="24"/>
          <w:lang w:val="es-MX"/>
        </w:rPr>
      </w:pPr>
    </w:p>
    <w:p w:rsidR="00C2418B" w:rsidRDefault="005A7758" w:rsidP="00C2418B">
      <w:pPr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268605</wp:posOffset>
                </wp:positionV>
                <wp:extent cx="6038850" cy="2019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019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6pt;margin-top:21.15pt;width:475.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" filled="f" strokecolor="black [3213]" strokeweight="1pt"/>
            </w:pict>
          </mc:Fallback>
        </mc:AlternateContent>
      </w:r>
    </w:p>
    <w:p w:rsidR="00C2418B" w:rsidRPr="00C2418B" w:rsidRDefault="00C2418B" w:rsidP="00C2418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9AE31" wp14:editId="1B5C3F8E">
            <wp:simplePos x="0" y="0"/>
            <wp:positionH relativeFrom="column">
              <wp:posOffset>219075</wp:posOffset>
            </wp:positionH>
            <wp:positionV relativeFrom="paragraph">
              <wp:posOffset>155575</wp:posOffset>
            </wp:positionV>
            <wp:extent cx="511810" cy="493395"/>
            <wp:effectExtent l="0" t="0" r="254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C2418B">
        <w:rPr>
          <w:sz w:val="24"/>
          <w:szCs w:val="24"/>
        </w:rPr>
        <w:t>Vea</w:t>
      </w:r>
      <w:proofErr w:type="spellEnd"/>
      <w:r w:rsidRPr="00C2418B">
        <w:rPr>
          <w:sz w:val="24"/>
          <w:szCs w:val="24"/>
        </w:rPr>
        <w:t xml:space="preserve"> el </w:t>
      </w:r>
      <w:proofErr w:type="spellStart"/>
      <w:r w:rsidRPr="00C2418B">
        <w:rPr>
          <w:sz w:val="24"/>
          <w:szCs w:val="24"/>
        </w:rPr>
        <w:t>informe</w:t>
      </w:r>
      <w:proofErr w:type="spellEnd"/>
      <w:r w:rsidRPr="00C2418B">
        <w:rPr>
          <w:sz w:val="24"/>
          <w:szCs w:val="24"/>
        </w:rPr>
        <w:t xml:space="preserve"> </w:t>
      </w:r>
      <w:proofErr w:type="spellStart"/>
      <w:r w:rsidRPr="00C2418B">
        <w:rPr>
          <w:sz w:val="24"/>
          <w:szCs w:val="24"/>
        </w:rPr>
        <w:t>completo</w:t>
      </w:r>
      <w:proofErr w:type="spellEnd"/>
      <w:r w:rsidRPr="00C2418B">
        <w:rPr>
          <w:sz w:val="24"/>
          <w:szCs w:val="24"/>
        </w:rPr>
        <w:t xml:space="preserve"> y los </w:t>
      </w:r>
      <w:proofErr w:type="spellStart"/>
      <w:r w:rsidRPr="00C2418B">
        <w:rPr>
          <w:sz w:val="24"/>
          <w:szCs w:val="24"/>
        </w:rPr>
        <w:t>resulta</w:t>
      </w:r>
      <w:r>
        <w:rPr>
          <w:sz w:val="24"/>
          <w:szCs w:val="24"/>
        </w:rPr>
        <w:t>dos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encuesta</w:t>
      </w:r>
      <w:proofErr w:type="spellEnd"/>
      <w:r>
        <w:rPr>
          <w:sz w:val="24"/>
          <w:szCs w:val="24"/>
        </w:rPr>
        <w:t xml:space="preserve"> en la </w:t>
      </w:r>
      <w:proofErr w:type="spellStart"/>
      <w:r>
        <w:rPr>
          <w:sz w:val="24"/>
          <w:szCs w:val="24"/>
        </w:rPr>
        <w:t>página</w:t>
      </w:r>
      <w:proofErr w:type="spellEnd"/>
      <w:r>
        <w:rPr>
          <w:sz w:val="24"/>
          <w:szCs w:val="24"/>
        </w:rPr>
        <w:t xml:space="preserve"> </w:t>
      </w:r>
      <w:r w:rsidRPr="00C2418B">
        <w:rPr>
          <w:sz w:val="24"/>
          <w:szCs w:val="24"/>
        </w:rPr>
        <w:t>Seattle.gov/tech/indicators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</w:p>
    <w:p w:rsidR="00C2418B" w:rsidRPr="00C2418B" w:rsidRDefault="00C2418B" w:rsidP="00C2418B">
      <w:pPr>
        <w:rPr>
          <w:sz w:val="24"/>
          <w:szCs w:val="24"/>
        </w:rPr>
      </w:pPr>
      <w:r w:rsidRPr="00C2418B">
        <w:rPr>
          <w:sz w:val="24"/>
          <w:szCs w:val="24"/>
        </w:rPr>
        <w:t xml:space="preserve">Este </w:t>
      </w:r>
      <w:proofErr w:type="spellStart"/>
      <w:r w:rsidRPr="00C2418B">
        <w:rPr>
          <w:sz w:val="24"/>
          <w:szCs w:val="24"/>
        </w:rPr>
        <w:t>informe</w:t>
      </w:r>
      <w:proofErr w:type="spellEnd"/>
      <w:r w:rsidRPr="00C2418B">
        <w:rPr>
          <w:sz w:val="24"/>
          <w:szCs w:val="24"/>
        </w:rPr>
        <w:t xml:space="preserve"> ha </w:t>
      </w:r>
      <w:proofErr w:type="spellStart"/>
      <w:r w:rsidRPr="00C2418B">
        <w:rPr>
          <w:sz w:val="24"/>
          <w:szCs w:val="24"/>
        </w:rPr>
        <w:t>sido</w:t>
      </w:r>
      <w:proofErr w:type="spellEnd"/>
      <w:r w:rsidRPr="00C2418B">
        <w:rPr>
          <w:sz w:val="24"/>
          <w:szCs w:val="24"/>
        </w:rPr>
        <w:t> </w:t>
      </w:r>
      <w:proofErr w:type="spellStart"/>
      <w:r w:rsidRPr="00C2418B">
        <w:rPr>
          <w:sz w:val="24"/>
          <w:szCs w:val="24"/>
        </w:rPr>
        <w:t>producido</w:t>
      </w:r>
      <w:proofErr w:type="spellEnd"/>
      <w:r w:rsidRPr="00C2418B">
        <w:rPr>
          <w:sz w:val="24"/>
          <w:szCs w:val="24"/>
        </w:rPr>
        <w:t xml:space="preserve"> </w:t>
      </w:r>
      <w:proofErr w:type="spellStart"/>
      <w:r w:rsidRPr="00C2418B">
        <w:rPr>
          <w:sz w:val="24"/>
          <w:szCs w:val="24"/>
        </w:rPr>
        <w:t>por</w:t>
      </w:r>
      <w:proofErr w:type="spellEnd"/>
      <w:r w:rsidRPr="00C2418B">
        <w:rPr>
          <w:sz w:val="24"/>
          <w:szCs w:val="24"/>
        </w:rPr>
        <w:t xml:space="preserve"> el </w:t>
      </w:r>
      <w:proofErr w:type="spellStart"/>
      <w:r w:rsidRPr="00C2418B">
        <w:rPr>
          <w:sz w:val="24"/>
          <w:szCs w:val="24"/>
        </w:rPr>
        <w:t>Departamento</w:t>
      </w:r>
      <w:proofErr w:type="spellEnd"/>
      <w:r w:rsidRPr="00C2418B">
        <w:rPr>
          <w:sz w:val="24"/>
          <w:szCs w:val="24"/>
        </w:rPr>
        <w:t xml:space="preserve"> de la </w:t>
      </w:r>
      <w:proofErr w:type="spellStart"/>
      <w:r w:rsidRPr="00C2418B">
        <w:rPr>
          <w:sz w:val="24"/>
          <w:szCs w:val="24"/>
        </w:rPr>
        <w:t>Tecnología</w:t>
      </w:r>
      <w:proofErr w:type="spellEnd"/>
      <w:r w:rsidRPr="00C2418B">
        <w:rPr>
          <w:sz w:val="24"/>
          <w:szCs w:val="24"/>
        </w:rPr>
        <w:t xml:space="preserve"> de </w:t>
      </w:r>
      <w:proofErr w:type="spellStart"/>
      <w:r w:rsidRPr="00C2418B">
        <w:rPr>
          <w:sz w:val="24"/>
          <w:szCs w:val="24"/>
        </w:rPr>
        <w:t>Información</w:t>
      </w:r>
      <w:proofErr w:type="spellEnd"/>
      <w:r w:rsidRPr="00C2418B">
        <w:rPr>
          <w:sz w:val="24"/>
          <w:szCs w:val="24"/>
        </w:rPr>
        <w:t xml:space="preserve"> de la ciudad de Seattle</w:t>
      </w:r>
    </w:p>
    <w:p w:rsidR="00C2418B" w:rsidRPr="00C2418B" w:rsidRDefault="00C2418B" w:rsidP="00C2418B">
      <w:pPr>
        <w:rPr>
          <w:sz w:val="24"/>
          <w:szCs w:val="24"/>
        </w:rPr>
      </w:pPr>
      <w:proofErr w:type="spellStart"/>
      <w:r w:rsidRPr="00C2418B">
        <w:rPr>
          <w:sz w:val="24"/>
          <w:szCs w:val="24"/>
        </w:rPr>
        <w:t>Programa</w:t>
      </w:r>
      <w:proofErr w:type="spellEnd"/>
      <w:r w:rsidRPr="00C2418B">
        <w:rPr>
          <w:sz w:val="24"/>
          <w:szCs w:val="24"/>
        </w:rPr>
        <w:t xml:space="preserve"> de la </w:t>
      </w:r>
      <w:proofErr w:type="spellStart"/>
      <w:r w:rsidRPr="00C2418B">
        <w:rPr>
          <w:sz w:val="24"/>
          <w:szCs w:val="24"/>
        </w:rPr>
        <w:t>Tecnología</w:t>
      </w:r>
      <w:proofErr w:type="spellEnd"/>
      <w:r w:rsidRPr="00C2418B">
        <w:rPr>
          <w:sz w:val="24"/>
          <w:szCs w:val="24"/>
        </w:rPr>
        <w:t xml:space="preserve"> </w:t>
      </w:r>
      <w:proofErr w:type="spellStart"/>
      <w:r w:rsidRPr="00C2418B">
        <w:rPr>
          <w:sz w:val="24"/>
          <w:szCs w:val="24"/>
        </w:rPr>
        <w:t>Comunitaria</w:t>
      </w:r>
      <w:proofErr w:type="spellEnd"/>
    </w:p>
    <w:p w:rsidR="00C2418B" w:rsidRPr="00C2418B" w:rsidRDefault="00C2418B" w:rsidP="00C2418B">
      <w:pPr>
        <w:rPr>
          <w:sz w:val="24"/>
          <w:szCs w:val="24"/>
        </w:rPr>
      </w:pPr>
      <w:proofErr w:type="spellStart"/>
      <w:r w:rsidRPr="00C2418B">
        <w:rPr>
          <w:sz w:val="24"/>
          <w:szCs w:val="24"/>
        </w:rPr>
        <w:t>Comuniquesé</w:t>
      </w:r>
      <w:proofErr w:type="spellEnd"/>
      <w:r w:rsidRPr="00C2418B">
        <w:rPr>
          <w:sz w:val="24"/>
          <w:szCs w:val="24"/>
        </w:rPr>
        <w:t xml:space="preserve"> con </w:t>
      </w:r>
      <w:proofErr w:type="spellStart"/>
      <w:r w:rsidRPr="00C2418B">
        <w:rPr>
          <w:sz w:val="24"/>
          <w:szCs w:val="24"/>
        </w:rPr>
        <w:t>nosotros</w:t>
      </w:r>
      <w:proofErr w:type="spellEnd"/>
      <w:r w:rsidRPr="00C2418B">
        <w:rPr>
          <w:sz w:val="24"/>
          <w:szCs w:val="24"/>
        </w:rPr>
        <w:t xml:space="preserve"> </w:t>
      </w:r>
      <w:proofErr w:type="spellStart"/>
      <w:r w:rsidRPr="00C2418B">
        <w:rPr>
          <w:sz w:val="24"/>
          <w:szCs w:val="24"/>
        </w:rPr>
        <w:t>por</w:t>
      </w:r>
      <w:proofErr w:type="spellEnd"/>
      <w:r w:rsidRPr="00C2418B">
        <w:rPr>
          <w:sz w:val="24"/>
          <w:szCs w:val="24"/>
        </w:rPr>
        <w:t xml:space="preserve"> </w:t>
      </w:r>
      <w:proofErr w:type="spellStart"/>
      <w:r w:rsidRPr="00C2418B">
        <w:rPr>
          <w:sz w:val="24"/>
          <w:szCs w:val="24"/>
        </w:rPr>
        <w:t>correo</w:t>
      </w:r>
      <w:proofErr w:type="spellEnd"/>
      <w:r w:rsidRPr="00C2418B">
        <w:rPr>
          <w:sz w:val="24"/>
          <w:szCs w:val="24"/>
        </w:rPr>
        <w:t xml:space="preserve"> </w:t>
      </w:r>
      <w:proofErr w:type="spellStart"/>
      <w:r w:rsidRPr="00C2418B">
        <w:rPr>
          <w:sz w:val="24"/>
          <w:szCs w:val="24"/>
        </w:rPr>
        <w:t>electrónico</w:t>
      </w:r>
      <w:proofErr w:type="spellEnd"/>
      <w:r w:rsidRPr="00C2418B">
        <w:rPr>
          <w:sz w:val="24"/>
          <w:szCs w:val="24"/>
        </w:rPr>
        <w:t xml:space="preserve"> </w:t>
      </w:r>
      <w:hyperlink r:id="rId10" w:history="1">
        <w:r w:rsidRPr="00C2418B">
          <w:rPr>
            <w:rStyle w:val="Hyperlink"/>
            <w:sz w:val="24"/>
            <w:szCs w:val="24"/>
          </w:rPr>
          <w:t>communitytechnology@seattle.gov</w:t>
        </w:r>
      </w:hyperlink>
      <w:r w:rsidRPr="00C2418B">
        <w:rPr>
          <w:sz w:val="24"/>
          <w:szCs w:val="24"/>
        </w:rPr>
        <w:t xml:space="preserve">, o </w:t>
      </w:r>
      <w:proofErr w:type="spellStart"/>
      <w:r w:rsidRPr="00C2418B">
        <w:rPr>
          <w:sz w:val="24"/>
          <w:szCs w:val="24"/>
        </w:rPr>
        <w:t>por</w:t>
      </w:r>
      <w:proofErr w:type="spellEnd"/>
      <w:r w:rsidRPr="00C2418B">
        <w:rPr>
          <w:sz w:val="24"/>
          <w:szCs w:val="24"/>
        </w:rPr>
        <w:t xml:space="preserve"> Facebook en la </w:t>
      </w:r>
      <w:proofErr w:type="spellStart"/>
      <w:r w:rsidRPr="00C2418B">
        <w:rPr>
          <w:sz w:val="24"/>
          <w:szCs w:val="24"/>
        </w:rPr>
        <w:t>página</w:t>
      </w:r>
      <w:proofErr w:type="spellEnd"/>
      <w:r w:rsidRPr="00C2418B">
        <w:rPr>
          <w:sz w:val="24"/>
          <w:szCs w:val="24"/>
        </w:rPr>
        <w:t xml:space="preserve"> </w:t>
      </w:r>
      <w:hyperlink r:id="rId11" w:history="1">
        <w:r w:rsidRPr="00C2418B">
          <w:rPr>
            <w:rStyle w:val="Hyperlink"/>
            <w:sz w:val="24"/>
            <w:szCs w:val="24"/>
          </w:rPr>
          <w:t>facebook.com/</w:t>
        </w:r>
        <w:proofErr w:type="spellStart"/>
        <w:r w:rsidRPr="00C2418B">
          <w:rPr>
            <w:rStyle w:val="Hyperlink"/>
            <w:sz w:val="24"/>
            <w:szCs w:val="24"/>
          </w:rPr>
          <w:t>SeattleCommunityTech</w:t>
        </w:r>
        <w:proofErr w:type="spellEnd"/>
      </w:hyperlink>
      <w:r w:rsidRPr="00C2418B">
        <w:rPr>
          <w:sz w:val="24"/>
          <w:szCs w:val="24"/>
        </w:rPr>
        <w:t xml:space="preserve"> o al </w:t>
      </w:r>
      <w:proofErr w:type="spellStart"/>
      <w:r w:rsidRPr="00C2418B">
        <w:rPr>
          <w:sz w:val="24"/>
          <w:szCs w:val="24"/>
        </w:rPr>
        <w:t>número</w:t>
      </w:r>
      <w:proofErr w:type="spellEnd"/>
      <w:r w:rsidRPr="00C2418B">
        <w:rPr>
          <w:sz w:val="24"/>
          <w:szCs w:val="24"/>
        </w:rPr>
        <w:t xml:space="preserve"> (206) 233-7877</w:t>
      </w:r>
    </w:p>
    <w:p w:rsidR="00C2418B" w:rsidRPr="00C2418B" w:rsidRDefault="00C2418B" w:rsidP="00C2418B">
      <w:pPr>
        <w:rPr>
          <w:sz w:val="24"/>
          <w:szCs w:val="24"/>
          <w:lang w:val="es-MX"/>
        </w:rPr>
      </w:pPr>
    </w:p>
    <w:sectPr w:rsidR="00C2418B" w:rsidRPr="00C2418B" w:rsidSect="00C2418B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8B" w:rsidRDefault="00C2418B" w:rsidP="00C2418B">
      <w:pPr>
        <w:spacing w:after="0"/>
      </w:pPr>
      <w:r>
        <w:separator/>
      </w:r>
    </w:p>
  </w:endnote>
  <w:endnote w:type="continuationSeparator" w:id="0">
    <w:p w:rsidR="00C2418B" w:rsidRDefault="00C2418B" w:rsidP="00C241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8B" w:rsidRDefault="00C2418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t>Informe</w:t>
    </w:r>
    <w:proofErr w:type="spellEnd"/>
    <w:r>
      <w:t xml:space="preserve"> </w:t>
    </w:r>
    <w:proofErr w:type="spellStart"/>
    <w:r>
      <w:t>sobre</w:t>
    </w:r>
    <w:proofErr w:type="spellEnd"/>
    <w:r>
      <w:t xml:space="preserve"> al </w:t>
    </w:r>
    <w:proofErr w:type="spellStart"/>
    <w:r>
      <w:t>acceso</w:t>
    </w:r>
    <w:proofErr w:type="spellEnd"/>
    <w:r>
      <w:t xml:space="preserve"> y la </w:t>
    </w:r>
    <w:proofErr w:type="spellStart"/>
    <w:r>
      <w:t>adopción</w:t>
    </w:r>
    <w:proofErr w:type="spellEnd"/>
    <w:r>
      <w:t xml:space="preserve"> </w:t>
    </w:r>
    <w:proofErr w:type="spellStart"/>
    <w:r>
      <w:t>tecnologíca</w:t>
    </w:r>
    <w:proofErr w:type="spellEnd"/>
    <w:r>
      <w:t xml:space="preserve"> en Seattle - </w:t>
    </w:r>
    <w:proofErr w:type="spellStart"/>
    <w:r>
      <w:t>Hallazgos</w:t>
    </w:r>
    <w:proofErr w:type="spellEnd"/>
    <w:r>
      <w:t xml:space="preserve"> claves y </w:t>
    </w:r>
    <w:proofErr w:type="spellStart"/>
    <w:r>
      <w:t>conclusiones</w:t>
    </w:r>
    <w:proofErr w:type="spellEnd"/>
    <w:r>
      <w:t xml:space="preserve"> (</w:t>
    </w:r>
    <w:proofErr w:type="spellStart"/>
    <w:r>
      <w:t>vea</w:t>
    </w:r>
    <w:proofErr w:type="spellEnd"/>
    <w:r>
      <w:t xml:space="preserve"> la </w:t>
    </w:r>
    <w:proofErr w:type="spellStart"/>
    <w:r>
      <w:t>página</w:t>
    </w:r>
    <w:proofErr w:type="spellEnd"/>
    <w:r>
      <w:t xml:space="preserve"> </w:t>
    </w:r>
    <w:hyperlink r:id="rId1" w:history="1">
      <w:r>
        <w:rPr>
          <w:rStyle w:val="Hyperlink"/>
        </w:rPr>
        <w:t>seattle.gov/tech/indicators</w:t>
      </w:r>
    </w:hyperlink>
    <w:proofErr w:type="gramStart"/>
    <w:r>
      <w:t>)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A7758" w:rsidRPr="005A7758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2418B" w:rsidRDefault="00C24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8B" w:rsidRDefault="00C2418B" w:rsidP="00C2418B">
      <w:pPr>
        <w:spacing w:after="0"/>
      </w:pPr>
      <w:r>
        <w:separator/>
      </w:r>
    </w:p>
  </w:footnote>
  <w:footnote w:type="continuationSeparator" w:id="0">
    <w:p w:rsidR="00C2418B" w:rsidRDefault="00C2418B" w:rsidP="00C241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75522ABA6544769B2F9DA58F01C48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2418B" w:rsidRDefault="00C2418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Informe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de la ciudad de Seattle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sobre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el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acceso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y la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adopción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de la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información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de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tecnología</w:t>
        </w:r>
        <w:proofErr w:type="spellEnd"/>
      </w:p>
    </w:sdtContent>
  </w:sdt>
  <w:p w:rsidR="00C2418B" w:rsidRDefault="00C24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142B"/>
    <w:multiLevelType w:val="hybridMultilevel"/>
    <w:tmpl w:val="4F1C7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802"/>
    <w:multiLevelType w:val="hybridMultilevel"/>
    <w:tmpl w:val="69CC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6D18"/>
    <w:multiLevelType w:val="hybridMultilevel"/>
    <w:tmpl w:val="5426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47D57"/>
    <w:multiLevelType w:val="hybridMultilevel"/>
    <w:tmpl w:val="9D24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709B9"/>
    <w:multiLevelType w:val="hybridMultilevel"/>
    <w:tmpl w:val="905A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D1"/>
    <w:rsid w:val="00056456"/>
    <w:rsid w:val="000A53CF"/>
    <w:rsid w:val="000F34D8"/>
    <w:rsid w:val="00102C16"/>
    <w:rsid w:val="001418B9"/>
    <w:rsid w:val="0016618C"/>
    <w:rsid w:val="0018067B"/>
    <w:rsid w:val="001866A0"/>
    <w:rsid w:val="001964E0"/>
    <w:rsid w:val="002033CC"/>
    <w:rsid w:val="002573F9"/>
    <w:rsid w:val="00260BB0"/>
    <w:rsid w:val="002E0223"/>
    <w:rsid w:val="002E0C7B"/>
    <w:rsid w:val="0030446A"/>
    <w:rsid w:val="00316ED8"/>
    <w:rsid w:val="00323497"/>
    <w:rsid w:val="003259C8"/>
    <w:rsid w:val="00390F7A"/>
    <w:rsid w:val="003D597B"/>
    <w:rsid w:val="00404629"/>
    <w:rsid w:val="00413B57"/>
    <w:rsid w:val="00462EA8"/>
    <w:rsid w:val="00487DF5"/>
    <w:rsid w:val="004B7B5C"/>
    <w:rsid w:val="004D33EF"/>
    <w:rsid w:val="004F364E"/>
    <w:rsid w:val="00540C94"/>
    <w:rsid w:val="00582E63"/>
    <w:rsid w:val="005A7758"/>
    <w:rsid w:val="005E18E8"/>
    <w:rsid w:val="005E2788"/>
    <w:rsid w:val="005E2D9C"/>
    <w:rsid w:val="005F15C4"/>
    <w:rsid w:val="0064635D"/>
    <w:rsid w:val="006530B5"/>
    <w:rsid w:val="00664912"/>
    <w:rsid w:val="006736BE"/>
    <w:rsid w:val="00691DF8"/>
    <w:rsid w:val="006C799F"/>
    <w:rsid w:val="006E6DF0"/>
    <w:rsid w:val="0074368C"/>
    <w:rsid w:val="007448A3"/>
    <w:rsid w:val="0075052F"/>
    <w:rsid w:val="007C2023"/>
    <w:rsid w:val="007C744E"/>
    <w:rsid w:val="007C7BE2"/>
    <w:rsid w:val="007E2762"/>
    <w:rsid w:val="007E6BFA"/>
    <w:rsid w:val="00834660"/>
    <w:rsid w:val="008871BA"/>
    <w:rsid w:val="008D490B"/>
    <w:rsid w:val="00917A7A"/>
    <w:rsid w:val="0092431E"/>
    <w:rsid w:val="00955B03"/>
    <w:rsid w:val="009A3636"/>
    <w:rsid w:val="009C41D2"/>
    <w:rsid w:val="009C7AC7"/>
    <w:rsid w:val="00A4526A"/>
    <w:rsid w:val="00A56A04"/>
    <w:rsid w:val="00AA034D"/>
    <w:rsid w:val="00AB458F"/>
    <w:rsid w:val="00AE32A9"/>
    <w:rsid w:val="00AF35C6"/>
    <w:rsid w:val="00B504A5"/>
    <w:rsid w:val="00B53FC6"/>
    <w:rsid w:val="00B72EA4"/>
    <w:rsid w:val="00B73FC8"/>
    <w:rsid w:val="00B86007"/>
    <w:rsid w:val="00BA075D"/>
    <w:rsid w:val="00BB5ED3"/>
    <w:rsid w:val="00BC107D"/>
    <w:rsid w:val="00BC34CC"/>
    <w:rsid w:val="00BF4927"/>
    <w:rsid w:val="00BF75C4"/>
    <w:rsid w:val="00C2418B"/>
    <w:rsid w:val="00C300D4"/>
    <w:rsid w:val="00C56ED5"/>
    <w:rsid w:val="00C741C4"/>
    <w:rsid w:val="00CD4949"/>
    <w:rsid w:val="00CD4A3C"/>
    <w:rsid w:val="00D137DD"/>
    <w:rsid w:val="00D27A4B"/>
    <w:rsid w:val="00DE47D1"/>
    <w:rsid w:val="00E01A0C"/>
    <w:rsid w:val="00E41ECF"/>
    <w:rsid w:val="00E629ED"/>
    <w:rsid w:val="00EA350F"/>
    <w:rsid w:val="00EF3497"/>
    <w:rsid w:val="00FC1C05"/>
    <w:rsid w:val="00FE386C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00D4"/>
    <w:rPr>
      <w:i/>
      <w:iCs/>
    </w:rPr>
  </w:style>
  <w:style w:type="paragraph" w:styleId="ListParagraph">
    <w:name w:val="List Paragraph"/>
    <w:basedOn w:val="Normal"/>
    <w:uiPriority w:val="34"/>
    <w:qFormat/>
    <w:rsid w:val="00BF75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6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4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1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418B"/>
  </w:style>
  <w:style w:type="paragraph" w:styleId="Footer">
    <w:name w:val="footer"/>
    <w:basedOn w:val="Normal"/>
    <w:link w:val="FooterChar"/>
    <w:uiPriority w:val="99"/>
    <w:unhideWhenUsed/>
    <w:rsid w:val="00C241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418B"/>
  </w:style>
  <w:style w:type="character" w:styleId="Hyperlink">
    <w:name w:val="Hyperlink"/>
    <w:basedOn w:val="DefaultParagraphFont"/>
    <w:uiPriority w:val="99"/>
    <w:semiHidden/>
    <w:unhideWhenUsed/>
    <w:rsid w:val="00C24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00D4"/>
    <w:rPr>
      <w:i/>
      <w:iCs/>
    </w:rPr>
  </w:style>
  <w:style w:type="paragraph" w:styleId="ListParagraph">
    <w:name w:val="List Paragraph"/>
    <w:basedOn w:val="Normal"/>
    <w:uiPriority w:val="34"/>
    <w:qFormat/>
    <w:rsid w:val="00BF75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6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4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1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418B"/>
  </w:style>
  <w:style w:type="paragraph" w:styleId="Footer">
    <w:name w:val="footer"/>
    <w:basedOn w:val="Normal"/>
    <w:link w:val="FooterChar"/>
    <w:uiPriority w:val="99"/>
    <w:unhideWhenUsed/>
    <w:rsid w:val="00C241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418B"/>
  </w:style>
  <w:style w:type="character" w:styleId="Hyperlink">
    <w:name w:val="Hyperlink"/>
    <w:basedOn w:val="DefaultParagraphFont"/>
    <w:uiPriority w:val="99"/>
    <w:semiHidden/>
    <w:unhideWhenUsed/>
    <w:rsid w:val="00C24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acebook.com/SeattleCommunityTec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mmunitytechnology@seattle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attle.gov/tech/indicato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5522ABA6544769B2F9DA58F01C4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8E43-3789-45D4-B3BB-86FA45D99E9F}"/>
      </w:docPartPr>
      <w:docPartBody>
        <w:p w:rsidR="00000000" w:rsidRDefault="00474854" w:rsidP="00474854">
          <w:pPr>
            <w:pStyle w:val="575522ABA6544769B2F9DA58F01C48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54"/>
    <w:rsid w:val="004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5165C21B3F4950A70A6B72191C3440">
    <w:name w:val="B65165C21B3F4950A70A6B72191C3440"/>
    <w:rsid w:val="00474854"/>
  </w:style>
  <w:style w:type="paragraph" w:customStyle="1" w:styleId="575522ABA6544769B2F9DA58F01C4890">
    <w:name w:val="575522ABA6544769B2F9DA58F01C4890"/>
    <w:rsid w:val="00474854"/>
  </w:style>
  <w:style w:type="paragraph" w:customStyle="1" w:styleId="3C33A0F2592F42E2A3655B99B639E7D2">
    <w:name w:val="3C33A0F2592F42E2A3655B99B639E7D2"/>
    <w:rsid w:val="00474854"/>
  </w:style>
  <w:style w:type="paragraph" w:customStyle="1" w:styleId="5569F362A5244597A9D851549B61AB83">
    <w:name w:val="5569F362A5244597A9D851549B61AB83"/>
    <w:rsid w:val="004748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5165C21B3F4950A70A6B72191C3440">
    <w:name w:val="B65165C21B3F4950A70A6B72191C3440"/>
    <w:rsid w:val="00474854"/>
  </w:style>
  <w:style w:type="paragraph" w:customStyle="1" w:styleId="575522ABA6544769B2F9DA58F01C4890">
    <w:name w:val="575522ABA6544769B2F9DA58F01C4890"/>
    <w:rsid w:val="00474854"/>
  </w:style>
  <w:style w:type="paragraph" w:customStyle="1" w:styleId="3C33A0F2592F42E2A3655B99B639E7D2">
    <w:name w:val="3C33A0F2592F42E2A3655B99B639E7D2"/>
    <w:rsid w:val="00474854"/>
  </w:style>
  <w:style w:type="paragraph" w:customStyle="1" w:styleId="5569F362A5244597A9D851549B61AB83">
    <w:name w:val="5569F362A5244597A9D851549B61AB83"/>
    <w:rsid w:val="00474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0BB2-8B07-4987-8D6F-A726BD12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ciudad de Seattle sobre el acceso y la adopción de la información de tecnología</dc:title>
  <dc:creator>Vicky Raya</dc:creator>
  <cp:lastModifiedBy>YukiV</cp:lastModifiedBy>
  <cp:revision>3</cp:revision>
  <dcterms:created xsi:type="dcterms:W3CDTF">2014-05-17T06:39:00Z</dcterms:created>
  <dcterms:modified xsi:type="dcterms:W3CDTF">2014-05-19T17:46:00Z</dcterms:modified>
</cp:coreProperties>
</file>