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1491" w14:textId="5373DA50" w:rsidR="007332F4" w:rsidRPr="007E1CBD" w:rsidRDefault="00BA4DA5" w:rsidP="00BA4DA5">
      <w:pPr>
        <w:ind w:left="1440"/>
        <w:rPr>
          <w:rFonts w:asciiTheme="majorHAnsi" w:hAnsiTheme="majorHAnsi" w:cstheme="majorHAnsi"/>
          <w:b/>
          <w:sz w:val="24"/>
          <w:szCs w:val="24"/>
        </w:rPr>
      </w:pPr>
      <w:r w:rsidRPr="007E1CBD">
        <w:rPr>
          <w:rFonts w:asciiTheme="majorHAnsi" w:hAnsiTheme="majorHAnsi" w:cstheme="majorHAnsi"/>
          <w:noProof/>
          <w:sz w:val="24"/>
          <w:szCs w:val="24"/>
          <w:lang w:eastAsia="en-US"/>
        </w:rPr>
        <mc:AlternateContent>
          <mc:Choice Requires="wps">
            <w:drawing>
              <wp:anchor distT="0" distB="0" distL="114300" distR="114300" simplePos="0" relativeHeight="251659264" behindDoc="1" locked="0" layoutInCell="1" allowOverlap="1" wp14:anchorId="5F98C9CE" wp14:editId="6782650B">
                <wp:simplePos x="0" y="0"/>
                <wp:positionH relativeFrom="margin">
                  <wp:posOffset>-600075</wp:posOffset>
                </wp:positionH>
                <wp:positionV relativeFrom="margin">
                  <wp:posOffset>-15240</wp:posOffset>
                </wp:positionV>
                <wp:extent cx="1188720" cy="618134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181344"/>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FB45B"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BA4DA5" w:rsidRDefault="00BA4DA5" w:rsidP="00BA4DA5">
                            <w:pPr>
                              <w:ind w:right="90"/>
                              <w:rPr>
                                <w:rFonts w:ascii="Arial Narrow" w:hAnsi="Arial Narrow"/>
                                <w:color w:val="808080"/>
                              </w:rPr>
                            </w:pPr>
                          </w:p>
                          <w:p w14:paraId="60A9128B" w14:textId="6AC6552F" w:rsidR="00BA4DA5" w:rsidRDefault="00DB042D" w:rsidP="00BA4DA5">
                            <w:pPr>
                              <w:ind w:right="90"/>
                              <w:jc w:val="right"/>
                              <w:rPr>
                                <w:rFonts w:ascii="Arial Narrow" w:hAnsi="Arial Narrow"/>
                                <w:color w:val="808080"/>
                                <w:sz w:val="16"/>
                              </w:rPr>
                            </w:pPr>
                            <w:r>
                              <w:rPr>
                                <w:rFonts w:ascii="Arial Narrow" w:hAnsi="Arial Narrow"/>
                                <w:color w:val="808080"/>
                                <w:sz w:val="16"/>
                              </w:rPr>
                              <w:t xml:space="preserve">Jeanne Acutanza, </w:t>
                            </w:r>
                            <w:r w:rsidR="00BA4DA5">
                              <w:rPr>
                                <w:rFonts w:ascii="Arial Narrow" w:hAnsi="Arial Narrow"/>
                                <w:color w:val="808080"/>
                                <w:sz w:val="16"/>
                              </w:rPr>
                              <w:t>Chair</w:t>
                            </w:r>
                          </w:p>
                          <w:p w14:paraId="782FF115" w14:textId="6240AF3C" w:rsidR="00F246DD" w:rsidRDefault="00F246DD" w:rsidP="00BA4DA5">
                            <w:pPr>
                              <w:ind w:right="90"/>
                              <w:jc w:val="right"/>
                              <w:rPr>
                                <w:rFonts w:ascii="Arial Narrow" w:hAnsi="Arial Narrow"/>
                                <w:color w:val="808080"/>
                                <w:sz w:val="16"/>
                              </w:rPr>
                            </w:pPr>
                          </w:p>
                          <w:p w14:paraId="39E9590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BA4DA5" w:rsidRDefault="00BA4DA5" w:rsidP="00F246DD">
                            <w:pPr>
                              <w:ind w:right="90"/>
                              <w:rPr>
                                <w:rFonts w:ascii="Arial Narrow" w:hAnsi="Arial Narrow"/>
                                <w:color w:val="808080"/>
                                <w:sz w:val="16"/>
                              </w:rPr>
                            </w:pPr>
                          </w:p>
                          <w:p w14:paraId="5AEB64F0" w14:textId="11C175D3" w:rsidR="00BA4DA5" w:rsidRDefault="00DB042D"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BA4DA5" w:rsidRDefault="00BA4DA5" w:rsidP="00BA4DA5">
                            <w:pPr>
                              <w:ind w:right="90"/>
                              <w:jc w:val="right"/>
                              <w:rPr>
                                <w:rFonts w:ascii="Arial Narrow" w:hAnsi="Arial Narrow"/>
                                <w:color w:val="808080"/>
                                <w:sz w:val="16"/>
                              </w:rPr>
                            </w:pPr>
                          </w:p>
                          <w:p w14:paraId="345F2526" w14:textId="45C2903E" w:rsidR="00BA4DA5" w:rsidRDefault="00DB042D"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DB042D" w:rsidRDefault="00DB042D" w:rsidP="00BA4DA5">
                            <w:pPr>
                              <w:ind w:right="90"/>
                              <w:jc w:val="right"/>
                              <w:rPr>
                                <w:rFonts w:ascii="Arial Narrow" w:hAnsi="Arial Narrow"/>
                                <w:color w:val="808080"/>
                                <w:sz w:val="16"/>
                              </w:rPr>
                            </w:pPr>
                          </w:p>
                          <w:p w14:paraId="4DBBA495" w14:textId="4D6AF96F" w:rsidR="0097370C" w:rsidRDefault="00DB042D"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97370C" w:rsidRDefault="0097370C" w:rsidP="00BA4DA5">
                            <w:pPr>
                              <w:ind w:right="90"/>
                              <w:jc w:val="right"/>
                              <w:rPr>
                                <w:rFonts w:ascii="Arial Narrow" w:hAnsi="Arial Narrow"/>
                                <w:color w:val="808080"/>
                                <w:sz w:val="16"/>
                              </w:rPr>
                            </w:pPr>
                          </w:p>
                          <w:p w14:paraId="1D14AD00" w14:textId="23267B74" w:rsidR="0097370C" w:rsidRDefault="00DB042D" w:rsidP="00BA4DA5">
                            <w:pPr>
                              <w:ind w:right="90"/>
                              <w:jc w:val="right"/>
                              <w:rPr>
                                <w:rFonts w:ascii="Arial Narrow" w:hAnsi="Arial Narrow"/>
                                <w:color w:val="808080"/>
                                <w:sz w:val="16"/>
                              </w:rPr>
                            </w:pPr>
                            <w:r>
                              <w:rPr>
                                <w:rFonts w:ascii="Arial Narrow" w:hAnsi="Arial Narrow"/>
                                <w:color w:val="808080"/>
                                <w:sz w:val="16"/>
                              </w:rPr>
                              <w:t xml:space="preserve">Dan </w:t>
                            </w:r>
                            <w:r w:rsidR="00677407">
                              <w:rPr>
                                <w:rFonts w:ascii="Arial Narrow" w:hAnsi="Arial Narrow"/>
                                <w:color w:val="808080"/>
                                <w:sz w:val="16"/>
                              </w:rPr>
                              <w:t>McKisson</w:t>
                            </w:r>
                          </w:p>
                          <w:p w14:paraId="3D3D94A5" w14:textId="77777777" w:rsidR="0097370C" w:rsidRDefault="0097370C" w:rsidP="00BA4DA5">
                            <w:pPr>
                              <w:ind w:right="90"/>
                              <w:jc w:val="right"/>
                              <w:rPr>
                                <w:rFonts w:ascii="Arial Narrow" w:hAnsi="Arial Narrow"/>
                                <w:color w:val="808080"/>
                                <w:sz w:val="16"/>
                              </w:rPr>
                            </w:pPr>
                          </w:p>
                          <w:p w14:paraId="7E7C47E4"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97370C" w:rsidRDefault="0097370C" w:rsidP="00BA4DA5">
                            <w:pPr>
                              <w:ind w:right="90"/>
                              <w:jc w:val="right"/>
                              <w:rPr>
                                <w:rFonts w:ascii="Arial Narrow" w:hAnsi="Arial Narrow"/>
                                <w:color w:val="808080"/>
                                <w:sz w:val="16"/>
                              </w:rPr>
                            </w:pPr>
                          </w:p>
                          <w:p w14:paraId="71DA8742" w14:textId="0A499E5F" w:rsidR="0097370C" w:rsidRDefault="00DB042D"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DB042D" w:rsidRDefault="00DB042D" w:rsidP="00BA4DA5">
                            <w:pPr>
                              <w:ind w:right="90"/>
                              <w:jc w:val="right"/>
                              <w:rPr>
                                <w:rFonts w:ascii="Arial Narrow" w:hAnsi="Arial Narrow"/>
                                <w:color w:val="808080"/>
                                <w:sz w:val="16"/>
                              </w:rPr>
                            </w:pPr>
                          </w:p>
                          <w:p w14:paraId="4AD637B3" w14:textId="571B4288" w:rsidR="00DB042D" w:rsidRDefault="000473B2"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0473B2" w:rsidRDefault="000473B2" w:rsidP="00BA4DA5">
                            <w:pPr>
                              <w:ind w:right="90"/>
                              <w:jc w:val="right"/>
                              <w:rPr>
                                <w:rFonts w:ascii="Arial Narrow" w:hAnsi="Arial Narrow"/>
                                <w:color w:val="808080"/>
                                <w:sz w:val="16"/>
                              </w:rPr>
                            </w:pPr>
                          </w:p>
                          <w:p w14:paraId="59EC59A1" w14:textId="59BA686A" w:rsidR="000473B2" w:rsidRDefault="000473B2"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0473B2" w:rsidRDefault="000473B2" w:rsidP="00BA4DA5">
                            <w:pPr>
                              <w:ind w:right="90"/>
                              <w:jc w:val="right"/>
                              <w:rPr>
                                <w:rFonts w:ascii="Arial Narrow" w:hAnsi="Arial Narrow"/>
                                <w:color w:val="808080"/>
                                <w:sz w:val="16"/>
                              </w:rPr>
                            </w:pPr>
                          </w:p>
                          <w:p w14:paraId="409C8633" w14:textId="1746A96A" w:rsidR="00BA4DA5" w:rsidRDefault="000473B2" w:rsidP="000473B2">
                            <w:pPr>
                              <w:ind w:right="90"/>
                              <w:jc w:val="right"/>
                            </w:pPr>
                            <w:r>
                              <w:rPr>
                                <w:rFonts w:ascii="Arial Narrow" w:hAnsi="Arial Narrow"/>
                                <w:color w:val="808080"/>
                                <w:sz w:val="16"/>
                              </w:rPr>
                              <w:t>John Persak</w:t>
                            </w:r>
                          </w:p>
                          <w:p w14:paraId="4FD52805" w14:textId="77777777" w:rsidR="00BA4DA5" w:rsidRDefault="00BA4DA5" w:rsidP="00BA4DA5">
                            <w:pPr>
                              <w:pStyle w:val="BodyText3"/>
                              <w:ind w:right="90"/>
                            </w:pPr>
                          </w:p>
                          <w:p w14:paraId="3F6D2B52" w14:textId="77777777" w:rsidR="00BA4DA5" w:rsidRDefault="00BA4DA5" w:rsidP="00BA4DA5">
                            <w:pPr>
                              <w:pStyle w:val="BodyText3"/>
                              <w:ind w:right="90"/>
                            </w:pPr>
                          </w:p>
                          <w:p w14:paraId="5A23CB05" w14:textId="77777777" w:rsidR="00BA4DA5" w:rsidRDefault="00BA4DA5" w:rsidP="00BA4DA5">
                            <w:pPr>
                              <w:pStyle w:val="BodyText3"/>
                              <w:ind w:right="90"/>
                            </w:pPr>
                          </w:p>
                          <w:p w14:paraId="2A305DAD" w14:textId="77777777" w:rsidR="00BA4DA5" w:rsidRDefault="00BA4DA5" w:rsidP="00BA4DA5">
                            <w:pPr>
                              <w:pStyle w:val="BodyText3"/>
                              <w:ind w:right="90"/>
                            </w:pPr>
                          </w:p>
                          <w:p w14:paraId="1C868E0A" w14:textId="77777777" w:rsidR="00BA4DA5" w:rsidRDefault="00BA4DA5" w:rsidP="00BA4DA5">
                            <w:pPr>
                              <w:pStyle w:val="BodyText3"/>
                              <w:ind w:right="90"/>
                            </w:pPr>
                          </w:p>
                          <w:p w14:paraId="7103E774"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BA4DA5" w:rsidRDefault="00BA4DA5" w:rsidP="00BA4DA5">
                            <w:pPr>
                              <w:pStyle w:val="BodyText3"/>
                              <w:ind w:right="90"/>
                            </w:pPr>
                          </w:p>
                          <w:p w14:paraId="6A90A5A6"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A2FCB23" w14:textId="77777777" w:rsidR="00BA4DA5" w:rsidRDefault="00BA4DA5" w:rsidP="00BA4DA5">
                            <w:pPr>
                              <w:ind w:right="90"/>
                              <w:jc w:val="center"/>
                              <w:rPr>
                                <w:rFonts w:ascii="Arial Narrow" w:hAnsi="Arial Narrow"/>
                                <w:color w:val="808080"/>
                                <w:sz w:val="16"/>
                              </w:rPr>
                            </w:pPr>
                          </w:p>
                          <w:p w14:paraId="2690E4E5" w14:textId="77777777" w:rsidR="00BA4DA5" w:rsidRDefault="00BA4DA5" w:rsidP="00BA4DA5">
                            <w:pPr>
                              <w:ind w:right="90"/>
                              <w:jc w:val="center"/>
                              <w:rPr>
                                <w:rFonts w:ascii="Arial Narrow" w:hAnsi="Arial Narrow"/>
                                <w:color w:val="808080"/>
                                <w:sz w:val="16"/>
                              </w:rPr>
                            </w:pPr>
                          </w:p>
                          <w:p w14:paraId="1FA9DD3D" w14:textId="77777777" w:rsidR="00BA4DA5" w:rsidRDefault="00BA4DA5" w:rsidP="00BA4DA5">
                            <w:pPr>
                              <w:ind w:right="90"/>
                              <w:jc w:val="right"/>
                              <w:rPr>
                                <w:rFonts w:ascii="Arial Narrow" w:hAnsi="Arial Narrow"/>
                                <w:color w:val="808080"/>
                                <w:sz w:val="16"/>
                              </w:rPr>
                            </w:pPr>
                          </w:p>
                          <w:p w14:paraId="529941E7" w14:textId="77777777" w:rsidR="00BA4DA5" w:rsidRDefault="00BA4DA5" w:rsidP="00BA4DA5">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8C9CE" id="_x0000_t202" coordsize="21600,21600" o:spt="202" path="m,l,21600r21600,l21600,xe">
                <v:stroke joinstyle="miter"/>
                <v:path gradientshapeok="t" o:connecttype="rect"/>
              </v:shapetype>
              <v:shape id="Text Box 2" o:spid="_x0000_s1026" type="#_x0000_t202" style="position:absolute;left:0;text-align:left;margin-left:-47.25pt;margin-top:-1.2pt;width:93.6pt;height:48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" stroked="f">
                <v:fill opacity="32896f"/>
                <v:textbox>
                  <w:txbxContent>
                    <w:p w14:paraId="3D2FB45B"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BA4DA5" w:rsidRDefault="00BA4DA5" w:rsidP="00BA4DA5">
                      <w:pPr>
                        <w:ind w:right="90"/>
                        <w:rPr>
                          <w:rFonts w:ascii="Arial Narrow" w:hAnsi="Arial Narrow"/>
                          <w:color w:val="808080"/>
                        </w:rPr>
                      </w:pPr>
                    </w:p>
                    <w:p w14:paraId="60A9128B" w14:textId="6AC6552F" w:rsidR="00BA4DA5" w:rsidRDefault="00DB042D" w:rsidP="00BA4DA5">
                      <w:pPr>
                        <w:ind w:right="90"/>
                        <w:jc w:val="right"/>
                        <w:rPr>
                          <w:rFonts w:ascii="Arial Narrow" w:hAnsi="Arial Narrow"/>
                          <w:color w:val="808080"/>
                          <w:sz w:val="16"/>
                        </w:rPr>
                      </w:pPr>
                      <w:r>
                        <w:rPr>
                          <w:rFonts w:ascii="Arial Narrow" w:hAnsi="Arial Narrow"/>
                          <w:color w:val="808080"/>
                          <w:sz w:val="16"/>
                        </w:rPr>
                        <w:t xml:space="preserve">Jeanne Acutanza, </w:t>
                      </w:r>
                      <w:r w:rsidR="00BA4DA5">
                        <w:rPr>
                          <w:rFonts w:ascii="Arial Narrow" w:hAnsi="Arial Narrow"/>
                          <w:color w:val="808080"/>
                          <w:sz w:val="16"/>
                        </w:rPr>
                        <w:t>Chair</w:t>
                      </w:r>
                    </w:p>
                    <w:p w14:paraId="782FF115" w14:textId="6240AF3C" w:rsidR="00F246DD" w:rsidRDefault="00F246DD" w:rsidP="00BA4DA5">
                      <w:pPr>
                        <w:ind w:right="90"/>
                        <w:jc w:val="right"/>
                        <w:rPr>
                          <w:rFonts w:ascii="Arial Narrow" w:hAnsi="Arial Narrow"/>
                          <w:color w:val="808080"/>
                          <w:sz w:val="16"/>
                        </w:rPr>
                      </w:pPr>
                    </w:p>
                    <w:p w14:paraId="39E9590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BA4DA5" w:rsidRDefault="00BA4DA5" w:rsidP="00F246DD">
                      <w:pPr>
                        <w:ind w:right="90"/>
                        <w:rPr>
                          <w:rFonts w:ascii="Arial Narrow" w:hAnsi="Arial Narrow"/>
                          <w:color w:val="808080"/>
                          <w:sz w:val="16"/>
                        </w:rPr>
                      </w:pPr>
                    </w:p>
                    <w:p w14:paraId="5AEB64F0" w14:textId="11C175D3" w:rsidR="00BA4DA5" w:rsidRDefault="00DB042D"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BA4DA5" w:rsidRDefault="00BA4DA5" w:rsidP="00BA4DA5">
                      <w:pPr>
                        <w:ind w:right="90"/>
                        <w:jc w:val="right"/>
                        <w:rPr>
                          <w:rFonts w:ascii="Arial Narrow" w:hAnsi="Arial Narrow"/>
                          <w:color w:val="808080"/>
                          <w:sz w:val="16"/>
                        </w:rPr>
                      </w:pPr>
                    </w:p>
                    <w:p w14:paraId="345F2526" w14:textId="45C2903E" w:rsidR="00BA4DA5" w:rsidRDefault="00DB042D"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DB042D" w:rsidRDefault="00DB042D" w:rsidP="00BA4DA5">
                      <w:pPr>
                        <w:ind w:right="90"/>
                        <w:jc w:val="right"/>
                        <w:rPr>
                          <w:rFonts w:ascii="Arial Narrow" w:hAnsi="Arial Narrow"/>
                          <w:color w:val="808080"/>
                          <w:sz w:val="16"/>
                        </w:rPr>
                      </w:pPr>
                    </w:p>
                    <w:p w14:paraId="4DBBA495" w14:textId="4D6AF96F" w:rsidR="0097370C" w:rsidRDefault="00DB042D"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97370C" w:rsidRDefault="0097370C" w:rsidP="00BA4DA5">
                      <w:pPr>
                        <w:ind w:right="90"/>
                        <w:jc w:val="right"/>
                        <w:rPr>
                          <w:rFonts w:ascii="Arial Narrow" w:hAnsi="Arial Narrow"/>
                          <w:color w:val="808080"/>
                          <w:sz w:val="16"/>
                        </w:rPr>
                      </w:pPr>
                    </w:p>
                    <w:p w14:paraId="1D14AD00" w14:textId="23267B74" w:rsidR="0097370C" w:rsidRDefault="00DB042D" w:rsidP="00BA4DA5">
                      <w:pPr>
                        <w:ind w:right="90"/>
                        <w:jc w:val="right"/>
                        <w:rPr>
                          <w:rFonts w:ascii="Arial Narrow" w:hAnsi="Arial Narrow"/>
                          <w:color w:val="808080"/>
                          <w:sz w:val="16"/>
                        </w:rPr>
                      </w:pPr>
                      <w:r>
                        <w:rPr>
                          <w:rFonts w:ascii="Arial Narrow" w:hAnsi="Arial Narrow"/>
                          <w:color w:val="808080"/>
                          <w:sz w:val="16"/>
                        </w:rPr>
                        <w:t xml:space="preserve">Dan </w:t>
                      </w:r>
                      <w:r w:rsidR="00677407">
                        <w:rPr>
                          <w:rFonts w:ascii="Arial Narrow" w:hAnsi="Arial Narrow"/>
                          <w:color w:val="808080"/>
                          <w:sz w:val="16"/>
                        </w:rPr>
                        <w:t>McKisson</w:t>
                      </w:r>
                    </w:p>
                    <w:p w14:paraId="3D3D94A5" w14:textId="77777777" w:rsidR="0097370C" w:rsidRDefault="0097370C" w:rsidP="00BA4DA5">
                      <w:pPr>
                        <w:ind w:right="90"/>
                        <w:jc w:val="right"/>
                        <w:rPr>
                          <w:rFonts w:ascii="Arial Narrow" w:hAnsi="Arial Narrow"/>
                          <w:color w:val="808080"/>
                          <w:sz w:val="16"/>
                        </w:rPr>
                      </w:pPr>
                    </w:p>
                    <w:p w14:paraId="7E7C47E4"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97370C" w:rsidRDefault="0097370C" w:rsidP="00BA4DA5">
                      <w:pPr>
                        <w:ind w:right="90"/>
                        <w:jc w:val="right"/>
                        <w:rPr>
                          <w:rFonts w:ascii="Arial Narrow" w:hAnsi="Arial Narrow"/>
                          <w:color w:val="808080"/>
                          <w:sz w:val="16"/>
                        </w:rPr>
                      </w:pPr>
                    </w:p>
                    <w:p w14:paraId="71DA8742" w14:textId="0A499E5F" w:rsidR="0097370C" w:rsidRDefault="00DB042D"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DB042D" w:rsidRDefault="00DB042D" w:rsidP="00BA4DA5">
                      <w:pPr>
                        <w:ind w:right="90"/>
                        <w:jc w:val="right"/>
                        <w:rPr>
                          <w:rFonts w:ascii="Arial Narrow" w:hAnsi="Arial Narrow"/>
                          <w:color w:val="808080"/>
                          <w:sz w:val="16"/>
                        </w:rPr>
                      </w:pPr>
                    </w:p>
                    <w:p w14:paraId="4AD637B3" w14:textId="571B4288" w:rsidR="00DB042D" w:rsidRDefault="000473B2"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0473B2" w:rsidRDefault="000473B2" w:rsidP="00BA4DA5">
                      <w:pPr>
                        <w:ind w:right="90"/>
                        <w:jc w:val="right"/>
                        <w:rPr>
                          <w:rFonts w:ascii="Arial Narrow" w:hAnsi="Arial Narrow"/>
                          <w:color w:val="808080"/>
                          <w:sz w:val="16"/>
                        </w:rPr>
                      </w:pPr>
                    </w:p>
                    <w:p w14:paraId="59EC59A1" w14:textId="59BA686A" w:rsidR="000473B2" w:rsidRDefault="000473B2"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0473B2" w:rsidRDefault="000473B2" w:rsidP="00BA4DA5">
                      <w:pPr>
                        <w:ind w:right="90"/>
                        <w:jc w:val="right"/>
                        <w:rPr>
                          <w:rFonts w:ascii="Arial Narrow" w:hAnsi="Arial Narrow"/>
                          <w:color w:val="808080"/>
                          <w:sz w:val="16"/>
                        </w:rPr>
                      </w:pPr>
                    </w:p>
                    <w:p w14:paraId="409C8633" w14:textId="1746A96A" w:rsidR="00BA4DA5" w:rsidRDefault="000473B2" w:rsidP="000473B2">
                      <w:pPr>
                        <w:ind w:right="90"/>
                        <w:jc w:val="right"/>
                      </w:pPr>
                      <w:r>
                        <w:rPr>
                          <w:rFonts w:ascii="Arial Narrow" w:hAnsi="Arial Narrow"/>
                          <w:color w:val="808080"/>
                          <w:sz w:val="16"/>
                        </w:rPr>
                        <w:t>John Persak</w:t>
                      </w:r>
                    </w:p>
                    <w:p w14:paraId="4FD52805" w14:textId="77777777" w:rsidR="00BA4DA5" w:rsidRDefault="00BA4DA5" w:rsidP="00BA4DA5">
                      <w:pPr>
                        <w:pStyle w:val="BodyText3"/>
                        <w:ind w:right="90"/>
                      </w:pPr>
                    </w:p>
                    <w:p w14:paraId="3F6D2B52" w14:textId="77777777" w:rsidR="00BA4DA5" w:rsidRDefault="00BA4DA5" w:rsidP="00BA4DA5">
                      <w:pPr>
                        <w:pStyle w:val="BodyText3"/>
                        <w:ind w:right="90"/>
                      </w:pPr>
                    </w:p>
                    <w:p w14:paraId="5A23CB05" w14:textId="77777777" w:rsidR="00BA4DA5" w:rsidRDefault="00BA4DA5" w:rsidP="00BA4DA5">
                      <w:pPr>
                        <w:pStyle w:val="BodyText3"/>
                        <w:ind w:right="90"/>
                      </w:pPr>
                    </w:p>
                    <w:p w14:paraId="2A305DAD" w14:textId="77777777" w:rsidR="00BA4DA5" w:rsidRDefault="00BA4DA5" w:rsidP="00BA4DA5">
                      <w:pPr>
                        <w:pStyle w:val="BodyText3"/>
                        <w:ind w:right="90"/>
                      </w:pPr>
                    </w:p>
                    <w:p w14:paraId="1C868E0A" w14:textId="77777777" w:rsidR="00BA4DA5" w:rsidRDefault="00BA4DA5" w:rsidP="00BA4DA5">
                      <w:pPr>
                        <w:pStyle w:val="BodyText3"/>
                        <w:ind w:right="90"/>
                      </w:pPr>
                    </w:p>
                    <w:p w14:paraId="7103E774"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BA4DA5" w:rsidRDefault="00BA4DA5" w:rsidP="00BA4DA5">
                      <w:pPr>
                        <w:pStyle w:val="BodyText3"/>
                        <w:ind w:right="90"/>
                      </w:pPr>
                    </w:p>
                    <w:p w14:paraId="6A90A5A6"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A2FCB23" w14:textId="77777777" w:rsidR="00BA4DA5" w:rsidRDefault="00BA4DA5" w:rsidP="00BA4DA5">
                      <w:pPr>
                        <w:ind w:right="90"/>
                        <w:jc w:val="center"/>
                        <w:rPr>
                          <w:rFonts w:ascii="Arial Narrow" w:hAnsi="Arial Narrow"/>
                          <w:color w:val="808080"/>
                          <w:sz w:val="16"/>
                        </w:rPr>
                      </w:pPr>
                    </w:p>
                    <w:p w14:paraId="2690E4E5" w14:textId="77777777" w:rsidR="00BA4DA5" w:rsidRDefault="00BA4DA5" w:rsidP="00BA4DA5">
                      <w:pPr>
                        <w:ind w:right="90"/>
                        <w:jc w:val="center"/>
                        <w:rPr>
                          <w:rFonts w:ascii="Arial Narrow" w:hAnsi="Arial Narrow"/>
                          <w:color w:val="808080"/>
                          <w:sz w:val="16"/>
                        </w:rPr>
                      </w:pPr>
                    </w:p>
                    <w:p w14:paraId="1FA9DD3D" w14:textId="77777777" w:rsidR="00BA4DA5" w:rsidRDefault="00BA4DA5" w:rsidP="00BA4DA5">
                      <w:pPr>
                        <w:ind w:right="90"/>
                        <w:jc w:val="right"/>
                        <w:rPr>
                          <w:rFonts w:ascii="Arial Narrow" w:hAnsi="Arial Narrow"/>
                          <w:color w:val="808080"/>
                          <w:sz w:val="16"/>
                        </w:rPr>
                      </w:pPr>
                    </w:p>
                    <w:p w14:paraId="529941E7" w14:textId="77777777" w:rsidR="00BA4DA5" w:rsidRDefault="00BA4DA5" w:rsidP="00BA4DA5">
                      <w:pPr>
                        <w:pStyle w:val="BodyText3"/>
                        <w:ind w:right="90"/>
                        <w:rPr>
                          <w:sz w:val="14"/>
                        </w:rPr>
                      </w:pPr>
                    </w:p>
                  </w:txbxContent>
                </v:textbox>
                <w10:wrap anchorx="margin" anchory="margin"/>
              </v:shape>
            </w:pict>
          </mc:Fallback>
        </mc:AlternateContent>
      </w:r>
      <w:r w:rsidR="007E1CBD" w:rsidRPr="007E1CBD">
        <w:rPr>
          <w:rFonts w:asciiTheme="majorHAnsi" w:hAnsiTheme="majorHAnsi" w:cstheme="majorHAnsi"/>
          <w:b/>
          <w:sz w:val="24"/>
          <w:szCs w:val="24"/>
        </w:rPr>
        <w:t>S</w:t>
      </w:r>
      <w:r w:rsidRPr="007E1CBD">
        <w:rPr>
          <w:rFonts w:asciiTheme="majorHAnsi" w:hAnsiTheme="majorHAnsi" w:cstheme="majorHAnsi"/>
          <w:b/>
          <w:sz w:val="24"/>
          <w:szCs w:val="24"/>
        </w:rPr>
        <w:t xml:space="preserve">eattle Freight Advisory Board Meeting </w:t>
      </w:r>
      <w:r w:rsidR="00DB042D" w:rsidRPr="007E1CBD">
        <w:rPr>
          <w:rFonts w:asciiTheme="majorHAnsi" w:hAnsiTheme="majorHAnsi" w:cstheme="majorHAnsi"/>
          <w:b/>
          <w:sz w:val="24"/>
          <w:szCs w:val="24"/>
        </w:rPr>
        <w:t>Summary</w:t>
      </w:r>
    </w:p>
    <w:p w14:paraId="6B1CE7CC" w14:textId="46F55A19" w:rsidR="00BA4DA5" w:rsidRPr="007E1CBD" w:rsidRDefault="00BA4DA5" w:rsidP="00BA4DA5">
      <w:pPr>
        <w:ind w:left="1440"/>
        <w:rPr>
          <w:rFonts w:asciiTheme="majorHAnsi" w:hAnsiTheme="majorHAnsi" w:cstheme="majorHAnsi"/>
          <w:sz w:val="24"/>
          <w:szCs w:val="24"/>
        </w:rPr>
      </w:pPr>
      <w:r w:rsidRPr="007E1CBD">
        <w:rPr>
          <w:rFonts w:asciiTheme="majorHAnsi" w:hAnsiTheme="majorHAnsi" w:cstheme="majorHAnsi"/>
          <w:b/>
          <w:sz w:val="24"/>
          <w:szCs w:val="24"/>
        </w:rPr>
        <w:t xml:space="preserve">Date and Time: </w:t>
      </w:r>
      <w:r w:rsidR="00886039" w:rsidRPr="007E1CBD">
        <w:rPr>
          <w:rFonts w:asciiTheme="majorHAnsi" w:hAnsiTheme="majorHAnsi" w:cstheme="majorHAnsi"/>
          <w:sz w:val="24"/>
          <w:szCs w:val="24"/>
        </w:rPr>
        <w:t>November 19, 2019</w:t>
      </w:r>
    </w:p>
    <w:p w14:paraId="4EF5773E" w14:textId="610B78D8" w:rsidR="00BA4DA5" w:rsidRPr="007E1CBD" w:rsidRDefault="00BA4DA5" w:rsidP="00BA4DA5">
      <w:pPr>
        <w:ind w:left="1440"/>
        <w:rPr>
          <w:rFonts w:asciiTheme="majorHAnsi" w:hAnsiTheme="majorHAnsi" w:cstheme="majorHAnsi"/>
          <w:sz w:val="24"/>
          <w:szCs w:val="24"/>
        </w:rPr>
      </w:pPr>
      <w:r w:rsidRPr="007E1CBD">
        <w:rPr>
          <w:rFonts w:asciiTheme="majorHAnsi" w:hAnsiTheme="majorHAnsi" w:cstheme="majorHAnsi"/>
          <w:b/>
          <w:sz w:val="24"/>
          <w:szCs w:val="24"/>
        </w:rPr>
        <w:t xml:space="preserve">Location: </w:t>
      </w:r>
      <w:r w:rsidR="00087257" w:rsidRPr="007E1CBD">
        <w:rPr>
          <w:rFonts w:asciiTheme="majorHAnsi" w:hAnsiTheme="majorHAnsi" w:cstheme="majorHAnsi"/>
          <w:sz w:val="24"/>
          <w:szCs w:val="24"/>
        </w:rPr>
        <w:t>City Hall Boards and Commissions Room L280</w:t>
      </w:r>
    </w:p>
    <w:p w14:paraId="39EC625C" w14:textId="77777777" w:rsidR="00BA4DA5" w:rsidRPr="007E1CBD" w:rsidRDefault="00BA4DA5" w:rsidP="00BA4DA5">
      <w:pPr>
        <w:ind w:left="1440"/>
        <w:rPr>
          <w:rFonts w:asciiTheme="majorHAnsi" w:hAnsiTheme="majorHAnsi" w:cstheme="majorHAnsi"/>
          <w:sz w:val="24"/>
          <w:szCs w:val="24"/>
        </w:rPr>
      </w:pPr>
    </w:p>
    <w:p w14:paraId="647A2278" w14:textId="77777777" w:rsidR="00AE5717" w:rsidRPr="007E1CBD" w:rsidRDefault="00BA4DA5" w:rsidP="0015182C">
      <w:pPr>
        <w:spacing w:after="120"/>
        <w:ind w:left="1440"/>
        <w:rPr>
          <w:rFonts w:asciiTheme="majorHAnsi" w:hAnsiTheme="majorHAnsi" w:cstheme="majorHAnsi"/>
          <w:b/>
          <w:sz w:val="24"/>
          <w:szCs w:val="24"/>
        </w:rPr>
      </w:pPr>
      <w:r w:rsidRPr="007E1CBD">
        <w:rPr>
          <w:rFonts w:asciiTheme="majorHAnsi" w:hAnsiTheme="majorHAnsi" w:cstheme="majorHAnsi"/>
          <w:b/>
          <w:sz w:val="24"/>
          <w:szCs w:val="24"/>
        </w:rPr>
        <w:t xml:space="preserve">Members Present: </w:t>
      </w:r>
    </w:p>
    <w:tbl>
      <w:tblPr>
        <w:tblStyle w:val="TableGrid"/>
        <w:tblW w:w="782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354"/>
        <w:gridCol w:w="2728"/>
        <w:gridCol w:w="509"/>
        <w:gridCol w:w="476"/>
        <w:gridCol w:w="3249"/>
      </w:tblGrid>
      <w:tr w:rsidR="00F30477" w:rsidRPr="007E1CBD" w14:paraId="47200E67" w14:textId="77777777" w:rsidTr="0015182C">
        <w:tc>
          <w:tcPr>
            <w:tcW w:w="499" w:type="dxa"/>
          </w:tcPr>
          <w:p w14:paraId="652418F3" w14:textId="56CCAFEF" w:rsidR="00F30477" w:rsidRPr="007E1CBD" w:rsidRDefault="00F56DB2" w:rsidP="002A2853">
            <w:pPr>
              <w:rPr>
                <w:rFonts w:asciiTheme="majorHAnsi" w:hAnsiTheme="majorHAnsi" w:cstheme="majorHAnsi"/>
                <w:b/>
                <w:sz w:val="24"/>
                <w:szCs w:val="24"/>
              </w:rPr>
            </w:pPr>
            <w:r w:rsidRPr="007E1CBD">
              <w:rPr>
                <w:rFonts w:asciiTheme="majorHAnsi" w:hAnsiTheme="majorHAnsi" w:cstheme="majorHAnsi"/>
                <w:sz w:val="24"/>
                <w:szCs w:val="24"/>
              </w:rPr>
              <w:fldChar w:fldCharType="begin">
                <w:ffData>
                  <w:name w:val="Check12"/>
                  <w:enabled/>
                  <w:calcOnExit w:val="0"/>
                  <w:checkBox>
                    <w:sizeAuto/>
                    <w:default w:val="1"/>
                  </w:checkBox>
                </w:ffData>
              </w:fldChar>
            </w:r>
            <w:bookmarkStart w:id="0" w:name="Check12"/>
            <w:r w:rsidRPr="007E1CBD">
              <w:rPr>
                <w:rFonts w:asciiTheme="majorHAnsi" w:hAnsiTheme="majorHAnsi" w:cstheme="majorHAnsi"/>
                <w:sz w:val="24"/>
                <w:szCs w:val="24"/>
              </w:rPr>
              <w:instrText xml:space="preserve"> FORMCHECKBOX </w:instrText>
            </w:r>
            <w:r w:rsidR="007E1CBD" w:rsidRPr="007E1CBD">
              <w:rPr>
                <w:rFonts w:asciiTheme="majorHAnsi" w:hAnsiTheme="majorHAnsi" w:cstheme="majorHAnsi"/>
                <w:sz w:val="24"/>
                <w:szCs w:val="24"/>
              </w:rPr>
            </w:r>
            <w:r w:rsidR="007E1CBD" w:rsidRPr="007E1CBD">
              <w:rPr>
                <w:rFonts w:asciiTheme="majorHAnsi" w:hAnsiTheme="majorHAnsi" w:cstheme="majorHAnsi"/>
                <w:sz w:val="24"/>
                <w:szCs w:val="24"/>
              </w:rPr>
              <w:fldChar w:fldCharType="separate"/>
            </w:r>
            <w:r w:rsidRPr="007E1CBD">
              <w:rPr>
                <w:rFonts w:asciiTheme="majorHAnsi" w:hAnsiTheme="majorHAnsi" w:cstheme="majorHAnsi"/>
                <w:sz w:val="24"/>
                <w:szCs w:val="24"/>
              </w:rPr>
              <w:fldChar w:fldCharType="end"/>
            </w:r>
            <w:bookmarkEnd w:id="0"/>
          </w:p>
        </w:tc>
        <w:tc>
          <w:tcPr>
            <w:tcW w:w="355" w:type="dxa"/>
          </w:tcPr>
          <w:p w14:paraId="7A18E643" w14:textId="7B89F5AD"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1</w:t>
            </w:r>
          </w:p>
        </w:tc>
        <w:tc>
          <w:tcPr>
            <w:tcW w:w="2831" w:type="dxa"/>
          </w:tcPr>
          <w:p w14:paraId="2D4B79B2" w14:textId="5E29867A"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Warren Aakervik</w:t>
            </w:r>
          </w:p>
        </w:tc>
        <w:tc>
          <w:tcPr>
            <w:tcW w:w="270" w:type="dxa"/>
          </w:tcPr>
          <w:p w14:paraId="496A3EB1" w14:textId="0F9B7C81"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fldChar w:fldCharType="begin">
                <w:ffData>
                  <w:name w:val=""/>
                  <w:enabled/>
                  <w:calcOnExit w:val="0"/>
                  <w:checkBox>
                    <w:sizeAuto/>
                    <w:default w:val="0"/>
                  </w:checkBox>
                </w:ffData>
              </w:fldChar>
            </w:r>
            <w:r w:rsidRPr="007E1CBD">
              <w:rPr>
                <w:rFonts w:asciiTheme="majorHAnsi" w:hAnsiTheme="majorHAnsi" w:cstheme="majorHAnsi"/>
                <w:bCs/>
                <w:sz w:val="24"/>
                <w:szCs w:val="24"/>
              </w:rPr>
              <w:instrText xml:space="preserve"> FORMCHECKBOX </w:instrText>
            </w:r>
            <w:r w:rsidR="007E1CBD" w:rsidRPr="007E1CBD">
              <w:rPr>
                <w:rFonts w:asciiTheme="majorHAnsi" w:hAnsiTheme="majorHAnsi" w:cstheme="majorHAnsi"/>
                <w:bCs/>
                <w:sz w:val="24"/>
                <w:szCs w:val="24"/>
              </w:rPr>
            </w:r>
            <w:r w:rsidR="007E1CBD" w:rsidRPr="007E1CBD">
              <w:rPr>
                <w:rFonts w:asciiTheme="majorHAnsi" w:hAnsiTheme="majorHAnsi" w:cstheme="majorHAnsi"/>
                <w:bCs/>
                <w:sz w:val="24"/>
                <w:szCs w:val="24"/>
              </w:rPr>
              <w:fldChar w:fldCharType="separate"/>
            </w:r>
            <w:r w:rsidRPr="007E1CBD">
              <w:rPr>
                <w:rFonts w:asciiTheme="majorHAnsi" w:hAnsiTheme="majorHAnsi" w:cstheme="majorHAnsi"/>
                <w:bCs/>
                <w:sz w:val="24"/>
                <w:szCs w:val="24"/>
              </w:rPr>
              <w:fldChar w:fldCharType="end"/>
            </w:r>
          </w:p>
        </w:tc>
        <w:tc>
          <w:tcPr>
            <w:tcW w:w="477" w:type="dxa"/>
          </w:tcPr>
          <w:p w14:paraId="35ED1DF3" w14:textId="277C97F4" w:rsidR="00F30477" w:rsidRPr="007E1CBD" w:rsidRDefault="00F30477" w:rsidP="0015182C">
            <w:pPr>
              <w:jc w:val="right"/>
              <w:rPr>
                <w:rFonts w:asciiTheme="majorHAnsi" w:hAnsiTheme="majorHAnsi" w:cstheme="majorHAnsi"/>
                <w:bCs/>
                <w:sz w:val="24"/>
                <w:szCs w:val="24"/>
              </w:rPr>
            </w:pPr>
            <w:r w:rsidRPr="007E1CBD">
              <w:rPr>
                <w:rFonts w:asciiTheme="majorHAnsi" w:hAnsiTheme="majorHAnsi" w:cstheme="majorHAnsi"/>
                <w:bCs/>
                <w:sz w:val="24"/>
                <w:szCs w:val="24"/>
              </w:rPr>
              <w:t>7</w:t>
            </w:r>
          </w:p>
        </w:tc>
        <w:tc>
          <w:tcPr>
            <w:tcW w:w="3393" w:type="dxa"/>
          </w:tcPr>
          <w:p w14:paraId="34DE16DE" w14:textId="40ACB168"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Hal Cooper Jr.</w:t>
            </w:r>
          </w:p>
        </w:tc>
      </w:tr>
      <w:tr w:rsidR="00F30477" w:rsidRPr="007E1CBD" w14:paraId="3B0B8BEC" w14:textId="77777777" w:rsidTr="0015182C">
        <w:tc>
          <w:tcPr>
            <w:tcW w:w="499" w:type="dxa"/>
          </w:tcPr>
          <w:p w14:paraId="33D55165" w14:textId="78048AC7" w:rsidR="00F30477" w:rsidRPr="007E1CBD" w:rsidRDefault="00886039" w:rsidP="002A2853">
            <w:pPr>
              <w:rPr>
                <w:rFonts w:asciiTheme="majorHAnsi" w:hAnsiTheme="majorHAnsi" w:cstheme="majorHAnsi"/>
                <w:b/>
                <w:sz w:val="24"/>
                <w:szCs w:val="24"/>
              </w:rPr>
            </w:pPr>
            <w:r w:rsidRPr="007E1CBD">
              <w:rPr>
                <w:rFonts w:asciiTheme="majorHAnsi" w:hAnsiTheme="majorHAnsi" w:cstheme="majorHAnsi"/>
                <w:sz w:val="24"/>
                <w:szCs w:val="24"/>
              </w:rPr>
              <w:fldChar w:fldCharType="begin">
                <w:ffData>
                  <w:name w:val=""/>
                  <w:enabled/>
                  <w:calcOnExit w:val="0"/>
                  <w:checkBox>
                    <w:sizeAuto/>
                    <w:default w:val="0"/>
                  </w:checkBox>
                </w:ffData>
              </w:fldChar>
            </w:r>
            <w:r w:rsidRPr="007E1CBD">
              <w:rPr>
                <w:rFonts w:asciiTheme="majorHAnsi" w:hAnsiTheme="majorHAnsi" w:cstheme="majorHAnsi"/>
                <w:sz w:val="24"/>
                <w:szCs w:val="24"/>
              </w:rPr>
              <w:instrText xml:space="preserve"> FORMCHECKBOX </w:instrText>
            </w:r>
            <w:r w:rsidR="007E1CBD" w:rsidRPr="007E1CBD">
              <w:rPr>
                <w:rFonts w:asciiTheme="majorHAnsi" w:hAnsiTheme="majorHAnsi" w:cstheme="majorHAnsi"/>
                <w:sz w:val="24"/>
                <w:szCs w:val="24"/>
              </w:rPr>
            </w:r>
            <w:r w:rsidR="007E1CBD" w:rsidRPr="007E1CBD">
              <w:rPr>
                <w:rFonts w:asciiTheme="majorHAnsi" w:hAnsiTheme="majorHAnsi" w:cstheme="majorHAnsi"/>
                <w:sz w:val="24"/>
                <w:szCs w:val="24"/>
              </w:rPr>
              <w:fldChar w:fldCharType="separate"/>
            </w:r>
            <w:r w:rsidRPr="007E1CBD">
              <w:rPr>
                <w:rFonts w:asciiTheme="majorHAnsi" w:hAnsiTheme="majorHAnsi" w:cstheme="majorHAnsi"/>
                <w:sz w:val="24"/>
                <w:szCs w:val="24"/>
              </w:rPr>
              <w:fldChar w:fldCharType="end"/>
            </w:r>
          </w:p>
        </w:tc>
        <w:tc>
          <w:tcPr>
            <w:tcW w:w="355" w:type="dxa"/>
          </w:tcPr>
          <w:p w14:paraId="4D9556EA" w14:textId="76A2DB3D"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2</w:t>
            </w:r>
          </w:p>
        </w:tc>
        <w:tc>
          <w:tcPr>
            <w:tcW w:w="2831" w:type="dxa"/>
          </w:tcPr>
          <w:p w14:paraId="0CD43524" w14:textId="6607A016"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Todd Biesold</w:t>
            </w:r>
          </w:p>
        </w:tc>
        <w:tc>
          <w:tcPr>
            <w:tcW w:w="270" w:type="dxa"/>
          </w:tcPr>
          <w:p w14:paraId="3202A4E3" w14:textId="51ACEE14" w:rsidR="00F30477" w:rsidRPr="007E1CBD" w:rsidRDefault="00F56DB2" w:rsidP="002A2853">
            <w:pPr>
              <w:rPr>
                <w:rFonts w:asciiTheme="majorHAnsi" w:hAnsiTheme="majorHAnsi" w:cstheme="majorHAnsi"/>
                <w:bCs/>
                <w:sz w:val="24"/>
                <w:szCs w:val="24"/>
              </w:rPr>
            </w:pPr>
            <w:r w:rsidRPr="007E1CBD">
              <w:rPr>
                <w:rFonts w:asciiTheme="majorHAnsi" w:hAnsiTheme="majorHAnsi" w:cstheme="majorHAnsi"/>
                <w:bCs/>
                <w:sz w:val="24"/>
                <w:szCs w:val="24"/>
              </w:rPr>
              <w:fldChar w:fldCharType="begin">
                <w:ffData>
                  <w:name w:val=""/>
                  <w:enabled/>
                  <w:calcOnExit w:val="0"/>
                  <w:checkBox>
                    <w:sizeAuto/>
                    <w:default w:val="1"/>
                  </w:checkBox>
                </w:ffData>
              </w:fldChar>
            </w:r>
            <w:r w:rsidRPr="007E1CBD">
              <w:rPr>
                <w:rFonts w:asciiTheme="majorHAnsi" w:hAnsiTheme="majorHAnsi" w:cstheme="majorHAnsi"/>
                <w:bCs/>
                <w:sz w:val="24"/>
                <w:szCs w:val="24"/>
              </w:rPr>
              <w:instrText xml:space="preserve"> FORMCHECKBOX </w:instrText>
            </w:r>
            <w:r w:rsidR="007E1CBD" w:rsidRPr="007E1CBD">
              <w:rPr>
                <w:rFonts w:asciiTheme="majorHAnsi" w:hAnsiTheme="majorHAnsi" w:cstheme="majorHAnsi"/>
                <w:bCs/>
                <w:sz w:val="24"/>
                <w:szCs w:val="24"/>
              </w:rPr>
            </w:r>
            <w:r w:rsidR="007E1CBD" w:rsidRPr="007E1CBD">
              <w:rPr>
                <w:rFonts w:asciiTheme="majorHAnsi" w:hAnsiTheme="majorHAnsi" w:cstheme="majorHAnsi"/>
                <w:bCs/>
                <w:sz w:val="24"/>
                <w:szCs w:val="24"/>
              </w:rPr>
              <w:fldChar w:fldCharType="separate"/>
            </w:r>
            <w:r w:rsidRPr="007E1CBD">
              <w:rPr>
                <w:rFonts w:asciiTheme="majorHAnsi" w:hAnsiTheme="majorHAnsi" w:cstheme="majorHAnsi"/>
                <w:bCs/>
                <w:sz w:val="24"/>
                <w:szCs w:val="24"/>
              </w:rPr>
              <w:fldChar w:fldCharType="end"/>
            </w:r>
          </w:p>
        </w:tc>
        <w:tc>
          <w:tcPr>
            <w:tcW w:w="477" w:type="dxa"/>
          </w:tcPr>
          <w:p w14:paraId="5A51F3A8" w14:textId="71DE22B6" w:rsidR="00F30477" w:rsidRPr="007E1CBD" w:rsidRDefault="00F30477" w:rsidP="0015182C">
            <w:pPr>
              <w:jc w:val="right"/>
              <w:rPr>
                <w:rFonts w:asciiTheme="majorHAnsi" w:hAnsiTheme="majorHAnsi" w:cstheme="majorHAnsi"/>
                <w:bCs/>
                <w:sz w:val="24"/>
                <w:szCs w:val="24"/>
              </w:rPr>
            </w:pPr>
            <w:r w:rsidRPr="007E1CBD">
              <w:rPr>
                <w:rFonts w:asciiTheme="majorHAnsi" w:hAnsiTheme="majorHAnsi" w:cstheme="majorHAnsi"/>
                <w:bCs/>
                <w:sz w:val="24"/>
                <w:szCs w:val="24"/>
              </w:rPr>
              <w:t>8</w:t>
            </w:r>
          </w:p>
        </w:tc>
        <w:tc>
          <w:tcPr>
            <w:tcW w:w="3393" w:type="dxa"/>
          </w:tcPr>
          <w:p w14:paraId="19A07094" w14:textId="6B8B4E91"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Pat Cohen</w:t>
            </w:r>
          </w:p>
        </w:tc>
      </w:tr>
      <w:tr w:rsidR="00F30477" w:rsidRPr="007E1CBD" w14:paraId="3ACF436A" w14:textId="77777777" w:rsidTr="0015182C">
        <w:tc>
          <w:tcPr>
            <w:tcW w:w="499" w:type="dxa"/>
          </w:tcPr>
          <w:p w14:paraId="4503B261" w14:textId="538B664D" w:rsidR="00F30477" w:rsidRPr="007E1CBD" w:rsidRDefault="00F30477" w:rsidP="002A2853">
            <w:pPr>
              <w:rPr>
                <w:rFonts w:asciiTheme="majorHAnsi" w:hAnsiTheme="majorHAnsi" w:cstheme="majorHAnsi"/>
                <w:b/>
                <w:sz w:val="24"/>
                <w:szCs w:val="24"/>
              </w:rPr>
            </w:pPr>
            <w:r w:rsidRPr="007E1CBD">
              <w:rPr>
                <w:rFonts w:asciiTheme="majorHAnsi" w:hAnsiTheme="majorHAnsi" w:cstheme="majorHAnsi"/>
                <w:sz w:val="24"/>
                <w:szCs w:val="24"/>
              </w:rPr>
              <w:fldChar w:fldCharType="begin">
                <w:ffData>
                  <w:name w:val=""/>
                  <w:enabled/>
                  <w:calcOnExit w:val="0"/>
                  <w:checkBox>
                    <w:sizeAuto/>
                    <w:default w:val="0"/>
                  </w:checkBox>
                </w:ffData>
              </w:fldChar>
            </w:r>
            <w:r w:rsidRPr="007E1CBD">
              <w:rPr>
                <w:rFonts w:asciiTheme="majorHAnsi" w:hAnsiTheme="majorHAnsi" w:cstheme="majorHAnsi"/>
                <w:sz w:val="24"/>
                <w:szCs w:val="24"/>
              </w:rPr>
              <w:instrText xml:space="preserve"> FORMCHECKBOX </w:instrText>
            </w:r>
            <w:r w:rsidR="007E1CBD" w:rsidRPr="007E1CBD">
              <w:rPr>
                <w:rFonts w:asciiTheme="majorHAnsi" w:hAnsiTheme="majorHAnsi" w:cstheme="majorHAnsi"/>
                <w:sz w:val="24"/>
                <w:szCs w:val="24"/>
              </w:rPr>
            </w:r>
            <w:r w:rsidR="007E1CBD" w:rsidRPr="007E1CBD">
              <w:rPr>
                <w:rFonts w:asciiTheme="majorHAnsi" w:hAnsiTheme="majorHAnsi" w:cstheme="majorHAnsi"/>
                <w:sz w:val="24"/>
                <w:szCs w:val="24"/>
              </w:rPr>
              <w:fldChar w:fldCharType="separate"/>
            </w:r>
            <w:r w:rsidRPr="007E1CBD">
              <w:rPr>
                <w:rFonts w:asciiTheme="majorHAnsi" w:hAnsiTheme="majorHAnsi" w:cstheme="majorHAnsi"/>
                <w:sz w:val="24"/>
                <w:szCs w:val="24"/>
              </w:rPr>
              <w:fldChar w:fldCharType="end"/>
            </w:r>
          </w:p>
        </w:tc>
        <w:tc>
          <w:tcPr>
            <w:tcW w:w="355" w:type="dxa"/>
          </w:tcPr>
          <w:p w14:paraId="0AADB4AC" w14:textId="60C1BADB"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3</w:t>
            </w:r>
          </w:p>
        </w:tc>
        <w:tc>
          <w:tcPr>
            <w:tcW w:w="2831" w:type="dxa"/>
          </w:tcPr>
          <w:p w14:paraId="55025249" w14:textId="732C6F10"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Kristal Fiser</w:t>
            </w:r>
          </w:p>
        </w:tc>
        <w:tc>
          <w:tcPr>
            <w:tcW w:w="270" w:type="dxa"/>
          </w:tcPr>
          <w:p w14:paraId="01D3044A" w14:textId="18C98BA0" w:rsidR="00F30477" w:rsidRPr="007E1CBD" w:rsidRDefault="00886039" w:rsidP="002A2853">
            <w:pPr>
              <w:rPr>
                <w:rFonts w:asciiTheme="majorHAnsi" w:hAnsiTheme="majorHAnsi" w:cstheme="majorHAnsi"/>
                <w:bCs/>
                <w:sz w:val="24"/>
                <w:szCs w:val="24"/>
              </w:rPr>
            </w:pPr>
            <w:r w:rsidRPr="007E1CBD">
              <w:rPr>
                <w:rFonts w:asciiTheme="majorHAnsi" w:hAnsiTheme="majorHAnsi" w:cstheme="majorHAnsi"/>
                <w:bCs/>
                <w:sz w:val="24"/>
                <w:szCs w:val="24"/>
              </w:rPr>
              <w:fldChar w:fldCharType="begin">
                <w:ffData>
                  <w:name w:val=""/>
                  <w:enabled/>
                  <w:calcOnExit w:val="0"/>
                  <w:checkBox>
                    <w:sizeAuto/>
                    <w:default w:val="0"/>
                  </w:checkBox>
                </w:ffData>
              </w:fldChar>
            </w:r>
            <w:r w:rsidRPr="007E1CBD">
              <w:rPr>
                <w:rFonts w:asciiTheme="majorHAnsi" w:hAnsiTheme="majorHAnsi" w:cstheme="majorHAnsi"/>
                <w:bCs/>
                <w:sz w:val="24"/>
                <w:szCs w:val="24"/>
              </w:rPr>
              <w:instrText xml:space="preserve"> FORMCHECKBOX </w:instrText>
            </w:r>
            <w:r w:rsidR="007E1CBD" w:rsidRPr="007E1CBD">
              <w:rPr>
                <w:rFonts w:asciiTheme="majorHAnsi" w:hAnsiTheme="majorHAnsi" w:cstheme="majorHAnsi"/>
                <w:bCs/>
                <w:sz w:val="24"/>
                <w:szCs w:val="24"/>
              </w:rPr>
            </w:r>
            <w:r w:rsidR="007E1CBD" w:rsidRPr="007E1CBD">
              <w:rPr>
                <w:rFonts w:asciiTheme="majorHAnsi" w:hAnsiTheme="majorHAnsi" w:cstheme="majorHAnsi"/>
                <w:bCs/>
                <w:sz w:val="24"/>
                <w:szCs w:val="24"/>
              </w:rPr>
              <w:fldChar w:fldCharType="separate"/>
            </w:r>
            <w:r w:rsidRPr="007E1CBD">
              <w:rPr>
                <w:rFonts w:asciiTheme="majorHAnsi" w:hAnsiTheme="majorHAnsi" w:cstheme="majorHAnsi"/>
                <w:bCs/>
                <w:sz w:val="24"/>
                <w:szCs w:val="24"/>
              </w:rPr>
              <w:fldChar w:fldCharType="end"/>
            </w:r>
          </w:p>
        </w:tc>
        <w:tc>
          <w:tcPr>
            <w:tcW w:w="477" w:type="dxa"/>
          </w:tcPr>
          <w:p w14:paraId="7102D3AE" w14:textId="71E68D5C" w:rsidR="00F30477" w:rsidRPr="007E1CBD" w:rsidRDefault="00F30477" w:rsidP="0015182C">
            <w:pPr>
              <w:jc w:val="right"/>
              <w:rPr>
                <w:rFonts w:asciiTheme="majorHAnsi" w:hAnsiTheme="majorHAnsi" w:cstheme="majorHAnsi"/>
                <w:bCs/>
                <w:sz w:val="24"/>
                <w:szCs w:val="24"/>
              </w:rPr>
            </w:pPr>
            <w:r w:rsidRPr="007E1CBD">
              <w:rPr>
                <w:rFonts w:asciiTheme="majorHAnsi" w:hAnsiTheme="majorHAnsi" w:cstheme="majorHAnsi"/>
                <w:bCs/>
                <w:sz w:val="24"/>
                <w:szCs w:val="24"/>
              </w:rPr>
              <w:t>9</w:t>
            </w:r>
          </w:p>
        </w:tc>
        <w:tc>
          <w:tcPr>
            <w:tcW w:w="3393" w:type="dxa"/>
          </w:tcPr>
          <w:p w14:paraId="39DEFE51" w14:textId="146E92CF"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John Persack</w:t>
            </w:r>
          </w:p>
        </w:tc>
      </w:tr>
      <w:tr w:rsidR="00F30477" w:rsidRPr="007E1CBD" w14:paraId="3ED207D5" w14:textId="77777777" w:rsidTr="0015182C">
        <w:tc>
          <w:tcPr>
            <w:tcW w:w="499" w:type="dxa"/>
          </w:tcPr>
          <w:p w14:paraId="11A7B0C6" w14:textId="11958A7F" w:rsidR="00F30477" w:rsidRPr="007E1CBD" w:rsidRDefault="00F56DB2" w:rsidP="002A2853">
            <w:pPr>
              <w:rPr>
                <w:rFonts w:asciiTheme="majorHAnsi" w:hAnsiTheme="majorHAnsi" w:cstheme="majorHAnsi"/>
                <w:b/>
                <w:sz w:val="24"/>
                <w:szCs w:val="24"/>
              </w:rPr>
            </w:pPr>
            <w:r w:rsidRPr="007E1CBD">
              <w:rPr>
                <w:rFonts w:asciiTheme="majorHAnsi" w:hAnsiTheme="majorHAnsi" w:cstheme="majorHAnsi"/>
                <w:sz w:val="24"/>
                <w:szCs w:val="24"/>
              </w:rPr>
              <w:fldChar w:fldCharType="begin">
                <w:ffData>
                  <w:name w:val=""/>
                  <w:enabled/>
                  <w:calcOnExit w:val="0"/>
                  <w:checkBox>
                    <w:sizeAuto/>
                    <w:default w:val="1"/>
                  </w:checkBox>
                </w:ffData>
              </w:fldChar>
            </w:r>
            <w:r w:rsidRPr="007E1CBD">
              <w:rPr>
                <w:rFonts w:asciiTheme="majorHAnsi" w:hAnsiTheme="majorHAnsi" w:cstheme="majorHAnsi"/>
                <w:sz w:val="24"/>
                <w:szCs w:val="24"/>
              </w:rPr>
              <w:instrText xml:space="preserve"> FORMCHECKBOX </w:instrText>
            </w:r>
            <w:r w:rsidR="007E1CBD" w:rsidRPr="007E1CBD">
              <w:rPr>
                <w:rFonts w:asciiTheme="majorHAnsi" w:hAnsiTheme="majorHAnsi" w:cstheme="majorHAnsi"/>
                <w:sz w:val="24"/>
                <w:szCs w:val="24"/>
              </w:rPr>
            </w:r>
            <w:r w:rsidR="007E1CBD" w:rsidRPr="007E1CBD">
              <w:rPr>
                <w:rFonts w:asciiTheme="majorHAnsi" w:hAnsiTheme="majorHAnsi" w:cstheme="majorHAnsi"/>
                <w:sz w:val="24"/>
                <w:szCs w:val="24"/>
              </w:rPr>
              <w:fldChar w:fldCharType="separate"/>
            </w:r>
            <w:r w:rsidRPr="007E1CBD">
              <w:rPr>
                <w:rFonts w:asciiTheme="majorHAnsi" w:hAnsiTheme="majorHAnsi" w:cstheme="majorHAnsi"/>
                <w:sz w:val="24"/>
                <w:szCs w:val="24"/>
              </w:rPr>
              <w:fldChar w:fldCharType="end"/>
            </w:r>
          </w:p>
        </w:tc>
        <w:tc>
          <w:tcPr>
            <w:tcW w:w="355" w:type="dxa"/>
          </w:tcPr>
          <w:p w14:paraId="42F47BC4" w14:textId="032A3B9A"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4</w:t>
            </w:r>
          </w:p>
        </w:tc>
        <w:tc>
          <w:tcPr>
            <w:tcW w:w="2831" w:type="dxa"/>
          </w:tcPr>
          <w:p w14:paraId="5D64FC91" w14:textId="21FEEE02"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Jeanne Acutanza</w:t>
            </w:r>
            <w:r w:rsidR="0015182C" w:rsidRPr="007E1CBD">
              <w:rPr>
                <w:rFonts w:asciiTheme="majorHAnsi" w:hAnsiTheme="majorHAnsi" w:cstheme="majorHAnsi"/>
                <w:bCs/>
                <w:sz w:val="24"/>
                <w:szCs w:val="24"/>
              </w:rPr>
              <w:t xml:space="preserve"> (Chair)</w:t>
            </w:r>
          </w:p>
        </w:tc>
        <w:tc>
          <w:tcPr>
            <w:tcW w:w="270" w:type="dxa"/>
          </w:tcPr>
          <w:p w14:paraId="2A4A06D9" w14:textId="7FF5D02E"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fldChar w:fldCharType="begin">
                <w:ffData>
                  <w:name w:val=""/>
                  <w:enabled/>
                  <w:calcOnExit w:val="0"/>
                  <w:checkBox>
                    <w:sizeAuto/>
                    <w:default w:val="0"/>
                  </w:checkBox>
                </w:ffData>
              </w:fldChar>
            </w:r>
            <w:r w:rsidRPr="007E1CBD">
              <w:rPr>
                <w:rFonts w:asciiTheme="majorHAnsi" w:hAnsiTheme="majorHAnsi" w:cstheme="majorHAnsi"/>
                <w:bCs/>
                <w:sz w:val="24"/>
                <w:szCs w:val="24"/>
              </w:rPr>
              <w:instrText xml:space="preserve"> FORMCHECKBOX </w:instrText>
            </w:r>
            <w:r w:rsidR="007E1CBD" w:rsidRPr="007E1CBD">
              <w:rPr>
                <w:rFonts w:asciiTheme="majorHAnsi" w:hAnsiTheme="majorHAnsi" w:cstheme="majorHAnsi"/>
                <w:bCs/>
                <w:sz w:val="24"/>
                <w:szCs w:val="24"/>
              </w:rPr>
            </w:r>
            <w:r w:rsidR="007E1CBD" w:rsidRPr="007E1CBD">
              <w:rPr>
                <w:rFonts w:asciiTheme="majorHAnsi" w:hAnsiTheme="majorHAnsi" w:cstheme="majorHAnsi"/>
                <w:bCs/>
                <w:sz w:val="24"/>
                <w:szCs w:val="24"/>
              </w:rPr>
              <w:fldChar w:fldCharType="separate"/>
            </w:r>
            <w:r w:rsidRPr="007E1CBD">
              <w:rPr>
                <w:rFonts w:asciiTheme="majorHAnsi" w:hAnsiTheme="majorHAnsi" w:cstheme="majorHAnsi"/>
                <w:bCs/>
                <w:sz w:val="24"/>
                <w:szCs w:val="24"/>
              </w:rPr>
              <w:fldChar w:fldCharType="end"/>
            </w:r>
          </w:p>
        </w:tc>
        <w:tc>
          <w:tcPr>
            <w:tcW w:w="477" w:type="dxa"/>
          </w:tcPr>
          <w:p w14:paraId="32EE3B98" w14:textId="43E210BC" w:rsidR="00F30477" w:rsidRPr="007E1CBD" w:rsidRDefault="00F30477" w:rsidP="0015182C">
            <w:pPr>
              <w:jc w:val="right"/>
              <w:rPr>
                <w:rFonts w:asciiTheme="majorHAnsi" w:hAnsiTheme="majorHAnsi" w:cstheme="majorHAnsi"/>
                <w:bCs/>
                <w:sz w:val="24"/>
                <w:szCs w:val="24"/>
              </w:rPr>
            </w:pPr>
            <w:r w:rsidRPr="007E1CBD">
              <w:rPr>
                <w:rFonts w:asciiTheme="majorHAnsi" w:hAnsiTheme="majorHAnsi" w:cstheme="majorHAnsi"/>
                <w:bCs/>
                <w:sz w:val="24"/>
                <w:szCs w:val="24"/>
              </w:rPr>
              <w:t>10</w:t>
            </w:r>
          </w:p>
        </w:tc>
        <w:tc>
          <w:tcPr>
            <w:tcW w:w="3393" w:type="dxa"/>
          </w:tcPr>
          <w:p w14:paraId="69355A31" w14:textId="30972EE1"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Frank Rose</w:t>
            </w:r>
          </w:p>
        </w:tc>
      </w:tr>
      <w:tr w:rsidR="00F30477" w:rsidRPr="007E1CBD" w14:paraId="13461FBE" w14:textId="77777777" w:rsidTr="0015182C">
        <w:tc>
          <w:tcPr>
            <w:tcW w:w="499" w:type="dxa"/>
          </w:tcPr>
          <w:p w14:paraId="1A833DCA" w14:textId="20A49169" w:rsidR="00F30477" w:rsidRPr="007E1CBD" w:rsidRDefault="00F56DB2" w:rsidP="002A2853">
            <w:pPr>
              <w:rPr>
                <w:rFonts w:asciiTheme="majorHAnsi" w:hAnsiTheme="majorHAnsi" w:cstheme="majorHAnsi"/>
                <w:b/>
                <w:sz w:val="24"/>
                <w:szCs w:val="24"/>
              </w:rPr>
            </w:pPr>
            <w:r w:rsidRPr="007E1CBD">
              <w:rPr>
                <w:rFonts w:asciiTheme="majorHAnsi" w:hAnsiTheme="majorHAnsi" w:cstheme="majorHAnsi"/>
                <w:sz w:val="24"/>
                <w:szCs w:val="24"/>
              </w:rPr>
              <w:fldChar w:fldCharType="begin">
                <w:ffData>
                  <w:name w:val=""/>
                  <w:enabled/>
                  <w:calcOnExit w:val="0"/>
                  <w:checkBox>
                    <w:sizeAuto/>
                    <w:default w:val="1"/>
                  </w:checkBox>
                </w:ffData>
              </w:fldChar>
            </w:r>
            <w:r w:rsidRPr="007E1CBD">
              <w:rPr>
                <w:rFonts w:asciiTheme="majorHAnsi" w:hAnsiTheme="majorHAnsi" w:cstheme="majorHAnsi"/>
                <w:sz w:val="24"/>
                <w:szCs w:val="24"/>
              </w:rPr>
              <w:instrText xml:space="preserve"> FORMCHECKBOX </w:instrText>
            </w:r>
            <w:r w:rsidR="007E1CBD" w:rsidRPr="007E1CBD">
              <w:rPr>
                <w:rFonts w:asciiTheme="majorHAnsi" w:hAnsiTheme="majorHAnsi" w:cstheme="majorHAnsi"/>
                <w:sz w:val="24"/>
                <w:szCs w:val="24"/>
              </w:rPr>
            </w:r>
            <w:r w:rsidR="007E1CBD" w:rsidRPr="007E1CBD">
              <w:rPr>
                <w:rFonts w:asciiTheme="majorHAnsi" w:hAnsiTheme="majorHAnsi" w:cstheme="majorHAnsi"/>
                <w:sz w:val="24"/>
                <w:szCs w:val="24"/>
              </w:rPr>
              <w:fldChar w:fldCharType="separate"/>
            </w:r>
            <w:r w:rsidRPr="007E1CBD">
              <w:rPr>
                <w:rFonts w:asciiTheme="majorHAnsi" w:hAnsiTheme="majorHAnsi" w:cstheme="majorHAnsi"/>
                <w:sz w:val="24"/>
                <w:szCs w:val="24"/>
              </w:rPr>
              <w:fldChar w:fldCharType="end"/>
            </w:r>
          </w:p>
        </w:tc>
        <w:tc>
          <w:tcPr>
            <w:tcW w:w="355" w:type="dxa"/>
          </w:tcPr>
          <w:p w14:paraId="4DCF1C97" w14:textId="063D46D6"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5</w:t>
            </w:r>
          </w:p>
        </w:tc>
        <w:tc>
          <w:tcPr>
            <w:tcW w:w="2831" w:type="dxa"/>
          </w:tcPr>
          <w:p w14:paraId="0C3040A7" w14:textId="75D02958"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Johan Hellman</w:t>
            </w:r>
          </w:p>
        </w:tc>
        <w:tc>
          <w:tcPr>
            <w:tcW w:w="270" w:type="dxa"/>
          </w:tcPr>
          <w:p w14:paraId="5C6C1200" w14:textId="362AF680"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fldChar w:fldCharType="begin">
                <w:ffData>
                  <w:name w:val=""/>
                  <w:enabled/>
                  <w:calcOnExit w:val="0"/>
                  <w:checkBox>
                    <w:sizeAuto/>
                    <w:default w:val="0"/>
                  </w:checkBox>
                </w:ffData>
              </w:fldChar>
            </w:r>
            <w:r w:rsidRPr="007E1CBD">
              <w:rPr>
                <w:rFonts w:asciiTheme="majorHAnsi" w:hAnsiTheme="majorHAnsi" w:cstheme="majorHAnsi"/>
                <w:bCs/>
                <w:sz w:val="24"/>
                <w:szCs w:val="24"/>
              </w:rPr>
              <w:instrText xml:space="preserve"> FORMCHECKBOX </w:instrText>
            </w:r>
            <w:r w:rsidR="007E1CBD" w:rsidRPr="007E1CBD">
              <w:rPr>
                <w:rFonts w:asciiTheme="majorHAnsi" w:hAnsiTheme="majorHAnsi" w:cstheme="majorHAnsi"/>
                <w:bCs/>
                <w:sz w:val="24"/>
                <w:szCs w:val="24"/>
              </w:rPr>
            </w:r>
            <w:r w:rsidR="007E1CBD" w:rsidRPr="007E1CBD">
              <w:rPr>
                <w:rFonts w:asciiTheme="majorHAnsi" w:hAnsiTheme="majorHAnsi" w:cstheme="majorHAnsi"/>
                <w:bCs/>
                <w:sz w:val="24"/>
                <w:szCs w:val="24"/>
              </w:rPr>
              <w:fldChar w:fldCharType="separate"/>
            </w:r>
            <w:r w:rsidRPr="007E1CBD">
              <w:rPr>
                <w:rFonts w:asciiTheme="majorHAnsi" w:hAnsiTheme="majorHAnsi" w:cstheme="majorHAnsi"/>
                <w:bCs/>
                <w:sz w:val="24"/>
                <w:szCs w:val="24"/>
              </w:rPr>
              <w:fldChar w:fldCharType="end"/>
            </w:r>
          </w:p>
        </w:tc>
        <w:tc>
          <w:tcPr>
            <w:tcW w:w="477" w:type="dxa"/>
          </w:tcPr>
          <w:p w14:paraId="0026DDBD" w14:textId="33486196" w:rsidR="00F30477" w:rsidRPr="007E1CBD" w:rsidRDefault="00F30477" w:rsidP="0015182C">
            <w:pPr>
              <w:jc w:val="right"/>
              <w:rPr>
                <w:rFonts w:asciiTheme="majorHAnsi" w:hAnsiTheme="majorHAnsi" w:cstheme="majorHAnsi"/>
                <w:bCs/>
                <w:sz w:val="24"/>
                <w:szCs w:val="24"/>
              </w:rPr>
            </w:pPr>
            <w:r w:rsidRPr="007E1CBD">
              <w:rPr>
                <w:rFonts w:asciiTheme="majorHAnsi" w:hAnsiTheme="majorHAnsi" w:cstheme="majorHAnsi"/>
                <w:bCs/>
                <w:sz w:val="24"/>
                <w:szCs w:val="24"/>
              </w:rPr>
              <w:t>11</w:t>
            </w:r>
          </w:p>
        </w:tc>
        <w:tc>
          <w:tcPr>
            <w:tcW w:w="3393" w:type="dxa"/>
          </w:tcPr>
          <w:p w14:paraId="37E625D5" w14:textId="1A7B1D7C"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Kris Debuck</w:t>
            </w:r>
          </w:p>
        </w:tc>
      </w:tr>
      <w:tr w:rsidR="00F30477" w:rsidRPr="007E1CBD" w14:paraId="03A20DDE" w14:textId="77777777" w:rsidTr="0015182C">
        <w:tc>
          <w:tcPr>
            <w:tcW w:w="499" w:type="dxa"/>
          </w:tcPr>
          <w:p w14:paraId="043C7AD1" w14:textId="1EECCFDF" w:rsidR="00F30477" w:rsidRPr="007E1CBD" w:rsidRDefault="00F56DB2" w:rsidP="002A2853">
            <w:pPr>
              <w:rPr>
                <w:rFonts w:asciiTheme="majorHAnsi" w:hAnsiTheme="majorHAnsi" w:cstheme="majorHAnsi"/>
                <w:b/>
                <w:sz w:val="24"/>
                <w:szCs w:val="24"/>
              </w:rPr>
            </w:pPr>
            <w:r w:rsidRPr="007E1CBD">
              <w:rPr>
                <w:rFonts w:asciiTheme="majorHAnsi" w:hAnsiTheme="majorHAnsi" w:cstheme="majorHAnsi"/>
                <w:sz w:val="24"/>
                <w:szCs w:val="24"/>
              </w:rPr>
              <w:fldChar w:fldCharType="begin">
                <w:ffData>
                  <w:name w:val=""/>
                  <w:enabled/>
                  <w:calcOnExit w:val="0"/>
                  <w:checkBox>
                    <w:sizeAuto/>
                    <w:default w:val="1"/>
                  </w:checkBox>
                </w:ffData>
              </w:fldChar>
            </w:r>
            <w:r w:rsidRPr="007E1CBD">
              <w:rPr>
                <w:rFonts w:asciiTheme="majorHAnsi" w:hAnsiTheme="majorHAnsi" w:cstheme="majorHAnsi"/>
                <w:sz w:val="24"/>
                <w:szCs w:val="24"/>
              </w:rPr>
              <w:instrText xml:space="preserve"> FORMCHECKBOX </w:instrText>
            </w:r>
            <w:r w:rsidR="007E1CBD" w:rsidRPr="007E1CBD">
              <w:rPr>
                <w:rFonts w:asciiTheme="majorHAnsi" w:hAnsiTheme="majorHAnsi" w:cstheme="majorHAnsi"/>
                <w:sz w:val="24"/>
                <w:szCs w:val="24"/>
              </w:rPr>
            </w:r>
            <w:r w:rsidR="007E1CBD" w:rsidRPr="007E1CBD">
              <w:rPr>
                <w:rFonts w:asciiTheme="majorHAnsi" w:hAnsiTheme="majorHAnsi" w:cstheme="majorHAnsi"/>
                <w:sz w:val="24"/>
                <w:szCs w:val="24"/>
              </w:rPr>
              <w:fldChar w:fldCharType="separate"/>
            </w:r>
            <w:r w:rsidRPr="007E1CBD">
              <w:rPr>
                <w:rFonts w:asciiTheme="majorHAnsi" w:hAnsiTheme="majorHAnsi" w:cstheme="majorHAnsi"/>
                <w:sz w:val="24"/>
                <w:szCs w:val="24"/>
              </w:rPr>
              <w:fldChar w:fldCharType="end"/>
            </w:r>
          </w:p>
        </w:tc>
        <w:tc>
          <w:tcPr>
            <w:tcW w:w="355" w:type="dxa"/>
          </w:tcPr>
          <w:p w14:paraId="6A35358E" w14:textId="77D32295"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6</w:t>
            </w:r>
          </w:p>
        </w:tc>
        <w:tc>
          <w:tcPr>
            <w:tcW w:w="2831" w:type="dxa"/>
          </w:tcPr>
          <w:p w14:paraId="45688049" w14:textId="4A16DD50"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Mike Elliott</w:t>
            </w:r>
          </w:p>
        </w:tc>
        <w:tc>
          <w:tcPr>
            <w:tcW w:w="270" w:type="dxa"/>
          </w:tcPr>
          <w:p w14:paraId="601F590C" w14:textId="253E7614" w:rsidR="00F30477" w:rsidRPr="007E1CBD" w:rsidRDefault="00F56DB2" w:rsidP="002A2853">
            <w:pPr>
              <w:rPr>
                <w:rFonts w:asciiTheme="majorHAnsi" w:hAnsiTheme="majorHAnsi" w:cstheme="majorHAnsi"/>
                <w:bCs/>
                <w:sz w:val="24"/>
                <w:szCs w:val="24"/>
              </w:rPr>
            </w:pPr>
            <w:r w:rsidRPr="007E1CBD">
              <w:rPr>
                <w:rFonts w:asciiTheme="majorHAnsi" w:hAnsiTheme="majorHAnsi" w:cstheme="majorHAnsi"/>
                <w:bCs/>
                <w:sz w:val="24"/>
                <w:szCs w:val="24"/>
              </w:rPr>
              <w:fldChar w:fldCharType="begin">
                <w:ffData>
                  <w:name w:val=""/>
                  <w:enabled/>
                  <w:calcOnExit w:val="0"/>
                  <w:checkBox>
                    <w:sizeAuto/>
                    <w:default w:val="1"/>
                  </w:checkBox>
                </w:ffData>
              </w:fldChar>
            </w:r>
            <w:r w:rsidRPr="007E1CBD">
              <w:rPr>
                <w:rFonts w:asciiTheme="majorHAnsi" w:hAnsiTheme="majorHAnsi" w:cstheme="majorHAnsi"/>
                <w:bCs/>
                <w:sz w:val="24"/>
                <w:szCs w:val="24"/>
              </w:rPr>
              <w:instrText xml:space="preserve"> FORMCHECKBOX </w:instrText>
            </w:r>
            <w:r w:rsidR="007E1CBD" w:rsidRPr="007E1CBD">
              <w:rPr>
                <w:rFonts w:asciiTheme="majorHAnsi" w:hAnsiTheme="majorHAnsi" w:cstheme="majorHAnsi"/>
                <w:bCs/>
                <w:sz w:val="24"/>
                <w:szCs w:val="24"/>
              </w:rPr>
            </w:r>
            <w:r w:rsidR="007E1CBD" w:rsidRPr="007E1CBD">
              <w:rPr>
                <w:rFonts w:asciiTheme="majorHAnsi" w:hAnsiTheme="majorHAnsi" w:cstheme="majorHAnsi"/>
                <w:bCs/>
                <w:sz w:val="24"/>
                <w:szCs w:val="24"/>
              </w:rPr>
              <w:fldChar w:fldCharType="separate"/>
            </w:r>
            <w:r w:rsidRPr="007E1CBD">
              <w:rPr>
                <w:rFonts w:asciiTheme="majorHAnsi" w:hAnsiTheme="majorHAnsi" w:cstheme="majorHAnsi"/>
                <w:bCs/>
                <w:sz w:val="24"/>
                <w:szCs w:val="24"/>
              </w:rPr>
              <w:fldChar w:fldCharType="end"/>
            </w:r>
          </w:p>
        </w:tc>
        <w:tc>
          <w:tcPr>
            <w:tcW w:w="477" w:type="dxa"/>
          </w:tcPr>
          <w:p w14:paraId="1CA34F6A" w14:textId="4420C65C" w:rsidR="00F30477" w:rsidRPr="007E1CBD" w:rsidRDefault="00F30477" w:rsidP="0015182C">
            <w:pPr>
              <w:jc w:val="right"/>
              <w:rPr>
                <w:rFonts w:asciiTheme="majorHAnsi" w:hAnsiTheme="majorHAnsi" w:cstheme="majorHAnsi"/>
                <w:bCs/>
                <w:sz w:val="24"/>
                <w:szCs w:val="24"/>
              </w:rPr>
            </w:pPr>
            <w:r w:rsidRPr="007E1CBD">
              <w:rPr>
                <w:rFonts w:asciiTheme="majorHAnsi" w:hAnsiTheme="majorHAnsi" w:cstheme="majorHAnsi"/>
                <w:bCs/>
                <w:sz w:val="24"/>
                <w:szCs w:val="24"/>
              </w:rPr>
              <w:t>12</w:t>
            </w:r>
          </w:p>
        </w:tc>
        <w:tc>
          <w:tcPr>
            <w:tcW w:w="3393" w:type="dxa"/>
          </w:tcPr>
          <w:p w14:paraId="1F405FA5" w14:textId="3A8D22EE" w:rsidR="00F30477" w:rsidRPr="007E1CBD" w:rsidRDefault="00F30477" w:rsidP="002A2853">
            <w:pPr>
              <w:rPr>
                <w:rFonts w:asciiTheme="majorHAnsi" w:hAnsiTheme="majorHAnsi" w:cstheme="majorHAnsi"/>
                <w:bCs/>
                <w:sz w:val="24"/>
                <w:szCs w:val="24"/>
              </w:rPr>
            </w:pPr>
            <w:r w:rsidRPr="007E1CBD">
              <w:rPr>
                <w:rFonts w:asciiTheme="majorHAnsi" w:hAnsiTheme="majorHAnsi" w:cstheme="majorHAnsi"/>
                <w:bCs/>
                <w:sz w:val="24"/>
                <w:szCs w:val="24"/>
              </w:rPr>
              <w:t>Geri Poore</w:t>
            </w:r>
            <w:r w:rsidR="0015182C" w:rsidRPr="007E1CBD">
              <w:rPr>
                <w:rFonts w:asciiTheme="majorHAnsi" w:hAnsiTheme="majorHAnsi" w:cstheme="majorHAnsi"/>
                <w:bCs/>
                <w:sz w:val="24"/>
                <w:szCs w:val="24"/>
              </w:rPr>
              <w:t xml:space="preserve"> (Port of Seattle)</w:t>
            </w:r>
          </w:p>
        </w:tc>
      </w:tr>
    </w:tbl>
    <w:p w14:paraId="7B6B27C1" w14:textId="77777777" w:rsidR="00AE5717" w:rsidRPr="007E1CBD" w:rsidRDefault="00AE5717" w:rsidP="00BA4DA5">
      <w:pPr>
        <w:ind w:left="1440"/>
        <w:rPr>
          <w:rFonts w:asciiTheme="majorHAnsi" w:hAnsiTheme="majorHAnsi" w:cstheme="majorHAnsi"/>
          <w:b/>
          <w:sz w:val="24"/>
          <w:szCs w:val="24"/>
        </w:rPr>
      </w:pPr>
    </w:p>
    <w:p w14:paraId="56E6B74B" w14:textId="77777777" w:rsidR="00F56DB2" w:rsidRPr="007E1CBD" w:rsidRDefault="00F56DB2" w:rsidP="00F56DB2">
      <w:pPr>
        <w:ind w:left="1440"/>
        <w:rPr>
          <w:rFonts w:asciiTheme="majorHAnsi" w:hAnsiTheme="majorHAnsi" w:cstheme="majorHAnsi"/>
          <w:sz w:val="24"/>
          <w:szCs w:val="24"/>
        </w:rPr>
      </w:pPr>
      <w:r w:rsidRPr="007E1CBD">
        <w:rPr>
          <w:rFonts w:asciiTheme="majorHAnsi" w:hAnsiTheme="majorHAnsi" w:cstheme="majorHAnsi"/>
          <w:b/>
          <w:sz w:val="24"/>
          <w:szCs w:val="24"/>
        </w:rPr>
        <w:t xml:space="preserve">Guests Present: </w:t>
      </w:r>
      <w:r w:rsidRPr="007E1CBD">
        <w:rPr>
          <w:rFonts w:asciiTheme="majorHAnsi" w:hAnsiTheme="majorHAnsi" w:cstheme="majorHAnsi"/>
          <w:sz w:val="24"/>
          <w:szCs w:val="24"/>
        </w:rPr>
        <w:t>None</w:t>
      </w:r>
    </w:p>
    <w:p w14:paraId="6C12A7A9" w14:textId="77777777" w:rsidR="00F56DB2" w:rsidRPr="007E1CBD" w:rsidRDefault="00F56DB2" w:rsidP="00F56DB2">
      <w:pPr>
        <w:ind w:left="1440"/>
        <w:rPr>
          <w:rFonts w:asciiTheme="majorHAnsi" w:hAnsiTheme="majorHAnsi" w:cstheme="majorHAnsi"/>
          <w:sz w:val="24"/>
          <w:szCs w:val="24"/>
        </w:rPr>
      </w:pPr>
    </w:p>
    <w:p w14:paraId="22B7026C" w14:textId="77777777" w:rsidR="00F56DB2" w:rsidRPr="007E1CBD" w:rsidRDefault="00F56DB2" w:rsidP="00F56DB2">
      <w:pPr>
        <w:ind w:left="1440"/>
        <w:rPr>
          <w:rFonts w:asciiTheme="majorHAnsi" w:hAnsiTheme="majorHAnsi" w:cstheme="majorHAnsi"/>
          <w:bCs/>
          <w:sz w:val="24"/>
          <w:szCs w:val="24"/>
        </w:rPr>
      </w:pPr>
      <w:r w:rsidRPr="007E1CBD">
        <w:rPr>
          <w:rFonts w:asciiTheme="majorHAnsi" w:hAnsiTheme="majorHAnsi" w:cstheme="majorHAnsi"/>
          <w:b/>
          <w:sz w:val="24"/>
          <w:szCs w:val="24"/>
        </w:rPr>
        <w:t xml:space="preserve">Staff Present: </w:t>
      </w:r>
      <w:r w:rsidRPr="007E1CBD">
        <w:rPr>
          <w:rFonts w:asciiTheme="majorHAnsi" w:hAnsiTheme="majorHAnsi" w:cstheme="majorHAnsi"/>
          <w:bCs/>
          <w:sz w:val="24"/>
          <w:szCs w:val="24"/>
        </w:rPr>
        <w:t>Venu Nemani</w:t>
      </w:r>
    </w:p>
    <w:p w14:paraId="61E49ECE" w14:textId="77777777" w:rsidR="00F56DB2" w:rsidRPr="007E1CBD" w:rsidRDefault="00F56DB2" w:rsidP="00F56DB2">
      <w:pPr>
        <w:ind w:left="1440"/>
        <w:rPr>
          <w:rFonts w:asciiTheme="majorHAnsi" w:hAnsiTheme="majorHAnsi" w:cstheme="majorHAnsi"/>
          <w:b/>
          <w:sz w:val="24"/>
          <w:szCs w:val="24"/>
        </w:rPr>
      </w:pPr>
    </w:p>
    <w:p w14:paraId="1AAD402C" w14:textId="77777777" w:rsidR="00F56DB2" w:rsidRPr="007E1CBD" w:rsidRDefault="00F56DB2" w:rsidP="00F56DB2">
      <w:pPr>
        <w:pStyle w:val="ListParagraph"/>
        <w:numPr>
          <w:ilvl w:val="0"/>
          <w:numId w:val="1"/>
        </w:numPr>
        <w:rPr>
          <w:rFonts w:asciiTheme="majorHAnsi" w:hAnsiTheme="majorHAnsi" w:cstheme="majorHAnsi"/>
          <w:b/>
          <w:sz w:val="24"/>
          <w:szCs w:val="24"/>
        </w:rPr>
      </w:pPr>
      <w:r w:rsidRPr="007E1CBD">
        <w:rPr>
          <w:rFonts w:asciiTheme="majorHAnsi" w:hAnsiTheme="majorHAnsi" w:cstheme="majorHAnsi"/>
          <w:b/>
          <w:sz w:val="24"/>
          <w:szCs w:val="24"/>
        </w:rPr>
        <w:t>Welcome and Introductions</w:t>
      </w:r>
    </w:p>
    <w:p w14:paraId="03838AB7" w14:textId="77777777" w:rsidR="00F56DB2" w:rsidRPr="007E1CBD" w:rsidRDefault="00F56DB2" w:rsidP="00F56DB2">
      <w:pPr>
        <w:ind w:left="1440"/>
        <w:rPr>
          <w:rFonts w:asciiTheme="majorHAnsi" w:hAnsiTheme="majorHAnsi" w:cstheme="majorHAnsi"/>
          <w:sz w:val="24"/>
          <w:szCs w:val="24"/>
        </w:rPr>
      </w:pPr>
      <w:r w:rsidRPr="007E1CBD">
        <w:rPr>
          <w:rFonts w:asciiTheme="majorHAnsi" w:hAnsiTheme="majorHAnsi" w:cstheme="majorHAnsi"/>
          <w:sz w:val="24"/>
          <w:szCs w:val="24"/>
        </w:rPr>
        <w:t>Board members and other attendees introduced themselves</w:t>
      </w:r>
    </w:p>
    <w:p w14:paraId="686D40D5" w14:textId="77777777" w:rsidR="00F56DB2" w:rsidRPr="007E1CBD" w:rsidRDefault="00F56DB2" w:rsidP="00F56DB2">
      <w:pPr>
        <w:ind w:left="1440"/>
        <w:rPr>
          <w:rFonts w:asciiTheme="majorHAnsi" w:hAnsiTheme="majorHAnsi" w:cstheme="majorHAnsi"/>
          <w:sz w:val="24"/>
          <w:szCs w:val="24"/>
        </w:rPr>
      </w:pPr>
    </w:p>
    <w:p w14:paraId="425D079E" w14:textId="77777777" w:rsidR="00F56DB2" w:rsidRPr="007E1CBD" w:rsidRDefault="00F56DB2" w:rsidP="00F56DB2">
      <w:pPr>
        <w:pStyle w:val="ListParagraph"/>
        <w:numPr>
          <w:ilvl w:val="0"/>
          <w:numId w:val="1"/>
        </w:numPr>
        <w:rPr>
          <w:rFonts w:asciiTheme="majorHAnsi" w:hAnsiTheme="majorHAnsi" w:cstheme="majorHAnsi"/>
          <w:b/>
          <w:sz w:val="24"/>
          <w:szCs w:val="24"/>
        </w:rPr>
      </w:pPr>
      <w:r w:rsidRPr="007E1CBD">
        <w:rPr>
          <w:rFonts w:asciiTheme="majorHAnsi" w:hAnsiTheme="majorHAnsi" w:cstheme="majorHAnsi"/>
          <w:b/>
          <w:sz w:val="24"/>
          <w:szCs w:val="24"/>
        </w:rPr>
        <w:t>Public Comment</w:t>
      </w:r>
    </w:p>
    <w:p w14:paraId="05FA02E2" w14:textId="77777777" w:rsidR="00F56DB2" w:rsidRPr="007E1CBD" w:rsidRDefault="00F56DB2" w:rsidP="00F56DB2">
      <w:pPr>
        <w:ind w:left="1440"/>
        <w:rPr>
          <w:rFonts w:asciiTheme="majorHAnsi" w:hAnsiTheme="majorHAnsi" w:cstheme="majorHAnsi"/>
          <w:sz w:val="24"/>
          <w:szCs w:val="24"/>
        </w:rPr>
      </w:pPr>
      <w:r w:rsidRPr="007E1CBD">
        <w:rPr>
          <w:rFonts w:asciiTheme="majorHAnsi" w:hAnsiTheme="majorHAnsi" w:cstheme="majorHAnsi"/>
          <w:sz w:val="24"/>
          <w:szCs w:val="24"/>
        </w:rPr>
        <w:t>None</w:t>
      </w:r>
    </w:p>
    <w:p w14:paraId="634D3A58" w14:textId="77777777" w:rsidR="00F56DB2" w:rsidRPr="007E1CBD" w:rsidRDefault="00F56DB2" w:rsidP="00F56DB2">
      <w:pPr>
        <w:ind w:left="1440"/>
        <w:rPr>
          <w:rFonts w:asciiTheme="majorHAnsi" w:hAnsiTheme="majorHAnsi" w:cstheme="majorHAnsi"/>
          <w:sz w:val="24"/>
          <w:szCs w:val="24"/>
        </w:rPr>
      </w:pPr>
    </w:p>
    <w:p w14:paraId="24C41C2F" w14:textId="77777777" w:rsidR="00F56DB2" w:rsidRPr="007E1CBD" w:rsidRDefault="00F56DB2" w:rsidP="00F56DB2">
      <w:pPr>
        <w:pStyle w:val="ListParagraph"/>
        <w:numPr>
          <w:ilvl w:val="0"/>
          <w:numId w:val="1"/>
        </w:numPr>
        <w:rPr>
          <w:rFonts w:asciiTheme="majorHAnsi" w:hAnsiTheme="majorHAnsi" w:cstheme="majorHAnsi"/>
          <w:b/>
          <w:sz w:val="24"/>
          <w:szCs w:val="24"/>
        </w:rPr>
      </w:pPr>
      <w:r w:rsidRPr="007E1CBD">
        <w:rPr>
          <w:rFonts w:asciiTheme="majorHAnsi" w:hAnsiTheme="majorHAnsi" w:cstheme="majorHAnsi"/>
          <w:b/>
          <w:sz w:val="24"/>
          <w:szCs w:val="24"/>
        </w:rPr>
        <w:t xml:space="preserve">Approval of Minutes </w:t>
      </w:r>
    </w:p>
    <w:p w14:paraId="127A053A" w14:textId="77777777" w:rsidR="00F56DB2" w:rsidRPr="007E1CBD" w:rsidRDefault="00F56DB2" w:rsidP="00F56DB2">
      <w:pPr>
        <w:ind w:left="1440"/>
        <w:rPr>
          <w:rFonts w:asciiTheme="majorHAnsi" w:hAnsiTheme="majorHAnsi" w:cstheme="majorHAnsi"/>
          <w:sz w:val="24"/>
          <w:szCs w:val="24"/>
        </w:rPr>
      </w:pPr>
      <w:r w:rsidRPr="007E1CBD">
        <w:rPr>
          <w:rFonts w:asciiTheme="majorHAnsi" w:hAnsiTheme="majorHAnsi" w:cstheme="majorHAnsi"/>
          <w:sz w:val="24"/>
          <w:szCs w:val="24"/>
        </w:rPr>
        <w:t>September’s minutes were deferred</w:t>
      </w:r>
    </w:p>
    <w:p w14:paraId="6E2746DA" w14:textId="77777777" w:rsidR="00F56DB2" w:rsidRPr="007E1CBD" w:rsidRDefault="00F56DB2" w:rsidP="00F56DB2">
      <w:pPr>
        <w:ind w:left="1440"/>
        <w:rPr>
          <w:rFonts w:asciiTheme="majorHAnsi" w:hAnsiTheme="majorHAnsi" w:cstheme="majorHAnsi"/>
          <w:sz w:val="24"/>
          <w:szCs w:val="24"/>
        </w:rPr>
      </w:pPr>
    </w:p>
    <w:p w14:paraId="73D60FA7" w14:textId="77777777" w:rsidR="00F56DB2" w:rsidRPr="007E1CBD" w:rsidRDefault="00F56DB2" w:rsidP="00F56DB2">
      <w:pPr>
        <w:pStyle w:val="ListParagraph"/>
        <w:numPr>
          <w:ilvl w:val="0"/>
          <w:numId w:val="1"/>
        </w:numPr>
        <w:rPr>
          <w:rFonts w:asciiTheme="majorHAnsi" w:hAnsiTheme="majorHAnsi" w:cstheme="majorHAnsi"/>
          <w:b/>
          <w:sz w:val="24"/>
          <w:szCs w:val="24"/>
        </w:rPr>
      </w:pPr>
      <w:r w:rsidRPr="007E1CBD">
        <w:rPr>
          <w:rFonts w:asciiTheme="majorHAnsi" w:hAnsiTheme="majorHAnsi" w:cstheme="majorHAnsi"/>
          <w:b/>
          <w:sz w:val="24"/>
          <w:szCs w:val="24"/>
        </w:rPr>
        <w:t>Announcements &amp; Chair’s Report</w:t>
      </w:r>
    </w:p>
    <w:p w14:paraId="7623809C" w14:textId="77777777" w:rsidR="00F56DB2" w:rsidRPr="007E1CBD" w:rsidRDefault="00F56DB2" w:rsidP="00F56DB2">
      <w:pPr>
        <w:ind w:left="1440"/>
        <w:rPr>
          <w:rFonts w:asciiTheme="majorHAnsi" w:hAnsiTheme="majorHAnsi" w:cstheme="majorHAnsi"/>
          <w:sz w:val="24"/>
          <w:szCs w:val="24"/>
        </w:rPr>
      </w:pPr>
      <w:r w:rsidRPr="007E1CBD">
        <w:rPr>
          <w:rFonts w:asciiTheme="majorHAnsi" w:hAnsiTheme="majorHAnsi" w:cstheme="majorHAnsi"/>
          <w:sz w:val="24"/>
          <w:szCs w:val="24"/>
        </w:rPr>
        <w:t xml:space="preserve">Venu presented a draft of Short Meeting Minutes. The short minutes along with any presentation material will be posted to the SFAB website in the future.  Geri announced that the deadline for scoping comments on T-46 was extended to November 27, 2019.  Jeanne announced an upcoming ITE presentation about curbside technologies.  </w:t>
      </w:r>
    </w:p>
    <w:p w14:paraId="4B09E61E" w14:textId="77777777" w:rsidR="00F56DB2" w:rsidRPr="007E1CBD" w:rsidRDefault="00F56DB2" w:rsidP="00F56DB2">
      <w:pPr>
        <w:ind w:left="1440"/>
        <w:rPr>
          <w:rFonts w:asciiTheme="majorHAnsi" w:hAnsiTheme="majorHAnsi" w:cstheme="majorHAnsi"/>
          <w:sz w:val="24"/>
          <w:szCs w:val="24"/>
        </w:rPr>
      </w:pPr>
    </w:p>
    <w:p w14:paraId="55CDFA11" w14:textId="77777777" w:rsidR="00F56DB2" w:rsidRPr="007E1CBD" w:rsidRDefault="00F56DB2" w:rsidP="00F56DB2">
      <w:pPr>
        <w:pStyle w:val="ListParagraph"/>
        <w:numPr>
          <w:ilvl w:val="0"/>
          <w:numId w:val="1"/>
        </w:numPr>
        <w:rPr>
          <w:rFonts w:asciiTheme="majorHAnsi" w:hAnsiTheme="majorHAnsi" w:cstheme="majorHAnsi"/>
          <w:b/>
          <w:sz w:val="24"/>
          <w:szCs w:val="24"/>
        </w:rPr>
      </w:pPr>
      <w:r w:rsidRPr="007E1CBD">
        <w:rPr>
          <w:rFonts w:asciiTheme="majorHAnsi" w:hAnsiTheme="majorHAnsi" w:cstheme="majorHAnsi"/>
          <w:b/>
          <w:sz w:val="24"/>
          <w:szCs w:val="24"/>
        </w:rPr>
        <w:t xml:space="preserve">2020 Look Ahead – Freight Spot Improvement Program – Venu Nemani </w:t>
      </w:r>
    </w:p>
    <w:p w14:paraId="59FF50F7" w14:textId="77777777" w:rsidR="00F56DB2" w:rsidRPr="007E1CBD" w:rsidRDefault="00F56DB2" w:rsidP="00F56DB2">
      <w:pPr>
        <w:ind w:left="1440"/>
        <w:rPr>
          <w:rFonts w:asciiTheme="majorHAnsi" w:hAnsiTheme="majorHAnsi" w:cstheme="majorHAnsi"/>
          <w:sz w:val="24"/>
          <w:szCs w:val="24"/>
        </w:rPr>
      </w:pPr>
      <w:r w:rsidRPr="007E1CBD">
        <w:rPr>
          <w:rFonts w:asciiTheme="majorHAnsi" w:hAnsiTheme="majorHAnsi" w:cstheme="majorHAnsi"/>
          <w:sz w:val="24"/>
          <w:szCs w:val="24"/>
        </w:rPr>
        <w:t xml:space="preserve">Venu Nemani presented potential projects that will be pursued under the Freight Spot Improvement Program. They are: </w:t>
      </w:r>
    </w:p>
    <w:p w14:paraId="75294D9B" w14:textId="77777777" w:rsidR="00976782" w:rsidRPr="007E1CBD" w:rsidRDefault="00F56DB2" w:rsidP="001C3EBD">
      <w:pPr>
        <w:pStyle w:val="ListParagraph"/>
        <w:numPr>
          <w:ilvl w:val="3"/>
          <w:numId w:val="36"/>
        </w:numPr>
        <w:ind w:left="2250" w:hanging="450"/>
        <w:rPr>
          <w:rFonts w:asciiTheme="majorHAnsi" w:hAnsiTheme="majorHAnsi" w:cstheme="majorHAnsi"/>
          <w:sz w:val="24"/>
          <w:szCs w:val="24"/>
        </w:rPr>
      </w:pPr>
      <w:r w:rsidRPr="007E1CBD">
        <w:rPr>
          <w:rFonts w:asciiTheme="majorHAnsi" w:hAnsiTheme="majorHAnsi" w:cstheme="majorHAnsi"/>
          <w:sz w:val="24"/>
          <w:szCs w:val="24"/>
        </w:rPr>
        <w:t>Overhead Signage Upgrades: Along West Seattle Bridge corridor</w:t>
      </w:r>
    </w:p>
    <w:p w14:paraId="1C81F141" w14:textId="2BAF0A42" w:rsidR="00976782" w:rsidRPr="007E1CBD" w:rsidRDefault="00F56DB2" w:rsidP="001C3EBD">
      <w:pPr>
        <w:pStyle w:val="ListParagraph"/>
        <w:numPr>
          <w:ilvl w:val="3"/>
          <w:numId w:val="36"/>
        </w:numPr>
        <w:ind w:left="2250" w:hanging="450"/>
        <w:rPr>
          <w:rFonts w:asciiTheme="majorHAnsi" w:hAnsiTheme="majorHAnsi" w:cstheme="majorHAnsi"/>
          <w:sz w:val="24"/>
          <w:szCs w:val="24"/>
        </w:rPr>
      </w:pPr>
      <w:r w:rsidRPr="007E1CBD">
        <w:rPr>
          <w:rFonts w:asciiTheme="majorHAnsi" w:hAnsiTheme="majorHAnsi" w:cstheme="majorHAnsi"/>
          <w:sz w:val="24"/>
          <w:szCs w:val="24"/>
        </w:rPr>
        <w:t>Truck Network Counts: Review/collect cordon counts to support Freight Master Plan update</w:t>
      </w:r>
    </w:p>
    <w:p w14:paraId="217CC734" w14:textId="3B855712" w:rsidR="00F56DB2" w:rsidRPr="007E1CBD" w:rsidRDefault="00976782" w:rsidP="001C3EBD">
      <w:pPr>
        <w:pStyle w:val="ListParagraph"/>
        <w:numPr>
          <w:ilvl w:val="3"/>
          <w:numId w:val="36"/>
        </w:numPr>
        <w:ind w:left="2250" w:hanging="450"/>
        <w:rPr>
          <w:rFonts w:asciiTheme="majorHAnsi" w:hAnsiTheme="majorHAnsi" w:cstheme="majorHAnsi"/>
          <w:sz w:val="24"/>
          <w:szCs w:val="24"/>
        </w:rPr>
      </w:pPr>
      <w:r w:rsidRPr="007E1CBD">
        <w:rPr>
          <w:rFonts w:asciiTheme="majorHAnsi" w:hAnsiTheme="majorHAnsi" w:cstheme="majorHAnsi"/>
          <w:sz w:val="24"/>
          <w:szCs w:val="24"/>
        </w:rPr>
        <w:lastRenderedPageBreak/>
        <w:t>TRAINFO</w:t>
      </w:r>
      <w:r w:rsidR="00F56DB2" w:rsidRPr="007E1CBD">
        <w:rPr>
          <w:rFonts w:asciiTheme="majorHAnsi" w:hAnsiTheme="majorHAnsi" w:cstheme="majorHAnsi"/>
          <w:sz w:val="24"/>
          <w:szCs w:val="24"/>
        </w:rPr>
        <w:t xml:space="preserve"> Pilot Expansion:  Expand T</w:t>
      </w:r>
      <w:r w:rsidRPr="007E1CBD">
        <w:rPr>
          <w:rFonts w:asciiTheme="majorHAnsi" w:hAnsiTheme="majorHAnsi" w:cstheme="majorHAnsi"/>
          <w:sz w:val="24"/>
          <w:szCs w:val="24"/>
        </w:rPr>
        <w:t>RAINFO</w:t>
      </w:r>
      <w:r w:rsidR="00F56DB2" w:rsidRPr="007E1CBD">
        <w:rPr>
          <w:rFonts w:asciiTheme="majorHAnsi" w:hAnsiTheme="majorHAnsi" w:cstheme="majorHAnsi"/>
          <w:sz w:val="24"/>
          <w:szCs w:val="24"/>
        </w:rPr>
        <w:t xml:space="preserve"> (Train </w:t>
      </w:r>
      <w:r w:rsidRPr="007E1CBD">
        <w:rPr>
          <w:rFonts w:asciiTheme="majorHAnsi" w:hAnsiTheme="majorHAnsi" w:cstheme="majorHAnsi"/>
          <w:sz w:val="24"/>
          <w:szCs w:val="24"/>
        </w:rPr>
        <w:t>detection</w:t>
      </w:r>
      <w:r w:rsidR="00F56DB2" w:rsidRPr="007E1CBD">
        <w:rPr>
          <w:rFonts w:asciiTheme="majorHAnsi" w:hAnsiTheme="majorHAnsi" w:cstheme="majorHAnsi"/>
          <w:sz w:val="24"/>
          <w:szCs w:val="24"/>
        </w:rPr>
        <w:t xml:space="preserve"> technology through ITS) on Alaskan Way from Broad St to Wall St.</w:t>
      </w:r>
    </w:p>
    <w:p w14:paraId="4AF2CBD7" w14:textId="07BF0F4C" w:rsidR="00F56DB2" w:rsidRPr="007E1CBD" w:rsidRDefault="00F56DB2" w:rsidP="001C3EBD">
      <w:pPr>
        <w:pStyle w:val="ListParagraph"/>
        <w:numPr>
          <w:ilvl w:val="0"/>
          <w:numId w:val="37"/>
        </w:numPr>
        <w:ind w:left="900" w:hanging="450"/>
        <w:rPr>
          <w:rFonts w:asciiTheme="majorHAnsi" w:hAnsiTheme="majorHAnsi" w:cstheme="majorHAnsi"/>
          <w:sz w:val="24"/>
          <w:szCs w:val="24"/>
        </w:rPr>
      </w:pPr>
      <w:r w:rsidRPr="007E1CBD">
        <w:rPr>
          <w:rFonts w:asciiTheme="majorHAnsi" w:hAnsiTheme="majorHAnsi" w:cstheme="majorHAnsi"/>
          <w:sz w:val="24"/>
          <w:szCs w:val="24"/>
        </w:rPr>
        <w:t>Support for Ballard Neighborhood Multimodal Review (FMP Project #6): Collect/review truck counts to support Freight projects and Ballard Interbay Regional Transportation (BIRT) study</w:t>
      </w:r>
    </w:p>
    <w:p w14:paraId="5F82C88D" w14:textId="5F297A09" w:rsidR="00F56DB2" w:rsidRPr="007E1CBD" w:rsidRDefault="00F56DB2" w:rsidP="001C3EBD">
      <w:pPr>
        <w:pStyle w:val="ListParagraph"/>
        <w:numPr>
          <w:ilvl w:val="0"/>
          <w:numId w:val="37"/>
        </w:numPr>
        <w:ind w:left="900" w:hanging="450"/>
        <w:rPr>
          <w:rFonts w:asciiTheme="majorHAnsi" w:hAnsiTheme="majorHAnsi" w:cstheme="majorHAnsi"/>
          <w:sz w:val="24"/>
          <w:szCs w:val="24"/>
        </w:rPr>
      </w:pPr>
      <w:r w:rsidRPr="007E1CBD">
        <w:rPr>
          <w:rFonts w:asciiTheme="majorHAnsi" w:hAnsiTheme="majorHAnsi" w:cstheme="majorHAnsi"/>
          <w:sz w:val="24"/>
          <w:szCs w:val="24"/>
        </w:rPr>
        <w:t>Median Parking under Spokane St east of East Marginal Way: As part of Safe and Swift agreement, work with Port and ILWU to address parking</w:t>
      </w:r>
    </w:p>
    <w:p w14:paraId="5148B287" w14:textId="77777777" w:rsidR="00490A85" w:rsidRPr="007E1CBD" w:rsidRDefault="00F56DB2" w:rsidP="001C3EBD">
      <w:pPr>
        <w:pStyle w:val="ListParagraph"/>
        <w:numPr>
          <w:ilvl w:val="0"/>
          <w:numId w:val="37"/>
        </w:numPr>
        <w:ind w:left="900" w:hanging="450"/>
        <w:rPr>
          <w:rFonts w:asciiTheme="majorHAnsi" w:hAnsiTheme="majorHAnsi" w:cstheme="majorHAnsi"/>
          <w:sz w:val="24"/>
          <w:szCs w:val="24"/>
        </w:rPr>
      </w:pPr>
      <w:r w:rsidRPr="007E1CBD">
        <w:rPr>
          <w:rFonts w:asciiTheme="majorHAnsi" w:hAnsiTheme="majorHAnsi" w:cstheme="majorHAnsi"/>
          <w:sz w:val="24"/>
          <w:szCs w:val="24"/>
        </w:rPr>
        <w:t>T-5 Gate Queue Management Plan: Review GQMP submitted by the tenant of T-46 to identify additional opportunities for improvements in collaboration with Port</w:t>
      </w:r>
    </w:p>
    <w:p w14:paraId="478CF121" w14:textId="4FAF712D" w:rsidR="00F56DB2" w:rsidRPr="007E1CBD" w:rsidRDefault="00F56DB2" w:rsidP="001C3EBD">
      <w:pPr>
        <w:pStyle w:val="ListParagraph"/>
        <w:numPr>
          <w:ilvl w:val="0"/>
          <w:numId w:val="37"/>
        </w:numPr>
        <w:ind w:left="900" w:hanging="450"/>
        <w:rPr>
          <w:rFonts w:asciiTheme="majorHAnsi" w:hAnsiTheme="majorHAnsi" w:cstheme="majorHAnsi"/>
          <w:sz w:val="24"/>
          <w:szCs w:val="24"/>
        </w:rPr>
      </w:pPr>
      <w:r w:rsidRPr="007E1CBD">
        <w:rPr>
          <w:rFonts w:asciiTheme="majorHAnsi" w:hAnsiTheme="majorHAnsi" w:cstheme="majorHAnsi"/>
          <w:sz w:val="24"/>
          <w:szCs w:val="24"/>
        </w:rPr>
        <w:t>T-5 Reimbursable Projects: Work with Port to implement MUP requirements for T-5 expansion. These include:</w:t>
      </w:r>
    </w:p>
    <w:p w14:paraId="050B499F" w14:textId="77777777" w:rsidR="00F56DB2" w:rsidRPr="007E1CBD" w:rsidRDefault="00F56DB2" w:rsidP="00490A85">
      <w:pPr>
        <w:pStyle w:val="ListParagraph"/>
        <w:numPr>
          <w:ilvl w:val="0"/>
          <w:numId w:val="38"/>
        </w:numPr>
        <w:ind w:left="1530"/>
        <w:contextualSpacing w:val="0"/>
        <w:rPr>
          <w:rFonts w:asciiTheme="majorHAnsi" w:eastAsia="Times New Roman" w:hAnsiTheme="majorHAnsi" w:cstheme="majorHAnsi"/>
          <w:i/>
          <w:iCs/>
          <w:sz w:val="24"/>
          <w:szCs w:val="24"/>
        </w:rPr>
      </w:pPr>
      <w:r w:rsidRPr="007E1CBD">
        <w:rPr>
          <w:rFonts w:asciiTheme="majorHAnsi" w:eastAsia="Times New Roman" w:hAnsiTheme="majorHAnsi" w:cstheme="majorHAnsi"/>
          <w:sz w:val="24"/>
          <w:szCs w:val="24"/>
        </w:rPr>
        <w:t xml:space="preserve">Terminal 5 Access Improvement Project: $4.5M </w:t>
      </w:r>
      <w:r w:rsidRPr="007E1CBD">
        <w:rPr>
          <w:rFonts w:asciiTheme="majorHAnsi" w:eastAsia="Times New Roman" w:hAnsiTheme="majorHAnsi" w:cstheme="majorHAnsi"/>
          <w:i/>
          <w:iCs/>
          <w:sz w:val="24"/>
          <w:szCs w:val="24"/>
        </w:rPr>
        <w:t>Expected to increase due to property acquisition</w:t>
      </w:r>
    </w:p>
    <w:p w14:paraId="1D1408F1" w14:textId="77777777" w:rsidR="00F56DB2" w:rsidRPr="007E1CBD" w:rsidRDefault="00F56DB2" w:rsidP="00490A85">
      <w:pPr>
        <w:pStyle w:val="ListParagraph"/>
        <w:numPr>
          <w:ilvl w:val="0"/>
          <w:numId w:val="38"/>
        </w:numPr>
        <w:ind w:left="1530"/>
        <w:contextualSpacing w:val="0"/>
        <w:rPr>
          <w:rFonts w:asciiTheme="majorHAnsi" w:eastAsia="Times New Roman" w:hAnsiTheme="majorHAnsi" w:cstheme="majorHAnsi"/>
          <w:sz w:val="24"/>
          <w:szCs w:val="24"/>
        </w:rPr>
      </w:pPr>
      <w:r w:rsidRPr="007E1CBD">
        <w:rPr>
          <w:rFonts w:asciiTheme="majorHAnsi" w:eastAsia="Times New Roman" w:hAnsiTheme="majorHAnsi" w:cstheme="majorHAnsi"/>
          <w:sz w:val="24"/>
          <w:szCs w:val="24"/>
        </w:rPr>
        <w:t>Quiet Zone FRA Administrative Process: $200k</w:t>
      </w:r>
    </w:p>
    <w:p w14:paraId="24A7D786" w14:textId="77777777" w:rsidR="00F56DB2" w:rsidRPr="007E1CBD" w:rsidRDefault="00F56DB2" w:rsidP="00490A85">
      <w:pPr>
        <w:pStyle w:val="ListParagraph"/>
        <w:numPr>
          <w:ilvl w:val="0"/>
          <w:numId w:val="38"/>
        </w:numPr>
        <w:ind w:left="1530"/>
        <w:contextualSpacing w:val="0"/>
        <w:rPr>
          <w:rFonts w:asciiTheme="majorHAnsi" w:eastAsia="Times New Roman" w:hAnsiTheme="majorHAnsi" w:cstheme="majorHAnsi"/>
          <w:sz w:val="24"/>
          <w:szCs w:val="24"/>
        </w:rPr>
      </w:pPr>
      <w:r w:rsidRPr="007E1CBD">
        <w:rPr>
          <w:rFonts w:asciiTheme="majorHAnsi" w:eastAsia="Times New Roman" w:hAnsiTheme="majorHAnsi" w:cstheme="majorHAnsi"/>
          <w:sz w:val="24"/>
          <w:szCs w:val="24"/>
        </w:rPr>
        <w:t>Signal/ITS Upgrades: $550k</w:t>
      </w:r>
    </w:p>
    <w:p w14:paraId="5603FE94" w14:textId="7D8F1493" w:rsidR="00F56DB2" w:rsidRPr="007E1CBD" w:rsidRDefault="00F56DB2" w:rsidP="001C3EBD">
      <w:pPr>
        <w:pStyle w:val="ListParagraph"/>
        <w:numPr>
          <w:ilvl w:val="0"/>
          <w:numId w:val="40"/>
        </w:numPr>
        <w:ind w:left="900" w:hanging="450"/>
        <w:rPr>
          <w:rFonts w:asciiTheme="majorHAnsi" w:hAnsiTheme="majorHAnsi" w:cstheme="majorHAnsi"/>
          <w:sz w:val="24"/>
          <w:szCs w:val="24"/>
        </w:rPr>
      </w:pPr>
      <w:r w:rsidRPr="007E1CBD">
        <w:rPr>
          <w:rFonts w:asciiTheme="majorHAnsi" w:hAnsiTheme="majorHAnsi" w:cstheme="majorHAnsi"/>
          <w:sz w:val="24"/>
          <w:szCs w:val="24"/>
        </w:rPr>
        <w:t>SOD</w:t>
      </w:r>
      <w:r w:rsidR="00490A85" w:rsidRPr="007E1CBD">
        <w:rPr>
          <w:rFonts w:asciiTheme="majorHAnsi" w:hAnsiTheme="majorHAnsi" w:cstheme="majorHAnsi"/>
          <w:sz w:val="24"/>
          <w:szCs w:val="24"/>
        </w:rPr>
        <w:t>O</w:t>
      </w:r>
      <w:r w:rsidRPr="007E1CBD">
        <w:rPr>
          <w:rFonts w:asciiTheme="majorHAnsi" w:hAnsiTheme="majorHAnsi" w:cstheme="majorHAnsi"/>
          <w:sz w:val="24"/>
          <w:szCs w:val="24"/>
        </w:rPr>
        <w:t xml:space="preserve"> BIA Improvements: Signal timing and channelization improvements in Georgetown</w:t>
      </w:r>
    </w:p>
    <w:p w14:paraId="724A57DE" w14:textId="37F68FB2" w:rsidR="00F56DB2" w:rsidRPr="007E1CBD" w:rsidRDefault="00F56DB2" w:rsidP="001C3EBD">
      <w:pPr>
        <w:pStyle w:val="ListParagraph"/>
        <w:numPr>
          <w:ilvl w:val="0"/>
          <w:numId w:val="40"/>
        </w:numPr>
        <w:ind w:left="900" w:hanging="450"/>
        <w:rPr>
          <w:rFonts w:asciiTheme="majorHAnsi" w:hAnsiTheme="majorHAnsi" w:cstheme="majorHAnsi"/>
          <w:sz w:val="24"/>
          <w:szCs w:val="24"/>
        </w:rPr>
      </w:pPr>
      <w:r w:rsidRPr="007E1CBD">
        <w:rPr>
          <w:rFonts w:asciiTheme="majorHAnsi" w:hAnsiTheme="majorHAnsi" w:cstheme="majorHAnsi"/>
          <w:sz w:val="24"/>
          <w:szCs w:val="24"/>
        </w:rPr>
        <w:t>Georgetown Railroad Crossing Improvements: Upgrade five existing crossings in the Georgetown area to meet MUTCD standards</w:t>
      </w:r>
    </w:p>
    <w:p w14:paraId="2919D344" w14:textId="1B94EABE" w:rsidR="00F56DB2" w:rsidRPr="007E1CBD" w:rsidRDefault="00F56DB2" w:rsidP="001C3EBD">
      <w:pPr>
        <w:pStyle w:val="ListParagraph"/>
        <w:numPr>
          <w:ilvl w:val="0"/>
          <w:numId w:val="40"/>
        </w:numPr>
        <w:ind w:left="900" w:hanging="450"/>
        <w:rPr>
          <w:rFonts w:asciiTheme="majorHAnsi" w:hAnsiTheme="majorHAnsi" w:cstheme="majorHAnsi"/>
          <w:sz w:val="24"/>
          <w:szCs w:val="24"/>
        </w:rPr>
      </w:pPr>
      <w:r w:rsidRPr="007E1CBD">
        <w:rPr>
          <w:rFonts w:asciiTheme="majorHAnsi" w:hAnsiTheme="majorHAnsi" w:cstheme="majorHAnsi"/>
          <w:sz w:val="24"/>
          <w:szCs w:val="24"/>
        </w:rPr>
        <w:t>UW – UFL Research Projects: Work with UW SCTL to review truck counts in Ballard area and support BIRT study.  Coordinate with UW on other research efforts</w:t>
      </w:r>
    </w:p>
    <w:p w14:paraId="5ECA95AB" w14:textId="77777777" w:rsidR="00F56DB2" w:rsidRPr="007E1CBD" w:rsidRDefault="00F56DB2" w:rsidP="00F56DB2">
      <w:pPr>
        <w:rPr>
          <w:rFonts w:asciiTheme="majorHAnsi" w:hAnsiTheme="majorHAnsi" w:cstheme="majorHAnsi"/>
          <w:sz w:val="24"/>
          <w:szCs w:val="24"/>
        </w:rPr>
      </w:pPr>
    </w:p>
    <w:p w14:paraId="1CDCA348" w14:textId="77777777" w:rsidR="00F56DB2" w:rsidRPr="007E1CBD" w:rsidRDefault="00F56DB2" w:rsidP="00DB56D8">
      <w:pPr>
        <w:rPr>
          <w:rFonts w:asciiTheme="majorHAnsi" w:hAnsiTheme="majorHAnsi" w:cstheme="majorHAnsi"/>
          <w:sz w:val="24"/>
          <w:szCs w:val="24"/>
        </w:rPr>
      </w:pPr>
      <w:r w:rsidRPr="007E1CBD">
        <w:rPr>
          <w:rFonts w:asciiTheme="majorHAnsi" w:hAnsiTheme="majorHAnsi" w:cstheme="majorHAnsi"/>
          <w:sz w:val="24"/>
          <w:szCs w:val="24"/>
        </w:rPr>
        <w:t>The above projects are a preliminary list that will be pursued through the Freight Spot Improvement program. Any changes to the list will be presented to SFAB at future meetings.  Venu also presented 2020 milestones:</w:t>
      </w:r>
    </w:p>
    <w:p w14:paraId="5770B2AF" w14:textId="77777777" w:rsidR="00F56DB2" w:rsidRPr="007E1CBD" w:rsidRDefault="00F56DB2" w:rsidP="00F56DB2">
      <w:pPr>
        <w:ind w:left="1440"/>
        <w:rPr>
          <w:rFonts w:asciiTheme="majorHAnsi" w:hAnsiTheme="majorHAnsi" w:cstheme="majorHAnsi"/>
          <w:sz w:val="24"/>
          <w:szCs w:val="24"/>
        </w:rPr>
      </w:pPr>
    </w:p>
    <w:p w14:paraId="1983BFE3" w14:textId="77777777" w:rsidR="00F56DB2" w:rsidRPr="007E1CBD" w:rsidRDefault="00F56DB2" w:rsidP="00DB56D8">
      <w:pPr>
        <w:pStyle w:val="ListParagraph"/>
        <w:numPr>
          <w:ilvl w:val="0"/>
          <w:numId w:val="29"/>
        </w:numPr>
        <w:spacing w:after="160" w:line="259" w:lineRule="auto"/>
        <w:ind w:left="900"/>
        <w:rPr>
          <w:rFonts w:asciiTheme="majorHAnsi" w:hAnsiTheme="majorHAnsi" w:cstheme="majorHAnsi"/>
          <w:sz w:val="24"/>
          <w:szCs w:val="24"/>
        </w:rPr>
      </w:pPr>
      <w:r w:rsidRPr="007E1CBD">
        <w:rPr>
          <w:rFonts w:asciiTheme="majorHAnsi" w:hAnsiTheme="majorHAnsi" w:cstheme="majorHAnsi"/>
          <w:sz w:val="24"/>
          <w:szCs w:val="24"/>
        </w:rPr>
        <w:t>Complete Video Count Collection and Review – March 2020</w:t>
      </w:r>
    </w:p>
    <w:p w14:paraId="6E6538E9" w14:textId="77777777" w:rsidR="00F56DB2" w:rsidRPr="007E1CBD" w:rsidRDefault="00F56DB2" w:rsidP="00DB56D8">
      <w:pPr>
        <w:pStyle w:val="ListParagraph"/>
        <w:numPr>
          <w:ilvl w:val="0"/>
          <w:numId w:val="29"/>
        </w:numPr>
        <w:spacing w:after="160" w:line="259" w:lineRule="auto"/>
        <w:ind w:left="900"/>
        <w:rPr>
          <w:rFonts w:asciiTheme="majorHAnsi" w:hAnsiTheme="majorHAnsi" w:cstheme="majorHAnsi"/>
          <w:sz w:val="24"/>
          <w:szCs w:val="24"/>
        </w:rPr>
      </w:pPr>
      <w:r w:rsidRPr="007E1CBD">
        <w:rPr>
          <w:rFonts w:asciiTheme="majorHAnsi" w:hAnsiTheme="majorHAnsi" w:cstheme="majorHAnsi"/>
          <w:sz w:val="24"/>
          <w:szCs w:val="24"/>
        </w:rPr>
        <w:t>BINMIC/Ballard Study – December 2020</w:t>
      </w:r>
    </w:p>
    <w:p w14:paraId="3C452D7E" w14:textId="77777777" w:rsidR="00F56DB2" w:rsidRPr="007E1CBD" w:rsidRDefault="00F56DB2" w:rsidP="00DB56D8">
      <w:pPr>
        <w:pStyle w:val="ListParagraph"/>
        <w:numPr>
          <w:ilvl w:val="0"/>
          <w:numId w:val="29"/>
        </w:numPr>
        <w:spacing w:after="160" w:line="259" w:lineRule="auto"/>
        <w:ind w:left="900"/>
        <w:rPr>
          <w:rFonts w:asciiTheme="majorHAnsi" w:hAnsiTheme="majorHAnsi" w:cstheme="majorHAnsi"/>
          <w:sz w:val="24"/>
          <w:szCs w:val="24"/>
        </w:rPr>
      </w:pPr>
      <w:r w:rsidRPr="007E1CBD">
        <w:rPr>
          <w:rFonts w:asciiTheme="majorHAnsi" w:hAnsiTheme="majorHAnsi" w:cstheme="majorHAnsi"/>
          <w:sz w:val="24"/>
          <w:szCs w:val="24"/>
        </w:rPr>
        <w:t>FMP Implementation Plan Update to Council (2018, 2019 and partial 2020) – July 2020</w:t>
      </w:r>
    </w:p>
    <w:p w14:paraId="44EF1583" w14:textId="77777777" w:rsidR="00F56DB2" w:rsidRPr="007E1CBD" w:rsidRDefault="00F56DB2" w:rsidP="00DB56D8">
      <w:pPr>
        <w:pStyle w:val="ListParagraph"/>
        <w:numPr>
          <w:ilvl w:val="0"/>
          <w:numId w:val="29"/>
        </w:numPr>
        <w:spacing w:after="160" w:line="259" w:lineRule="auto"/>
        <w:ind w:left="900"/>
        <w:rPr>
          <w:rFonts w:asciiTheme="majorHAnsi" w:hAnsiTheme="majorHAnsi" w:cstheme="majorHAnsi"/>
          <w:sz w:val="24"/>
          <w:szCs w:val="24"/>
        </w:rPr>
      </w:pPr>
      <w:r w:rsidRPr="007E1CBD">
        <w:rPr>
          <w:rFonts w:asciiTheme="majorHAnsi" w:hAnsiTheme="majorHAnsi" w:cstheme="majorHAnsi"/>
          <w:sz w:val="24"/>
          <w:szCs w:val="24"/>
        </w:rPr>
        <w:t>FMP 5-year Update – Contracting to begin in 2020 Q4 with the process starting Jan’ 21</w:t>
      </w:r>
    </w:p>
    <w:p w14:paraId="23191B28" w14:textId="77777777" w:rsidR="00F56DB2" w:rsidRPr="007E1CBD" w:rsidRDefault="00F56DB2" w:rsidP="00F56DB2">
      <w:pPr>
        <w:rPr>
          <w:rFonts w:asciiTheme="majorHAnsi" w:hAnsiTheme="majorHAnsi" w:cstheme="majorHAnsi"/>
          <w:sz w:val="24"/>
          <w:szCs w:val="24"/>
        </w:rPr>
      </w:pPr>
    </w:p>
    <w:p w14:paraId="15339BD6" w14:textId="08997356" w:rsidR="00F56DB2" w:rsidRPr="007E1CBD" w:rsidRDefault="00F56DB2" w:rsidP="00976782">
      <w:pPr>
        <w:pStyle w:val="ListParagraph"/>
        <w:numPr>
          <w:ilvl w:val="0"/>
          <w:numId w:val="1"/>
        </w:numPr>
        <w:ind w:left="360"/>
        <w:rPr>
          <w:rFonts w:asciiTheme="majorHAnsi" w:hAnsiTheme="majorHAnsi" w:cstheme="majorHAnsi"/>
          <w:b/>
          <w:sz w:val="24"/>
          <w:szCs w:val="24"/>
        </w:rPr>
      </w:pPr>
      <w:r w:rsidRPr="007E1CBD">
        <w:rPr>
          <w:rFonts w:asciiTheme="majorHAnsi" w:hAnsiTheme="majorHAnsi" w:cstheme="majorHAnsi"/>
          <w:b/>
          <w:sz w:val="24"/>
          <w:szCs w:val="24"/>
        </w:rPr>
        <w:t xml:space="preserve">Good of the Order </w:t>
      </w:r>
    </w:p>
    <w:p w14:paraId="77EE0D19" w14:textId="77777777" w:rsidR="00F56DB2" w:rsidRPr="007E1CBD" w:rsidRDefault="00F56DB2" w:rsidP="000245A5">
      <w:pPr>
        <w:ind w:left="360"/>
        <w:rPr>
          <w:rFonts w:asciiTheme="majorHAnsi" w:hAnsiTheme="majorHAnsi" w:cstheme="majorHAnsi"/>
          <w:sz w:val="24"/>
          <w:szCs w:val="24"/>
        </w:rPr>
      </w:pPr>
      <w:r w:rsidRPr="007E1CBD">
        <w:rPr>
          <w:rFonts w:asciiTheme="majorHAnsi" w:hAnsiTheme="majorHAnsi" w:cstheme="majorHAnsi"/>
          <w:sz w:val="24"/>
          <w:szCs w:val="24"/>
        </w:rPr>
        <w:t>Warren raised the issue of design standard for major truck streets.  There was a conversation about reviewing the recommended lane widths, parking lane widths, curb radius etc. Jeanne asked if Susan from OCPD can participate in a future discussion on how to review/revise these recommendations in Streets Illustrated.  Venu presented preliminary results from monitoring of Viaduct opening. The traffic in the tunnel only decreased by approximately 25% since tolling began.  A greater reduction was anticipated but did not materialize.</w:t>
      </w:r>
    </w:p>
    <w:p w14:paraId="0279664E" w14:textId="77777777" w:rsidR="00F56DB2" w:rsidRPr="007E1CBD" w:rsidRDefault="00F56DB2" w:rsidP="00F56DB2">
      <w:pPr>
        <w:ind w:left="1440"/>
        <w:rPr>
          <w:rFonts w:asciiTheme="majorHAnsi" w:hAnsiTheme="majorHAnsi" w:cstheme="majorHAnsi"/>
          <w:sz w:val="24"/>
          <w:szCs w:val="24"/>
        </w:rPr>
      </w:pPr>
    </w:p>
    <w:p w14:paraId="0656794F" w14:textId="77777777" w:rsidR="00F56DB2" w:rsidRPr="007E1CBD" w:rsidRDefault="00F56DB2" w:rsidP="000245A5">
      <w:pPr>
        <w:ind w:left="360"/>
        <w:rPr>
          <w:rFonts w:asciiTheme="majorHAnsi" w:hAnsiTheme="majorHAnsi" w:cstheme="majorHAnsi"/>
          <w:sz w:val="24"/>
          <w:szCs w:val="24"/>
        </w:rPr>
      </w:pPr>
      <w:r w:rsidRPr="007E1CBD">
        <w:rPr>
          <w:rFonts w:asciiTheme="majorHAnsi" w:hAnsiTheme="majorHAnsi" w:cstheme="majorHAnsi"/>
          <w:b/>
          <w:sz w:val="24"/>
          <w:szCs w:val="24"/>
        </w:rPr>
        <w:t>Adjourn</w:t>
      </w:r>
    </w:p>
    <w:p w14:paraId="3E787D4E" w14:textId="77777777" w:rsidR="00F56DB2" w:rsidRPr="007E1CBD" w:rsidRDefault="00F56DB2" w:rsidP="000245A5">
      <w:pPr>
        <w:ind w:left="360"/>
        <w:rPr>
          <w:rFonts w:asciiTheme="majorHAnsi" w:hAnsiTheme="majorHAnsi" w:cstheme="majorHAnsi"/>
          <w:b/>
          <w:sz w:val="24"/>
          <w:szCs w:val="24"/>
        </w:rPr>
      </w:pPr>
      <w:r w:rsidRPr="007E1CBD">
        <w:rPr>
          <w:rFonts w:asciiTheme="majorHAnsi" w:hAnsiTheme="majorHAnsi" w:cstheme="majorHAnsi"/>
          <w:sz w:val="24"/>
          <w:szCs w:val="24"/>
        </w:rPr>
        <w:t>11:30AM</w:t>
      </w:r>
    </w:p>
    <w:p w14:paraId="6A51CFAB" w14:textId="7F82C5AF" w:rsidR="00763EA5" w:rsidRPr="00387DE9" w:rsidRDefault="00763EA5" w:rsidP="00F56DB2">
      <w:pPr>
        <w:ind w:left="1440"/>
        <w:rPr>
          <w:rFonts w:ascii="Calibri" w:hAnsi="Calibri"/>
          <w:b/>
          <w:sz w:val="22"/>
          <w:szCs w:val="22"/>
        </w:rPr>
      </w:pPr>
    </w:p>
    <w:sectPr w:rsidR="00763EA5" w:rsidRPr="00387DE9" w:rsidSect="0019081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6C7BD" w14:textId="77777777" w:rsidR="00D8567B" w:rsidRDefault="00D8567B" w:rsidP="00D8567B">
      <w:r>
        <w:separator/>
      </w:r>
    </w:p>
  </w:endnote>
  <w:endnote w:type="continuationSeparator" w:id="0">
    <w:p w14:paraId="6E3AB34C" w14:textId="77777777" w:rsidR="00D8567B" w:rsidRDefault="00D8567B" w:rsidP="00D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CDF8" w14:textId="77777777" w:rsidR="00BE3E90" w:rsidRDefault="00BE3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7263" w14:textId="77777777" w:rsidR="0095592E" w:rsidRDefault="0095592E" w:rsidP="0095592E">
    <w:pPr>
      <w:pStyle w:val="Footer"/>
      <w:tabs>
        <w:tab w:val="left" w:pos="3780"/>
        <w:tab w:val="left" w:pos="5670"/>
      </w:tabs>
      <w:rPr>
        <w:color w:val="0000FF"/>
        <w:sz w:val="28"/>
      </w:rPr>
    </w:pPr>
    <w:r>
      <w:rPr>
        <w:noProof/>
      </w:rPr>
      <mc:AlternateContent>
        <mc:Choice Requires="wps">
          <w:drawing>
            <wp:anchor distT="0" distB="0" distL="114300" distR="114300" simplePos="0" relativeHeight="251655680" behindDoc="0" locked="0" layoutInCell="1" allowOverlap="1" wp14:anchorId="7CEBB0F4" wp14:editId="78F07E71">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6300"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" strokecolor="blue"/>
          </w:pict>
        </mc:Fallback>
      </mc:AlternateContent>
    </w:r>
    <w:r>
      <w:tab/>
    </w:r>
  </w:p>
  <w:p w14:paraId="40FB2425" w14:textId="77777777" w:rsidR="0095592E" w:rsidRPr="00765E0D" w:rsidRDefault="0095592E" w:rsidP="0095592E">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DA673A8" w14:textId="77777777" w:rsidR="0095592E" w:rsidRDefault="0095592E" w:rsidP="0095592E">
    <w:pPr>
      <w:jc w:val="center"/>
      <w:rPr>
        <w:sz w:val="18"/>
        <w:szCs w:val="18"/>
      </w:rPr>
    </w:pPr>
    <w:r w:rsidRPr="00765E0D">
      <w:rPr>
        <w:sz w:val="18"/>
        <w:szCs w:val="18"/>
      </w:rPr>
      <w:t>Tel: (206) 684-</w:t>
    </w:r>
    <w:r>
      <w:rPr>
        <w:sz w:val="18"/>
        <w:szCs w:val="18"/>
      </w:rPr>
      <w:t>4524   Tel: (206) 684-5000   Fax: (206) 684-3272</w:t>
    </w:r>
  </w:p>
  <w:p w14:paraId="75AFFA86" w14:textId="77777777" w:rsidR="0095592E" w:rsidRPr="007026C5" w:rsidRDefault="0095592E" w:rsidP="0095592E">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7B2AE8AD" w14:textId="77777777" w:rsidR="0095592E" w:rsidRPr="00765E0D" w:rsidRDefault="0095592E" w:rsidP="0095592E">
    <w:pPr>
      <w:jc w:val="center"/>
      <w:rPr>
        <w:sz w:val="18"/>
        <w:szCs w:val="18"/>
      </w:rPr>
    </w:pPr>
    <w:r>
      <w:rPr>
        <w:sz w:val="18"/>
        <w:szCs w:val="18"/>
      </w:rPr>
      <w:t>An equal opportunity employer. Accommodations for people with disabilities provided on request.</w:t>
    </w:r>
  </w:p>
  <w:p w14:paraId="382D3ABF" w14:textId="77777777" w:rsidR="0095592E" w:rsidRDefault="0095592E" w:rsidP="0095592E">
    <w:pPr>
      <w:pStyle w:val="Footer"/>
      <w:tabs>
        <w:tab w:val="clear" w:pos="4680"/>
        <w:tab w:val="clear" w:pos="9360"/>
        <w:tab w:val="left" w:pos="4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FA7D" w14:textId="77777777" w:rsidR="008D3C18" w:rsidRDefault="008D3C18" w:rsidP="008D3C18">
    <w:pPr>
      <w:pStyle w:val="Footer"/>
      <w:tabs>
        <w:tab w:val="left" w:pos="3780"/>
        <w:tab w:val="left" w:pos="5670"/>
      </w:tabs>
      <w:rPr>
        <w:color w:val="0000FF"/>
        <w:sz w:val="28"/>
      </w:rPr>
    </w:pPr>
    <w:r>
      <w:rPr>
        <w:noProof/>
      </w:rPr>
      <mc:AlternateContent>
        <mc:Choice Requires="wps">
          <w:drawing>
            <wp:anchor distT="0" distB="0" distL="114300" distR="114300" simplePos="0" relativeHeight="251658752" behindDoc="0" locked="0" layoutInCell="1" allowOverlap="1" wp14:anchorId="4DE6E10B" wp14:editId="2D543066">
              <wp:simplePos x="0" y="0"/>
              <wp:positionH relativeFrom="column">
                <wp:posOffset>-3175</wp:posOffset>
              </wp:positionH>
              <wp:positionV relativeFrom="paragraph">
                <wp:posOffset>54610</wp:posOffset>
              </wp:positionV>
              <wp:extent cx="5737860" cy="4445"/>
              <wp:effectExtent l="0" t="0" r="15240" b="33655"/>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4114B"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" strokecolor="blue"/>
          </w:pict>
        </mc:Fallback>
      </mc:AlternateContent>
    </w:r>
    <w:r>
      <w:tab/>
    </w:r>
  </w:p>
  <w:p w14:paraId="35ED7A5B" w14:textId="77777777" w:rsidR="008D3C18" w:rsidRPr="00765E0D" w:rsidRDefault="008D3C18" w:rsidP="008D3C18">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27BD2F1" w14:textId="77777777" w:rsidR="008D3C18" w:rsidRDefault="008D3C18" w:rsidP="008D3C18">
    <w:pPr>
      <w:jc w:val="center"/>
      <w:rPr>
        <w:sz w:val="18"/>
        <w:szCs w:val="18"/>
      </w:rPr>
    </w:pPr>
    <w:r w:rsidRPr="00765E0D">
      <w:rPr>
        <w:sz w:val="18"/>
        <w:szCs w:val="18"/>
      </w:rPr>
      <w:t>Tel: (206) 684-</w:t>
    </w:r>
    <w:r>
      <w:rPr>
        <w:sz w:val="18"/>
        <w:szCs w:val="18"/>
      </w:rPr>
      <w:t>4524   Tel: (206) 684-5000   Fax: (206) 684-3272</w:t>
    </w:r>
  </w:p>
  <w:p w14:paraId="1358583F" w14:textId="77777777" w:rsidR="008D3C18" w:rsidRPr="007026C5" w:rsidRDefault="008D3C18" w:rsidP="008D3C18">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3F3E238E" w14:textId="77777777" w:rsidR="008D3C18" w:rsidRPr="00765E0D" w:rsidRDefault="008D3C18" w:rsidP="008D3C18">
    <w:pPr>
      <w:jc w:val="center"/>
      <w:rPr>
        <w:sz w:val="18"/>
        <w:szCs w:val="18"/>
      </w:rPr>
    </w:pPr>
    <w:r>
      <w:rPr>
        <w:sz w:val="18"/>
        <w:szCs w:val="18"/>
      </w:rPr>
      <w:t>An equal opportunity employer. Accommodations for people with disabilities provided on request.</w:t>
    </w:r>
  </w:p>
  <w:p w14:paraId="0B7A20AB" w14:textId="77777777" w:rsidR="008D3C18" w:rsidRDefault="008D3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537ED" w14:textId="77777777" w:rsidR="00D8567B" w:rsidRDefault="00D8567B" w:rsidP="00D8567B">
      <w:r>
        <w:separator/>
      </w:r>
    </w:p>
  </w:footnote>
  <w:footnote w:type="continuationSeparator" w:id="0">
    <w:p w14:paraId="3B346299" w14:textId="77777777" w:rsidR="00D8567B" w:rsidRDefault="00D8567B" w:rsidP="00D8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7915" w14:textId="77777777" w:rsidR="00BE3E90" w:rsidRDefault="00BE3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989786"/>
      <w:docPartObj>
        <w:docPartGallery w:val="Watermarks"/>
        <w:docPartUnique/>
      </w:docPartObj>
    </w:sdtPr>
    <w:sdtEndPr/>
    <w:sdtContent>
      <w:p w14:paraId="5518B2BF" w14:textId="2D96F230" w:rsidR="00BE3E90" w:rsidRDefault="007E1CBD">
        <w:pPr>
          <w:pStyle w:val="Header"/>
        </w:pPr>
        <w:r>
          <w:rPr>
            <w:noProof/>
          </w:rPr>
          <w:pict w14:anchorId="39BDA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E03D" w14:textId="77777777" w:rsidR="00190810" w:rsidRPr="00BA4DA5" w:rsidRDefault="00190810" w:rsidP="00190810">
    <w:pPr>
      <w:pStyle w:val="NoSpacing"/>
      <w:rPr>
        <w:rFonts w:ascii="Times New Roman" w:eastAsia="Cambria" w:hAnsi="Times New Roman" w:cs="Times New Roman"/>
        <w:bCs/>
        <w:sz w:val="36"/>
        <w:szCs w:val="36"/>
      </w:rPr>
    </w:pPr>
    <w:r w:rsidRPr="00BA4DA5">
      <w:rPr>
        <w:rFonts w:ascii="Times New Roman" w:hAnsi="Times New Roman" w:cs="Times New Roman"/>
        <w:noProof/>
      </w:rPr>
      <w:drawing>
        <wp:anchor distT="0" distB="0" distL="114300" distR="114300" simplePos="0" relativeHeight="251656704" behindDoc="0" locked="0" layoutInCell="1" allowOverlap="1" wp14:anchorId="418ACEB3" wp14:editId="05287F33">
          <wp:simplePos x="0" y="0"/>
          <wp:positionH relativeFrom="margin">
            <wp:posOffset>-504825</wp:posOffset>
          </wp:positionH>
          <wp:positionV relativeFrom="margin">
            <wp:posOffset>-1209675</wp:posOffset>
          </wp:positionV>
          <wp:extent cx="983412" cy="974535"/>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12" cy="974535"/>
                  </a:xfrm>
                  <a:prstGeom prst="rect">
                    <a:avLst/>
                  </a:prstGeom>
                  <a:noFill/>
                  <a:ln>
                    <a:noFill/>
                  </a:ln>
                </pic:spPr>
              </pic:pic>
            </a:graphicData>
          </a:graphic>
        </wp:anchor>
      </w:drawing>
    </w:r>
    <w:r w:rsidRPr="00BA4DA5">
      <w:rPr>
        <w:rFonts w:ascii="Times New Roman" w:hAnsi="Times New Roman" w:cs="Times New Roman"/>
      </w:rPr>
      <w:t xml:space="preserve">       </w:t>
    </w:r>
    <w:r>
      <w:rPr>
        <w:rFonts w:ascii="Times New Roman" w:hAnsi="Times New Roman" w:cs="Times New Roman"/>
      </w:rPr>
      <w:t xml:space="preserve"> </w:t>
    </w:r>
    <w:r w:rsidRPr="00BA4DA5">
      <w:rPr>
        <w:rFonts w:ascii="Times New Roman" w:eastAsia="Cambria" w:hAnsi="Times New Roman" w:cs="Times New Roman"/>
        <w:bCs/>
        <w:sz w:val="36"/>
        <w:szCs w:val="36"/>
      </w:rPr>
      <w:t>City of Seattle</w:t>
    </w:r>
  </w:p>
  <w:p w14:paraId="7C033DED" w14:textId="77777777" w:rsidR="00190810" w:rsidRPr="00BA4DA5" w:rsidRDefault="00190810" w:rsidP="00190810">
    <w:pPr>
      <w:pStyle w:val="NoSpacing"/>
      <w:rPr>
        <w:rFonts w:ascii="Times New Roman" w:eastAsia="Cambria" w:hAnsi="Times New Roman" w:cs="Times New Roman"/>
        <w:bCs/>
        <w:sz w:val="24"/>
        <w:szCs w:val="24"/>
      </w:rPr>
    </w:pPr>
    <w:r>
      <w:rPr>
        <w:rFonts w:ascii="Times New Roman" w:eastAsia="Cambria" w:hAnsi="Times New Roman" w:cs="Times New Roman"/>
        <w:bCs/>
        <w:sz w:val="24"/>
        <w:szCs w:val="24"/>
      </w:rPr>
      <w:t>Jenny A. Durkan</w:t>
    </w:r>
    <w:r w:rsidRPr="00BA4DA5">
      <w:rPr>
        <w:rFonts w:ascii="Times New Roman" w:eastAsia="Cambria" w:hAnsi="Times New Roman" w:cs="Times New Roman"/>
        <w:bCs/>
        <w:sz w:val="24"/>
        <w:szCs w:val="24"/>
      </w:rPr>
      <w:t>, Mayor</w:t>
    </w:r>
  </w:p>
  <w:p w14:paraId="236BAF07" w14:textId="77777777" w:rsidR="00190810" w:rsidRPr="00BA4DA5" w:rsidRDefault="00190810" w:rsidP="00190810">
    <w:pPr>
      <w:pStyle w:val="NoSpacing"/>
      <w:tabs>
        <w:tab w:val="left" w:pos="1215"/>
      </w:tabs>
      <w:rPr>
        <w:rFonts w:ascii="Times New Roman" w:eastAsia="Cambria" w:hAnsi="Times New Roman" w:cs="Times New Roman"/>
        <w:bCs/>
        <w:sz w:val="24"/>
        <w:szCs w:val="24"/>
      </w:rPr>
    </w:pPr>
    <w:r w:rsidRPr="00BA4DA5">
      <w:rPr>
        <w:rFonts w:ascii="Times New Roman" w:hAnsi="Times New Roman" w:cs="Times New Roman"/>
        <w:bCs/>
        <w:noProof/>
      </w:rPr>
      <mc:AlternateContent>
        <mc:Choice Requires="wps">
          <w:drawing>
            <wp:anchor distT="0" distB="0" distL="114300" distR="114300" simplePos="0" relativeHeight="251657728" behindDoc="0" locked="0" layoutInCell="1" allowOverlap="1" wp14:anchorId="7DA476A7" wp14:editId="2968EE8A">
              <wp:simplePos x="0" y="0"/>
              <wp:positionH relativeFrom="margin">
                <wp:posOffset>914400</wp:posOffset>
              </wp:positionH>
              <wp:positionV relativeFrom="paragraph">
                <wp:posOffset>116840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69A5B475" id="Straight Connector 1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" strokecolor="#0070c0">
              <w10:wrap anchorx="margin"/>
            </v:line>
          </w:pict>
        </mc:Fallback>
      </mc:AlternateContent>
    </w:r>
    <w:r w:rsidRPr="00BA4DA5">
      <w:rPr>
        <w:rFonts w:ascii="Times New Roman" w:eastAsia="Cambria" w:hAnsi="Times New Roman" w:cs="Times New Roman"/>
        <w:bCs/>
        <w:sz w:val="24"/>
        <w:szCs w:val="24"/>
      </w:rPr>
      <w:tab/>
      <w:t xml:space="preserve">            </w:t>
    </w:r>
    <w:r w:rsidRPr="00BA4DA5">
      <w:rPr>
        <w:rFonts w:ascii="Times New Roman" w:eastAsia="Cambria" w:hAnsi="Times New Roman" w:cs="Times New Roman"/>
        <w:bCs/>
        <w:sz w:val="24"/>
        <w:szCs w:val="24"/>
      </w:rPr>
      <w:tab/>
    </w:r>
    <w:r w:rsidRPr="00BA4DA5">
      <w:rPr>
        <w:rFonts w:ascii="Times New Roman" w:eastAsia="Cambria" w:hAnsi="Times New Roman" w:cs="Times New Roman"/>
        <w:bCs/>
        <w:sz w:val="24"/>
        <w:szCs w:val="24"/>
      </w:rPr>
      <w:tab/>
      <w:t xml:space="preserve"> </w:t>
    </w:r>
  </w:p>
  <w:p w14:paraId="752651D1" w14:textId="77777777" w:rsidR="00190810" w:rsidRPr="00BA4DA5" w:rsidRDefault="00190810" w:rsidP="00190810">
    <w:pPr>
      <w:pStyle w:val="NoSpacing"/>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Pr="00BA4DA5">
      <w:rPr>
        <w:rFonts w:ascii="Times New Roman" w:eastAsia="Cambria" w:hAnsi="Times New Roman" w:cs="Times New Roman"/>
        <w:b/>
        <w:bCs/>
        <w:sz w:val="28"/>
        <w:szCs w:val="28"/>
      </w:rPr>
      <w:t>Department of Transportation</w:t>
    </w:r>
  </w:p>
  <w:p w14:paraId="5A1DBA8E" w14:textId="77777777" w:rsidR="00190810" w:rsidRPr="00A427E9" w:rsidRDefault="00190810" w:rsidP="00190810">
    <w:pPr>
      <w:pStyle w:val="NoSpacing"/>
      <w:rPr>
        <w:rFonts w:eastAsia="Cambria"/>
        <w:bCs/>
      </w:rPr>
    </w:pPr>
    <w:r>
      <w:rPr>
        <w:rFonts w:ascii="Times New Roman" w:eastAsia="Cambria" w:hAnsi="Times New Roman" w:cs="Times New Roman"/>
        <w:bCs/>
      </w:rPr>
      <w:t xml:space="preserve">         Sam Zimbabwe</w:t>
    </w:r>
    <w:r w:rsidRPr="00BA4DA5">
      <w:rPr>
        <w:rFonts w:ascii="Times New Roman" w:eastAsia="Cambria" w:hAnsi="Times New Roman" w:cs="Times New Roman"/>
        <w:bCs/>
      </w:rPr>
      <w:t>, Director</w:t>
    </w:r>
  </w:p>
  <w:p w14:paraId="16A4E511" w14:textId="77777777" w:rsidR="00190810" w:rsidRDefault="00190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5pt;height:11.5pt" o:bullet="t">
        <v:imagedata r:id="rId1" o:title="msoE3EE"/>
      </v:shape>
    </w:pict>
  </w:numPicBullet>
  <w:abstractNum w:abstractNumId="0" w15:restartNumberingAfterBreak="0">
    <w:nsid w:val="00712EF5"/>
    <w:multiLevelType w:val="hybridMultilevel"/>
    <w:tmpl w:val="F312B6F2"/>
    <w:lvl w:ilvl="0" w:tplc="7928696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9D44FE"/>
    <w:multiLevelType w:val="hybridMultilevel"/>
    <w:tmpl w:val="029203F0"/>
    <w:lvl w:ilvl="0" w:tplc="158AB48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3A21394"/>
    <w:multiLevelType w:val="hybridMultilevel"/>
    <w:tmpl w:val="90103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1078AF"/>
    <w:multiLevelType w:val="hybridMultilevel"/>
    <w:tmpl w:val="8BBAD1B0"/>
    <w:lvl w:ilvl="0" w:tplc="CDE0B5EA">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980A28"/>
    <w:multiLevelType w:val="hybridMultilevel"/>
    <w:tmpl w:val="FDF094C2"/>
    <w:lvl w:ilvl="0" w:tplc="56CC25B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30D0EEC"/>
    <w:multiLevelType w:val="hybridMultilevel"/>
    <w:tmpl w:val="DE3E8A7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143F784D"/>
    <w:multiLevelType w:val="hybridMultilevel"/>
    <w:tmpl w:val="40ECFFA2"/>
    <w:lvl w:ilvl="0" w:tplc="E7C89B88">
      <w:numFmt w:val="bullet"/>
      <w:lvlText w:val=""/>
      <w:lvlJc w:val="left"/>
      <w:pPr>
        <w:ind w:left="1800" w:hanging="360"/>
      </w:pPr>
      <w:rPr>
        <w:rFonts w:ascii="Symbol" w:eastAsia="MS Mincho"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5C13F4"/>
    <w:multiLevelType w:val="hybridMultilevel"/>
    <w:tmpl w:val="8B825EA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53A78"/>
    <w:multiLevelType w:val="hybridMultilevel"/>
    <w:tmpl w:val="586C93D4"/>
    <w:lvl w:ilvl="0" w:tplc="02E2EFC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23D2DD8"/>
    <w:multiLevelType w:val="hybridMultilevel"/>
    <w:tmpl w:val="5302FD60"/>
    <w:lvl w:ilvl="0" w:tplc="0409000F">
      <w:start w:val="1"/>
      <w:numFmt w:val="decimal"/>
      <w:lvlText w:val="%1."/>
      <w:lvlJc w:val="left"/>
      <w:pPr>
        <w:ind w:left="720" w:hanging="360"/>
      </w:pPr>
    </w:lvl>
    <w:lvl w:ilvl="1" w:tplc="D1705E86">
      <w:start w:val="4"/>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87B0B"/>
    <w:multiLevelType w:val="hybridMultilevel"/>
    <w:tmpl w:val="A61AB970"/>
    <w:lvl w:ilvl="0" w:tplc="6A40732A">
      <w:numFmt w:val="bullet"/>
      <w:lvlText w:val=""/>
      <w:lvlJc w:val="left"/>
      <w:pPr>
        <w:ind w:left="2985" w:hanging="360"/>
      </w:pPr>
      <w:rPr>
        <w:rFonts w:ascii="Symbol" w:eastAsia="MS Mincho" w:hAnsi="Symbol" w:cs="Times New Roman"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1" w15:restartNumberingAfterBreak="0">
    <w:nsid w:val="2AA10D0E"/>
    <w:multiLevelType w:val="hybridMultilevel"/>
    <w:tmpl w:val="2D9C369E"/>
    <w:lvl w:ilvl="0" w:tplc="2494AF3C">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BFD376E"/>
    <w:multiLevelType w:val="hybridMultilevel"/>
    <w:tmpl w:val="E2A68B52"/>
    <w:lvl w:ilvl="0" w:tplc="74EE475C">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CD6499B"/>
    <w:multiLevelType w:val="hybridMultilevel"/>
    <w:tmpl w:val="FB42DC0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08513ED"/>
    <w:multiLevelType w:val="hybridMultilevel"/>
    <w:tmpl w:val="3E6ACA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4E14740"/>
    <w:multiLevelType w:val="hybridMultilevel"/>
    <w:tmpl w:val="077455A0"/>
    <w:lvl w:ilvl="0" w:tplc="69D4593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36F75289"/>
    <w:multiLevelType w:val="hybridMultilevel"/>
    <w:tmpl w:val="54D837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7601D31"/>
    <w:multiLevelType w:val="hybridMultilevel"/>
    <w:tmpl w:val="E69481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7B34B1"/>
    <w:multiLevelType w:val="hybridMultilevel"/>
    <w:tmpl w:val="3E4EC53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9" w15:restartNumberingAfterBreak="0">
    <w:nsid w:val="37CE1E57"/>
    <w:multiLevelType w:val="hybridMultilevel"/>
    <w:tmpl w:val="46BA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90DA3"/>
    <w:multiLevelType w:val="hybridMultilevel"/>
    <w:tmpl w:val="D304C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0E24D76"/>
    <w:multiLevelType w:val="hybridMultilevel"/>
    <w:tmpl w:val="FB70B946"/>
    <w:lvl w:ilvl="0" w:tplc="431AC7A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F71F2"/>
    <w:multiLevelType w:val="hybridMultilevel"/>
    <w:tmpl w:val="42E84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6404643"/>
    <w:multiLevelType w:val="hybridMultilevel"/>
    <w:tmpl w:val="98CC5C4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47F675FC"/>
    <w:multiLevelType w:val="hybridMultilevel"/>
    <w:tmpl w:val="20F472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49505590"/>
    <w:multiLevelType w:val="hybridMultilevel"/>
    <w:tmpl w:val="82906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4CC611B5"/>
    <w:multiLevelType w:val="hybridMultilevel"/>
    <w:tmpl w:val="9D601316"/>
    <w:lvl w:ilvl="0" w:tplc="9DC64D86">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4F3E32D4"/>
    <w:multiLevelType w:val="hybridMultilevel"/>
    <w:tmpl w:val="7D88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07861"/>
    <w:multiLevelType w:val="hybridMultilevel"/>
    <w:tmpl w:val="E8CC7A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53436F3B"/>
    <w:multiLevelType w:val="hybridMultilevel"/>
    <w:tmpl w:val="4C527498"/>
    <w:lvl w:ilvl="0" w:tplc="7C38DCE8">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535363F5"/>
    <w:multiLevelType w:val="hybridMultilevel"/>
    <w:tmpl w:val="FB2C8CB2"/>
    <w:lvl w:ilvl="0" w:tplc="277C4300">
      <w:start w:val="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65263"/>
    <w:multiLevelType w:val="hybridMultilevel"/>
    <w:tmpl w:val="76480D9E"/>
    <w:lvl w:ilvl="0" w:tplc="C4DA5E20">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D972C9D"/>
    <w:multiLevelType w:val="hybridMultilevel"/>
    <w:tmpl w:val="E1BED300"/>
    <w:lvl w:ilvl="0" w:tplc="3E327D36">
      <w:start w:val="5"/>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DA95483"/>
    <w:multiLevelType w:val="hybridMultilevel"/>
    <w:tmpl w:val="B5A65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A12AA"/>
    <w:multiLevelType w:val="hybridMultilevel"/>
    <w:tmpl w:val="4CF851D8"/>
    <w:lvl w:ilvl="0" w:tplc="0A1E752A">
      <w:start w:val="5"/>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6C554E0F"/>
    <w:multiLevelType w:val="hybridMultilevel"/>
    <w:tmpl w:val="D1A42106"/>
    <w:lvl w:ilvl="0" w:tplc="6AA4869E">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4E67137"/>
    <w:multiLevelType w:val="hybridMultilevel"/>
    <w:tmpl w:val="106C3E42"/>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753B2DC7"/>
    <w:multiLevelType w:val="hybridMultilevel"/>
    <w:tmpl w:val="DB169CD0"/>
    <w:lvl w:ilvl="0" w:tplc="D1705E86">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85F73"/>
    <w:multiLevelType w:val="hybridMultilevel"/>
    <w:tmpl w:val="CAFEF178"/>
    <w:lvl w:ilvl="0" w:tplc="1B8AF692">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ACD69A3"/>
    <w:multiLevelType w:val="hybridMultilevel"/>
    <w:tmpl w:val="A9B65F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34"/>
  </w:num>
  <w:num w:numId="3">
    <w:abstractNumId w:val="24"/>
  </w:num>
  <w:num w:numId="4">
    <w:abstractNumId w:val="16"/>
  </w:num>
  <w:num w:numId="5">
    <w:abstractNumId w:val="28"/>
  </w:num>
  <w:num w:numId="6">
    <w:abstractNumId w:val="22"/>
  </w:num>
  <w:num w:numId="7">
    <w:abstractNumId w:val="23"/>
  </w:num>
  <w:num w:numId="8">
    <w:abstractNumId w:val="20"/>
  </w:num>
  <w:num w:numId="9">
    <w:abstractNumId w:val="14"/>
  </w:num>
  <w:num w:numId="10">
    <w:abstractNumId w:val="13"/>
  </w:num>
  <w:num w:numId="11">
    <w:abstractNumId w:val="39"/>
  </w:num>
  <w:num w:numId="12">
    <w:abstractNumId w:val="38"/>
  </w:num>
  <w:num w:numId="13">
    <w:abstractNumId w:val="12"/>
  </w:num>
  <w:num w:numId="14">
    <w:abstractNumId w:val="32"/>
  </w:num>
  <w:num w:numId="15">
    <w:abstractNumId w:val="8"/>
  </w:num>
  <w:num w:numId="16">
    <w:abstractNumId w:val="29"/>
  </w:num>
  <w:num w:numId="17">
    <w:abstractNumId w:val="1"/>
  </w:num>
  <w:num w:numId="18">
    <w:abstractNumId w:val="21"/>
  </w:num>
  <w:num w:numId="19">
    <w:abstractNumId w:val="35"/>
  </w:num>
  <w:num w:numId="20">
    <w:abstractNumId w:val="15"/>
  </w:num>
  <w:num w:numId="21">
    <w:abstractNumId w:val="11"/>
  </w:num>
  <w:num w:numId="22">
    <w:abstractNumId w:val="6"/>
  </w:num>
  <w:num w:numId="23">
    <w:abstractNumId w:val="4"/>
  </w:num>
  <w:num w:numId="24">
    <w:abstractNumId w:val="10"/>
  </w:num>
  <w:num w:numId="25">
    <w:abstractNumId w:val="26"/>
  </w:num>
  <w:num w:numId="26">
    <w:abstractNumId w:val="0"/>
  </w:num>
  <w:num w:numId="27">
    <w:abstractNumId w:val="3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7"/>
  </w:num>
  <w:num w:numId="31">
    <w:abstractNumId w:val="33"/>
  </w:num>
  <w:num w:numId="32">
    <w:abstractNumId w:val="2"/>
  </w:num>
  <w:num w:numId="33">
    <w:abstractNumId w:val="7"/>
  </w:num>
  <w:num w:numId="34">
    <w:abstractNumId w:val="19"/>
  </w:num>
  <w:num w:numId="35">
    <w:abstractNumId w:val="25"/>
  </w:num>
  <w:num w:numId="36">
    <w:abstractNumId w:val="9"/>
  </w:num>
  <w:num w:numId="37">
    <w:abstractNumId w:val="37"/>
  </w:num>
  <w:num w:numId="38">
    <w:abstractNumId w:val="18"/>
  </w:num>
  <w:num w:numId="39">
    <w:abstractNumId w:val="3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7B"/>
    <w:rsid w:val="000060F9"/>
    <w:rsid w:val="00006D5F"/>
    <w:rsid w:val="0001082F"/>
    <w:rsid w:val="0002291D"/>
    <w:rsid w:val="000242FD"/>
    <w:rsid w:val="000245A5"/>
    <w:rsid w:val="00024EAD"/>
    <w:rsid w:val="00030DBF"/>
    <w:rsid w:val="00034E26"/>
    <w:rsid w:val="00040D7D"/>
    <w:rsid w:val="00042FB3"/>
    <w:rsid w:val="0004347A"/>
    <w:rsid w:val="000449BC"/>
    <w:rsid w:val="0004701B"/>
    <w:rsid w:val="000473B2"/>
    <w:rsid w:val="00052FB6"/>
    <w:rsid w:val="00053E08"/>
    <w:rsid w:val="00087257"/>
    <w:rsid w:val="000A7C1C"/>
    <w:rsid w:val="000C3673"/>
    <w:rsid w:val="000C5A73"/>
    <w:rsid w:val="000C6750"/>
    <w:rsid w:val="000C6996"/>
    <w:rsid w:val="000E19E9"/>
    <w:rsid w:val="000E38E9"/>
    <w:rsid w:val="000F4068"/>
    <w:rsid w:val="001119C1"/>
    <w:rsid w:val="00121135"/>
    <w:rsid w:val="00125AFC"/>
    <w:rsid w:val="00127F7E"/>
    <w:rsid w:val="001379D4"/>
    <w:rsid w:val="00137E84"/>
    <w:rsid w:val="00140125"/>
    <w:rsid w:val="001402CA"/>
    <w:rsid w:val="00147C6E"/>
    <w:rsid w:val="0015182C"/>
    <w:rsid w:val="00154AAF"/>
    <w:rsid w:val="001576E6"/>
    <w:rsid w:val="00170E24"/>
    <w:rsid w:val="001728D9"/>
    <w:rsid w:val="00172CAB"/>
    <w:rsid w:val="001744F8"/>
    <w:rsid w:val="00175373"/>
    <w:rsid w:val="00181391"/>
    <w:rsid w:val="00184291"/>
    <w:rsid w:val="00184343"/>
    <w:rsid w:val="00190810"/>
    <w:rsid w:val="00190EF4"/>
    <w:rsid w:val="00194018"/>
    <w:rsid w:val="001A6D3F"/>
    <w:rsid w:val="001B1B73"/>
    <w:rsid w:val="001B50FE"/>
    <w:rsid w:val="001C3EBD"/>
    <w:rsid w:val="001C656B"/>
    <w:rsid w:val="001C7CE6"/>
    <w:rsid w:val="001D116C"/>
    <w:rsid w:val="001D680A"/>
    <w:rsid w:val="001E12EA"/>
    <w:rsid w:val="001E12F9"/>
    <w:rsid w:val="001E50DD"/>
    <w:rsid w:val="001E6F66"/>
    <w:rsid w:val="001F167E"/>
    <w:rsid w:val="001F382B"/>
    <w:rsid w:val="001F4E3F"/>
    <w:rsid w:val="001F6179"/>
    <w:rsid w:val="0020084E"/>
    <w:rsid w:val="00201CC0"/>
    <w:rsid w:val="00203145"/>
    <w:rsid w:val="00206947"/>
    <w:rsid w:val="0021232C"/>
    <w:rsid w:val="0021616C"/>
    <w:rsid w:val="002275DE"/>
    <w:rsid w:val="00227C76"/>
    <w:rsid w:val="00233EDD"/>
    <w:rsid w:val="002372B0"/>
    <w:rsid w:val="0025216B"/>
    <w:rsid w:val="0025443C"/>
    <w:rsid w:val="0026065C"/>
    <w:rsid w:val="00261506"/>
    <w:rsid w:val="00267707"/>
    <w:rsid w:val="00277241"/>
    <w:rsid w:val="00277E8A"/>
    <w:rsid w:val="0028598A"/>
    <w:rsid w:val="002921A5"/>
    <w:rsid w:val="002952BA"/>
    <w:rsid w:val="00295367"/>
    <w:rsid w:val="002A1393"/>
    <w:rsid w:val="002A2853"/>
    <w:rsid w:val="002B4D36"/>
    <w:rsid w:val="002B72D9"/>
    <w:rsid w:val="002C3C55"/>
    <w:rsid w:val="002F4FCE"/>
    <w:rsid w:val="00301115"/>
    <w:rsid w:val="003066D3"/>
    <w:rsid w:val="00313A21"/>
    <w:rsid w:val="00313FFC"/>
    <w:rsid w:val="0032009D"/>
    <w:rsid w:val="00320E2E"/>
    <w:rsid w:val="00323403"/>
    <w:rsid w:val="00332E8F"/>
    <w:rsid w:val="00340C41"/>
    <w:rsid w:val="003544F5"/>
    <w:rsid w:val="003557FD"/>
    <w:rsid w:val="0035732E"/>
    <w:rsid w:val="0036709E"/>
    <w:rsid w:val="0037166B"/>
    <w:rsid w:val="00381A2F"/>
    <w:rsid w:val="00382394"/>
    <w:rsid w:val="00387DE9"/>
    <w:rsid w:val="003932A1"/>
    <w:rsid w:val="00393C03"/>
    <w:rsid w:val="003970B3"/>
    <w:rsid w:val="003B5D26"/>
    <w:rsid w:val="003C44E6"/>
    <w:rsid w:val="003C5E87"/>
    <w:rsid w:val="003C6E3D"/>
    <w:rsid w:val="003C7C1F"/>
    <w:rsid w:val="003C7E47"/>
    <w:rsid w:val="003D1B7D"/>
    <w:rsid w:val="003D5104"/>
    <w:rsid w:val="003E5960"/>
    <w:rsid w:val="003E6E3C"/>
    <w:rsid w:val="003F1FAC"/>
    <w:rsid w:val="003F25B6"/>
    <w:rsid w:val="003F2DC8"/>
    <w:rsid w:val="003F62C4"/>
    <w:rsid w:val="003F67FB"/>
    <w:rsid w:val="003F6975"/>
    <w:rsid w:val="00410698"/>
    <w:rsid w:val="00410D80"/>
    <w:rsid w:val="00413371"/>
    <w:rsid w:val="00415C17"/>
    <w:rsid w:val="00430DDE"/>
    <w:rsid w:val="0043235B"/>
    <w:rsid w:val="004343A9"/>
    <w:rsid w:val="004346E6"/>
    <w:rsid w:val="0044155A"/>
    <w:rsid w:val="00441670"/>
    <w:rsid w:val="004627B3"/>
    <w:rsid w:val="00474212"/>
    <w:rsid w:val="00475787"/>
    <w:rsid w:val="00476742"/>
    <w:rsid w:val="00490A85"/>
    <w:rsid w:val="004A6B1D"/>
    <w:rsid w:val="004B3B54"/>
    <w:rsid w:val="004B50A9"/>
    <w:rsid w:val="004E022F"/>
    <w:rsid w:val="004E0A95"/>
    <w:rsid w:val="004F20AF"/>
    <w:rsid w:val="00502516"/>
    <w:rsid w:val="0051148A"/>
    <w:rsid w:val="00516203"/>
    <w:rsid w:val="00530040"/>
    <w:rsid w:val="0053029A"/>
    <w:rsid w:val="00536841"/>
    <w:rsid w:val="00541ACF"/>
    <w:rsid w:val="00550DF4"/>
    <w:rsid w:val="005615A1"/>
    <w:rsid w:val="0056369B"/>
    <w:rsid w:val="00567656"/>
    <w:rsid w:val="00572853"/>
    <w:rsid w:val="00572A3F"/>
    <w:rsid w:val="00582CE6"/>
    <w:rsid w:val="00586864"/>
    <w:rsid w:val="005A6C15"/>
    <w:rsid w:val="005A7678"/>
    <w:rsid w:val="005B3F41"/>
    <w:rsid w:val="005B6287"/>
    <w:rsid w:val="005D05C4"/>
    <w:rsid w:val="005D368A"/>
    <w:rsid w:val="005F08A6"/>
    <w:rsid w:val="005F2799"/>
    <w:rsid w:val="005F3412"/>
    <w:rsid w:val="005F383D"/>
    <w:rsid w:val="00627951"/>
    <w:rsid w:val="00633831"/>
    <w:rsid w:val="006341C7"/>
    <w:rsid w:val="006407D5"/>
    <w:rsid w:val="00656685"/>
    <w:rsid w:val="006619AB"/>
    <w:rsid w:val="00662FE0"/>
    <w:rsid w:val="00666126"/>
    <w:rsid w:val="006743C0"/>
    <w:rsid w:val="00676357"/>
    <w:rsid w:val="00677407"/>
    <w:rsid w:val="00677ABC"/>
    <w:rsid w:val="006839E5"/>
    <w:rsid w:val="00687D56"/>
    <w:rsid w:val="006940E5"/>
    <w:rsid w:val="006A3350"/>
    <w:rsid w:val="006B1049"/>
    <w:rsid w:val="006B2173"/>
    <w:rsid w:val="006B226F"/>
    <w:rsid w:val="006C613C"/>
    <w:rsid w:val="006E187B"/>
    <w:rsid w:val="006E565F"/>
    <w:rsid w:val="006F0FE9"/>
    <w:rsid w:val="006F3267"/>
    <w:rsid w:val="006F710D"/>
    <w:rsid w:val="00701C3B"/>
    <w:rsid w:val="007022C1"/>
    <w:rsid w:val="0070429F"/>
    <w:rsid w:val="00711297"/>
    <w:rsid w:val="00713717"/>
    <w:rsid w:val="007155A0"/>
    <w:rsid w:val="00730140"/>
    <w:rsid w:val="00735960"/>
    <w:rsid w:val="0073665E"/>
    <w:rsid w:val="0074170C"/>
    <w:rsid w:val="00753A10"/>
    <w:rsid w:val="00754073"/>
    <w:rsid w:val="007540DD"/>
    <w:rsid w:val="00763EA5"/>
    <w:rsid w:val="0076606A"/>
    <w:rsid w:val="007667A3"/>
    <w:rsid w:val="00767015"/>
    <w:rsid w:val="00776613"/>
    <w:rsid w:val="007800E3"/>
    <w:rsid w:val="007905AA"/>
    <w:rsid w:val="00795AF3"/>
    <w:rsid w:val="007A0C33"/>
    <w:rsid w:val="007C0A23"/>
    <w:rsid w:val="007C5FA3"/>
    <w:rsid w:val="007D076F"/>
    <w:rsid w:val="007E1CBD"/>
    <w:rsid w:val="007E6E1F"/>
    <w:rsid w:val="007F1D16"/>
    <w:rsid w:val="007F4EF9"/>
    <w:rsid w:val="00813B62"/>
    <w:rsid w:val="00820DF6"/>
    <w:rsid w:val="008246DB"/>
    <w:rsid w:val="00826578"/>
    <w:rsid w:val="008460B7"/>
    <w:rsid w:val="008466CB"/>
    <w:rsid w:val="008626E6"/>
    <w:rsid w:val="00865E3E"/>
    <w:rsid w:val="00871BF3"/>
    <w:rsid w:val="00874724"/>
    <w:rsid w:val="00875E8D"/>
    <w:rsid w:val="00883F7C"/>
    <w:rsid w:val="00886039"/>
    <w:rsid w:val="00887928"/>
    <w:rsid w:val="00897469"/>
    <w:rsid w:val="008A2415"/>
    <w:rsid w:val="008A37D6"/>
    <w:rsid w:val="008A75B7"/>
    <w:rsid w:val="008B01AE"/>
    <w:rsid w:val="008B5B97"/>
    <w:rsid w:val="008B68ED"/>
    <w:rsid w:val="008B6B65"/>
    <w:rsid w:val="008C69CC"/>
    <w:rsid w:val="008D1AD7"/>
    <w:rsid w:val="008D237A"/>
    <w:rsid w:val="008D2382"/>
    <w:rsid w:val="008D3C18"/>
    <w:rsid w:val="008D3C4D"/>
    <w:rsid w:val="008D7BDF"/>
    <w:rsid w:val="008F0697"/>
    <w:rsid w:val="008F40B3"/>
    <w:rsid w:val="008F6976"/>
    <w:rsid w:val="00920C82"/>
    <w:rsid w:val="00922B72"/>
    <w:rsid w:val="00926949"/>
    <w:rsid w:val="00926D5A"/>
    <w:rsid w:val="0093535F"/>
    <w:rsid w:val="009367E4"/>
    <w:rsid w:val="00936A8C"/>
    <w:rsid w:val="00944B71"/>
    <w:rsid w:val="0095592E"/>
    <w:rsid w:val="0096286D"/>
    <w:rsid w:val="00964021"/>
    <w:rsid w:val="0097370C"/>
    <w:rsid w:val="00973B2E"/>
    <w:rsid w:val="00973BA8"/>
    <w:rsid w:val="0097597A"/>
    <w:rsid w:val="00976782"/>
    <w:rsid w:val="00980266"/>
    <w:rsid w:val="00987AE4"/>
    <w:rsid w:val="0099385A"/>
    <w:rsid w:val="00993C75"/>
    <w:rsid w:val="009959A5"/>
    <w:rsid w:val="009A06C7"/>
    <w:rsid w:val="009A3F77"/>
    <w:rsid w:val="009B1E08"/>
    <w:rsid w:val="009B23B0"/>
    <w:rsid w:val="009B4A04"/>
    <w:rsid w:val="009B51AA"/>
    <w:rsid w:val="009C4C82"/>
    <w:rsid w:val="009D248D"/>
    <w:rsid w:val="009D2B45"/>
    <w:rsid w:val="009E4161"/>
    <w:rsid w:val="009F6D95"/>
    <w:rsid w:val="00A043DB"/>
    <w:rsid w:val="00A422C2"/>
    <w:rsid w:val="00A42B00"/>
    <w:rsid w:val="00A47772"/>
    <w:rsid w:val="00A528E6"/>
    <w:rsid w:val="00A57E01"/>
    <w:rsid w:val="00A673D1"/>
    <w:rsid w:val="00A741F6"/>
    <w:rsid w:val="00A7425C"/>
    <w:rsid w:val="00A838AC"/>
    <w:rsid w:val="00A83B6B"/>
    <w:rsid w:val="00A91EBD"/>
    <w:rsid w:val="00AA7E66"/>
    <w:rsid w:val="00AC3CAC"/>
    <w:rsid w:val="00AC62AB"/>
    <w:rsid w:val="00AD63D6"/>
    <w:rsid w:val="00AE3CEA"/>
    <w:rsid w:val="00AE5717"/>
    <w:rsid w:val="00AF7540"/>
    <w:rsid w:val="00B078A0"/>
    <w:rsid w:val="00B10442"/>
    <w:rsid w:val="00B17819"/>
    <w:rsid w:val="00B227F9"/>
    <w:rsid w:val="00B2758A"/>
    <w:rsid w:val="00B3444A"/>
    <w:rsid w:val="00B52D84"/>
    <w:rsid w:val="00B71694"/>
    <w:rsid w:val="00B7789C"/>
    <w:rsid w:val="00B84268"/>
    <w:rsid w:val="00B936DD"/>
    <w:rsid w:val="00BA1864"/>
    <w:rsid w:val="00BA4DA5"/>
    <w:rsid w:val="00BA69AC"/>
    <w:rsid w:val="00BA767A"/>
    <w:rsid w:val="00BB1061"/>
    <w:rsid w:val="00BB31D9"/>
    <w:rsid w:val="00BB6B9B"/>
    <w:rsid w:val="00BC246A"/>
    <w:rsid w:val="00BC73BA"/>
    <w:rsid w:val="00BD649C"/>
    <w:rsid w:val="00BE3197"/>
    <w:rsid w:val="00BE3E90"/>
    <w:rsid w:val="00BE578C"/>
    <w:rsid w:val="00BF2184"/>
    <w:rsid w:val="00BF2B67"/>
    <w:rsid w:val="00BF6F36"/>
    <w:rsid w:val="00BF786D"/>
    <w:rsid w:val="00C04B29"/>
    <w:rsid w:val="00C155FB"/>
    <w:rsid w:val="00C17C43"/>
    <w:rsid w:val="00C26D79"/>
    <w:rsid w:val="00C31109"/>
    <w:rsid w:val="00C34341"/>
    <w:rsid w:val="00C45334"/>
    <w:rsid w:val="00C50683"/>
    <w:rsid w:val="00C57F2F"/>
    <w:rsid w:val="00C63C64"/>
    <w:rsid w:val="00C63EBC"/>
    <w:rsid w:val="00C64345"/>
    <w:rsid w:val="00C65839"/>
    <w:rsid w:val="00C75BD5"/>
    <w:rsid w:val="00C84222"/>
    <w:rsid w:val="00CA0D45"/>
    <w:rsid w:val="00CA4177"/>
    <w:rsid w:val="00CA4F69"/>
    <w:rsid w:val="00CA5CFB"/>
    <w:rsid w:val="00CB367B"/>
    <w:rsid w:val="00CB3A74"/>
    <w:rsid w:val="00CB4D5E"/>
    <w:rsid w:val="00CC1A6A"/>
    <w:rsid w:val="00CE3E71"/>
    <w:rsid w:val="00CE5EEC"/>
    <w:rsid w:val="00CF4C78"/>
    <w:rsid w:val="00CF6CD6"/>
    <w:rsid w:val="00D02D97"/>
    <w:rsid w:val="00D06966"/>
    <w:rsid w:val="00D149AC"/>
    <w:rsid w:val="00D14B64"/>
    <w:rsid w:val="00D174F8"/>
    <w:rsid w:val="00D25535"/>
    <w:rsid w:val="00D25DAD"/>
    <w:rsid w:val="00D4401A"/>
    <w:rsid w:val="00D510D9"/>
    <w:rsid w:val="00D66654"/>
    <w:rsid w:val="00D709C7"/>
    <w:rsid w:val="00D7272C"/>
    <w:rsid w:val="00D7276D"/>
    <w:rsid w:val="00D814EB"/>
    <w:rsid w:val="00D8567B"/>
    <w:rsid w:val="00D9385D"/>
    <w:rsid w:val="00D95226"/>
    <w:rsid w:val="00DA2227"/>
    <w:rsid w:val="00DA7771"/>
    <w:rsid w:val="00DB042D"/>
    <w:rsid w:val="00DB19D2"/>
    <w:rsid w:val="00DB56D8"/>
    <w:rsid w:val="00DB73CB"/>
    <w:rsid w:val="00DC144D"/>
    <w:rsid w:val="00DC1BF5"/>
    <w:rsid w:val="00DC1F31"/>
    <w:rsid w:val="00DC47FB"/>
    <w:rsid w:val="00DC679A"/>
    <w:rsid w:val="00DC79EA"/>
    <w:rsid w:val="00DD174D"/>
    <w:rsid w:val="00DD1B53"/>
    <w:rsid w:val="00DD1BD4"/>
    <w:rsid w:val="00DE06A5"/>
    <w:rsid w:val="00DE1FF3"/>
    <w:rsid w:val="00DE22E4"/>
    <w:rsid w:val="00E01B18"/>
    <w:rsid w:val="00E0415C"/>
    <w:rsid w:val="00E05A03"/>
    <w:rsid w:val="00E06BC4"/>
    <w:rsid w:val="00E16B53"/>
    <w:rsid w:val="00E176D2"/>
    <w:rsid w:val="00E3595A"/>
    <w:rsid w:val="00E727BC"/>
    <w:rsid w:val="00E758C6"/>
    <w:rsid w:val="00E90BE4"/>
    <w:rsid w:val="00EA38D2"/>
    <w:rsid w:val="00EA3AB8"/>
    <w:rsid w:val="00EA3FA0"/>
    <w:rsid w:val="00EA43E7"/>
    <w:rsid w:val="00EA600D"/>
    <w:rsid w:val="00EB1DFC"/>
    <w:rsid w:val="00EC5143"/>
    <w:rsid w:val="00EC7B9E"/>
    <w:rsid w:val="00ED7AC5"/>
    <w:rsid w:val="00EE66B6"/>
    <w:rsid w:val="00F03FAF"/>
    <w:rsid w:val="00F05B3A"/>
    <w:rsid w:val="00F17784"/>
    <w:rsid w:val="00F21C95"/>
    <w:rsid w:val="00F22AF7"/>
    <w:rsid w:val="00F22F2D"/>
    <w:rsid w:val="00F2408C"/>
    <w:rsid w:val="00F246DD"/>
    <w:rsid w:val="00F24FE5"/>
    <w:rsid w:val="00F26644"/>
    <w:rsid w:val="00F3043A"/>
    <w:rsid w:val="00F30477"/>
    <w:rsid w:val="00F30896"/>
    <w:rsid w:val="00F44B7C"/>
    <w:rsid w:val="00F4763D"/>
    <w:rsid w:val="00F56DB2"/>
    <w:rsid w:val="00F628B5"/>
    <w:rsid w:val="00F62F5A"/>
    <w:rsid w:val="00F83C03"/>
    <w:rsid w:val="00F8558E"/>
    <w:rsid w:val="00F85A40"/>
    <w:rsid w:val="00FA44EB"/>
    <w:rsid w:val="00FA7DE5"/>
    <w:rsid w:val="00FB00B7"/>
    <w:rsid w:val="00FB5135"/>
    <w:rsid w:val="00FC39A0"/>
    <w:rsid w:val="00FD0ED6"/>
    <w:rsid w:val="00FD3796"/>
    <w:rsid w:val="00FD44B1"/>
    <w:rsid w:val="00FE694C"/>
    <w:rsid w:val="00FF485D"/>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1"/>
    <o:shapelayout v:ext="edit">
      <o:idmap v:ext="edit" data="2"/>
    </o:shapelayout>
  </w:shapeDefaults>
  <w:decimalSymbol w:val="."/>
  <w:listSeparator w:val=","/>
  <w14:docId w14:val="584F109B"/>
  <w15:chartTrackingRefBased/>
  <w15:docId w15:val="{8959E95A-8516-4F0B-BCEA-A0374A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A5"/>
    <w:pPr>
      <w:spacing w:after="0" w:line="240" w:lineRule="auto"/>
    </w:pPr>
    <w:rPr>
      <w:rFonts w:ascii="Times New Roman" w:eastAsia="MS Mincho" w:hAnsi="Times New Roman" w:cs="Times New Roman"/>
      <w:sz w:val="20"/>
      <w:szCs w:val="20"/>
      <w:lang w:eastAsia="ja-JP"/>
    </w:rPr>
  </w:style>
  <w:style w:type="paragraph" w:styleId="Heading6">
    <w:name w:val="heading 6"/>
    <w:basedOn w:val="Normal"/>
    <w:next w:val="Normal"/>
    <w:link w:val="Heading6Char"/>
    <w:qFormat/>
    <w:rsid w:val="00BA4DA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67B"/>
  </w:style>
  <w:style w:type="paragraph" w:styleId="Footer">
    <w:name w:val="footer"/>
    <w:basedOn w:val="Normal"/>
    <w:link w:val="Foot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67B"/>
  </w:style>
  <w:style w:type="paragraph" w:styleId="NoSpacing">
    <w:name w:val="No Spacing"/>
    <w:uiPriority w:val="1"/>
    <w:qFormat/>
    <w:rsid w:val="00D8567B"/>
    <w:pPr>
      <w:spacing w:after="0" w:line="240" w:lineRule="auto"/>
    </w:pPr>
  </w:style>
  <w:style w:type="character" w:customStyle="1" w:styleId="Heading6Char">
    <w:name w:val="Heading 6 Char"/>
    <w:basedOn w:val="DefaultParagraphFont"/>
    <w:link w:val="Heading6"/>
    <w:rsid w:val="00BA4DA5"/>
    <w:rPr>
      <w:rFonts w:ascii="Times New Roman" w:eastAsia="MS Mincho" w:hAnsi="Times New Roman" w:cs="Times New Roman"/>
      <w:sz w:val="20"/>
      <w:szCs w:val="20"/>
      <w:u w:val="single"/>
      <w:lang w:eastAsia="ja-JP"/>
    </w:rPr>
  </w:style>
  <w:style w:type="paragraph" w:styleId="BodyText3">
    <w:name w:val="Body Text 3"/>
    <w:basedOn w:val="Normal"/>
    <w:link w:val="BodyText3Char"/>
    <w:rsid w:val="00BA4DA5"/>
    <w:pPr>
      <w:jc w:val="right"/>
    </w:pPr>
    <w:rPr>
      <w:rFonts w:ascii="Arial Narrow" w:hAnsi="Arial Narrow"/>
      <w:color w:val="808080"/>
      <w:sz w:val="16"/>
    </w:rPr>
  </w:style>
  <w:style w:type="character" w:customStyle="1" w:styleId="BodyText3Char">
    <w:name w:val="Body Text 3 Char"/>
    <w:basedOn w:val="DefaultParagraphFont"/>
    <w:link w:val="BodyText3"/>
    <w:rsid w:val="00BA4DA5"/>
    <w:rPr>
      <w:rFonts w:ascii="Arial Narrow" w:eastAsia="MS Mincho" w:hAnsi="Arial Narrow" w:cs="Times New Roman"/>
      <w:color w:val="808080"/>
      <w:sz w:val="16"/>
      <w:szCs w:val="20"/>
      <w:lang w:eastAsia="ja-JP"/>
    </w:rPr>
  </w:style>
  <w:style w:type="paragraph" w:styleId="ListParagraph">
    <w:name w:val="List Paragraph"/>
    <w:basedOn w:val="Normal"/>
    <w:uiPriority w:val="34"/>
    <w:qFormat/>
    <w:rsid w:val="00C57F2F"/>
    <w:pPr>
      <w:ind w:left="720"/>
      <w:contextualSpacing/>
    </w:pPr>
  </w:style>
  <w:style w:type="paragraph" w:styleId="BalloonText">
    <w:name w:val="Balloon Text"/>
    <w:basedOn w:val="Normal"/>
    <w:link w:val="BalloonTextChar"/>
    <w:uiPriority w:val="99"/>
    <w:semiHidden/>
    <w:unhideWhenUsed/>
    <w:rsid w:val="00F24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8C"/>
    <w:rPr>
      <w:rFonts w:ascii="Segoe UI" w:eastAsia="MS Mincho" w:hAnsi="Segoe UI" w:cs="Segoe UI"/>
      <w:sz w:val="18"/>
      <w:szCs w:val="18"/>
      <w:lang w:eastAsia="ja-JP"/>
    </w:rPr>
  </w:style>
  <w:style w:type="character" w:styleId="Hyperlink">
    <w:name w:val="Hyperlink"/>
    <w:basedOn w:val="DefaultParagraphFont"/>
    <w:uiPriority w:val="99"/>
    <w:unhideWhenUsed/>
    <w:rsid w:val="00730140"/>
    <w:rPr>
      <w:color w:val="0563C1" w:themeColor="hyperlink"/>
      <w:u w:val="single"/>
    </w:rPr>
  </w:style>
  <w:style w:type="character" w:styleId="UnresolvedMention">
    <w:name w:val="Unresolved Mention"/>
    <w:basedOn w:val="DefaultParagraphFont"/>
    <w:uiPriority w:val="99"/>
    <w:semiHidden/>
    <w:unhideWhenUsed/>
    <w:rsid w:val="00730140"/>
    <w:rPr>
      <w:color w:val="605E5C"/>
      <w:shd w:val="clear" w:color="auto" w:fill="E1DFDD"/>
    </w:rPr>
  </w:style>
  <w:style w:type="table" w:styleId="TableGrid">
    <w:name w:val="Table Grid"/>
    <w:basedOn w:val="TableNormal"/>
    <w:uiPriority w:val="39"/>
    <w:rsid w:val="00AE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857A88EEB86B47BB3AB7FB2B9E4FE9" ma:contentTypeVersion="0" ma:contentTypeDescription="Create a new document." ma:contentTypeScope="" ma:versionID="293bbed684704181e971941ae24f2b3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F9545-A50C-4215-988A-19D0C0EC8A59}">
  <ds:schemaRefs>
    <ds:schemaRef ds:uri="http://schemas.microsoft.com/sharepoint/v3/contenttype/forms"/>
  </ds:schemaRefs>
</ds:datastoreItem>
</file>

<file path=customXml/itemProps2.xml><?xml version="1.0" encoding="utf-8"?>
<ds:datastoreItem xmlns:ds="http://schemas.openxmlformats.org/officeDocument/2006/customXml" ds:itemID="{6998B58B-5031-4D89-8A8E-81C31081DAA5}"/>
</file>

<file path=customXml/itemProps3.xml><?xml version="1.0" encoding="utf-8"?>
<ds:datastoreItem xmlns:ds="http://schemas.openxmlformats.org/officeDocument/2006/customXml" ds:itemID="{CB0CDEF7-CE65-4568-9885-D7C44CA393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D37511-02AA-4505-93D2-B1997083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Thomas</dc:creator>
  <cp:keywords/>
  <dc:description/>
  <cp:lastModifiedBy>Tate, Treysea</cp:lastModifiedBy>
  <cp:revision>312</cp:revision>
  <cp:lastPrinted>2016-10-06T16:14:00Z</cp:lastPrinted>
  <dcterms:created xsi:type="dcterms:W3CDTF">2020-04-27T17:31:00Z</dcterms:created>
  <dcterms:modified xsi:type="dcterms:W3CDTF">2020-04-30T21:58:00Z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0x01010021857A88EEB86B47BB3AB7FB2B9E4FE9</vt:lpwstr>
  </property>
</Properties>
</file>