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DF9E" w14:textId="77777777" w:rsidR="00D90720" w:rsidRPr="00D233B2" w:rsidRDefault="00D90720" w:rsidP="00D90720">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9264" behindDoc="1" locked="0" layoutInCell="1" allowOverlap="1" wp14:anchorId="1E8A278B" wp14:editId="342FE096">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1241D5BF" w14:textId="2F6E50DF" w:rsidR="00D90720" w:rsidRPr="00D233B2" w:rsidRDefault="00D90720" w:rsidP="00D233B2">
      <w:pPr>
        <w:spacing w:after="1200" w:line="20" w:lineRule="atLeast"/>
        <w:rPr>
          <w:rFonts w:cstheme="minorHAnsi"/>
          <w:sz w:val="24"/>
          <w:szCs w:val="24"/>
        </w:rPr>
      </w:pPr>
      <w:r w:rsidRPr="00D233B2">
        <w:rPr>
          <w:rFonts w:cstheme="minorHAnsi"/>
          <w:sz w:val="24"/>
          <w:szCs w:val="24"/>
        </w:rPr>
        <w:t>Community Involvement Commission</w:t>
      </w:r>
    </w:p>
    <w:p w14:paraId="45BCDCFD" w14:textId="4DA6C78A" w:rsidR="00B92F63" w:rsidRPr="00D233B2" w:rsidRDefault="00B92F63" w:rsidP="00D90720">
      <w:pPr>
        <w:pStyle w:val="Title"/>
        <w:jc w:val="left"/>
        <w:rPr>
          <w:rFonts w:cstheme="minorHAnsi"/>
          <w:sz w:val="22"/>
          <w:szCs w:val="22"/>
        </w:rPr>
      </w:pPr>
      <w:r w:rsidRPr="00D233B2">
        <w:rPr>
          <w:rFonts w:cstheme="minorHAnsi"/>
          <w:sz w:val="22"/>
          <w:szCs w:val="22"/>
        </w:rPr>
        <w:t>COMMUNITY INVOLVEMENT COMMISSION</w:t>
      </w:r>
      <w:r w:rsidR="00613740" w:rsidRPr="00D233B2">
        <w:rPr>
          <w:rFonts w:cstheme="minorHAnsi"/>
          <w:sz w:val="22"/>
          <w:szCs w:val="22"/>
        </w:rPr>
        <w:t xml:space="preserve"> (CIC)</w:t>
      </w:r>
    </w:p>
    <w:p w14:paraId="5B3553EB" w14:textId="41D84521" w:rsidR="00B92F63" w:rsidRPr="00D233B2" w:rsidRDefault="00FA4D42" w:rsidP="00D90720">
      <w:pPr>
        <w:spacing w:before="40" w:after="0" w:line="240" w:lineRule="auto"/>
        <w:rPr>
          <w:rFonts w:cstheme="minorHAnsi"/>
        </w:rPr>
      </w:pPr>
      <w:r>
        <w:rPr>
          <w:rFonts w:cstheme="minorHAnsi"/>
        </w:rPr>
        <w:t>February 26</w:t>
      </w:r>
      <w:r w:rsidR="00B92F63" w:rsidRPr="00D233B2">
        <w:rPr>
          <w:rFonts w:cstheme="minorHAnsi"/>
        </w:rPr>
        <w:t>, 202</w:t>
      </w:r>
      <w:r w:rsidR="0013267A">
        <w:rPr>
          <w:rFonts w:cstheme="minorHAnsi"/>
        </w:rPr>
        <w:t>4</w:t>
      </w:r>
    </w:p>
    <w:p w14:paraId="27E1439A" w14:textId="1ADA1DBE" w:rsidR="00B92F63" w:rsidRPr="00D233B2" w:rsidRDefault="003E1902" w:rsidP="00D90720">
      <w:pPr>
        <w:spacing w:before="40" w:after="0" w:line="240" w:lineRule="auto"/>
        <w:rPr>
          <w:rFonts w:cstheme="minorHAnsi"/>
        </w:rPr>
      </w:pPr>
      <w:r>
        <w:rPr>
          <w:rFonts w:cstheme="minorHAnsi"/>
        </w:rPr>
        <w:t>5</w:t>
      </w:r>
      <w:r w:rsidR="002F5287" w:rsidRPr="00D233B2">
        <w:rPr>
          <w:rFonts w:cstheme="minorHAnsi"/>
        </w:rPr>
        <w:t>:</w:t>
      </w:r>
      <w:r>
        <w:rPr>
          <w:rFonts w:cstheme="minorHAnsi"/>
        </w:rPr>
        <w:t>00</w:t>
      </w:r>
      <w:r w:rsidR="002F5287" w:rsidRPr="00D233B2">
        <w:rPr>
          <w:rFonts w:cstheme="minorHAnsi"/>
        </w:rPr>
        <w:t xml:space="preserve"> – </w:t>
      </w:r>
      <w:r>
        <w:rPr>
          <w:rFonts w:cstheme="minorHAnsi"/>
        </w:rPr>
        <w:t>7</w:t>
      </w:r>
      <w:r w:rsidR="002F5287" w:rsidRPr="00D233B2">
        <w:rPr>
          <w:rFonts w:cstheme="minorHAnsi"/>
        </w:rPr>
        <w:t>:</w:t>
      </w:r>
      <w:r>
        <w:rPr>
          <w:rFonts w:cstheme="minorHAnsi"/>
        </w:rPr>
        <w:t>0</w:t>
      </w:r>
      <w:r w:rsidR="00B13F8A" w:rsidRPr="00D233B2">
        <w:rPr>
          <w:rFonts w:cstheme="minorHAnsi"/>
        </w:rPr>
        <w:t>0</w:t>
      </w:r>
      <w:r w:rsidR="002F5287" w:rsidRPr="00D233B2">
        <w:rPr>
          <w:rFonts w:cstheme="minorHAnsi"/>
        </w:rPr>
        <w:t xml:space="preserve"> pm</w:t>
      </w:r>
    </w:p>
    <w:p w14:paraId="4088CC90" w14:textId="585323D4" w:rsidR="00B92F63" w:rsidRPr="00D233B2" w:rsidRDefault="00FB3186" w:rsidP="00D90720">
      <w:pPr>
        <w:spacing w:before="40" w:line="240" w:lineRule="auto"/>
        <w:rPr>
          <w:rFonts w:cstheme="minorHAnsi"/>
        </w:rPr>
      </w:pPr>
      <w:r w:rsidRPr="00D233B2">
        <w:rPr>
          <w:rFonts w:cstheme="minorHAnsi"/>
        </w:rPr>
        <w:t xml:space="preserve">Webex Meeting &amp; </w:t>
      </w:r>
      <w:r w:rsidR="008C6DEF" w:rsidRPr="00D233B2">
        <w:rPr>
          <w:rFonts w:cstheme="minorHAnsi"/>
        </w:rPr>
        <w:t xml:space="preserve">Seattle City Hall </w:t>
      </w:r>
      <w:r w:rsidR="00230C14" w:rsidRPr="00D233B2">
        <w:rPr>
          <w:rFonts w:cstheme="minorHAnsi"/>
        </w:rPr>
        <w:t>Room 370</w:t>
      </w:r>
      <w:r w:rsidRPr="00D233B2">
        <w:rPr>
          <w:rFonts w:cstheme="minorHAnsi"/>
        </w:rPr>
        <w:t xml:space="preserve"> </w:t>
      </w:r>
    </w:p>
    <w:p w14:paraId="6A4E7971" w14:textId="7D1525D0" w:rsidR="00813CFE" w:rsidRPr="00D233B2" w:rsidRDefault="00B92F63" w:rsidP="00B92F63">
      <w:pPr>
        <w:rPr>
          <w:rFonts w:cstheme="minorHAnsi"/>
        </w:rPr>
      </w:pPr>
      <w:r w:rsidRPr="00D233B2">
        <w:rPr>
          <w:rFonts w:cstheme="minorHAnsi"/>
          <w:b/>
        </w:rPr>
        <w:t>Commissioners present:</w:t>
      </w:r>
      <w:r w:rsidRPr="00D233B2">
        <w:rPr>
          <w:rFonts w:cstheme="minorHAnsi"/>
        </w:rPr>
        <w:t xml:space="preserve"> </w:t>
      </w:r>
      <w:r w:rsidR="00842B1C" w:rsidRPr="00D233B2">
        <w:rPr>
          <w:rFonts w:cstheme="minorHAnsi"/>
        </w:rPr>
        <w:t xml:space="preserve">Bill Southern (he/him), </w:t>
      </w:r>
      <w:r w:rsidR="00230C14" w:rsidRPr="00D233B2">
        <w:rPr>
          <w:rFonts w:cstheme="minorHAnsi"/>
        </w:rPr>
        <w:t xml:space="preserve">Ahoua </w:t>
      </w:r>
      <w:proofErr w:type="spellStart"/>
      <w:r w:rsidR="00230C14" w:rsidRPr="00D233B2">
        <w:rPr>
          <w:rFonts w:cstheme="minorHAnsi"/>
        </w:rPr>
        <w:t>Koné</w:t>
      </w:r>
      <w:proofErr w:type="spellEnd"/>
      <w:r w:rsidR="00230C14" w:rsidRPr="00D233B2">
        <w:rPr>
          <w:rFonts w:cstheme="minorHAnsi"/>
        </w:rPr>
        <w:t xml:space="preserve"> (she/her), Marcus White</w:t>
      </w:r>
      <w:r w:rsidR="00D70AB6" w:rsidRPr="00D233B2">
        <w:rPr>
          <w:rFonts w:cstheme="minorHAnsi"/>
        </w:rPr>
        <w:t>, Cade Wiger</w:t>
      </w:r>
      <w:r w:rsidR="0013267A">
        <w:rPr>
          <w:rFonts w:cstheme="minorHAnsi"/>
        </w:rPr>
        <w:t>,</w:t>
      </w:r>
      <w:r w:rsidR="00FA4D42">
        <w:rPr>
          <w:rFonts w:cstheme="minorHAnsi"/>
        </w:rPr>
        <w:t xml:space="preserve"> </w:t>
      </w:r>
      <w:r w:rsidR="0013267A" w:rsidRPr="00D233B2">
        <w:rPr>
          <w:rFonts w:cstheme="minorHAnsi"/>
        </w:rPr>
        <w:t xml:space="preserve">Heidi Morisset, </w:t>
      </w:r>
      <w:r w:rsidR="0013267A">
        <w:rPr>
          <w:rFonts w:cstheme="minorHAnsi"/>
        </w:rPr>
        <w:t>Nausheen Rajan, Fiona Murray</w:t>
      </w:r>
    </w:p>
    <w:p w14:paraId="26E4FF76" w14:textId="43D978A2" w:rsidR="00AE7D40" w:rsidRPr="00D233B2" w:rsidRDefault="00AE7D40" w:rsidP="00AE7D40">
      <w:pPr>
        <w:spacing w:line="240" w:lineRule="auto"/>
        <w:rPr>
          <w:rFonts w:cstheme="minorHAnsi"/>
        </w:rPr>
      </w:pPr>
      <w:r w:rsidRPr="00D233B2">
        <w:rPr>
          <w:rFonts w:cstheme="minorHAnsi"/>
          <w:b/>
          <w:bCs/>
        </w:rPr>
        <w:t>Commissioners not in attendance</w:t>
      </w:r>
      <w:r w:rsidRPr="00D233B2">
        <w:rPr>
          <w:rFonts w:cstheme="minorHAnsi"/>
          <w:b/>
        </w:rPr>
        <w:t>:</w:t>
      </w:r>
      <w:r w:rsidR="004D7AF8" w:rsidRPr="00D233B2">
        <w:rPr>
          <w:rFonts w:cstheme="minorHAnsi"/>
        </w:rPr>
        <w:t xml:space="preserve"> </w:t>
      </w:r>
      <w:r w:rsidR="00FA4D42" w:rsidRPr="00D233B2">
        <w:rPr>
          <w:rFonts w:cstheme="minorHAnsi"/>
        </w:rPr>
        <w:t>Michael Seo,</w:t>
      </w:r>
      <w:r w:rsidR="00FA4D42" w:rsidRPr="00FA4D42">
        <w:rPr>
          <w:rFonts w:cstheme="minorHAnsi"/>
        </w:rPr>
        <w:t xml:space="preserve"> </w:t>
      </w:r>
      <w:r w:rsidR="00FA4D42" w:rsidRPr="00D233B2">
        <w:rPr>
          <w:rFonts w:cstheme="minorHAnsi"/>
        </w:rPr>
        <w:t>Jessica Reeves</w:t>
      </w:r>
    </w:p>
    <w:p w14:paraId="13AA7F6F" w14:textId="4C5CE85F" w:rsidR="00061F3E" w:rsidRPr="00D233B2" w:rsidRDefault="002F4A47" w:rsidP="00C10A8A">
      <w:pPr>
        <w:rPr>
          <w:rFonts w:cstheme="minorHAnsi"/>
        </w:rPr>
      </w:pPr>
      <w:r w:rsidRPr="00D233B2">
        <w:rPr>
          <w:rFonts w:cstheme="minorHAnsi"/>
          <w:b/>
          <w:bCs/>
        </w:rPr>
        <w:t xml:space="preserve">City of Seattle Staff </w:t>
      </w:r>
      <w:r w:rsidR="00302F50" w:rsidRPr="00D233B2">
        <w:rPr>
          <w:rFonts w:cstheme="minorHAnsi"/>
          <w:b/>
          <w:bCs/>
        </w:rPr>
        <w:t>present</w:t>
      </w:r>
      <w:r w:rsidR="00302F50" w:rsidRPr="00D233B2">
        <w:rPr>
          <w:rFonts w:cstheme="minorHAnsi"/>
        </w:rPr>
        <w:t xml:space="preserve">: </w:t>
      </w:r>
      <w:r w:rsidR="008D546E" w:rsidRPr="00D233B2">
        <w:rPr>
          <w:rFonts w:cstheme="minorHAnsi"/>
        </w:rPr>
        <w:t>Alvin Edwards (</w:t>
      </w:r>
      <w:r w:rsidR="00305C84" w:rsidRPr="00D233B2">
        <w:rPr>
          <w:rFonts w:cstheme="minorHAnsi"/>
        </w:rPr>
        <w:t>Seattle Department of Neighborhoods</w:t>
      </w:r>
      <w:r w:rsidR="008D546E" w:rsidRPr="00D233B2">
        <w:rPr>
          <w:rFonts w:cstheme="minorHAnsi"/>
        </w:rPr>
        <w:t>, he/him)</w:t>
      </w:r>
      <w:r w:rsidR="00061F3E" w:rsidRPr="00D233B2">
        <w:rPr>
          <w:rFonts w:cstheme="minorHAnsi"/>
        </w:rPr>
        <w:t>, Laura Jenkins (</w:t>
      </w:r>
      <w:r w:rsidR="00305C84" w:rsidRPr="00D233B2">
        <w:rPr>
          <w:rFonts w:cstheme="minorHAnsi"/>
        </w:rPr>
        <w:t xml:space="preserve">Seattle Department of Neighborhoods, </w:t>
      </w:r>
      <w:r w:rsidR="00061F3E" w:rsidRPr="00D233B2">
        <w:rPr>
          <w:rFonts w:cstheme="minorHAnsi"/>
        </w:rPr>
        <w:t>she/her</w:t>
      </w:r>
      <w:r w:rsidR="00AE40C2" w:rsidRPr="00D233B2">
        <w:rPr>
          <w:rFonts w:cstheme="minorHAnsi"/>
        </w:rPr>
        <w:t>)</w:t>
      </w:r>
    </w:p>
    <w:p w14:paraId="4CB878E8" w14:textId="567327B2" w:rsidR="00D70AB6" w:rsidRPr="00D233B2" w:rsidRDefault="00D70AB6" w:rsidP="00C10A8A">
      <w:pPr>
        <w:rPr>
          <w:rFonts w:cstheme="minorHAnsi"/>
        </w:rPr>
      </w:pPr>
      <w:r w:rsidRPr="00D233B2">
        <w:rPr>
          <w:rFonts w:cstheme="minorHAnsi"/>
          <w:b/>
          <w:bCs/>
        </w:rPr>
        <w:t>People with pending commission appointments present:</w:t>
      </w:r>
      <w:r w:rsidRPr="00D233B2">
        <w:rPr>
          <w:rFonts w:cstheme="minorHAnsi"/>
        </w:rPr>
        <w:t xml:space="preserve"> Julio Perez</w:t>
      </w:r>
      <w:r w:rsidR="00FA4D42">
        <w:rPr>
          <w:rFonts w:cstheme="minorHAnsi"/>
        </w:rPr>
        <w:t>,</w:t>
      </w:r>
      <w:r w:rsidR="00FA4D42" w:rsidRPr="00FA4D42">
        <w:rPr>
          <w:rFonts w:cstheme="minorHAnsi"/>
        </w:rPr>
        <w:t xml:space="preserve"> </w:t>
      </w:r>
      <w:r w:rsidR="00FA4D42" w:rsidRPr="00D233B2">
        <w:rPr>
          <w:rFonts w:cstheme="minorHAnsi"/>
        </w:rPr>
        <w:t>Martha Lucas (she/her)</w:t>
      </w:r>
    </w:p>
    <w:p w14:paraId="43DEFABD" w14:textId="20100C19" w:rsidR="004F1A41" w:rsidRPr="00D233B2" w:rsidRDefault="00DB5007" w:rsidP="004250BA">
      <w:pPr>
        <w:spacing w:line="240" w:lineRule="auto"/>
        <w:rPr>
          <w:rFonts w:cstheme="minorHAnsi"/>
        </w:rPr>
      </w:pPr>
      <w:r w:rsidRPr="00D233B2">
        <w:rPr>
          <w:rFonts w:cstheme="minorHAnsi"/>
        </w:rPr>
        <w:t xml:space="preserve">Transcriber’s Note: The </w:t>
      </w:r>
      <w:r w:rsidR="0038002C" w:rsidRPr="00D233B2">
        <w:rPr>
          <w:rFonts w:cstheme="minorHAnsi"/>
        </w:rPr>
        <w:t>notes shown</w:t>
      </w:r>
      <w:r w:rsidRPr="00D233B2">
        <w:rPr>
          <w:rFonts w:cstheme="minorHAnsi"/>
        </w:rPr>
        <w:t xml:space="preserve"> below are summaries of statements provided. They are not transcriptions and have been shortened and edited to include the major points raised. Full comments are retained in the files in v</w:t>
      </w:r>
      <w:r w:rsidR="00CD5F19" w:rsidRPr="00D233B2">
        <w:rPr>
          <w:rFonts w:cstheme="minorHAnsi"/>
        </w:rPr>
        <w:t>ideo</w:t>
      </w:r>
      <w:r w:rsidRPr="00D233B2">
        <w:rPr>
          <w:rFonts w:cstheme="minorHAnsi"/>
        </w:rPr>
        <w:t xml:space="preserve"> recording and available upon request.</w:t>
      </w:r>
    </w:p>
    <w:p w14:paraId="5AD5F9B3" w14:textId="6C09D232" w:rsidR="00C21B45" w:rsidRPr="00D233B2" w:rsidRDefault="00CE50BE" w:rsidP="00B35764">
      <w:pPr>
        <w:pStyle w:val="Heading2"/>
        <w:rPr>
          <w:rFonts w:asciiTheme="minorHAnsi" w:hAnsiTheme="minorHAnsi" w:cstheme="minorHAnsi"/>
        </w:rPr>
      </w:pPr>
      <w:bookmarkStart w:id="0" w:name="_Hlk85543838"/>
      <w:bookmarkStart w:id="1" w:name="_Hlk130310772"/>
      <w:r w:rsidRPr="00D233B2">
        <w:rPr>
          <w:rFonts w:asciiTheme="minorHAnsi" w:hAnsiTheme="minorHAnsi" w:cstheme="minorHAnsi"/>
        </w:rPr>
        <w:t xml:space="preserve">Community Comments and vote on </w:t>
      </w:r>
      <w:r w:rsidR="00FA4D42">
        <w:rPr>
          <w:rFonts w:asciiTheme="minorHAnsi" w:hAnsiTheme="minorHAnsi" w:cstheme="minorHAnsi"/>
        </w:rPr>
        <w:t>1</w:t>
      </w:r>
      <w:r w:rsidR="003A102B" w:rsidRPr="00D233B2">
        <w:rPr>
          <w:rFonts w:asciiTheme="minorHAnsi" w:hAnsiTheme="minorHAnsi" w:cstheme="minorHAnsi"/>
        </w:rPr>
        <w:t>/</w:t>
      </w:r>
      <w:r w:rsidR="00230C14" w:rsidRPr="00D233B2">
        <w:rPr>
          <w:rFonts w:asciiTheme="minorHAnsi" w:hAnsiTheme="minorHAnsi" w:cstheme="minorHAnsi"/>
        </w:rPr>
        <w:t>2</w:t>
      </w:r>
      <w:r w:rsidR="00FA4D42">
        <w:rPr>
          <w:rFonts w:asciiTheme="minorHAnsi" w:hAnsiTheme="minorHAnsi" w:cstheme="minorHAnsi"/>
        </w:rPr>
        <w:t>2</w:t>
      </w:r>
      <w:r w:rsidR="004948F0" w:rsidRPr="00D233B2">
        <w:rPr>
          <w:rFonts w:asciiTheme="minorHAnsi" w:hAnsiTheme="minorHAnsi" w:cstheme="minorHAnsi"/>
        </w:rPr>
        <w:t>/2</w:t>
      </w:r>
      <w:r w:rsidR="00FA4D42">
        <w:rPr>
          <w:rFonts w:asciiTheme="minorHAnsi" w:hAnsiTheme="minorHAnsi" w:cstheme="minorHAnsi"/>
        </w:rPr>
        <w:t>4</w:t>
      </w:r>
      <w:r w:rsidR="00D70AB6" w:rsidRPr="00D233B2">
        <w:rPr>
          <w:rFonts w:asciiTheme="minorHAnsi" w:hAnsiTheme="minorHAnsi" w:cstheme="minorHAnsi"/>
        </w:rPr>
        <w:t xml:space="preserve"> </w:t>
      </w:r>
      <w:r w:rsidRPr="00D233B2">
        <w:rPr>
          <w:rFonts w:asciiTheme="minorHAnsi" w:hAnsiTheme="minorHAnsi" w:cstheme="minorHAnsi"/>
        </w:rPr>
        <w:t>Meeting Minute</w:t>
      </w:r>
      <w:r w:rsidR="00D70AB6" w:rsidRPr="00D233B2">
        <w:rPr>
          <w:rFonts w:asciiTheme="minorHAnsi" w:hAnsiTheme="minorHAnsi" w:cstheme="minorHAnsi"/>
        </w:rPr>
        <w:t>s</w:t>
      </w:r>
    </w:p>
    <w:p w14:paraId="434215AB" w14:textId="77777777" w:rsidR="007C4481" w:rsidRDefault="007C4481" w:rsidP="007C4481">
      <w:pPr>
        <w:spacing w:after="0"/>
        <w:rPr>
          <w:rFonts w:cstheme="minorHAnsi"/>
          <w:bCs/>
        </w:rPr>
      </w:pPr>
      <w:r>
        <w:rPr>
          <w:rFonts w:cstheme="minorHAnsi"/>
          <w:bCs/>
        </w:rPr>
        <w:t xml:space="preserve">Dianne Ramsey thanked the commission and staff liaisons for making video recordings of commission meetings available to the public for those who cannot attend meetings. Ms. Ramsey made a plea with the commission to reach out to </w:t>
      </w:r>
      <w:proofErr w:type="gramStart"/>
      <w:r>
        <w:rPr>
          <w:rFonts w:cstheme="minorHAnsi"/>
          <w:bCs/>
        </w:rPr>
        <w:t>community</w:t>
      </w:r>
      <w:proofErr w:type="gramEnd"/>
      <w:r>
        <w:rPr>
          <w:rFonts w:cstheme="minorHAnsi"/>
          <w:bCs/>
        </w:rPr>
        <w:t xml:space="preserve"> with some proposals brought to the commission by the </w:t>
      </w:r>
      <w:proofErr w:type="gramStart"/>
      <w:r>
        <w:rPr>
          <w:rFonts w:cstheme="minorHAnsi"/>
          <w:bCs/>
        </w:rPr>
        <w:t>City</w:t>
      </w:r>
      <w:proofErr w:type="gramEnd"/>
      <w:r>
        <w:rPr>
          <w:rFonts w:cstheme="minorHAnsi"/>
          <w:bCs/>
        </w:rPr>
        <w:t xml:space="preserve"> departments and City Council. </w:t>
      </w:r>
    </w:p>
    <w:p w14:paraId="1593C972" w14:textId="77777777" w:rsidR="007C4481" w:rsidRDefault="007C4481" w:rsidP="00842B1C">
      <w:pPr>
        <w:pStyle w:val="ListParagraph"/>
        <w:numPr>
          <w:ilvl w:val="0"/>
          <w:numId w:val="20"/>
        </w:numPr>
        <w:rPr>
          <w:rFonts w:cstheme="minorHAnsi"/>
          <w:bCs/>
        </w:rPr>
      </w:pPr>
      <w:r w:rsidRPr="007C4481">
        <w:rPr>
          <w:rFonts w:cstheme="minorHAnsi"/>
          <w:bCs/>
        </w:rPr>
        <w:t xml:space="preserve">“There is a lack of transparency by some of the departments to share with the community what is going on in their community.” </w:t>
      </w:r>
    </w:p>
    <w:p w14:paraId="38A276A0" w14:textId="22E29801" w:rsidR="007C4481" w:rsidRDefault="007C4481" w:rsidP="00842B1C">
      <w:pPr>
        <w:pStyle w:val="ListParagraph"/>
        <w:numPr>
          <w:ilvl w:val="0"/>
          <w:numId w:val="20"/>
        </w:numPr>
        <w:rPr>
          <w:rFonts w:cstheme="minorHAnsi"/>
          <w:bCs/>
        </w:rPr>
      </w:pPr>
      <w:r w:rsidRPr="007C4481">
        <w:rPr>
          <w:rFonts w:cstheme="minorHAnsi"/>
          <w:bCs/>
        </w:rPr>
        <w:t xml:space="preserve">Ms. Ramsey is seeing departments post recaps of outreach and engagement but feels populations who are not online much miss out on providing feedback. She feels that </w:t>
      </w:r>
      <w:proofErr w:type="gramStart"/>
      <w:r w:rsidRPr="007C4481">
        <w:rPr>
          <w:rFonts w:cstheme="minorHAnsi"/>
          <w:bCs/>
        </w:rPr>
        <w:t>community</w:t>
      </w:r>
      <w:proofErr w:type="gramEnd"/>
      <w:r w:rsidRPr="007C4481">
        <w:rPr>
          <w:rFonts w:cstheme="minorHAnsi"/>
          <w:bCs/>
        </w:rPr>
        <w:t xml:space="preserve"> is being left in the dark on many projects.</w:t>
      </w:r>
    </w:p>
    <w:p w14:paraId="4168170B" w14:textId="56E209E5" w:rsidR="007C4481" w:rsidRPr="007C4481" w:rsidRDefault="007C4481" w:rsidP="00842B1C">
      <w:pPr>
        <w:pStyle w:val="ListParagraph"/>
        <w:numPr>
          <w:ilvl w:val="0"/>
          <w:numId w:val="20"/>
        </w:numPr>
        <w:rPr>
          <w:rFonts w:cstheme="minorHAnsi"/>
          <w:bCs/>
        </w:rPr>
      </w:pPr>
      <w:r w:rsidRPr="007C4481">
        <w:rPr>
          <w:rFonts w:cstheme="minorHAnsi"/>
          <w:bCs/>
        </w:rPr>
        <w:t>Ms. Ramsey asked the group to reach out directly to community organizations to let them know the Community Involvement Commission exists.</w:t>
      </w:r>
    </w:p>
    <w:p w14:paraId="59BAF841" w14:textId="2CA8044B" w:rsidR="007C4481" w:rsidRPr="00D233B2" w:rsidRDefault="007C4481" w:rsidP="00842B1C">
      <w:pPr>
        <w:rPr>
          <w:rFonts w:cstheme="minorHAnsi"/>
          <w:bCs/>
        </w:rPr>
      </w:pPr>
      <w:r>
        <w:rPr>
          <w:rFonts w:cstheme="minorHAnsi"/>
          <w:bCs/>
        </w:rPr>
        <w:t>Moxie said that Cooper at Seattle Parks and Recreation helped her access information on upcoming programming. Moxie loves being involved in community activities.</w:t>
      </w:r>
    </w:p>
    <w:p w14:paraId="02CE9A0E" w14:textId="12CD7DEC" w:rsidR="00230C14" w:rsidRPr="00D233B2" w:rsidRDefault="00AE0D58" w:rsidP="00842B1C">
      <w:pPr>
        <w:rPr>
          <w:rFonts w:cstheme="minorHAnsi"/>
          <w:bCs/>
        </w:rPr>
      </w:pPr>
      <w:r w:rsidRPr="00D233B2">
        <w:rPr>
          <w:rFonts w:cstheme="minorHAnsi"/>
          <w:bCs/>
        </w:rPr>
        <w:t>The commission voted to approve the</w:t>
      </w:r>
      <w:r w:rsidR="00230C14" w:rsidRPr="00D233B2">
        <w:rPr>
          <w:rFonts w:cstheme="minorHAnsi"/>
          <w:bCs/>
        </w:rPr>
        <w:t xml:space="preserve"> </w:t>
      </w:r>
      <w:r w:rsidR="00FA4D42">
        <w:rPr>
          <w:rFonts w:cstheme="minorHAnsi"/>
          <w:bCs/>
        </w:rPr>
        <w:t>January 22</w:t>
      </w:r>
      <w:r w:rsidR="0013267A">
        <w:rPr>
          <w:rFonts w:cstheme="minorHAnsi"/>
          <w:bCs/>
        </w:rPr>
        <w:t>,</w:t>
      </w:r>
      <w:r w:rsidR="00D70AB6" w:rsidRPr="00D233B2">
        <w:rPr>
          <w:rFonts w:cstheme="minorHAnsi"/>
          <w:bCs/>
        </w:rPr>
        <w:t xml:space="preserve"> </w:t>
      </w:r>
      <w:proofErr w:type="gramStart"/>
      <w:r w:rsidRPr="00D233B2">
        <w:rPr>
          <w:rFonts w:cstheme="minorHAnsi"/>
          <w:bCs/>
        </w:rPr>
        <w:t>202</w:t>
      </w:r>
      <w:r w:rsidR="00FA4D42">
        <w:rPr>
          <w:rFonts w:cstheme="minorHAnsi"/>
          <w:bCs/>
        </w:rPr>
        <w:t>4</w:t>
      </w:r>
      <w:proofErr w:type="gramEnd"/>
      <w:r w:rsidRPr="00D233B2">
        <w:rPr>
          <w:rFonts w:cstheme="minorHAnsi"/>
          <w:bCs/>
        </w:rPr>
        <w:t xml:space="preserve"> Community Involvement Commission</w:t>
      </w:r>
      <w:r w:rsidR="00D70AB6" w:rsidRPr="00D233B2">
        <w:rPr>
          <w:rFonts w:cstheme="minorHAnsi"/>
          <w:bCs/>
        </w:rPr>
        <w:t xml:space="preserve"> </w:t>
      </w:r>
      <w:r w:rsidR="0013267A">
        <w:rPr>
          <w:rFonts w:cstheme="minorHAnsi"/>
          <w:bCs/>
        </w:rPr>
        <w:t xml:space="preserve">meeting </w:t>
      </w:r>
      <w:r w:rsidRPr="00D233B2">
        <w:rPr>
          <w:rFonts w:cstheme="minorHAnsi"/>
          <w:bCs/>
        </w:rPr>
        <w:t>minutes</w:t>
      </w:r>
      <w:r w:rsidR="00A662D8">
        <w:rPr>
          <w:rFonts w:cstheme="minorHAnsi"/>
          <w:bCs/>
        </w:rPr>
        <w:t xml:space="preserve"> with </w:t>
      </w:r>
      <w:r w:rsidR="00702D44">
        <w:rPr>
          <w:rFonts w:cstheme="minorHAnsi"/>
          <w:bCs/>
        </w:rPr>
        <w:t xml:space="preserve">a few </w:t>
      </w:r>
      <w:r w:rsidR="00A662D8">
        <w:rPr>
          <w:rFonts w:cstheme="minorHAnsi"/>
          <w:bCs/>
        </w:rPr>
        <w:t>minor grammatical updates</w:t>
      </w:r>
      <w:r w:rsidRPr="00D233B2">
        <w:rPr>
          <w:rFonts w:cstheme="minorHAnsi"/>
          <w:bCs/>
        </w:rPr>
        <w:t>.</w:t>
      </w:r>
    </w:p>
    <w:p w14:paraId="780CDBAF" w14:textId="15F33EB5" w:rsidR="0064484E" w:rsidRPr="00A40083" w:rsidRDefault="00FA4D42" w:rsidP="00A40083">
      <w:pPr>
        <w:pStyle w:val="Heading2"/>
        <w:rPr>
          <w:rFonts w:ascii="Calibri" w:hAnsi="Calibri" w:cs="Calibri"/>
        </w:rPr>
      </w:pPr>
      <w:bookmarkStart w:id="2" w:name="_Hlk133479038"/>
      <w:bookmarkEnd w:id="0"/>
      <w:bookmarkEnd w:id="1"/>
      <w:r w:rsidRPr="00FA4D42">
        <w:rPr>
          <w:rFonts w:ascii="Calibri" w:hAnsi="Calibri" w:cs="Calibri"/>
        </w:rPr>
        <w:t>Review agreed upon systems outlined in Group Norms &amp; Values Documents</w:t>
      </w:r>
    </w:p>
    <w:p w14:paraId="3A7F3944" w14:textId="77777777" w:rsidR="00BD2B63" w:rsidRDefault="00702D44" w:rsidP="00A40083">
      <w:pPr>
        <w:spacing w:before="240" w:after="0"/>
        <w:rPr>
          <w:rFonts w:cstheme="minorHAnsi"/>
        </w:rPr>
      </w:pPr>
      <w:r w:rsidRPr="00702D44">
        <w:rPr>
          <w:rFonts w:cstheme="minorHAnsi"/>
        </w:rPr>
        <w:lastRenderedPageBreak/>
        <w:t>In relation to</w:t>
      </w:r>
      <w:r>
        <w:rPr>
          <w:rFonts w:cstheme="minorHAnsi"/>
        </w:rPr>
        <w:t xml:space="preserve"> Commissioner</w:t>
      </w:r>
      <w:r w:rsidRPr="00702D44">
        <w:rPr>
          <w:rFonts w:cstheme="minorHAnsi"/>
        </w:rPr>
        <w:t xml:space="preserve"> Julia</w:t>
      </w:r>
      <w:r>
        <w:rPr>
          <w:rFonts w:cstheme="minorHAnsi"/>
        </w:rPr>
        <w:t xml:space="preserve"> Jannon-Shields</w:t>
      </w:r>
      <w:r w:rsidRPr="00702D44">
        <w:rPr>
          <w:rFonts w:cstheme="minorHAnsi"/>
        </w:rPr>
        <w:t xml:space="preserve">’ recent resignation and in a desire to provide more clarity around voting procedures, </w:t>
      </w:r>
      <w:r>
        <w:rPr>
          <w:rFonts w:cstheme="minorHAnsi"/>
        </w:rPr>
        <w:t>the staff liaisons</w:t>
      </w:r>
      <w:r w:rsidRPr="00702D44">
        <w:rPr>
          <w:rFonts w:cstheme="minorHAnsi"/>
        </w:rPr>
        <w:t xml:space="preserve"> </w:t>
      </w:r>
      <w:r>
        <w:rPr>
          <w:rFonts w:cstheme="minorHAnsi"/>
        </w:rPr>
        <w:t>wanted to provide space for the commission to</w:t>
      </w:r>
      <w:r w:rsidRPr="00702D44">
        <w:rPr>
          <w:rFonts w:cstheme="minorHAnsi"/>
        </w:rPr>
        <w:t xml:space="preserve"> review the Group Norms and Values documents the commission created last spring. </w:t>
      </w:r>
      <w:r>
        <w:rPr>
          <w:rFonts w:cstheme="minorHAnsi"/>
        </w:rPr>
        <w:t xml:space="preserve">This was </w:t>
      </w:r>
      <w:proofErr w:type="gramStart"/>
      <w:r>
        <w:rPr>
          <w:rFonts w:cstheme="minorHAnsi"/>
        </w:rPr>
        <w:t>in an effort to</w:t>
      </w:r>
      <w:proofErr w:type="gramEnd"/>
      <w:r>
        <w:rPr>
          <w:rFonts w:cstheme="minorHAnsi"/>
        </w:rPr>
        <w:t xml:space="preserve"> make sure</w:t>
      </w:r>
      <w:r w:rsidRPr="00702D44">
        <w:rPr>
          <w:rFonts w:cstheme="minorHAnsi"/>
        </w:rPr>
        <w:t xml:space="preserve"> everyone is on the same page in relation to what the commission has agreed upon in the past for these norms and values.</w:t>
      </w:r>
    </w:p>
    <w:p w14:paraId="4AD7E780" w14:textId="45C1E51C" w:rsidR="00702D44" w:rsidRDefault="00702D44" w:rsidP="00A40083">
      <w:pPr>
        <w:spacing w:before="240" w:after="0"/>
        <w:rPr>
          <w:rFonts w:cstheme="minorHAnsi"/>
        </w:rPr>
      </w:pPr>
      <w:r>
        <w:rPr>
          <w:rFonts w:cstheme="minorHAnsi"/>
        </w:rPr>
        <w:t xml:space="preserve">Commissioner Ahoua </w:t>
      </w:r>
      <w:proofErr w:type="spellStart"/>
      <w:r>
        <w:rPr>
          <w:rFonts w:cstheme="minorHAnsi"/>
        </w:rPr>
        <w:t>Koné</w:t>
      </w:r>
      <w:proofErr w:type="spellEnd"/>
      <w:r>
        <w:rPr>
          <w:rFonts w:cstheme="minorHAnsi"/>
        </w:rPr>
        <w:t xml:space="preserve"> asked for clarification around the recent resignation. Other commissioners confirmed they received Commissioner Jannon-Shields’ resignation email. Staff liaisons said they would forward Commissioner </w:t>
      </w:r>
      <w:proofErr w:type="spellStart"/>
      <w:r>
        <w:rPr>
          <w:rFonts w:cstheme="minorHAnsi"/>
        </w:rPr>
        <w:t>Koné</w:t>
      </w:r>
      <w:proofErr w:type="spellEnd"/>
      <w:r>
        <w:rPr>
          <w:rFonts w:cstheme="minorHAnsi"/>
        </w:rPr>
        <w:t xml:space="preserve"> the email.</w:t>
      </w:r>
    </w:p>
    <w:p w14:paraId="3C28CF82" w14:textId="227F421A" w:rsidR="00BD2B63" w:rsidRPr="00BD2B63" w:rsidRDefault="00702D44" w:rsidP="00BD2B63">
      <w:pPr>
        <w:spacing w:before="240" w:after="0"/>
        <w:rPr>
          <w:rFonts w:cstheme="minorHAnsi"/>
        </w:rPr>
      </w:pPr>
      <w:r>
        <w:rPr>
          <w:rFonts w:cstheme="minorHAnsi"/>
        </w:rPr>
        <w:t>Staff liaison Laura Jenkins provided background on the norms and values documents which were adopted and last updated in April 2023.</w:t>
      </w:r>
      <w:r w:rsidR="00BD2B63" w:rsidRPr="00BD2B63">
        <w:t xml:space="preserve"> </w:t>
      </w:r>
      <w:r w:rsidR="00BD2B63" w:rsidRPr="00BD2B63">
        <w:rPr>
          <w:rFonts w:cstheme="minorHAnsi"/>
        </w:rPr>
        <w:t>Commissioners decided at the April 2023 meeting that any commissioner can propose an amendment and the entire commission would vote on adopting that amendment or not. Two-thirds of the commission would need to approve the amendment for it to be added.</w:t>
      </w:r>
      <w:r w:rsidR="00BD2B63">
        <w:rPr>
          <w:rFonts w:cstheme="minorHAnsi"/>
        </w:rPr>
        <w:t xml:space="preserve"> </w:t>
      </w:r>
      <w:r w:rsidR="00BD2B63" w:rsidRPr="00BD2B63">
        <w:rPr>
          <w:rFonts w:cstheme="minorHAnsi"/>
        </w:rPr>
        <w:t>Commissioners will review these documents every year at the annual commission retreats.</w:t>
      </w:r>
    </w:p>
    <w:p w14:paraId="3373FF78" w14:textId="23E17C28" w:rsidR="00BD2B63" w:rsidRDefault="00BD2B63" w:rsidP="00BD2B63">
      <w:pPr>
        <w:spacing w:before="240" w:after="0"/>
        <w:rPr>
          <w:rFonts w:cstheme="minorHAnsi"/>
        </w:rPr>
      </w:pPr>
      <w:r>
        <w:rPr>
          <w:rFonts w:cstheme="minorHAnsi"/>
        </w:rPr>
        <w:t>Staff liaison Jenkins scrolled through the documents and highlighted this section: “</w:t>
      </w:r>
      <w:r w:rsidRPr="00BD2B63">
        <w:rPr>
          <w:rFonts w:cstheme="minorHAnsi"/>
        </w:rPr>
        <w:t>Utilize Roberts Rules of Order to bring structure to meetings and allow the group to take care of commission business in an efficient and fair manner.</w:t>
      </w:r>
      <w:r>
        <w:rPr>
          <w:rFonts w:cstheme="minorHAnsi"/>
        </w:rPr>
        <w:t>” The staff liaisons will provide additional materials with more information on Roberts Rules of Order especially for those facilitating votes on the commission.</w:t>
      </w:r>
    </w:p>
    <w:p w14:paraId="09C44B45" w14:textId="16A5FA2C" w:rsidR="00EE69A3" w:rsidRDefault="00BD2B63" w:rsidP="00EE69A3">
      <w:pPr>
        <w:spacing w:before="240" w:after="0"/>
        <w:rPr>
          <w:rFonts w:cstheme="minorHAnsi"/>
        </w:rPr>
      </w:pPr>
      <w:r>
        <w:rPr>
          <w:rFonts w:cstheme="minorHAnsi"/>
        </w:rPr>
        <w:t xml:space="preserve">Commissioner Bill Southern mentioned the commission agreed to send </w:t>
      </w:r>
      <w:r w:rsidR="00EE69A3">
        <w:rPr>
          <w:rFonts w:cstheme="minorHAnsi"/>
        </w:rPr>
        <w:t xml:space="preserve">exit </w:t>
      </w:r>
      <w:r>
        <w:rPr>
          <w:rFonts w:cstheme="minorHAnsi"/>
        </w:rPr>
        <w:t>survey questions to any commissioner that resigns</w:t>
      </w:r>
      <w:r w:rsidR="00EE69A3">
        <w:rPr>
          <w:rFonts w:cstheme="minorHAnsi"/>
        </w:rPr>
        <w:t xml:space="preserve">. He asked if that would be done in this situation and if this procedural decision is reflected in the norms. </w:t>
      </w:r>
    </w:p>
    <w:p w14:paraId="61080252" w14:textId="7A9D6755" w:rsidR="00BD2B63" w:rsidRDefault="00EE69A3" w:rsidP="00EE69A3">
      <w:pPr>
        <w:pStyle w:val="ListParagraph"/>
        <w:numPr>
          <w:ilvl w:val="0"/>
          <w:numId w:val="21"/>
        </w:numPr>
        <w:spacing w:after="0"/>
        <w:rPr>
          <w:rFonts w:cstheme="minorHAnsi"/>
        </w:rPr>
      </w:pPr>
      <w:r w:rsidRPr="00EE69A3">
        <w:rPr>
          <w:rFonts w:cstheme="minorHAnsi"/>
        </w:rPr>
        <w:t xml:space="preserve">Commissioner </w:t>
      </w:r>
      <w:proofErr w:type="spellStart"/>
      <w:r w:rsidRPr="00EE69A3">
        <w:rPr>
          <w:rFonts w:cstheme="minorHAnsi"/>
        </w:rPr>
        <w:t>Kon</w:t>
      </w:r>
      <w:r>
        <w:rPr>
          <w:rFonts w:cstheme="minorHAnsi"/>
        </w:rPr>
        <w:t>é</w:t>
      </w:r>
      <w:proofErr w:type="spellEnd"/>
      <w:r>
        <w:rPr>
          <w:rFonts w:cstheme="minorHAnsi"/>
        </w:rPr>
        <w:t xml:space="preserve"> said she remembered two components: sending a thank you letter and an exit survey.</w:t>
      </w:r>
    </w:p>
    <w:p w14:paraId="186EE6EF" w14:textId="66343436" w:rsidR="00EE69A3" w:rsidRDefault="00EE69A3" w:rsidP="00EE69A3">
      <w:pPr>
        <w:pStyle w:val="ListParagraph"/>
        <w:numPr>
          <w:ilvl w:val="0"/>
          <w:numId w:val="21"/>
        </w:numPr>
        <w:spacing w:after="0"/>
        <w:rPr>
          <w:rFonts w:cstheme="minorHAnsi"/>
        </w:rPr>
      </w:pPr>
      <w:r>
        <w:rPr>
          <w:rFonts w:cstheme="minorHAnsi"/>
        </w:rPr>
        <w:t>Staff liaison Jenkins clarified that the exit survey is covered in the commission’s goals and not in the norms document.</w:t>
      </w:r>
    </w:p>
    <w:p w14:paraId="33ABF3B5" w14:textId="2D9AD1D2" w:rsidR="00BD181E" w:rsidRPr="00BD181E" w:rsidRDefault="00BD181E" w:rsidP="00BD181E">
      <w:pPr>
        <w:pStyle w:val="ListParagraph"/>
        <w:numPr>
          <w:ilvl w:val="1"/>
          <w:numId w:val="21"/>
        </w:numPr>
        <w:spacing w:after="0"/>
        <w:rPr>
          <w:rFonts w:cstheme="minorHAnsi"/>
        </w:rPr>
      </w:pPr>
      <w:r>
        <w:rPr>
          <w:rFonts w:cstheme="minorHAnsi"/>
        </w:rPr>
        <w:t>Staff liaison Alvin Edwards reminded the group that these goals were just approved in the January commission meeting.</w:t>
      </w:r>
    </w:p>
    <w:p w14:paraId="2525610E" w14:textId="06CADA29" w:rsidR="00EE69A3" w:rsidRDefault="00EE69A3" w:rsidP="00EE69A3">
      <w:pPr>
        <w:pStyle w:val="ListParagraph"/>
        <w:numPr>
          <w:ilvl w:val="0"/>
          <w:numId w:val="21"/>
        </w:numPr>
        <w:spacing w:after="0"/>
        <w:rPr>
          <w:rFonts w:cstheme="minorHAnsi"/>
        </w:rPr>
      </w:pPr>
      <w:r>
        <w:rPr>
          <w:rFonts w:cstheme="minorHAnsi"/>
        </w:rPr>
        <w:t xml:space="preserve">The commission confirmed that </w:t>
      </w:r>
      <w:r w:rsidR="00D775A8">
        <w:rPr>
          <w:rFonts w:cstheme="minorHAnsi"/>
        </w:rPr>
        <w:t>staff liaisons should be responsible for sending out the exit survey questions which include:</w:t>
      </w:r>
    </w:p>
    <w:p w14:paraId="2D383E96" w14:textId="2FF125CB" w:rsidR="00D775A8" w:rsidRPr="00D775A8" w:rsidRDefault="00D775A8" w:rsidP="00D775A8">
      <w:pPr>
        <w:pStyle w:val="ListParagraph"/>
        <w:numPr>
          <w:ilvl w:val="1"/>
          <w:numId w:val="21"/>
        </w:numPr>
        <w:spacing w:after="0"/>
        <w:rPr>
          <w:rFonts w:cstheme="minorHAnsi"/>
        </w:rPr>
      </w:pPr>
      <w:r w:rsidRPr="00D775A8">
        <w:rPr>
          <w:rFonts w:cstheme="minorHAnsi"/>
        </w:rPr>
        <w:t>Reason(s) for stepping down?</w:t>
      </w:r>
    </w:p>
    <w:p w14:paraId="7CEE70B7" w14:textId="2CD7F786" w:rsidR="00D775A8" w:rsidRPr="00D775A8" w:rsidRDefault="00D775A8" w:rsidP="00D775A8">
      <w:pPr>
        <w:pStyle w:val="ListParagraph"/>
        <w:numPr>
          <w:ilvl w:val="1"/>
          <w:numId w:val="21"/>
        </w:numPr>
        <w:spacing w:after="0"/>
        <w:rPr>
          <w:rFonts w:cstheme="minorHAnsi"/>
        </w:rPr>
      </w:pPr>
      <w:r w:rsidRPr="00D775A8">
        <w:rPr>
          <w:rFonts w:cstheme="minorHAnsi"/>
        </w:rPr>
        <w:t xml:space="preserve">What were your expectations when you joined the </w:t>
      </w:r>
      <w:proofErr w:type="gramStart"/>
      <w:r w:rsidRPr="00D775A8">
        <w:rPr>
          <w:rFonts w:cstheme="minorHAnsi"/>
        </w:rPr>
        <w:t>commission</w:t>
      </w:r>
      <w:proofErr w:type="gramEnd"/>
      <w:r w:rsidRPr="00D775A8">
        <w:rPr>
          <w:rFonts w:cstheme="minorHAnsi"/>
        </w:rPr>
        <w:t xml:space="preserve"> and did it meet those expectations?</w:t>
      </w:r>
    </w:p>
    <w:p w14:paraId="2568BDEB" w14:textId="31F981F3" w:rsidR="00D775A8" w:rsidRPr="00D775A8" w:rsidRDefault="00D775A8" w:rsidP="00D775A8">
      <w:pPr>
        <w:pStyle w:val="ListParagraph"/>
        <w:numPr>
          <w:ilvl w:val="1"/>
          <w:numId w:val="21"/>
        </w:numPr>
        <w:spacing w:after="0"/>
        <w:rPr>
          <w:rFonts w:cstheme="minorHAnsi"/>
        </w:rPr>
      </w:pPr>
      <w:r w:rsidRPr="00D775A8">
        <w:rPr>
          <w:rFonts w:cstheme="minorHAnsi"/>
        </w:rPr>
        <w:t xml:space="preserve"> </w:t>
      </w:r>
      <w:proofErr w:type="gramStart"/>
      <w:r w:rsidRPr="00D775A8">
        <w:rPr>
          <w:rFonts w:cstheme="minorHAnsi"/>
        </w:rPr>
        <w:t>Did</w:t>
      </w:r>
      <w:proofErr w:type="gramEnd"/>
      <w:r w:rsidRPr="00D775A8">
        <w:rPr>
          <w:rFonts w:cstheme="minorHAnsi"/>
        </w:rPr>
        <w:t xml:space="preserve"> you experience a community focused organization or a government focused organization?</w:t>
      </w:r>
    </w:p>
    <w:p w14:paraId="6659D6E3" w14:textId="3E4A97F8" w:rsidR="00D775A8" w:rsidRDefault="00D775A8" w:rsidP="00D775A8">
      <w:pPr>
        <w:pStyle w:val="ListParagraph"/>
        <w:numPr>
          <w:ilvl w:val="1"/>
          <w:numId w:val="21"/>
        </w:numPr>
        <w:spacing w:after="0"/>
        <w:rPr>
          <w:rFonts w:cstheme="minorHAnsi"/>
        </w:rPr>
      </w:pPr>
      <w:r w:rsidRPr="00D775A8">
        <w:rPr>
          <w:rFonts w:cstheme="minorHAnsi"/>
        </w:rPr>
        <w:t>Do you have any recommendations for the commission you feel would be helpful in advancing its mission?</w:t>
      </w:r>
    </w:p>
    <w:p w14:paraId="779AA276" w14:textId="02C66CA4" w:rsidR="00D775A8" w:rsidRDefault="00D775A8" w:rsidP="00D775A8">
      <w:pPr>
        <w:pStyle w:val="ListParagraph"/>
        <w:numPr>
          <w:ilvl w:val="0"/>
          <w:numId w:val="21"/>
        </w:numPr>
        <w:spacing w:after="0"/>
        <w:rPr>
          <w:rFonts w:cstheme="minorHAnsi"/>
        </w:rPr>
      </w:pPr>
      <w:r>
        <w:rPr>
          <w:rFonts w:cstheme="minorHAnsi"/>
        </w:rPr>
        <w:t xml:space="preserve">There was discussion about what the staff liaisons should do with the feedback from the exit survey. </w:t>
      </w:r>
      <w:r w:rsidR="00BD181E">
        <w:rPr>
          <w:rFonts w:cstheme="minorHAnsi"/>
        </w:rPr>
        <w:t>Commissioners</w:t>
      </w:r>
      <w:r>
        <w:rPr>
          <w:rFonts w:cstheme="minorHAnsi"/>
        </w:rPr>
        <w:t xml:space="preserve"> agreed that the responses should be shared with the entire commission </w:t>
      </w:r>
      <w:r w:rsidR="00BD181E">
        <w:rPr>
          <w:rFonts w:cstheme="minorHAnsi"/>
        </w:rPr>
        <w:t>except pieces of sensitive information. The commission, at that point, would decide how to follow up as necessary to address specific concerns and issues with direct action.</w:t>
      </w:r>
    </w:p>
    <w:p w14:paraId="0D1CB9B8" w14:textId="55A3B265" w:rsidR="00BD181E" w:rsidRDefault="00BD181E" w:rsidP="00BD181E">
      <w:pPr>
        <w:pStyle w:val="ListParagraph"/>
        <w:numPr>
          <w:ilvl w:val="1"/>
          <w:numId w:val="21"/>
        </w:numPr>
        <w:spacing w:after="0"/>
        <w:rPr>
          <w:rFonts w:cstheme="minorHAnsi"/>
        </w:rPr>
      </w:pPr>
      <w:r>
        <w:rPr>
          <w:rFonts w:cstheme="minorHAnsi"/>
        </w:rPr>
        <w:t xml:space="preserve">Staff liaison Edwards clarified that any email sent to the </w:t>
      </w:r>
      <w:proofErr w:type="gramStart"/>
      <w:r>
        <w:rPr>
          <w:rFonts w:cstheme="minorHAnsi"/>
        </w:rPr>
        <w:t>City</w:t>
      </w:r>
      <w:proofErr w:type="gramEnd"/>
      <w:r>
        <w:rPr>
          <w:rFonts w:cstheme="minorHAnsi"/>
        </w:rPr>
        <w:t xml:space="preserve"> is public information.</w:t>
      </w:r>
    </w:p>
    <w:p w14:paraId="5EE24C34" w14:textId="02AA9DA6" w:rsidR="00BD181E" w:rsidRPr="00F62B1E" w:rsidRDefault="00BD181E" w:rsidP="00F62B1E">
      <w:pPr>
        <w:pStyle w:val="ListParagraph"/>
        <w:numPr>
          <w:ilvl w:val="1"/>
          <w:numId w:val="21"/>
        </w:numPr>
        <w:rPr>
          <w:rFonts w:cstheme="minorHAnsi"/>
        </w:rPr>
      </w:pPr>
      <w:r>
        <w:rPr>
          <w:rFonts w:cstheme="minorHAnsi"/>
        </w:rPr>
        <w:lastRenderedPageBreak/>
        <w:t>The commission will bring up feedback from previous resignations each time a new commissioner resigns to look for any patterns/trends. This will happen at a regular commission meeting.</w:t>
      </w:r>
    </w:p>
    <w:p w14:paraId="4CF25D5F" w14:textId="666E956F" w:rsidR="000931AB" w:rsidRDefault="00BD181E" w:rsidP="00F62B1E">
      <w:pPr>
        <w:rPr>
          <w:rFonts w:cstheme="minorHAnsi"/>
        </w:rPr>
      </w:pPr>
      <w:r>
        <w:rPr>
          <w:rFonts w:cstheme="minorHAnsi"/>
        </w:rPr>
        <w:t xml:space="preserve">Commissioners </w:t>
      </w:r>
      <w:proofErr w:type="spellStart"/>
      <w:r>
        <w:rPr>
          <w:rFonts w:cstheme="minorHAnsi"/>
        </w:rPr>
        <w:t>Koné</w:t>
      </w:r>
      <w:proofErr w:type="spellEnd"/>
      <w:r>
        <w:rPr>
          <w:rFonts w:cstheme="minorHAnsi"/>
        </w:rPr>
        <w:t xml:space="preserve"> and Southern expressed concern about the specific reasoning former </w:t>
      </w:r>
      <w:r w:rsidR="000931AB">
        <w:rPr>
          <w:rFonts w:cstheme="minorHAnsi"/>
        </w:rPr>
        <w:t>C</w:t>
      </w:r>
      <w:r>
        <w:rPr>
          <w:rFonts w:cstheme="minorHAnsi"/>
        </w:rPr>
        <w:t xml:space="preserve">ommissioner Jannon-Shields provided for her resignation. They noted that </w:t>
      </w:r>
      <w:r w:rsidR="000931AB">
        <w:rPr>
          <w:rFonts w:cstheme="minorHAnsi"/>
        </w:rPr>
        <w:t>they believe what she mentioned is a serious situation and should be addressed when they receive more details.</w:t>
      </w:r>
    </w:p>
    <w:p w14:paraId="13E1C230" w14:textId="2AE5ECF3" w:rsidR="000931AB" w:rsidRDefault="000931AB" w:rsidP="00BD181E">
      <w:pPr>
        <w:spacing w:after="0"/>
        <w:rPr>
          <w:rFonts w:cstheme="minorHAnsi"/>
        </w:rPr>
      </w:pPr>
      <w:r>
        <w:rPr>
          <w:rFonts w:cstheme="minorHAnsi"/>
        </w:rPr>
        <w:t xml:space="preserve">For </w:t>
      </w:r>
      <w:proofErr w:type="gramStart"/>
      <w:r>
        <w:rPr>
          <w:rFonts w:cstheme="minorHAnsi"/>
        </w:rPr>
        <w:t>next</w:t>
      </w:r>
      <w:proofErr w:type="gramEnd"/>
      <w:r>
        <w:rPr>
          <w:rFonts w:cstheme="minorHAnsi"/>
        </w:rPr>
        <w:t xml:space="preserve"> steps, the staff liaisons will follow up with Commissioner Jannon-Shields with the exit survey questions in a Microsoft Forms format. They will share her answers back to the whole commission either via email or at the next commission meeting. If the feedback is shared by email, the commission should not discuss it until their next regular meeting due to the Open Public Meetings Act. At that point, the commission would decide how to move forward together.</w:t>
      </w:r>
    </w:p>
    <w:p w14:paraId="407EBE9B" w14:textId="1E6885E9" w:rsidR="000931AB" w:rsidRDefault="000931AB" w:rsidP="000931AB">
      <w:pPr>
        <w:spacing w:before="240" w:after="0"/>
        <w:rPr>
          <w:rFonts w:cstheme="minorHAnsi"/>
        </w:rPr>
      </w:pPr>
      <w:r>
        <w:rPr>
          <w:rFonts w:cstheme="minorHAnsi"/>
        </w:rPr>
        <w:t xml:space="preserve">Commissioner Southern brought up possible repercussions. Staff liaison Jenkins mentioned </w:t>
      </w:r>
      <w:r w:rsidRPr="00BD2B63">
        <w:rPr>
          <w:rFonts w:cstheme="minorHAnsi"/>
        </w:rPr>
        <w:t>the commission did not include any accountability measures in the</w:t>
      </w:r>
      <w:r>
        <w:rPr>
          <w:rFonts w:cstheme="minorHAnsi"/>
        </w:rPr>
        <w:t xml:space="preserve"> norms and values</w:t>
      </w:r>
      <w:r w:rsidRPr="00BD2B63">
        <w:rPr>
          <w:rFonts w:cstheme="minorHAnsi"/>
        </w:rPr>
        <w:t xml:space="preserve"> documents</w:t>
      </w:r>
      <w:r>
        <w:rPr>
          <w:rFonts w:cstheme="minorHAnsi"/>
        </w:rPr>
        <w:t xml:space="preserve">. The commission did decide </w:t>
      </w:r>
      <w:r w:rsidRPr="00BD2B63">
        <w:rPr>
          <w:rFonts w:cstheme="minorHAnsi"/>
        </w:rPr>
        <w:t>that the conversation could be revisited at any time to potentially add some.</w:t>
      </w:r>
    </w:p>
    <w:p w14:paraId="4B0E3062" w14:textId="78EDB4A8" w:rsidR="000931AB" w:rsidRDefault="000931AB" w:rsidP="000931AB">
      <w:pPr>
        <w:spacing w:before="240" w:after="0"/>
        <w:rPr>
          <w:rFonts w:cstheme="minorHAnsi"/>
        </w:rPr>
      </w:pPr>
      <w:r>
        <w:rPr>
          <w:rFonts w:cstheme="minorHAnsi"/>
        </w:rPr>
        <w:t xml:space="preserve">Commissioner </w:t>
      </w:r>
      <w:r w:rsidR="0080388A">
        <w:rPr>
          <w:rFonts w:cstheme="minorHAnsi"/>
        </w:rPr>
        <w:t xml:space="preserve">Fiona </w:t>
      </w:r>
      <w:r>
        <w:rPr>
          <w:rFonts w:cstheme="minorHAnsi"/>
        </w:rPr>
        <w:t>Murray asked for a specific review in relation to the Roberts Rules of Order. Staff liaison Jenkins screen shared a few different resources and committed to sending them out after the meeting to the commission.</w:t>
      </w:r>
    </w:p>
    <w:p w14:paraId="48EFB5CE" w14:textId="6D7F47E5" w:rsidR="0080388A" w:rsidRDefault="0080388A" w:rsidP="000931AB">
      <w:pPr>
        <w:spacing w:before="240" w:after="0"/>
        <w:rPr>
          <w:rFonts w:cstheme="minorHAnsi"/>
        </w:rPr>
      </w:pPr>
      <w:r>
        <w:rPr>
          <w:rFonts w:cstheme="minorHAnsi"/>
        </w:rPr>
        <w:t xml:space="preserve">Commissioner </w:t>
      </w:r>
      <w:proofErr w:type="spellStart"/>
      <w:r>
        <w:rPr>
          <w:rFonts w:cstheme="minorHAnsi"/>
        </w:rPr>
        <w:t>Koné</w:t>
      </w:r>
      <w:proofErr w:type="spellEnd"/>
      <w:r>
        <w:rPr>
          <w:rFonts w:cstheme="minorHAnsi"/>
        </w:rPr>
        <w:t xml:space="preserve"> emphasized the importance of following the norms and values. She encouraged her fellow commissioners to bring up anything they </w:t>
      </w:r>
      <w:proofErr w:type="gramStart"/>
      <w:r>
        <w:rPr>
          <w:rFonts w:cstheme="minorHAnsi"/>
        </w:rPr>
        <w:t>feel like</w:t>
      </w:r>
      <w:proofErr w:type="gramEnd"/>
      <w:r>
        <w:rPr>
          <w:rFonts w:cstheme="minorHAnsi"/>
        </w:rPr>
        <w:t xml:space="preserve"> needs to be revised or changed.</w:t>
      </w:r>
    </w:p>
    <w:p w14:paraId="456F1899" w14:textId="555C8D7A" w:rsidR="0080388A" w:rsidRDefault="0080388A" w:rsidP="00F62B1E">
      <w:pPr>
        <w:rPr>
          <w:rFonts w:cstheme="minorHAnsi"/>
        </w:rPr>
      </w:pPr>
      <w:r>
        <w:rPr>
          <w:rFonts w:cstheme="minorHAnsi"/>
        </w:rPr>
        <w:t xml:space="preserve">Co-chair White suggested having the CIC co-chairs share the norms and values with the </w:t>
      </w:r>
      <w:proofErr w:type="gramStart"/>
      <w:r>
        <w:rPr>
          <w:rFonts w:cstheme="minorHAnsi"/>
        </w:rPr>
        <w:t>group</w:t>
      </w:r>
      <w:proofErr w:type="gramEnd"/>
      <w:r>
        <w:rPr>
          <w:rFonts w:cstheme="minorHAnsi"/>
        </w:rPr>
        <w:t xml:space="preserve"> each meeting instead of the staff liaisons.</w:t>
      </w:r>
    </w:p>
    <w:p w14:paraId="1C547664" w14:textId="77777777" w:rsidR="0080388A" w:rsidRPr="0080388A" w:rsidRDefault="0080388A" w:rsidP="0080388A">
      <w:pPr>
        <w:spacing w:after="0"/>
        <w:rPr>
          <w:rFonts w:cstheme="minorHAnsi"/>
        </w:rPr>
      </w:pPr>
      <w:r w:rsidRPr="0080388A">
        <w:rPr>
          <w:rFonts w:cstheme="minorHAnsi"/>
        </w:rPr>
        <w:t>The staff liaisons provided an update on pending appointments:</w:t>
      </w:r>
    </w:p>
    <w:p w14:paraId="3190784F" w14:textId="19C0FE26" w:rsidR="0080388A" w:rsidRDefault="0080388A" w:rsidP="0080388A">
      <w:pPr>
        <w:pStyle w:val="ListParagraph"/>
        <w:numPr>
          <w:ilvl w:val="0"/>
          <w:numId w:val="22"/>
        </w:numPr>
        <w:spacing w:after="0"/>
        <w:rPr>
          <w:rFonts w:cstheme="minorHAnsi"/>
        </w:rPr>
      </w:pPr>
      <w:r w:rsidRPr="0080388A">
        <w:rPr>
          <w:rFonts w:cstheme="minorHAnsi"/>
        </w:rPr>
        <w:t xml:space="preserve">Commissioner Martha Lucas </w:t>
      </w:r>
      <w:r>
        <w:rPr>
          <w:rFonts w:cstheme="minorHAnsi"/>
        </w:rPr>
        <w:t>recently moved to a new City Council District. Since she was in a commission seat tied to Council District 4, her seat is now vacant. The Mayor’s Office is moving forward to appoint her in one of the Mayoral-appointed positions.</w:t>
      </w:r>
    </w:p>
    <w:p w14:paraId="57F57515" w14:textId="29E17B53" w:rsidR="0080388A" w:rsidRPr="00F62B1E" w:rsidRDefault="0080388A" w:rsidP="00F62B1E">
      <w:pPr>
        <w:pStyle w:val="ListParagraph"/>
        <w:numPr>
          <w:ilvl w:val="0"/>
          <w:numId w:val="22"/>
        </w:numPr>
        <w:rPr>
          <w:rFonts w:cstheme="minorHAnsi"/>
        </w:rPr>
      </w:pPr>
      <w:r>
        <w:rPr>
          <w:rFonts w:cstheme="minorHAnsi"/>
        </w:rPr>
        <w:t xml:space="preserve">Julio Perez’s appointment paperwork has been submitted to </w:t>
      </w:r>
      <w:proofErr w:type="gramStart"/>
      <w:r>
        <w:rPr>
          <w:rFonts w:cstheme="minorHAnsi"/>
        </w:rPr>
        <w:t>City</w:t>
      </w:r>
      <w:proofErr w:type="gramEnd"/>
      <w:r>
        <w:rPr>
          <w:rFonts w:cstheme="minorHAnsi"/>
        </w:rPr>
        <w:t xml:space="preserve"> Council. His appointment has not yet been scheduled. Staff liaisons will keep the commission updated on this.</w:t>
      </w:r>
    </w:p>
    <w:p w14:paraId="04A0DC22" w14:textId="3B15FABA" w:rsidR="001A24D4" w:rsidRDefault="001A24D4" w:rsidP="00F62B1E">
      <w:pPr>
        <w:rPr>
          <w:rFonts w:cstheme="minorHAnsi"/>
        </w:rPr>
      </w:pPr>
      <w:r>
        <w:rPr>
          <w:rFonts w:cstheme="minorHAnsi"/>
        </w:rPr>
        <w:t>Martha Lucas mentioned that she stepped down from being co-chair last year for the same reason Commissioner Jannon-Shields mentioned in her resignation email.</w:t>
      </w:r>
    </w:p>
    <w:p w14:paraId="71E5B553" w14:textId="2A9F1686" w:rsidR="001A24D4" w:rsidRDefault="001A24D4" w:rsidP="00F62B1E">
      <w:pPr>
        <w:rPr>
          <w:rFonts w:cstheme="minorHAnsi"/>
        </w:rPr>
      </w:pPr>
      <w:r>
        <w:rPr>
          <w:rFonts w:cstheme="minorHAnsi"/>
        </w:rPr>
        <w:t>Co-chair White mentioned that Commissioner Jannon-Shields resigned because of him. He believes he is being unjustly attacked. He hasn’t heard any additional complaints besides from Commissioners Lucas and Jannon-Shields. Co-chair White invited the commission to let him know if he is “that bad.” He said he is here to move the city forward.</w:t>
      </w:r>
    </w:p>
    <w:p w14:paraId="524082FC" w14:textId="1FBC4BC4" w:rsidR="001A24D4" w:rsidRDefault="001A24D4" w:rsidP="00F62B1E">
      <w:pPr>
        <w:rPr>
          <w:rFonts w:cstheme="minorHAnsi"/>
        </w:rPr>
      </w:pPr>
      <w:r>
        <w:rPr>
          <w:rFonts w:cstheme="minorHAnsi"/>
        </w:rPr>
        <w:t xml:space="preserve">Commissioners Murray and </w:t>
      </w:r>
      <w:proofErr w:type="spellStart"/>
      <w:r>
        <w:rPr>
          <w:rFonts w:cstheme="minorHAnsi"/>
        </w:rPr>
        <w:t>Koné</w:t>
      </w:r>
      <w:proofErr w:type="spellEnd"/>
      <w:r>
        <w:rPr>
          <w:rFonts w:cstheme="minorHAnsi"/>
        </w:rPr>
        <w:t xml:space="preserve"> mentioned that they don’t feel like anyone is saying Co-chair White is a terrible, horrible person. They mentioned there just needs to be more awareness about what commissioners are saying and how they’re communicating with each other. </w:t>
      </w:r>
      <w:r w:rsidR="000E39C5">
        <w:rPr>
          <w:rFonts w:cstheme="minorHAnsi"/>
        </w:rPr>
        <w:t xml:space="preserve">Commissioner </w:t>
      </w:r>
      <w:proofErr w:type="spellStart"/>
      <w:r w:rsidR="000E39C5">
        <w:rPr>
          <w:rFonts w:cstheme="minorHAnsi"/>
        </w:rPr>
        <w:t>Koné</w:t>
      </w:r>
      <w:proofErr w:type="spellEnd"/>
      <w:r>
        <w:rPr>
          <w:rFonts w:cstheme="minorHAnsi"/>
        </w:rPr>
        <w:t xml:space="preserve"> </w:t>
      </w:r>
      <w:r w:rsidR="000E39C5">
        <w:rPr>
          <w:rFonts w:cstheme="minorHAnsi"/>
        </w:rPr>
        <w:t xml:space="preserve">mentioned that if </w:t>
      </w:r>
      <w:r>
        <w:rPr>
          <w:rFonts w:cstheme="minorHAnsi"/>
        </w:rPr>
        <w:t>there is an issue,</w:t>
      </w:r>
      <w:r w:rsidR="000E39C5">
        <w:rPr>
          <w:rFonts w:cstheme="minorHAnsi"/>
        </w:rPr>
        <w:t xml:space="preserve"> the commissioners need to put their pride aside and</w:t>
      </w:r>
      <w:r>
        <w:rPr>
          <w:rFonts w:cstheme="minorHAnsi"/>
        </w:rPr>
        <w:t xml:space="preserve"> </w:t>
      </w:r>
      <w:r w:rsidR="000E39C5">
        <w:rPr>
          <w:rFonts w:cstheme="minorHAnsi"/>
        </w:rPr>
        <w:t>actions and behaviors need to be identified and addressed</w:t>
      </w:r>
      <w:r>
        <w:rPr>
          <w:rFonts w:cstheme="minorHAnsi"/>
        </w:rPr>
        <w:t>.</w:t>
      </w:r>
    </w:p>
    <w:p w14:paraId="61DCFB2D" w14:textId="64990DEB" w:rsidR="000E39C5" w:rsidRDefault="000E39C5" w:rsidP="00F62B1E">
      <w:pPr>
        <w:rPr>
          <w:rFonts w:cstheme="minorHAnsi"/>
        </w:rPr>
      </w:pPr>
      <w:r>
        <w:rPr>
          <w:rFonts w:cstheme="minorHAnsi"/>
        </w:rPr>
        <w:lastRenderedPageBreak/>
        <w:t>Commissioner Southern brought up that if an issue is hampering the commission’s progress, it needs to be addressed so the commission can move forward</w:t>
      </w:r>
      <w:r w:rsidR="00F62B1E">
        <w:rPr>
          <w:rFonts w:cstheme="minorHAnsi"/>
        </w:rPr>
        <w:t>.</w:t>
      </w:r>
    </w:p>
    <w:p w14:paraId="60C3BDB3" w14:textId="52AF1DC3" w:rsidR="000E39C5" w:rsidRDefault="000E39C5" w:rsidP="00F62B1E">
      <w:pPr>
        <w:rPr>
          <w:rFonts w:cstheme="minorHAnsi"/>
        </w:rPr>
      </w:pPr>
      <w:r w:rsidRPr="008D3EF6">
        <w:rPr>
          <w:rFonts w:cstheme="minorHAnsi"/>
        </w:rPr>
        <w:t>Co-chair White</w:t>
      </w:r>
      <w:r w:rsidR="008D3EF6" w:rsidRPr="008D3EF6">
        <w:rPr>
          <w:rFonts w:cstheme="minorHAnsi"/>
        </w:rPr>
        <w:t xml:space="preserve"> indicated that if the commission would like to go a different direction with co-chairs that they could elect new co-chairs</w:t>
      </w:r>
      <w:r w:rsidRPr="008D3EF6">
        <w:rPr>
          <w:rFonts w:cstheme="minorHAnsi"/>
        </w:rPr>
        <w:t>.</w:t>
      </w:r>
    </w:p>
    <w:p w14:paraId="1BB5E26F" w14:textId="54E9738C" w:rsidR="00867535" w:rsidRDefault="00867535" w:rsidP="00F62B1E">
      <w:pPr>
        <w:rPr>
          <w:rFonts w:cstheme="minorHAnsi"/>
        </w:rPr>
      </w:pPr>
      <w:r>
        <w:rPr>
          <w:rFonts w:cstheme="minorHAnsi"/>
        </w:rPr>
        <w:t xml:space="preserve">Commissioner </w:t>
      </w:r>
      <w:proofErr w:type="spellStart"/>
      <w:r>
        <w:rPr>
          <w:rFonts w:cstheme="minorHAnsi"/>
        </w:rPr>
        <w:t>Koné</w:t>
      </w:r>
      <w:proofErr w:type="spellEnd"/>
      <w:r>
        <w:rPr>
          <w:rFonts w:cstheme="minorHAnsi"/>
        </w:rPr>
        <w:t xml:space="preserve"> suggested that maybe a subcommittee can work on addressing the issues discussed at the meeting.</w:t>
      </w:r>
    </w:p>
    <w:p w14:paraId="2E6024AB" w14:textId="115AE94F" w:rsidR="00867535" w:rsidRDefault="00867535" w:rsidP="00F62B1E">
      <w:pPr>
        <w:rPr>
          <w:rFonts w:cstheme="minorHAnsi"/>
        </w:rPr>
      </w:pPr>
      <w:r>
        <w:rPr>
          <w:rFonts w:cstheme="minorHAnsi"/>
        </w:rPr>
        <w:t>Commissioner Nausheen Rajan recommended the commission explore other mechanisms to address hurt on the commission in addition to a subcommittee.</w:t>
      </w:r>
    </w:p>
    <w:p w14:paraId="25535C25" w14:textId="429B2A76" w:rsidR="00867535" w:rsidRDefault="0014680D" w:rsidP="00F62B1E">
      <w:pPr>
        <w:rPr>
          <w:rFonts w:cstheme="minorHAnsi"/>
        </w:rPr>
      </w:pPr>
      <w:r>
        <w:rPr>
          <w:rFonts w:cstheme="minorHAnsi"/>
        </w:rPr>
        <w:t>Co-chair White asked if there was something in the bylaws about this topic. Staff liaison Edwards mentioned that the bylaws stick to guidance around items like attendance and not as much commission culture.</w:t>
      </w:r>
    </w:p>
    <w:p w14:paraId="4E5B74B3" w14:textId="55B8C59C" w:rsidR="003D6A90" w:rsidRDefault="00867535" w:rsidP="00F62B1E">
      <w:pPr>
        <w:rPr>
          <w:rFonts w:cstheme="minorHAnsi"/>
        </w:rPr>
      </w:pPr>
      <w:r>
        <w:rPr>
          <w:rFonts w:cstheme="minorHAnsi"/>
        </w:rPr>
        <w:t>Commissioner Morisset mentioned that she has also felt disrespected by other people on the commission in the same way Commissioner Jannon-Shields had mentioned.</w:t>
      </w:r>
    </w:p>
    <w:p w14:paraId="1FC18011" w14:textId="75B9AD21" w:rsidR="003D6A90" w:rsidRDefault="003D6A90" w:rsidP="0080388A">
      <w:pPr>
        <w:spacing w:after="0"/>
        <w:rPr>
          <w:rFonts w:cstheme="minorHAnsi"/>
        </w:rPr>
      </w:pPr>
      <w:r>
        <w:rPr>
          <w:rFonts w:cstheme="minorHAnsi"/>
        </w:rPr>
        <w:t>The group discussed possible solutions to move forward with. The commissioners’ discussion included:</w:t>
      </w:r>
    </w:p>
    <w:p w14:paraId="7471B0B8" w14:textId="15F955F5" w:rsidR="003D6A90" w:rsidRDefault="003D6A90" w:rsidP="003D6A90">
      <w:pPr>
        <w:pStyle w:val="ListParagraph"/>
        <w:numPr>
          <w:ilvl w:val="0"/>
          <w:numId w:val="24"/>
        </w:numPr>
        <w:spacing w:after="0"/>
        <w:rPr>
          <w:rFonts w:cstheme="minorHAnsi"/>
        </w:rPr>
      </w:pPr>
      <w:r w:rsidRPr="003D6A90">
        <w:rPr>
          <w:rFonts w:cstheme="minorHAnsi"/>
        </w:rPr>
        <w:t xml:space="preserve">Co-chair White asked if this is </w:t>
      </w:r>
      <w:r>
        <w:rPr>
          <w:rFonts w:cstheme="minorHAnsi"/>
        </w:rPr>
        <w:t>something another commission could help address. Staff liaison Jenkins mentioned that they attempted to address group dynamics by bringing in consultants (not members of the commission) early last year. With commissions, they already have their own focuses that do not focus on mediation. Staff liaison Edwards agreed that it would not be the right fit.</w:t>
      </w:r>
    </w:p>
    <w:p w14:paraId="13C3434B" w14:textId="13B61891" w:rsidR="003D6A90" w:rsidRDefault="003D6A90" w:rsidP="003D6A90">
      <w:pPr>
        <w:pStyle w:val="ListParagraph"/>
        <w:numPr>
          <w:ilvl w:val="0"/>
          <w:numId w:val="24"/>
        </w:numPr>
        <w:spacing w:after="0"/>
        <w:rPr>
          <w:rFonts w:cstheme="minorHAnsi"/>
        </w:rPr>
      </w:pPr>
      <w:r>
        <w:rPr>
          <w:rFonts w:cstheme="minorHAnsi"/>
        </w:rPr>
        <w:t xml:space="preserve">A community member in the room, </w:t>
      </w:r>
      <w:r w:rsidRPr="003D6A90">
        <w:rPr>
          <w:rFonts w:cstheme="minorHAnsi"/>
        </w:rPr>
        <w:t>David Piña</w:t>
      </w:r>
      <w:r>
        <w:rPr>
          <w:rFonts w:cstheme="minorHAnsi"/>
        </w:rPr>
        <w:t>,</w:t>
      </w:r>
      <w:r w:rsidRPr="003D6A90">
        <w:rPr>
          <w:rFonts w:cstheme="minorHAnsi"/>
        </w:rPr>
        <w:t xml:space="preserve"> </w:t>
      </w:r>
      <w:r>
        <w:rPr>
          <w:rFonts w:cstheme="minorHAnsi"/>
        </w:rPr>
        <w:t xml:space="preserve">provided comment: Community member Piña mentioned that instead of working on personalities, the commission should be working on the agenda. The community member asked if the City of Seattle has any mediators that could talk to </w:t>
      </w:r>
      <w:proofErr w:type="gramStart"/>
      <w:r>
        <w:rPr>
          <w:rFonts w:cstheme="minorHAnsi"/>
        </w:rPr>
        <w:t>all of</w:t>
      </w:r>
      <w:proofErr w:type="gramEnd"/>
      <w:r>
        <w:rPr>
          <w:rFonts w:cstheme="minorHAnsi"/>
        </w:rPr>
        <w:t xml:space="preserve"> the parties involved separately.</w:t>
      </w:r>
    </w:p>
    <w:p w14:paraId="67E0D213" w14:textId="6D523812" w:rsidR="003D6A90" w:rsidRDefault="003F71A5" w:rsidP="003D6A90">
      <w:pPr>
        <w:pStyle w:val="ListParagraph"/>
        <w:numPr>
          <w:ilvl w:val="0"/>
          <w:numId w:val="24"/>
        </w:numPr>
        <w:spacing w:after="0"/>
        <w:rPr>
          <w:rFonts w:cstheme="minorHAnsi"/>
        </w:rPr>
      </w:pPr>
      <w:r>
        <w:rPr>
          <w:rFonts w:cstheme="minorHAnsi"/>
        </w:rPr>
        <w:t>After reviewing the norms and values documents, Commissioner Cade Wiger suggested creating best practices for handling conflict on the commission that would be added to the bylaws. Commissioner Wiger thinks that the commission could handle this internally and set up a process for these kinds of conflicts moving forward.</w:t>
      </w:r>
    </w:p>
    <w:p w14:paraId="2A7A69CE" w14:textId="400FEC3A" w:rsidR="003F71A5" w:rsidRDefault="003F71A5" w:rsidP="003D6A90">
      <w:pPr>
        <w:pStyle w:val="ListParagraph"/>
        <w:numPr>
          <w:ilvl w:val="0"/>
          <w:numId w:val="24"/>
        </w:numPr>
        <w:spacing w:after="0"/>
        <w:rPr>
          <w:rFonts w:cstheme="minorHAnsi"/>
        </w:rPr>
      </w:pPr>
      <w:r>
        <w:rPr>
          <w:rFonts w:cstheme="minorHAnsi"/>
        </w:rPr>
        <w:t>Commissioner Murray said that the culture of commission and accountability structures are in everyone on the commission’s purview.</w:t>
      </w:r>
      <w:r w:rsidR="003170C6">
        <w:rPr>
          <w:rFonts w:cstheme="minorHAnsi"/>
        </w:rPr>
        <w:t xml:space="preserve"> </w:t>
      </w:r>
      <w:proofErr w:type="gramStart"/>
      <w:r w:rsidR="003170C6">
        <w:rPr>
          <w:rFonts w:cstheme="minorHAnsi"/>
        </w:rPr>
        <w:t>Commissioner</w:t>
      </w:r>
      <w:proofErr w:type="gramEnd"/>
      <w:r w:rsidR="003170C6">
        <w:rPr>
          <w:rFonts w:cstheme="minorHAnsi"/>
        </w:rPr>
        <w:t xml:space="preserve"> noted that she is still undecided on how to move forward and thanked the community member for sharing comments.</w:t>
      </w:r>
    </w:p>
    <w:p w14:paraId="45F6446C" w14:textId="28803D94" w:rsidR="003170C6" w:rsidRDefault="003170C6" w:rsidP="003D6A90">
      <w:pPr>
        <w:pStyle w:val="ListParagraph"/>
        <w:numPr>
          <w:ilvl w:val="0"/>
          <w:numId w:val="24"/>
        </w:numPr>
        <w:spacing w:after="0"/>
        <w:rPr>
          <w:rFonts w:cstheme="minorHAnsi"/>
        </w:rPr>
      </w:pPr>
      <w:r>
        <w:rPr>
          <w:rFonts w:cstheme="minorHAnsi"/>
        </w:rPr>
        <w:t xml:space="preserve">Commissioner Morisset suggested that maybe this work could fit within the pre-existing subcommittee focused on recruitment and retention because she sees a </w:t>
      </w:r>
      <w:r w:rsidR="0014680D">
        <w:rPr>
          <w:rFonts w:cstheme="minorHAnsi"/>
        </w:rPr>
        <w:t>correlation between</w:t>
      </w:r>
      <w:r>
        <w:rPr>
          <w:rFonts w:cstheme="minorHAnsi"/>
        </w:rPr>
        <w:t xml:space="preserve"> this conversation and retention.</w:t>
      </w:r>
      <w:r w:rsidR="00226B44">
        <w:rPr>
          <w:rFonts w:cstheme="minorHAnsi"/>
        </w:rPr>
        <w:t xml:space="preserve"> Commissioner Morisset also suggested adding more regular check-ins to see how commissioners are feeling (example: a survey after every meeting).</w:t>
      </w:r>
    </w:p>
    <w:p w14:paraId="271D2371" w14:textId="0204E101" w:rsidR="00226B44" w:rsidRDefault="00CD34AA" w:rsidP="00CD34AA">
      <w:pPr>
        <w:pStyle w:val="ListParagraph"/>
        <w:numPr>
          <w:ilvl w:val="1"/>
          <w:numId w:val="24"/>
        </w:numPr>
        <w:spacing w:after="0"/>
        <w:rPr>
          <w:rFonts w:cstheme="minorHAnsi"/>
        </w:rPr>
      </w:pPr>
      <w:r>
        <w:rPr>
          <w:rFonts w:cstheme="minorHAnsi"/>
        </w:rPr>
        <w:t>Martha Lucas agreed and emphasized the importance of putting something in place so that commissioners don’t feel disrespected in the future.</w:t>
      </w:r>
    </w:p>
    <w:p w14:paraId="65F6E82A" w14:textId="6574662A" w:rsidR="00CD34AA" w:rsidRDefault="00CD34AA" w:rsidP="00CD34AA">
      <w:pPr>
        <w:pStyle w:val="ListParagraph"/>
        <w:numPr>
          <w:ilvl w:val="1"/>
          <w:numId w:val="24"/>
        </w:numPr>
        <w:spacing w:after="0"/>
        <w:rPr>
          <w:rFonts w:cstheme="minorHAnsi"/>
        </w:rPr>
      </w:pPr>
      <w:r>
        <w:rPr>
          <w:rFonts w:cstheme="minorHAnsi"/>
        </w:rPr>
        <w:t>Commissioner Rajan agreed with establishing a regular check-in point (ongoing) of some sort for cultural change.</w:t>
      </w:r>
    </w:p>
    <w:p w14:paraId="7AA8768B" w14:textId="364EBBFB" w:rsidR="00867535" w:rsidRPr="00F62B1E" w:rsidRDefault="00CD34AA" w:rsidP="00F62B1E">
      <w:pPr>
        <w:pStyle w:val="ListParagraph"/>
        <w:numPr>
          <w:ilvl w:val="0"/>
          <w:numId w:val="24"/>
        </w:numPr>
        <w:rPr>
          <w:rFonts w:cstheme="minorHAnsi"/>
        </w:rPr>
      </w:pPr>
      <w:r>
        <w:rPr>
          <w:rFonts w:cstheme="minorHAnsi"/>
        </w:rPr>
        <w:t xml:space="preserve">Julio Perez asked if the CIC </w:t>
      </w:r>
      <w:proofErr w:type="gramStart"/>
      <w:r>
        <w:rPr>
          <w:rFonts w:cstheme="minorHAnsi"/>
        </w:rPr>
        <w:t>have</w:t>
      </w:r>
      <w:proofErr w:type="gramEnd"/>
      <w:r>
        <w:rPr>
          <w:rFonts w:cstheme="minorHAnsi"/>
        </w:rPr>
        <w:t xml:space="preserve"> a complaint form or some other avenue for filing a grievance. Staff liaison Jenkins said not at this time, but staff liaisons have access to Microsoft Forms if commissioners </w:t>
      </w:r>
      <w:proofErr w:type="gramStart"/>
      <w:r>
        <w:rPr>
          <w:rFonts w:cstheme="minorHAnsi"/>
        </w:rPr>
        <w:t>decide</w:t>
      </w:r>
      <w:proofErr w:type="gramEnd"/>
      <w:r>
        <w:rPr>
          <w:rFonts w:cstheme="minorHAnsi"/>
        </w:rPr>
        <w:t xml:space="preserve"> they would like to have something like that.</w:t>
      </w:r>
    </w:p>
    <w:p w14:paraId="4E6965B8" w14:textId="0DFBDB94" w:rsidR="00867535" w:rsidRDefault="000E39C5" w:rsidP="00867535">
      <w:pPr>
        <w:rPr>
          <w:rFonts w:cstheme="minorHAnsi"/>
        </w:rPr>
      </w:pPr>
      <w:r>
        <w:rPr>
          <w:rFonts w:cstheme="minorHAnsi"/>
        </w:rPr>
        <w:lastRenderedPageBreak/>
        <w:t>T</w:t>
      </w:r>
      <w:r w:rsidRPr="000E39C5">
        <w:rPr>
          <w:rFonts w:cstheme="minorHAnsi"/>
        </w:rPr>
        <w:t>he commission voted to meet with the parties involved</w:t>
      </w:r>
      <w:r>
        <w:rPr>
          <w:rFonts w:cstheme="minorHAnsi"/>
        </w:rPr>
        <w:t xml:space="preserve"> in this conflict</w:t>
      </w:r>
      <w:r w:rsidRPr="000E39C5">
        <w:rPr>
          <w:rFonts w:cstheme="minorHAnsi"/>
        </w:rPr>
        <w:t xml:space="preserve"> by way of the Recruitment and Retention committee</w:t>
      </w:r>
      <w:r w:rsidR="00CD34AA">
        <w:rPr>
          <w:rFonts w:cstheme="minorHAnsi"/>
        </w:rPr>
        <w:t xml:space="preserve"> (Commissioner Southern and Commissioner Seo)</w:t>
      </w:r>
      <w:r w:rsidRPr="000E39C5">
        <w:rPr>
          <w:rFonts w:cstheme="minorHAnsi"/>
        </w:rPr>
        <w:t>, along with two additional commission volunteers.</w:t>
      </w:r>
      <w:r w:rsidR="00984269">
        <w:rPr>
          <w:rFonts w:cstheme="minorHAnsi"/>
        </w:rPr>
        <w:t xml:space="preserve"> The additional members piece was an amendment to the original motion.</w:t>
      </w:r>
      <w:r w:rsidRPr="000E39C5">
        <w:rPr>
          <w:rFonts w:cstheme="minorHAnsi"/>
        </w:rPr>
        <w:t xml:space="preserve"> This collaborative effort aims to gather information and make recommendations to effectively address the challenges with dynamics between commissioners</w:t>
      </w:r>
      <w:r w:rsidR="003D6A90">
        <w:rPr>
          <w:rFonts w:cstheme="minorHAnsi"/>
        </w:rPr>
        <w:t xml:space="preserve"> more wholistically</w:t>
      </w:r>
      <w:r w:rsidRPr="000E39C5">
        <w:rPr>
          <w:rFonts w:cstheme="minorHAnsi"/>
        </w:rPr>
        <w:t>.</w:t>
      </w:r>
      <w:r w:rsidR="00CD34AA">
        <w:rPr>
          <w:rFonts w:cstheme="minorHAnsi"/>
        </w:rPr>
        <w:t xml:space="preserve"> It will be a temporary </w:t>
      </w:r>
      <w:r w:rsidR="00BB1285">
        <w:rPr>
          <w:rFonts w:cstheme="minorHAnsi"/>
        </w:rPr>
        <w:t xml:space="preserve">effort </w:t>
      </w:r>
      <w:r w:rsidR="00CD34AA">
        <w:rPr>
          <w:rFonts w:cstheme="minorHAnsi"/>
        </w:rPr>
        <w:t>until the matter is sorted out.</w:t>
      </w:r>
    </w:p>
    <w:p w14:paraId="040AAD35" w14:textId="15E03C64" w:rsidR="00984269" w:rsidRDefault="003D6A90" w:rsidP="00984269">
      <w:pPr>
        <w:pStyle w:val="ListParagraph"/>
        <w:numPr>
          <w:ilvl w:val="0"/>
          <w:numId w:val="23"/>
        </w:numPr>
        <w:rPr>
          <w:rFonts w:cstheme="minorHAnsi"/>
        </w:rPr>
      </w:pPr>
      <w:r>
        <w:rPr>
          <w:rFonts w:cstheme="minorHAnsi"/>
        </w:rPr>
        <w:t>Votes were as follows:</w:t>
      </w:r>
    </w:p>
    <w:p w14:paraId="0F0ACE71" w14:textId="73F9FF36" w:rsidR="00984269" w:rsidRDefault="00984269" w:rsidP="00984269">
      <w:pPr>
        <w:pStyle w:val="ListParagraph"/>
        <w:numPr>
          <w:ilvl w:val="1"/>
          <w:numId w:val="23"/>
        </w:numPr>
        <w:rPr>
          <w:rFonts w:cstheme="minorHAnsi"/>
        </w:rPr>
      </w:pPr>
      <w:r>
        <w:rPr>
          <w:rFonts w:cstheme="minorHAnsi"/>
        </w:rPr>
        <w:t xml:space="preserve">Commissioner </w:t>
      </w:r>
      <w:proofErr w:type="spellStart"/>
      <w:r>
        <w:rPr>
          <w:rFonts w:cstheme="minorHAnsi"/>
        </w:rPr>
        <w:t>Koné</w:t>
      </w:r>
      <w:proofErr w:type="spellEnd"/>
      <w:r>
        <w:rPr>
          <w:rFonts w:cstheme="minorHAnsi"/>
        </w:rPr>
        <w:t xml:space="preserve"> – Aye</w:t>
      </w:r>
    </w:p>
    <w:p w14:paraId="6FF1838D" w14:textId="1B9C45E1" w:rsidR="00984269" w:rsidRDefault="00984269" w:rsidP="00984269">
      <w:pPr>
        <w:pStyle w:val="ListParagraph"/>
        <w:numPr>
          <w:ilvl w:val="1"/>
          <w:numId w:val="23"/>
        </w:numPr>
        <w:rPr>
          <w:rFonts w:cstheme="minorHAnsi"/>
        </w:rPr>
      </w:pPr>
      <w:r>
        <w:rPr>
          <w:rFonts w:cstheme="minorHAnsi"/>
        </w:rPr>
        <w:t>Co-chair White – Abstain</w:t>
      </w:r>
    </w:p>
    <w:p w14:paraId="2A0DBD47" w14:textId="12AD65DC" w:rsidR="00984269" w:rsidRDefault="00984269" w:rsidP="00984269">
      <w:pPr>
        <w:pStyle w:val="ListParagraph"/>
        <w:numPr>
          <w:ilvl w:val="1"/>
          <w:numId w:val="23"/>
        </w:numPr>
        <w:rPr>
          <w:rFonts w:cstheme="minorHAnsi"/>
        </w:rPr>
      </w:pPr>
      <w:r>
        <w:rPr>
          <w:rFonts w:cstheme="minorHAnsi"/>
        </w:rPr>
        <w:t>Commissioner Southern – Yes</w:t>
      </w:r>
    </w:p>
    <w:p w14:paraId="1C58761D" w14:textId="3B465ED9" w:rsidR="00984269" w:rsidRDefault="00984269" w:rsidP="00984269">
      <w:pPr>
        <w:pStyle w:val="ListParagraph"/>
        <w:numPr>
          <w:ilvl w:val="1"/>
          <w:numId w:val="23"/>
        </w:numPr>
        <w:rPr>
          <w:rFonts w:cstheme="minorHAnsi"/>
        </w:rPr>
      </w:pPr>
      <w:r>
        <w:rPr>
          <w:rFonts w:cstheme="minorHAnsi"/>
        </w:rPr>
        <w:t>Commissioner Murray - Aye</w:t>
      </w:r>
    </w:p>
    <w:p w14:paraId="73D734AC" w14:textId="6B211B7E" w:rsidR="00984269" w:rsidRDefault="00984269" w:rsidP="00984269">
      <w:pPr>
        <w:pStyle w:val="ListParagraph"/>
        <w:numPr>
          <w:ilvl w:val="1"/>
          <w:numId w:val="23"/>
        </w:numPr>
        <w:rPr>
          <w:rFonts w:cstheme="minorHAnsi"/>
        </w:rPr>
      </w:pPr>
      <w:r>
        <w:rPr>
          <w:rFonts w:cstheme="minorHAnsi"/>
        </w:rPr>
        <w:t>Commissioner Wiger – Aye</w:t>
      </w:r>
    </w:p>
    <w:p w14:paraId="57975C82" w14:textId="736C2068" w:rsidR="00984269" w:rsidRDefault="00984269" w:rsidP="00984269">
      <w:pPr>
        <w:pStyle w:val="ListParagraph"/>
        <w:numPr>
          <w:ilvl w:val="1"/>
          <w:numId w:val="23"/>
        </w:numPr>
        <w:rPr>
          <w:rFonts w:cstheme="minorHAnsi"/>
        </w:rPr>
      </w:pPr>
      <w:r>
        <w:rPr>
          <w:rFonts w:cstheme="minorHAnsi"/>
        </w:rPr>
        <w:t>Commissioner Morisset – Aye</w:t>
      </w:r>
    </w:p>
    <w:p w14:paraId="0D816A29" w14:textId="070C9288" w:rsidR="00984269" w:rsidRDefault="00984269" w:rsidP="00984269">
      <w:pPr>
        <w:pStyle w:val="ListParagraph"/>
        <w:numPr>
          <w:ilvl w:val="1"/>
          <w:numId w:val="23"/>
        </w:numPr>
        <w:rPr>
          <w:rFonts w:cstheme="minorHAnsi"/>
        </w:rPr>
      </w:pPr>
      <w:r>
        <w:rPr>
          <w:rFonts w:cstheme="minorHAnsi"/>
        </w:rPr>
        <w:t>Commissioner Rajan – Aye</w:t>
      </w:r>
    </w:p>
    <w:p w14:paraId="10D4CB1D" w14:textId="63A40F2C" w:rsidR="003D6A90" w:rsidRPr="00984269" w:rsidRDefault="00984269" w:rsidP="00BB1285">
      <w:pPr>
        <w:pStyle w:val="ListParagraph"/>
        <w:numPr>
          <w:ilvl w:val="0"/>
          <w:numId w:val="23"/>
        </w:numPr>
        <w:rPr>
          <w:rFonts w:cstheme="minorHAnsi"/>
        </w:rPr>
      </w:pPr>
      <w:r>
        <w:rPr>
          <w:rFonts w:cstheme="minorHAnsi"/>
        </w:rPr>
        <w:t xml:space="preserve">6 commissioners in favor, one abstention </w:t>
      </w:r>
    </w:p>
    <w:p w14:paraId="04804170" w14:textId="1F9CE2D1" w:rsidR="00BB1285" w:rsidRDefault="00BB1285" w:rsidP="00BB1285">
      <w:pPr>
        <w:rPr>
          <w:rFonts w:cstheme="minorHAnsi"/>
        </w:rPr>
      </w:pPr>
      <w:r>
        <w:rPr>
          <w:rFonts w:cstheme="minorHAnsi"/>
        </w:rPr>
        <w:t>Staff liaison Jenkins reminded the group that for subcommittee meetings, attendance needs to be less than a quorum of commissioners or a special meeting needs to be called prior to the meeting happening. Otherwise, it would be a violation of the Open Public Meetings Act. Currently, there are 9 commissioners, and a quorum is 6 commissioners.</w:t>
      </w:r>
    </w:p>
    <w:p w14:paraId="6A61C8E6" w14:textId="2184DCEC" w:rsidR="00984269" w:rsidRPr="00BB1285" w:rsidRDefault="00984269" w:rsidP="00BB1285">
      <w:pPr>
        <w:rPr>
          <w:rFonts w:cstheme="minorHAnsi"/>
        </w:rPr>
      </w:pPr>
      <w:r w:rsidRPr="00984269">
        <w:rPr>
          <w:rFonts w:cstheme="minorHAnsi"/>
        </w:rPr>
        <w:t xml:space="preserve">Commissioner </w:t>
      </w:r>
      <w:proofErr w:type="spellStart"/>
      <w:r w:rsidRPr="00984269">
        <w:rPr>
          <w:rFonts w:cstheme="minorHAnsi"/>
        </w:rPr>
        <w:t>Koné</w:t>
      </w:r>
      <w:proofErr w:type="spellEnd"/>
      <w:r w:rsidRPr="00984269">
        <w:rPr>
          <w:rFonts w:cstheme="minorHAnsi"/>
        </w:rPr>
        <w:t xml:space="preserve"> and Commissioner Wiger</w:t>
      </w:r>
      <w:r>
        <w:rPr>
          <w:rFonts w:cstheme="minorHAnsi"/>
        </w:rPr>
        <w:t xml:space="preserve"> volunteered to join the subcommittee to work on this topic. Staff liaison Jenkins said that they would follow up with the subcommittee group on next steps by email especially with Commissioner Seo’s absence.</w:t>
      </w:r>
    </w:p>
    <w:p w14:paraId="127C26B8" w14:textId="14FBF6C6" w:rsidR="00FA4D42" w:rsidRPr="001A24D4" w:rsidRDefault="00FA4D42" w:rsidP="001A24D4">
      <w:pPr>
        <w:pStyle w:val="Heading2"/>
        <w:rPr>
          <w:rFonts w:asciiTheme="minorHAnsi" w:hAnsiTheme="minorHAnsi" w:cstheme="minorHAnsi"/>
        </w:rPr>
      </w:pPr>
      <w:r w:rsidRPr="00FA4D42">
        <w:rPr>
          <w:rFonts w:asciiTheme="minorHAnsi" w:hAnsiTheme="minorHAnsi" w:cstheme="minorHAnsi"/>
        </w:rPr>
        <w:t>Co-Chair Vote Next Steps</w:t>
      </w:r>
    </w:p>
    <w:p w14:paraId="0F6A1A1B" w14:textId="7EFF009C" w:rsidR="00FA4D42" w:rsidRPr="00A40083" w:rsidRDefault="001A24D4" w:rsidP="00E10F95">
      <w:pPr>
        <w:tabs>
          <w:tab w:val="left" w:pos="6790"/>
        </w:tabs>
        <w:spacing w:line="240" w:lineRule="auto"/>
        <w:rPr>
          <w:rFonts w:cstheme="minorHAnsi"/>
        </w:rPr>
      </w:pPr>
      <w:r w:rsidRPr="001A24D4">
        <w:rPr>
          <w:rFonts w:cstheme="minorHAnsi"/>
        </w:rPr>
        <w:t>This subject was not discussed due to lack of time.</w:t>
      </w:r>
    </w:p>
    <w:p w14:paraId="3FE623AE" w14:textId="38072EA6" w:rsidR="00FA4D42" w:rsidRPr="005322F9" w:rsidRDefault="00FA4D42" w:rsidP="00FA4D42">
      <w:pPr>
        <w:pStyle w:val="Heading2"/>
        <w:rPr>
          <w:rFonts w:asciiTheme="minorHAnsi" w:hAnsiTheme="minorHAnsi" w:cstheme="minorHAnsi"/>
        </w:rPr>
      </w:pPr>
      <w:r w:rsidRPr="00D233B2">
        <w:rPr>
          <w:rFonts w:asciiTheme="minorHAnsi" w:hAnsiTheme="minorHAnsi" w:cstheme="minorHAnsi"/>
        </w:rPr>
        <w:t>S</w:t>
      </w:r>
      <w:r>
        <w:rPr>
          <w:rFonts w:asciiTheme="minorHAnsi" w:hAnsiTheme="minorHAnsi" w:cstheme="minorHAnsi"/>
        </w:rPr>
        <w:t>ubcommittee Updates – Goal Progress</w:t>
      </w:r>
    </w:p>
    <w:p w14:paraId="2A2AC929" w14:textId="146E3282" w:rsidR="00FA4D42" w:rsidRPr="00A40083" w:rsidRDefault="00BD181E" w:rsidP="00E10F95">
      <w:pPr>
        <w:tabs>
          <w:tab w:val="left" w:pos="6790"/>
        </w:tabs>
        <w:spacing w:line="240" w:lineRule="auto"/>
        <w:rPr>
          <w:rFonts w:cstheme="minorHAnsi"/>
        </w:rPr>
      </w:pPr>
      <w:r>
        <w:rPr>
          <w:rFonts w:cstheme="minorHAnsi"/>
        </w:rPr>
        <w:t xml:space="preserve">This subject was not discussed due to </w:t>
      </w:r>
      <w:r w:rsidR="001A24D4">
        <w:rPr>
          <w:rFonts w:cstheme="minorHAnsi"/>
        </w:rPr>
        <w:t>lack of time.</w:t>
      </w:r>
    </w:p>
    <w:p w14:paraId="167F8F5D" w14:textId="5223F269" w:rsidR="00B47A48" w:rsidRPr="005322F9" w:rsidRDefault="004250BA" w:rsidP="005322F9">
      <w:pPr>
        <w:pStyle w:val="Heading2"/>
        <w:rPr>
          <w:rFonts w:asciiTheme="minorHAnsi" w:hAnsiTheme="minorHAnsi" w:cstheme="minorHAnsi"/>
        </w:rPr>
      </w:pPr>
      <w:r w:rsidRPr="00D233B2">
        <w:rPr>
          <w:rFonts w:asciiTheme="minorHAnsi" w:hAnsiTheme="minorHAnsi" w:cstheme="minorHAnsi"/>
        </w:rPr>
        <w:t>Staff Liaison Updates</w:t>
      </w:r>
      <w:bookmarkEnd w:id="2"/>
    </w:p>
    <w:p w14:paraId="330BB4C6" w14:textId="717CBE38" w:rsidR="00FA4D42" w:rsidRPr="007F44D6" w:rsidRDefault="007F44D6" w:rsidP="001A24D4">
      <w:pPr>
        <w:tabs>
          <w:tab w:val="left" w:pos="6790"/>
        </w:tabs>
        <w:spacing w:after="0" w:line="240" w:lineRule="auto"/>
        <w:rPr>
          <w:rFonts w:cstheme="minorHAnsi"/>
          <w:b/>
          <w:bCs/>
        </w:rPr>
      </w:pPr>
      <w:r w:rsidRPr="007F44D6">
        <w:rPr>
          <w:rFonts w:cstheme="minorHAnsi"/>
          <w:b/>
          <w:bCs/>
        </w:rPr>
        <w:t>Upcoming Staff Transition</w:t>
      </w:r>
    </w:p>
    <w:p w14:paraId="2324BA5E" w14:textId="77777777" w:rsidR="007F44D6" w:rsidRDefault="007F44D6" w:rsidP="001A24D4">
      <w:pPr>
        <w:tabs>
          <w:tab w:val="left" w:pos="6790"/>
        </w:tabs>
        <w:spacing w:after="0" w:line="240" w:lineRule="auto"/>
        <w:rPr>
          <w:rFonts w:cstheme="minorHAnsi"/>
        </w:rPr>
      </w:pPr>
      <w:r w:rsidRPr="007F44D6">
        <w:rPr>
          <w:rFonts w:cstheme="minorHAnsi"/>
        </w:rPr>
        <w:t xml:space="preserve">Due to some additional staffing and realignment of commissions within the department, a new staff liaison will be working with the commissions. </w:t>
      </w:r>
      <w:r>
        <w:rPr>
          <w:rFonts w:cstheme="minorHAnsi"/>
        </w:rPr>
        <w:t>Staff liaisons Jenkins and Edwards</w:t>
      </w:r>
      <w:r w:rsidRPr="007F44D6">
        <w:rPr>
          <w:rFonts w:cstheme="minorHAnsi"/>
        </w:rPr>
        <w:t xml:space="preserve"> will be transitioning away from </w:t>
      </w:r>
      <w:r>
        <w:rPr>
          <w:rFonts w:cstheme="minorHAnsi"/>
        </w:rPr>
        <w:t xml:space="preserve">their </w:t>
      </w:r>
      <w:r w:rsidRPr="007F44D6">
        <w:rPr>
          <w:rFonts w:cstheme="minorHAnsi"/>
        </w:rPr>
        <w:t xml:space="preserve">roles as the staff liaisons for the commission over the next few months and </w:t>
      </w:r>
      <w:proofErr w:type="gramStart"/>
      <w:r w:rsidRPr="007F44D6">
        <w:rPr>
          <w:rFonts w:cstheme="minorHAnsi"/>
        </w:rPr>
        <w:t>brining</w:t>
      </w:r>
      <w:proofErr w:type="gramEnd"/>
      <w:r w:rsidRPr="007F44D6">
        <w:rPr>
          <w:rFonts w:cstheme="minorHAnsi"/>
        </w:rPr>
        <w:t xml:space="preserve"> the new person on. The transition will be </w:t>
      </w:r>
      <w:proofErr w:type="gramStart"/>
      <w:r w:rsidRPr="007F44D6">
        <w:rPr>
          <w:rFonts w:cstheme="minorHAnsi"/>
        </w:rPr>
        <w:t>done</w:t>
      </w:r>
      <w:proofErr w:type="gramEnd"/>
      <w:r w:rsidRPr="007F44D6">
        <w:rPr>
          <w:rFonts w:cstheme="minorHAnsi"/>
        </w:rPr>
        <w:t xml:space="preserve"> thoughtfully and there will be some overlap wit</w:t>
      </w:r>
      <w:r>
        <w:rPr>
          <w:rFonts w:cstheme="minorHAnsi"/>
        </w:rPr>
        <w:t>h the new staff liaison</w:t>
      </w:r>
      <w:r w:rsidRPr="007F44D6">
        <w:rPr>
          <w:rFonts w:cstheme="minorHAnsi"/>
        </w:rPr>
        <w:t xml:space="preserve"> to make sure it’s a smooth process.</w:t>
      </w:r>
    </w:p>
    <w:p w14:paraId="7D825F07" w14:textId="77777777" w:rsidR="007F44D6" w:rsidRDefault="007F44D6" w:rsidP="001A24D4">
      <w:pPr>
        <w:pStyle w:val="ListParagraph"/>
        <w:numPr>
          <w:ilvl w:val="0"/>
          <w:numId w:val="25"/>
        </w:numPr>
        <w:tabs>
          <w:tab w:val="left" w:pos="6790"/>
        </w:tabs>
        <w:spacing w:after="0" w:line="240" w:lineRule="auto"/>
        <w:rPr>
          <w:rFonts w:cstheme="minorHAnsi"/>
        </w:rPr>
      </w:pPr>
      <w:r w:rsidRPr="007F44D6">
        <w:rPr>
          <w:rFonts w:cstheme="minorHAnsi"/>
        </w:rPr>
        <w:t xml:space="preserve">Commissioner </w:t>
      </w:r>
      <w:proofErr w:type="spellStart"/>
      <w:r w:rsidRPr="007F44D6">
        <w:rPr>
          <w:rFonts w:cstheme="minorHAnsi"/>
        </w:rPr>
        <w:t>Koné</w:t>
      </w:r>
      <w:proofErr w:type="spellEnd"/>
      <w:r w:rsidRPr="007F44D6">
        <w:rPr>
          <w:rFonts w:cstheme="minorHAnsi"/>
        </w:rPr>
        <w:t xml:space="preserve"> asked what is prompting the change. Staff liaison Edwards said it’s due to new staff and changes in work portfolios. It has nothing to do with today’s conversation. It will be one person coming on as the staff liaison who is more focused on commission work and civic participation.</w:t>
      </w:r>
    </w:p>
    <w:p w14:paraId="475C794A" w14:textId="77777777" w:rsidR="007F44D6" w:rsidRDefault="007F44D6" w:rsidP="001A24D4">
      <w:pPr>
        <w:pStyle w:val="ListParagraph"/>
        <w:numPr>
          <w:ilvl w:val="0"/>
          <w:numId w:val="25"/>
        </w:numPr>
        <w:tabs>
          <w:tab w:val="left" w:pos="6790"/>
        </w:tabs>
        <w:spacing w:after="0" w:line="240" w:lineRule="auto"/>
        <w:rPr>
          <w:rFonts w:cstheme="minorHAnsi"/>
        </w:rPr>
      </w:pPr>
      <w:r w:rsidRPr="007F44D6">
        <w:rPr>
          <w:rFonts w:cstheme="minorHAnsi"/>
        </w:rPr>
        <w:t xml:space="preserve">Commissioner Rajan asked if there is a transition plan and if the commission can help in any way with that process. Staff liaison Jenkins said they will get more clarity in March about the </w:t>
      </w:r>
      <w:proofErr w:type="gramStart"/>
      <w:r w:rsidRPr="007F44D6">
        <w:rPr>
          <w:rFonts w:cstheme="minorHAnsi"/>
        </w:rPr>
        <w:lastRenderedPageBreak/>
        <w:t>transition</w:t>
      </w:r>
      <w:proofErr w:type="gramEnd"/>
      <w:r w:rsidRPr="007F44D6">
        <w:rPr>
          <w:rFonts w:cstheme="minorHAnsi"/>
        </w:rPr>
        <w:t xml:space="preserve"> and they will be able to come back at a future meeting to let commissioners know if they need any input on the transition plan at that point.</w:t>
      </w:r>
    </w:p>
    <w:p w14:paraId="27A21B3F" w14:textId="7A96C1E4" w:rsidR="001A24D4" w:rsidRPr="00E10F95" w:rsidRDefault="007F44D6" w:rsidP="00E10F95">
      <w:pPr>
        <w:pStyle w:val="ListParagraph"/>
        <w:numPr>
          <w:ilvl w:val="0"/>
          <w:numId w:val="25"/>
        </w:numPr>
        <w:tabs>
          <w:tab w:val="left" w:pos="6790"/>
        </w:tabs>
        <w:spacing w:line="240" w:lineRule="auto"/>
        <w:rPr>
          <w:rFonts w:cstheme="minorHAnsi"/>
        </w:rPr>
      </w:pPr>
      <w:r w:rsidRPr="007F44D6">
        <w:rPr>
          <w:rFonts w:cstheme="minorHAnsi"/>
        </w:rPr>
        <w:t>Commission</w:t>
      </w:r>
      <w:r>
        <w:rPr>
          <w:rFonts w:cstheme="minorHAnsi"/>
        </w:rPr>
        <w:t xml:space="preserve"> Southern asked if the new staff person can meet one on one with current commissioners to get to know them better. Staff liaison Edwards said the staff liaisons could check in with the new person to see if their capacity would permit meeting with commissioners one on one.</w:t>
      </w:r>
    </w:p>
    <w:p w14:paraId="74C6063A" w14:textId="5947CBD4" w:rsidR="00F0564C" w:rsidRPr="005322F9" w:rsidRDefault="00F0564C" w:rsidP="00F0564C">
      <w:pPr>
        <w:pStyle w:val="Heading2"/>
        <w:rPr>
          <w:rFonts w:asciiTheme="minorHAnsi" w:hAnsiTheme="minorHAnsi" w:cstheme="minorHAnsi"/>
        </w:rPr>
      </w:pPr>
      <w:r w:rsidRPr="00F0564C">
        <w:rPr>
          <w:rFonts w:asciiTheme="minorHAnsi" w:hAnsiTheme="minorHAnsi" w:cstheme="minorHAnsi"/>
        </w:rPr>
        <w:t>Documenting Commission Work</w:t>
      </w:r>
    </w:p>
    <w:p w14:paraId="59A76E1B" w14:textId="0737DA74" w:rsidR="00F0564C" w:rsidRPr="001A24D4" w:rsidRDefault="00F0564C" w:rsidP="00F0564C">
      <w:pPr>
        <w:tabs>
          <w:tab w:val="left" w:pos="6790"/>
        </w:tabs>
        <w:spacing w:line="240" w:lineRule="auto"/>
        <w:rPr>
          <w:rFonts w:cstheme="minorHAnsi"/>
        </w:rPr>
      </w:pPr>
      <w:r w:rsidRPr="00F0564C">
        <w:rPr>
          <w:rFonts w:cstheme="minorHAnsi"/>
        </w:rPr>
        <w:t>This subject was not discussed due to lack of time.</w:t>
      </w:r>
    </w:p>
    <w:p w14:paraId="410F8C31" w14:textId="7CAFB817" w:rsidR="005322F9" w:rsidRPr="005322F9" w:rsidRDefault="005322F9" w:rsidP="005322F9">
      <w:pPr>
        <w:pStyle w:val="Heading2"/>
        <w:rPr>
          <w:rFonts w:asciiTheme="minorHAnsi" w:hAnsiTheme="minorHAnsi" w:cstheme="minorHAnsi"/>
        </w:rPr>
      </w:pPr>
      <w:r w:rsidRPr="005322F9">
        <w:rPr>
          <w:rFonts w:asciiTheme="minorHAnsi" w:hAnsiTheme="minorHAnsi" w:cstheme="minorHAnsi"/>
        </w:rPr>
        <w:t>Community Comments</w:t>
      </w:r>
      <w:r w:rsidRPr="005322F9">
        <w:rPr>
          <w:rFonts w:asciiTheme="minorHAnsi" w:hAnsiTheme="minorHAnsi" w:cstheme="minorHAnsi"/>
        </w:rPr>
        <w:tab/>
        <w:t>&amp; Closing</w:t>
      </w:r>
    </w:p>
    <w:p w14:paraId="366ADFC2" w14:textId="169CF230" w:rsidR="005322F9" w:rsidRDefault="00F0564C" w:rsidP="00B35764">
      <w:pPr>
        <w:tabs>
          <w:tab w:val="left" w:pos="6790"/>
        </w:tabs>
        <w:rPr>
          <w:rFonts w:cstheme="minorHAnsi"/>
        </w:rPr>
      </w:pPr>
      <w:r>
        <w:rPr>
          <w:rFonts w:cstheme="minorHAnsi"/>
        </w:rPr>
        <w:t xml:space="preserve">Moxie mentioned the many programs and activities that she and her children have been able to participate </w:t>
      </w:r>
      <w:proofErr w:type="gramStart"/>
      <w:r>
        <w:rPr>
          <w:rFonts w:cstheme="minorHAnsi"/>
        </w:rPr>
        <w:t>in</w:t>
      </w:r>
      <w:proofErr w:type="gramEnd"/>
      <w:r>
        <w:rPr>
          <w:rFonts w:cstheme="minorHAnsi"/>
        </w:rPr>
        <w:t xml:space="preserve"> including programs at Neighborhood House.</w:t>
      </w:r>
    </w:p>
    <w:p w14:paraId="75CBE238" w14:textId="55F86C98" w:rsidR="00B35764" w:rsidRPr="00D233B2" w:rsidRDefault="00CC2F51" w:rsidP="00F0564C">
      <w:pPr>
        <w:tabs>
          <w:tab w:val="left" w:pos="6790"/>
        </w:tabs>
        <w:spacing w:after="240"/>
        <w:rPr>
          <w:rFonts w:cstheme="minorHAnsi"/>
        </w:rPr>
      </w:pPr>
      <w:r w:rsidRPr="00D233B2">
        <w:rPr>
          <w:rFonts w:cstheme="minorHAnsi"/>
        </w:rPr>
        <w:t>The meeting was adjourne</w:t>
      </w:r>
      <w:r w:rsidR="00B35764" w:rsidRPr="00D233B2">
        <w:rPr>
          <w:rFonts w:cstheme="minorHAnsi"/>
        </w:rPr>
        <w:t>d.</w:t>
      </w:r>
    </w:p>
    <w:p w14:paraId="579E13F5" w14:textId="63F1168F" w:rsidR="00837A45" w:rsidRDefault="00FA4D42" w:rsidP="00A40083">
      <w:pPr>
        <w:pStyle w:val="Heading2"/>
        <w:rPr>
          <w:rFonts w:asciiTheme="minorHAnsi" w:hAnsiTheme="minorHAnsi" w:cstheme="minorHAnsi"/>
        </w:rPr>
      </w:pPr>
      <w:r>
        <w:rPr>
          <w:rFonts w:asciiTheme="minorHAnsi" w:hAnsiTheme="minorHAnsi" w:cstheme="minorHAnsi"/>
        </w:rPr>
        <w:t>March</w:t>
      </w:r>
      <w:r w:rsidR="005322F9">
        <w:rPr>
          <w:rFonts w:asciiTheme="minorHAnsi" w:hAnsiTheme="minorHAnsi" w:cstheme="minorHAnsi"/>
        </w:rPr>
        <w:t xml:space="preserve"> </w:t>
      </w:r>
      <w:r w:rsidR="00B35764" w:rsidRPr="00D233B2">
        <w:rPr>
          <w:rFonts w:asciiTheme="minorHAnsi" w:hAnsiTheme="minorHAnsi" w:cstheme="minorHAnsi"/>
        </w:rPr>
        <w:t>Subcommittee Minutes</w:t>
      </w:r>
    </w:p>
    <w:p w14:paraId="36786544" w14:textId="77777777" w:rsidR="00FA4D42" w:rsidRDefault="00FA4D42" w:rsidP="00FA4D42">
      <w:pPr>
        <w:spacing w:after="0"/>
      </w:pPr>
      <w:r>
        <w:t>Monday, March 4, 2024</w:t>
      </w:r>
    </w:p>
    <w:p w14:paraId="43D1A6B6" w14:textId="77777777" w:rsidR="00FA4D42" w:rsidRDefault="00FA4D42" w:rsidP="00FA4D42">
      <w:pPr>
        <w:spacing w:after="0"/>
      </w:pPr>
      <w:r>
        <w:t xml:space="preserve">CIC Subcommittee- Community </w:t>
      </w:r>
    </w:p>
    <w:p w14:paraId="5CF5791E" w14:textId="0D42698C" w:rsidR="00FA4D42" w:rsidRDefault="00FA4D42" w:rsidP="00FA4D42">
      <w:pPr>
        <w:spacing w:after="0"/>
      </w:pPr>
      <w:r>
        <w:t>Julio Perez, Nausheen Rajan, Martha Lucas</w:t>
      </w:r>
    </w:p>
    <w:p w14:paraId="067C64F3" w14:textId="236A447A" w:rsidR="00FA4D42" w:rsidRDefault="00FA4D42" w:rsidP="00FA4D42">
      <w:r>
        <w:t>Absent: Cade Wiger</w:t>
      </w:r>
    </w:p>
    <w:p w14:paraId="50AE00B2" w14:textId="38B8C4FF" w:rsidR="00FA4D42" w:rsidRDefault="00FA4D42" w:rsidP="00FA4D42">
      <w:r>
        <w:t>Minutes</w:t>
      </w:r>
    </w:p>
    <w:p w14:paraId="287EAC30" w14:textId="6E1BDF92" w:rsidR="00FA4D42" w:rsidRDefault="00FA4D42" w:rsidP="00FA4D42">
      <w:r>
        <w:t xml:space="preserve">Martha reviewed the Subcommittee goal, gave an overview of the Subcommittee's work to </w:t>
      </w:r>
      <w:proofErr w:type="gramStart"/>
      <w:r>
        <w:t>date</w:t>
      </w:r>
      <w:proofErr w:type="gramEnd"/>
      <w:r>
        <w:t xml:space="preserve"> and answered questions from the Commissioners. We discussed the role of the CIC-Community role of acting as an advisor vs. engaging in the community work.</w:t>
      </w:r>
    </w:p>
    <w:p w14:paraId="0C6A6363" w14:textId="47D7E9BD" w:rsidR="00FA4D42" w:rsidRDefault="00FA4D42" w:rsidP="00FA4D42">
      <w:pPr>
        <w:spacing w:after="0"/>
      </w:pPr>
      <w:r>
        <w:t>Next steps:</w:t>
      </w:r>
    </w:p>
    <w:p w14:paraId="3207C13E" w14:textId="412ED53F" w:rsidR="00FA4D42" w:rsidRDefault="00FA4D42" w:rsidP="00FA4D42">
      <w:r>
        <w:t xml:space="preserve">1) Martha to send out a copy of any Community Subcommittee </w:t>
      </w:r>
      <w:proofErr w:type="gramStart"/>
      <w:r>
        <w:t>mins</w:t>
      </w:r>
      <w:proofErr w:type="gramEnd"/>
      <w:r>
        <w:t xml:space="preserve"> we </w:t>
      </w:r>
      <w:proofErr w:type="gramStart"/>
      <w:r>
        <w:t>have to</w:t>
      </w:r>
      <w:proofErr w:type="gramEnd"/>
      <w:r>
        <w:t xml:space="preserve"> help Commissioners learn more about what has been done and the history. </w:t>
      </w:r>
    </w:p>
    <w:p w14:paraId="2F8032A9" w14:textId="33995E11" w:rsidR="00FA4D42" w:rsidRPr="00FA4D42" w:rsidRDefault="00FA4D42" w:rsidP="00FA4D42">
      <w:r>
        <w:t>2)We discussed asking the Human Service dept to return to the CIC and ask them to explain the results of their direct Community outreach/engagement programs from. We also ask that they share their timeline and plan for the funds the Seattle Human Service dept has asked to return from the King County Regional authority.</w:t>
      </w:r>
    </w:p>
    <w:sectPr w:rsidR="00FA4D42" w:rsidRPr="00FA4D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9D25" w14:textId="77777777" w:rsidR="009D39ED" w:rsidRDefault="009D39ED" w:rsidP="00B92F63">
      <w:pPr>
        <w:spacing w:after="0" w:line="240" w:lineRule="auto"/>
      </w:pPr>
      <w:r>
        <w:separator/>
      </w:r>
    </w:p>
  </w:endnote>
  <w:endnote w:type="continuationSeparator" w:id="0">
    <w:p w14:paraId="2198FB6B" w14:textId="77777777" w:rsidR="009D39ED" w:rsidRDefault="009D39ED"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311F4B7E" w14:textId="5CA32A7D" w:rsidR="00E677B6" w:rsidRDefault="00E677B6" w:rsidP="00B35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98EE" w14:textId="77777777" w:rsidR="009D39ED" w:rsidRDefault="009D39ED" w:rsidP="00B92F63">
      <w:pPr>
        <w:spacing w:after="0" w:line="240" w:lineRule="auto"/>
      </w:pPr>
      <w:r>
        <w:separator/>
      </w:r>
    </w:p>
  </w:footnote>
  <w:footnote w:type="continuationSeparator" w:id="0">
    <w:p w14:paraId="476A8767" w14:textId="77777777" w:rsidR="009D39ED" w:rsidRDefault="009D39ED"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D103" w14:textId="16F784D3" w:rsidR="00FA4D42" w:rsidRDefault="00FA4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634F"/>
    <w:multiLevelType w:val="hybridMultilevel"/>
    <w:tmpl w:val="394E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2E8"/>
    <w:multiLevelType w:val="hybridMultilevel"/>
    <w:tmpl w:val="542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49FB"/>
    <w:multiLevelType w:val="hybridMultilevel"/>
    <w:tmpl w:val="DB4A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B98"/>
    <w:multiLevelType w:val="hybridMultilevel"/>
    <w:tmpl w:val="76FE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6352A"/>
    <w:multiLevelType w:val="hybridMultilevel"/>
    <w:tmpl w:val="9D9293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5FB773C"/>
    <w:multiLevelType w:val="hybridMultilevel"/>
    <w:tmpl w:val="FFC2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6F85"/>
    <w:multiLevelType w:val="hybridMultilevel"/>
    <w:tmpl w:val="10527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8B35F3"/>
    <w:multiLevelType w:val="hybridMultilevel"/>
    <w:tmpl w:val="27065E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430193"/>
    <w:multiLevelType w:val="hybridMultilevel"/>
    <w:tmpl w:val="AB9A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825D4"/>
    <w:multiLevelType w:val="hybridMultilevel"/>
    <w:tmpl w:val="8C9816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A7915CE"/>
    <w:multiLevelType w:val="hybridMultilevel"/>
    <w:tmpl w:val="3274E03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1F94BCB"/>
    <w:multiLevelType w:val="hybridMultilevel"/>
    <w:tmpl w:val="C37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C7A0A"/>
    <w:multiLevelType w:val="hybridMultilevel"/>
    <w:tmpl w:val="0DF6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62CFA"/>
    <w:multiLevelType w:val="hybridMultilevel"/>
    <w:tmpl w:val="C32E3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727788"/>
    <w:multiLevelType w:val="hybridMultilevel"/>
    <w:tmpl w:val="EBB8B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F4E4C"/>
    <w:multiLevelType w:val="hybridMultilevel"/>
    <w:tmpl w:val="F162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55486"/>
    <w:multiLevelType w:val="hybridMultilevel"/>
    <w:tmpl w:val="A640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F63F1"/>
    <w:multiLevelType w:val="hybridMultilevel"/>
    <w:tmpl w:val="A16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263E9"/>
    <w:multiLevelType w:val="hybridMultilevel"/>
    <w:tmpl w:val="43F0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025F9"/>
    <w:multiLevelType w:val="hybridMultilevel"/>
    <w:tmpl w:val="A216B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B236EB"/>
    <w:multiLevelType w:val="hybridMultilevel"/>
    <w:tmpl w:val="0284C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EB4BF3"/>
    <w:multiLevelType w:val="hybridMultilevel"/>
    <w:tmpl w:val="DE002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97032"/>
    <w:multiLevelType w:val="hybridMultilevel"/>
    <w:tmpl w:val="2E9CA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0711C"/>
    <w:multiLevelType w:val="hybridMultilevel"/>
    <w:tmpl w:val="A9C4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223C6F"/>
    <w:multiLevelType w:val="hybridMultilevel"/>
    <w:tmpl w:val="390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682056">
    <w:abstractNumId w:val="12"/>
  </w:num>
  <w:num w:numId="2" w16cid:durableId="1448310720">
    <w:abstractNumId w:val="18"/>
  </w:num>
  <w:num w:numId="3" w16cid:durableId="890993066">
    <w:abstractNumId w:val="17"/>
  </w:num>
  <w:num w:numId="4" w16cid:durableId="1504664749">
    <w:abstractNumId w:val="11"/>
  </w:num>
  <w:num w:numId="5" w16cid:durableId="1541897502">
    <w:abstractNumId w:val="5"/>
  </w:num>
  <w:num w:numId="6" w16cid:durableId="885026860">
    <w:abstractNumId w:val="22"/>
  </w:num>
  <w:num w:numId="7" w16cid:durableId="2036301251">
    <w:abstractNumId w:val="9"/>
  </w:num>
  <w:num w:numId="8" w16cid:durableId="840119731">
    <w:abstractNumId w:val="19"/>
  </w:num>
  <w:num w:numId="9" w16cid:durableId="250743086">
    <w:abstractNumId w:val="4"/>
  </w:num>
  <w:num w:numId="10" w16cid:durableId="178549100">
    <w:abstractNumId w:val="10"/>
  </w:num>
  <w:num w:numId="11" w16cid:durableId="948661817">
    <w:abstractNumId w:val="7"/>
  </w:num>
  <w:num w:numId="12" w16cid:durableId="1868904979">
    <w:abstractNumId w:val="21"/>
  </w:num>
  <w:num w:numId="13" w16cid:durableId="1368214267">
    <w:abstractNumId w:val="23"/>
  </w:num>
  <w:num w:numId="14" w16cid:durableId="1339119903">
    <w:abstractNumId w:val="13"/>
  </w:num>
  <w:num w:numId="15" w16cid:durableId="333454200">
    <w:abstractNumId w:val="6"/>
  </w:num>
  <w:num w:numId="16" w16cid:durableId="1576545950">
    <w:abstractNumId w:val="20"/>
  </w:num>
  <w:num w:numId="17" w16cid:durableId="49110455">
    <w:abstractNumId w:val="24"/>
  </w:num>
  <w:num w:numId="18" w16cid:durableId="1328824047">
    <w:abstractNumId w:val="2"/>
  </w:num>
  <w:num w:numId="19" w16cid:durableId="282276938">
    <w:abstractNumId w:val="8"/>
  </w:num>
  <w:num w:numId="20" w16cid:durableId="1051076667">
    <w:abstractNumId w:val="1"/>
  </w:num>
  <w:num w:numId="21" w16cid:durableId="374894294">
    <w:abstractNumId w:val="14"/>
  </w:num>
  <w:num w:numId="22" w16cid:durableId="1564415029">
    <w:abstractNumId w:val="15"/>
  </w:num>
  <w:num w:numId="23" w16cid:durableId="879635051">
    <w:abstractNumId w:val="0"/>
  </w:num>
  <w:num w:numId="24" w16cid:durableId="1616786445">
    <w:abstractNumId w:val="3"/>
  </w:num>
  <w:num w:numId="25" w16cid:durableId="145131739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CW8uSBntJK/zZW02zFYlHEIQctzUwvEo5XV9W/CUSZJG9rwGrl21sdWt4AbK1nEL+AW5LwUUfU7yJ2XCMN2sNg==" w:salt="rf/POyHS2Qn7GhQbx8q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4F7"/>
    <w:rsid w:val="00006687"/>
    <w:rsid w:val="00013B79"/>
    <w:rsid w:val="00015288"/>
    <w:rsid w:val="00021C0A"/>
    <w:rsid w:val="0002230C"/>
    <w:rsid w:val="000250F6"/>
    <w:rsid w:val="0002664C"/>
    <w:rsid w:val="00026936"/>
    <w:rsid w:val="000269D7"/>
    <w:rsid w:val="00026CEB"/>
    <w:rsid w:val="00033C37"/>
    <w:rsid w:val="00034FF8"/>
    <w:rsid w:val="00035A78"/>
    <w:rsid w:val="000407A7"/>
    <w:rsid w:val="00040D75"/>
    <w:rsid w:val="00041B74"/>
    <w:rsid w:val="00042A74"/>
    <w:rsid w:val="000438B7"/>
    <w:rsid w:val="000443D3"/>
    <w:rsid w:val="0004520E"/>
    <w:rsid w:val="000455F7"/>
    <w:rsid w:val="00047C92"/>
    <w:rsid w:val="00047EE2"/>
    <w:rsid w:val="00053350"/>
    <w:rsid w:val="00054C3A"/>
    <w:rsid w:val="00060073"/>
    <w:rsid w:val="00061A5C"/>
    <w:rsid w:val="00061DDB"/>
    <w:rsid w:val="00061F3E"/>
    <w:rsid w:val="00061F57"/>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31AB"/>
    <w:rsid w:val="000966AE"/>
    <w:rsid w:val="00097E4C"/>
    <w:rsid w:val="000A0D81"/>
    <w:rsid w:val="000A1809"/>
    <w:rsid w:val="000A1AD0"/>
    <w:rsid w:val="000A20D6"/>
    <w:rsid w:val="000A2B1F"/>
    <w:rsid w:val="000A2FAD"/>
    <w:rsid w:val="000A4C95"/>
    <w:rsid w:val="000B18D2"/>
    <w:rsid w:val="000B1C1E"/>
    <w:rsid w:val="000B2B4D"/>
    <w:rsid w:val="000B39E4"/>
    <w:rsid w:val="000B65A6"/>
    <w:rsid w:val="000B7907"/>
    <w:rsid w:val="000C0F25"/>
    <w:rsid w:val="000C2BF2"/>
    <w:rsid w:val="000C6FC8"/>
    <w:rsid w:val="000C7160"/>
    <w:rsid w:val="000D03DE"/>
    <w:rsid w:val="000D05E1"/>
    <w:rsid w:val="000D1F3E"/>
    <w:rsid w:val="000D2E11"/>
    <w:rsid w:val="000D4229"/>
    <w:rsid w:val="000D6064"/>
    <w:rsid w:val="000D7460"/>
    <w:rsid w:val="000E39C5"/>
    <w:rsid w:val="000E3F7D"/>
    <w:rsid w:val="000E4E45"/>
    <w:rsid w:val="000E6BC0"/>
    <w:rsid w:val="000F18AF"/>
    <w:rsid w:val="000F3E15"/>
    <w:rsid w:val="000F5BC6"/>
    <w:rsid w:val="000F6790"/>
    <w:rsid w:val="000F6DDE"/>
    <w:rsid w:val="000F74FC"/>
    <w:rsid w:val="000F775E"/>
    <w:rsid w:val="000F77BE"/>
    <w:rsid w:val="00103440"/>
    <w:rsid w:val="00105DF5"/>
    <w:rsid w:val="00107D15"/>
    <w:rsid w:val="00110886"/>
    <w:rsid w:val="00110DD1"/>
    <w:rsid w:val="00111911"/>
    <w:rsid w:val="00111F63"/>
    <w:rsid w:val="0011244C"/>
    <w:rsid w:val="00113CEE"/>
    <w:rsid w:val="0012104C"/>
    <w:rsid w:val="001211F5"/>
    <w:rsid w:val="001221EC"/>
    <w:rsid w:val="0012385A"/>
    <w:rsid w:val="00123C20"/>
    <w:rsid w:val="00123F98"/>
    <w:rsid w:val="00124A61"/>
    <w:rsid w:val="0012543D"/>
    <w:rsid w:val="00126F11"/>
    <w:rsid w:val="00127023"/>
    <w:rsid w:val="00127BF4"/>
    <w:rsid w:val="00131545"/>
    <w:rsid w:val="0013267A"/>
    <w:rsid w:val="00133D9F"/>
    <w:rsid w:val="00134B3B"/>
    <w:rsid w:val="00140298"/>
    <w:rsid w:val="00140C48"/>
    <w:rsid w:val="00141AA8"/>
    <w:rsid w:val="0014226D"/>
    <w:rsid w:val="001426C1"/>
    <w:rsid w:val="00145807"/>
    <w:rsid w:val="00145895"/>
    <w:rsid w:val="0014680D"/>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86E4B"/>
    <w:rsid w:val="00190998"/>
    <w:rsid w:val="00191B1F"/>
    <w:rsid w:val="00192A2A"/>
    <w:rsid w:val="00193E2E"/>
    <w:rsid w:val="00196017"/>
    <w:rsid w:val="00197348"/>
    <w:rsid w:val="001975FF"/>
    <w:rsid w:val="001A24D4"/>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D73B0"/>
    <w:rsid w:val="001E0794"/>
    <w:rsid w:val="001E14CA"/>
    <w:rsid w:val="001E56D9"/>
    <w:rsid w:val="001E7B59"/>
    <w:rsid w:val="001F2E34"/>
    <w:rsid w:val="001F60D8"/>
    <w:rsid w:val="001F69FB"/>
    <w:rsid w:val="00200BDD"/>
    <w:rsid w:val="00200FE2"/>
    <w:rsid w:val="00201051"/>
    <w:rsid w:val="00201883"/>
    <w:rsid w:val="002036E7"/>
    <w:rsid w:val="0020753D"/>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6B44"/>
    <w:rsid w:val="00227996"/>
    <w:rsid w:val="00230C14"/>
    <w:rsid w:val="0023522E"/>
    <w:rsid w:val="00235E94"/>
    <w:rsid w:val="00240CBF"/>
    <w:rsid w:val="0024116E"/>
    <w:rsid w:val="00244A3A"/>
    <w:rsid w:val="00245385"/>
    <w:rsid w:val="00246768"/>
    <w:rsid w:val="002500B5"/>
    <w:rsid w:val="00251469"/>
    <w:rsid w:val="00252CBA"/>
    <w:rsid w:val="00255892"/>
    <w:rsid w:val="00257168"/>
    <w:rsid w:val="00257D92"/>
    <w:rsid w:val="002606CE"/>
    <w:rsid w:val="0026097C"/>
    <w:rsid w:val="002624DE"/>
    <w:rsid w:val="00262DF3"/>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0A20"/>
    <w:rsid w:val="00291E66"/>
    <w:rsid w:val="002928A6"/>
    <w:rsid w:val="00295564"/>
    <w:rsid w:val="00295B40"/>
    <w:rsid w:val="00295F1E"/>
    <w:rsid w:val="0029617E"/>
    <w:rsid w:val="0029775B"/>
    <w:rsid w:val="002979F5"/>
    <w:rsid w:val="002A39A6"/>
    <w:rsid w:val="002A4453"/>
    <w:rsid w:val="002A5D8B"/>
    <w:rsid w:val="002B0D7B"/>
    <w:rsid w:val="002B3A3B"/>
    <w:rsid w:val="002B474E"/>
    <w:rsid w:val="002C1B7C"/>
    <w:rsid w:val="002C2971"/>
    <w:rsid w:val="002C37A1"/>
    <w:rsid w:val="002D0353"/>
    <w:rsid w:val="002D2EA1"/>
    <w:rsid w:val="002D2FE6"/>
    <w:rsid w:val="002D33DE"/>
    <w:rsid w:val="002D3644"/>
    <w:rsid w:val="002D39DD"/>
    <w:rsid w:val="002D3DEF"/>
    <w:rsid w:val="002D4FC7"/>
    <w:rsid w:val="002D516E"/>
    <w:rsid w:val="002D5FD8"/>
    <w:rsid w:val="002D7027"/>
    <w:rsid w:val="002E1321"/>
    <w:rsid w:val="002E3DD1"/>
    <w:rsid w:val="002E7E3A"/>
    <w:rsid w:val="002F0A9C"/>
    <w:rsid w:val="002F10F8"/>
    <w:rsid w:val="002F1338"/>
    <w:rsid w:val="002F2AE3"/>
    <w:rsid w:val="002F2E28"/>
    <w:rsid w:val="002F3D7C"/>
    <w:rsid w:val="002F41A9"/>
    <w:rsid w:val="002F4791"/>
    <w:rsid w:val="002F4A47"/>
    <w:rsid w:val="002F5287"/>
    <w:rsid w:val="002F7742"/>
    <w:rsid w:val="00300298"/>
    <w:rsid w:val="00302F50"/>
    <w:rsid w:val="00303BEF"/>
    <w:rsid w:val="00305C84"/>
    <w:rsid w:val="00306093"/>
    <w:rsid w:val="00311063"/>
    <w:rsid w:val="00311328"/>
    <w:rsid w:val="00313BCF"/>
    <w:rsid w:val="003157E0"/>
    <w:rsid w:val="00315D29"/>
    <w:rsid w:val="003170C6"/>
    <w:rsid w:val="0032387F"/>
    <w:rsid w:val="00323FAA"/>
    <w:rsid w:val="00324186"/>
    <w:rsid w:val="003258BD"/>
    <w:rsid w:val="00325B91"/>
    <w:rsid w:val="00327081"/>
    <w:rsid w:val="003275D2"/>
    <w:rsid w:val="0033044C"/>
    <w:rsid w:val="00331505"/>
    <w:rsid w:val="003326E3"/>
    <w:rsid w:val="003366BB"/>
    <w:rsid w:val="00343050"/>
    <w:rsid w:val="00344F25"/>
    <w:rsid w:val="003450B9"/>
    <w:rsid w:val="003469AA"/>
    <w:rsid w:val="00347043"/>
    <w:rsid w:val="00350B79"/>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4CC"/>
    <w:rsid w:val="003918B3"/>
    <w:rsid w:val="00391994"/>
    <w:rsid w:val="00392066"/>
    <w:rsid w:val="00392318"/>
    <w:rsid w:val="0039312C"/>
    <w:rsid w:val="00396817"/>
    <w:rsid w:val="003A002B"/>
    <w:rsid w:val="003A02BC"/>
    <w:rsid w:val="003A0CFC"/>
    <w:rsid w:val="003A102B"/>
    <w:rsid w:val="003A38EC"/>
    <w:rsid w:val="003A49FF"/>
    <w:rsid w:val="003B11C9"/>
    <w:rsid w:val="003B3868"/>
    <w:rsid w:val="003B46CF"/>
    <w:rsid w:val="003B5E9B"/>
    <w:rsid w:val="003C0461"/>
    <w:rsid w:val="003C2CB8"/>
    <w:rsid w:val="003C307B"/>
    <w:rsid w:val="003C7BEA"/>
    <w:rsid w:val="003C7E99"/>
    <w:rsid w:val="003D129F"/>
    <w:rsid w:val="003D1D3E"/>
    <w:rsid w:val="003D4761"/>
    <w:rsid w:val="003D6A90"/>
    <w:rsid w:val="003E1902"/>
    <w:rsid w:val="003E3D8D"/>
    <w:rsid w:val="003E4DD9"/>
    <w:rsid w:val="003E4FC9"/>
    <w:rsid w:val="003E536C"/>
    <w:rsid w:val="003E5D8A"/>
    <w:rsid w:val="003E602C"/>
    <w:rsid w:val="003E7FE7"/>
    <w:rsid w:val="003F0A1B"/>
    <w:rsid w:val="003F2877"/>
    <w:rsid w:val="003F3D67"/>
    <w:rsid w:val="003F4111"/>
    <w:rsid w:val="003F4CB7"/>
    <w:rsid w:val="003F522E"/>
    <w:rsid w:val="003F5AEF"/>
    <w:rsid w:val="003F5D15"/>
    <w:rsid w:val="003F6373"/>
    <w:rsid w:val="003F67D5"/>
    <w:rsid w:val="003F71A5"/>
    <w:rsid w:val="003F7377"/>
    <w:rsid w:val="00400351"/>
    <w:rsid w:val="00402E1A"/>
    <w:rsid w:val="00403768"/>
    <w:rsid w:val="004039B5"/>
    <w:rsid w:val="0040448D"/>
    <w:rsid w:val="0040478B"/>
    <w:rsid w:val="004075CD"/>
    <w:rsid w:val="00407605"/>
    <w:rsid w:val="00410AFD"/>
    <w:rsid w:val="00413FFD"/>
    <w:rsid w:val="00414429"/>
    <w:rsid w:val="0041543D"/>
    <w:rsid w:val="00415BF8"/>
    <w:rsid w:val="0041795B"/>
    <w:rsid w:val="00417EB4"/>
    <w:rsid w:val="004206CD"/>
    <w:rsid w:val="004241A7"/>
    <w:rsid w:val="004250BA"/>
    <w:rsid w:val="004271C9"/>
    <w:rsid w:val="004273B1"/>
    <w:rsid w:val="00427BD4"/>
    <w:rsid w:val="00430CB2"/>
    <w:rsid w:val="00431703"/>
    <w:rsid w:val="00431742"/>
    <w:rsid w:val="00432684"/>
    <w:rsid w:val="00432794"/>
    <w:rsid w:val="00432A00"/>
    <w:rsid w:val="00434A7E"/>
    <w:rsid w:val="0043527A"/>
    <w:rsid w:val="00435829"/>
    <w:rsid w:val="00435B35"/>
    <w:rsid w:val="00437469"/>
    <w:rsid w:val="0044027D"/>
    <w:rsid w:val="00440F40"/>
    <w:rsid w:val="004426D9"/>
    <w:rsid w:val="00442F00"/>
    <w:rsid w:val="004436E9"/>
    <w:rsid w:val="004454EC"/>
    <w:rsid w:val="0044733E"/>
    <w:rsid w:val="00450F00"/>
    <w:rsid w:val="00452B27"/>
    <w:rsid w:val="00453418"/>
    <w:rsid w:val="00454E92"/>
    <w:rsid w:val="0045560D"/>
    <w:rsid w:val="00456306"/>
    <w:rsid w:val="004568CC"/>
    <w:rsid w:val="00456B0A"/>
    <w:rsid w:val="004572C8"/>
    <w:rsid w:val="00460942"/>
    <w:rsid w:val="0046292C"/>
    <w:rsid w:val="004646DD"/>
    <w:rsid w:val="00467D52"/>
    <w:rsid w:val="00470DBE"/>
    <w:rsid w:val="00471A2F"/>
    <w:rsid w:val="00473B41"/>
    <w:rsid w:val="0047631A"/>
    <w:rsid w:val="00477449"/>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2D7F"/>
    <w:rsid w:val="004D3377"/>
    <w:rsid w:val="004D427A"/>
    <w:rsid w:val="004D5D00"/>
    <w:rsid w:val="004D63EB"/>
    <w:rsid w:val="004D65D2"/>
    <w:rsid w:val="004D7AF8"/>
    <w:rsid w:val="004D7D2C"/>
    <w:rsid w:val="004E1B5E"/>
    <w:rsid w:val="004E33D3"/>
    <w:rsid w:val="004E6D53"/>
    <w:rsid w:val="004E7FDA"/>
    <w:rsid w:val="004F03A0"/>
    <w:rsid w:val="004F1A41"/>
    <w:rsid w:val="004F3149"/>
    <w:rsid w:val="004F65BD"/>
    <w:rsid w:val="004F6BC9"/>
    <w:rsid w:val="004F7CE2"/>
    <w:rsid w:val="00504012"/>
    <w:rsid w:val="00504D60"/>
    <w:rsid w:val="00507160"/>
    <w:rsid w:val="00511F1B"/>
    <w:rsid w:val="00513130"/>
    <w:rsid w:val="0051341A"/>
    <w:rsid w:val="0051536B"/>
    <w:rsid w:val="00515836"/>
    <w:rsid w:val="0051777A"/>
    <w:rsid w:val="00517E65"/>
    <w:rsid w:val="00522611"/>
    <w:rsid w:val="005232B2"/>
    <w:rsid w:val="00523C0C"/>
    <w:rsid w:val="005260FC"/>
    <w:rsid w:val="00526ADE"/>
    <w:rsid w:val="005321D0"/>
    <w:rsid w:val="005322F9"/>
    <w:rsid w:val="0053254C"/>
    <w:rsid w:val="005334D1"/>
    <w:rsid w:val="00534112"/>
    <w:rsid w:val="00536ED8"/>
    <w:rsid w:val="005374CF"/>
    <w:rsid w:val="00541D34"/>
    <w:rsid w:val="005426AE"/>
    <w:rsid w:val="0054366D"/>
    <w:rsid w:val="00543F24"/>
    <w:rsid w:val="005446AC"/>
    <w:rsid w:val="00546909"/>
    <w:rsid w:val="005472B6"/>
    <w:rsid w:val="005518AE"/>
    <w:rsid w:val="00553F14"/>
    <w:rsid w:val="0055452A"/>
    <w:rsid w:val="00554C8B"/>
    <w:rsid w:val="0055560C"/>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878F2"/>
    <w:rsid w:val="005928B6"/>
    <w:rsid w:val="005969FF"/>
    <w:rsid w:val="00597B20"/>
    <w:rsid w:val="00597E44"/>
    <w:rsid w:val="005A11AB"/>
    <w:rsid w:val="005A1351"/>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D7FC2"/>
    <w:rsid w:val="005E014D"/>
    <w:rsid w:val="005E14EB"/>
    <w:rsid w:val="005E1829"/>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A2C"/>
    <w:rsid w:val="00616F20"/>
    <w:rsid w:val="00617AC4"/>
    <w:rsid w:val="00617C17"/>
    <w:rsid w:val="006213EF"/>
    <w:rsid w:val="0062536C"/>
    <w:rsid w:val="006258CA"/>
    <w:rsid w:val="00627771"/>
    <w:rsid w:val="00631802"/>
    <w:rsid w:val="00635678"/>
    <w:rsid w:val="00636E23"/>
    <w:rsid w:val="00644112"/>
    <w:rsid w:val="0064484E"/>
    <w:rsid w:val="00645BCF"/>
    <w:rsid w:val="006500FA"/>
    <w:rsid w:val="0065221B"/>
    <w:rsid w:val="006539FE"/>
    <w:rsid w:val="00656456"/>
    <w:rsid w:val="006564D0"/>
    <w:rsid w:val="0066046B"/>
    <w:rsid w:val="00663E8F"/>
    <w:rsid w:val="006665BB"/>
    <w:rsid w:val="006669CC"/>
    <w:rsid w:val="006701ED"/>
    <w:rsid w:val="00670A33"/>
    <w:rsid w:val="00672A2D"/>
    <w:rsid w:val="0067323A"/>
    <w:rsid w:val="006761F3"/>
    <w:rsid w:val="006762C2"/>
    <w:rsid w:val="0067670A"/>
    <w:rsid w:val="00677D8E"/>
    <w:rsid w:val="00683E24"/>
    <w:rsid w:val="006842CD"/>
    <w:rsid w:val="006847F4"/>
    <w:rsid w:val="006848E8"/>
    <w:rsid w:val="00686F60"/>
    <w:rsid w:val="00687127"/>
    <w:rsid w:val="00687F74"/>
    <w:rsid w:val="00690184"/>
    <w:rsid w:val="006909EF"/>
    <w:rsid w:val="006947E9"/>
    <w:rsid w:val="00694BC1"/>
    <w:rsid w:val="006A1D73"/>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3578"/>
    <w:rsid w:val="006E51CB"/>
    <w:rsid w:val="006E7039"/>
    <w:rsid w:val="006E718B"/>
    <w:rsid w:val="006F3160"/>
    <w:rsid w:val="006F4162"/>
    <w:rsid w:val="006F448C"/>
    <w:rsid w:val="006F4F0B"/>
    <w:rsid w:val="006F6EAC"/>
    <w:rsid w:val="00702D44"/>
    <w:rsid w:val="00710157"/>
    <w:rsid w:val="00712163"/>
    <w:rsid w:val="00713D9B"/>
    <w:rsid w:val="00714C91"/>
    <w:rsid w:val="00714E4F"/>
    <w:rsid w:val="00725F0E"/>
    <w:rsid w:val="0072703F"/>
    <w:rsid w:val="00727FD4"/>
    <w:rsid w:val="00731C70"/>
    <w:rsid w:val="00733638"/>
    <w:rsid w:val="00736649"/>
    <w:rsid w:val="00736AF5"/>
    <w:rsid w:val="00736B14"/>
    <w:rsid w:val="00737307"/>
    <w:rsid w:val="007446D3"/>
    <w:rsid w:val="0074536D"/>
    <w:rsid w:val="00746590"/>
    <w:rsid w:val="007500E0"/>
    <w:rsid w:val="007501BB"/>
    <w:rsid w:val="00752352"/>
    <w:rsid w:val="007539E6"/>
    <w:rsid w:val="007545C8"/>
    <w:rsid w:val="00757416"/>
    <w:rsid w:val="007625C4"/>
    <w:rsid w:val="007639A0"/>
    <w:rsid w:val="007642B2"/>
    <w:rsid w:val="00765189"/>
    <w:rsid w:val="00765787"/>
    <w:rsid w:val="0076611A"/>
    <w:rsid w:val="007721F8"/>
    <w:rsid w:val="007741B4"/>
    <w:rsid w:val="00774992"/>
    <w:rsid w:val="007755EF"/>
    <w:rsid w:val="00780428"/>
    <w:rsid w:val="007814D7"/>
    <w:rsid w:val="007824E5"/>
    <w:rsid w:val="00782863"/>
    <w:rsid w:val="00783706"/>
    <w:rsid w:val="0078372A"/>
    <w:rsid w:val="00783F33"/>
    <w:rsid w:val="00784724"/>
    <w:rsid w:val="007865B1"/>
    <w:rsid w:val="00787369"/>
    <w:rsid w:val="007A4B03"/>
    <w:rsid w:val="007A5473"/>
    <w:rsid w:val="007A6427"/>
    <w:rsid w:val="007A6E4A"/>
    <w:rsid w:val="007B46F4"/>
    <w:rsid w:val="007B4F7E"/>
    <w:rsid w:val="007C0213"/>
    <w:rsid w:val="007C0F14"/>
    <w:rsid w:val="007C39D8"/>
    <w:rsid w:val="007C4356"/>
    <w:rsid w:val="007C4481"/>
    <w:rsid w:val="007C4ABA"/>
    <w:rsid w:val="007C54EF"/>
    <w:rsid w:val="007C5A63"/>
    <w:rsid w:val="007D1B98"/>
    <w:rsid w:val="007D5060"/>
    <w:rsid w:val="007D6E18"/>
    <w:rsid w:val="007E1259"/>
    <w:rsid w:val="007E1630"/>
    <w:rsid w:val="007E1707"/>
    <w:rsid w:val="007E1737"/>
    <w:rsid w:val="007E2587"/>
    <w:rsid w:val="007E31DB"/>
    <w:rsid w:val="007E416D"/>
    <w:rsid w:val="007E4EAD"/>
    <w:rsid w:val="007E5940"/>
    <w:rsid w:val="007E6C0B"/>
    <w:rsid w:val="007E6CA1"/>
    <w:rsid w:val="007F0003"/>
    <w:rsid w:val="007F0934"/>
    <w:rsid w:val="007F18C7"/>
    <w:rsid w:val="007F1CE4"/>
    <w:rsid w:val="007F2925"/>
    <w:rsid w:val="007F44D6"/>
    <w:rsid w:val="007F48E9"/>
    <w:rsid w:val="00801967"/>
    <w:rsid w:val="00802DF8"/>
    <w:rsid w:val="0080388A"/>
    <w:rsid w:val="0080522E"/>
    <w:rsid w:val="00805403"/>
    <w:rsid w:val="00807AEE"/>
    <w:rsid w:val="00807B30"/>
    <w:rsid w:val="00810513"/>
    <w:rsid w:val="00811781"/>
    <w:rsid w:val="00812D24"/>
    <w:rsid w:val="00813CFE"/>
    <w:rsid w:val="00815D63"/>
    <w:rsid w:val="008168B3"/>
    <w:rsid w:val="00821150"/>
    <w:rsid w:val="008218B0"/>
    <w:rsid w:val="00823FA5"/>
    <w:rsid w:val="00824982"/>
    <w:rsid w:val="00825E78"/>
    <w:rsid w:val="00826696"/>
    <w:rsid w:val="00831404"/>
    <w:rsid w:val="0083463C"/>
    <w:rsid w:val="00835D5F"/>
    <w:rsid w:val="00837A45"/>
    <w:rsid w:val="008404CA"/>
    <w:rsid w:val="00840585"/>
    <w:rsid w:val="00840DC1"/>
    <w:rsid w:val="00841A39"/>
    <w:rsid w:val="00842B1C"/>
    <w:rsid w:val="008434C8"/>
    <w:rsid w:val="008434EA"/>
    <w:rsid w:val="008443B8"/>
    <w:rsid w:val="008451C9"/>
    <w:rsid w:val="0084553A"/>
    <w:rsid w:val="00845950"/>
    <w:rsid w:val="008471AB"/>
    <w:rsid w:val="00850A5D"/>
    <w:rsid w:val="008513A7"/>
    <w:rsid w:val="00851795"/>
    <w:rsid w:val="0085384D"/>
    <w:rsid w:val="00853A3A"/>
    <w:rsid w:val="0085468B"/>
    <w:rsid w:val="008561D7"/>
    <w:rsid w:val="00856CC4"/>
    <w:rsid w:val="00857935"/>
    <w:rsid w:val="0086267C"/>
    <w:rsid w:val="00864A2E"/>
    <w:rsid w:val="00865266"/>
    <w:rsid w:val="00865C50"/>
    <w:rsid w:val="00866CAF"/>
    <w:rsid w:val="00867535"/>
    <w:rsid w:val="00867A04"/>
    <w:rsid w:val="00872EBB"/>
    <w:rsid w:val="008732E7"/>
    <w:rsid w:val="008735B9"/>
    <w:rsid w:val="00875AC9"/>
    <w:rsid w:val="008764DC"/>
    <w:rsid w:val="008807ED"/>
    <w:rsid w:val="00881D09"/>
    <w:rsid w:val="008902C4"/>
    <w:rsid w:val="00891B78"/>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3357"/>
    <w:rsid w:val="008D3EF6"/>
    <w:rsid w:val="008D546E"/>
    <w:rsid w:val="008D5A0C"/>
    <w:rsid w:val="008D711F"/>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0C7"/>
    <w:rsid w:val="0091399D"/>
    <w:rsid w:val="00914E7B"/>
    <w:rsid w:val="009160F0"/>
    <w:rsid w:val="00917552"/>
    <w:rsid w:val="00920752"/>
    <w:rsid w:val="00924BC6"/>
    <w:rsid w:val="00924F31"/>
    <w:rsid w:val="009253E7"/>
    <w:rsid w:val="009317F9"/>
    <w:rsid w:val="00932B87"/>
    <w:rsid w:val="0093315C"/>
    <w:rsid w:val="00935DC8"/>
    <w:rsid w:val="009448D8"/>
    <w:rsid w:val="00946887"/>
    <w:rsid w:val="0095018F"/>
    <w:rsid w:val="00950D55"/>
    <w:rsid w:val="00950FD9"/>
    <w:rsid w:val="0095100D"/>
    <w:rsid w:val="00953A6E"/>
    <w:rsid w:val="00953D27"/>
    <w:rsid w:val="00954FCC"/>
    <w:rsid w:val="009568E8"/>
    <w:rsid w:val="00956C7C"/>
    <w:rsid w:val="009572D6"/>
    <w:rsid w:val="00960EE3"/>
    <w:rsid w:val="00961744"/>
    <w:rsid w:val="00961862"/>
    <w:rsid w:val="00964E2B"/>
    <w:rsid w:val="00965DFD"/>
    <w:rsid w:val="00965F91"/>
    <w:rsid w:val="00966687"/>
    <w:rsid w:val="0096704B"/>
    <w:rsid w:val="009673B4"/>
    <w:rsid w:val="00974C59"/>
    <w:rsid w:val="009752F2"/>
    <w:rsid w:val="009822DC"/>
    <w:rsid w:val="009833AE"/>
    <w:rsid w:val="00984269"/>
    <w:rsid w:val="00985A41"/>
    <w:rsid w:val="00986140"/>
    <w:rsid w:val="00987779"/>
    <w:rsid w:val="009915A9"/>
    <w:rsid w:val="009967C1"/>
    <w:rsid w:val="009A191A"/>
    <w:rsid w:val="009A1D47"/>
    <w:rsid w:val="009A2198"/>
    <w:rsid w:val="009A613C"/>
    <w:rsid w:val="009A6C8C"/>
    <w:rsid w:val="009A71D3"/>
    <w:rsid w:val="009A78B5"/>
    <w:rsid w:val="009B0248"/>
    <w:rsid w:val="009B2356"/>
    <w:rsid w:val="009B34EE"/>
    <w:rsid w:val="009B3A17"/>
    <w:rsid w:val="009B48E5"/>
    <w:rsid w:val="009B6F3A"/>
    <w:rsid w:val="009B6FA7"/>
    <w:rsid w:val="009B745F"/>
    <w:rsid w:val="009C0B5B"/>
    <w:rsid w:val="009C13E3"/>
    <w:rsid w:val="009C433A"/>
    <w:rsid w:val="009C4D13"/>
    <w:rsid w:val="009C61EA"/>
    <w:rsid w:val="009D088B"/>
    <w:rsid w:val="009D386D"/>
    <w:rsid w:val="009D39E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43C"/>
    <w:rsid w:val="00A05ED5"/>
    <w:rsid w:val="00A06280"/>
    <w:rsid w:val="00A06C79"/>
    <w:rsid w:val="00A10E81"/>
    <w:rsid w:val="00A12412"/>
    <w:rsid w:val="00A141EC"/>
    <w:rsid w:val="00A17712"/>
    <w:rsid w:val="00A17932"/>
    <w:rsid w:val="00A23396"/>
    <w:rsid w:val="00A23EBA"/>
    <w:rsid w:val="00A25B6F"/>
    <w:rsid w:val="00A27DD8"/>
    <w:rsid w:val="00A3002C"/>
    <w:rsid w:val="00A33A92"/>
    <w:rsid w:val="00A33E7C"/>
    <w:rsid w:val="00A360E7"/>
    <w:rsid w:val="00A372E4"/>
    <w:rsid w:val="00A37747"/>
    <w:rsid w:val="00A377CA"/>
    <w:rsid w:val="00A40083"/>
    <w:rsid w:val="00A400B4"/>
    <w:rsid w:val="00A40E76"/>
    <w:rsid w:val="00A42F1F"/>
    <w:rsid w:val="00A4312F"/>
    <w:rsid w:val="00A443CF"/>
    <w:rsid w:val="00A4512D"/>
    <w:rsid w:val="00A45849"/>
    <w:rsid w:val="00A45A52"/>
    <w:rsid w:val="00A47209"/>
    <w:rsid w:val="00A5040E"/>
    <w:rsid w:val="00A55560"/>
    <w:rsid w:val="00A55F98"/>
    <w:rsid w:val="00A57822"/>
    <w:rsid w:val="00A60B89"/>
    <w:rsid w:val="00A61C9B"/>
    <w:rsid w:val="00A62679"/>
    <w:rsid w:val="00A64B90"/>
    <w:rsid w:val="00A662D8"/>
    <w:rsid w:val="00A66E07"/>
    <w:rsid w:val="00A670CB"/>
    <w:rsid w:val="00A72828"/>
    <w:rsid w:val="00A7339C"/>
    <w:rsid w:val="00A74506"/>
    <w:rsid w:val="00A763C5"/>
    <w:rsid w:val="00A82D0F"/>
    <w:rsid w:val="00A84440"/>
    <w:rsid w:val="00A856EC"/>
    <w:rsid w:val="00A85CF9"/>
    <w:rsid w:val="00A922B0"/>
    <w:rsid w:val="00A938BB"/>
    <w:rsid w:val="00A95A62"/>
    <w:rsid w:val="00AA6195"/>
    <w:rsid w:val="00AA6995"/>
    <w:rsid w:val="00AB2E76"/>
    <w:rsid w:val="00AB3E66"/>
    <w:rsid w:val="00AB3E88"/>
    <w:rsid w:val="00AC0F36"/>
    <w:rsid w:val="00AC1D73"/>
    <w:rsid w:val="00AC2880"/>
    <w:rsid w:val="00AC2CD2"/>
    <w:rsid w:val="00AC5097"/>
    <w:rsid w:val="00AC56A6"/>
    <w:rsid w:val="00AC5706"/>
    <w:rsid w:val="00AC6771"/>
    <w:rsid w:val="00AC75C5"/>
    <w:rsid w:val="00AC7F88"/>
    <w:rsid w:val="00AD1131"/>
    <w:rsid w:val="00AD1298"/>
    <w:rsid w:val="00AD233C"/>
    <w:rsid w:val="00AD2402"/>
    <w:rsid w:val="00AE0D58"/>
    <w:rsid w:val="00AE277C"/>
    <w:rsid w:val="00AE3C76"/>
    <w:rsid w:val="00AE40C2"/>
    <w:rsid w:val="00AE4461"/>
    <w:rsid w:val="00AE44EF"/>
    <w:rsid w:val="00AE4B01"/>
    <w:rsid w:val="00AE7252"/>
    <w:rsid w:val="00AE7D40"/>
    <w:rsid w:val="00AF02FA"/>
    <w:rsid w:val="00AF12CE"/>
    <w:rsid w:val="00AF1BBD"/>
    <w:rsid w:val="00AF3175"/>
    <w:rsid w:val="00AF3B60"/>
    <w:rsid w:val="00AF3D53"/>
    <w:rsid w:val="00AF50FE"/>
    <w:rsid w:val="00AF5B3E"/>
    <w:rsid w:val="00AF608A"/>
    <w:rsid w:val="00B00964"/>
    <w:rsid w:val="00B01D69"/>
    <w:rsid w:val="00B01F6A"/>
    <w:rsid w:val="00B02AB8"/>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2D1"/>
    <w:rsid w:val="00B24DBC"/>
    <w:rsid w:val="00B256A9"/>
    <w:rsid w:val="00B26C68"/>
    <w:rsid w:val="00B277C1"/>
    <w:rsid w:val="00B27CDD"/>
    <w:rsid w:val="00B32372"/>
    <w:rsid w:val="00B3289B"/>
    <w:rsid w:val="00B3324A"/>
    <w:rsid w:val="00B336B6"/>
    <w:rsid w:val="00B3428B"/>
    <w:rsid w:val="00B35506"/>
    <w:rsid w:val="00B35764"/>
    <w:rsid w:val="00B35798"/>
    <w:rsid w:val="00B36197"/>
    <w:rsid w:val="00B36F18"/>
    <w:rsid w:val="00B435BA"/>
    <w:rsid w:val="00B4378F"/>
    <w:rsid w:val="00B43816"/>
    <w:rsid w:val="00B44028"/>
    <w:rsid w:val="00B449E6"/>
    <w:rsid w:val="00B44ADB"/>
    <w:rsid w:val="00B45172"/>
    <w:rsid w:val="00B46EE1"/>
    <w:rsid w:val="00B47537"/>
    <w:rsid w:val="00B47A48"/>
    <w:rsid w:val="00B47B08"/>
    <w:rsid w:val="00B5151A"/>
    <w:rsid w:val="00B51639"/>
    <w:rsid w:val="00B5373F"/>
    <w:rsid w:val="00B53A89"/>
    <w:rsid w:val="00B53AB8"/>
    <w:rsid w:val="00B56AC3"/>
    <w:rsid w:val="00B5745A"/>
    <w:rsid w:val="00B61195"/>
    <w:rsid w:val="00B614F8"/>
    <w:rsid w:val="00B6226A"/>
    <w:rsid w:val="00B6554D"/>
    <w:rsid w:val="00B65812"/>
    <w:rsid w:val="00B711C7"/>
    <w:rsid w:val="00B72154"/>
    <w:rsid w:val="00B74340"/>
    <w:rsid w:val="00B80484"/>
    <w:rsid w:val="00B82036"/>
    <w:rsid w:val="00B87AA0"/>
    <w:rsid w:val="00B90B35"/>
    <w:rsid w:val="00B920D5"/>
    <w:rsid w:val="00B92CA0"/>
    <w:rsid w:val="00B92F63"/>
    <w:rsid w:val="00B941C5"/>
    <w:rsid w:val="00BA0172"/>
    <w:rsid w:val="00BA5F25"/>
    <w:rsid w:val="00BA6B96"/>
    <w:rsid w:val="00BA7AF3"/>
    <w:rsid w:val="00BB1285"/>
    <w:rsid w:val="00BB624C"/>
    <w:rsid w:val="00BC184F"/>
    <w:rsid w:val="00BC3440"/>
    <w:rsid w:val="00BC54FB"/>
    <w:rsid w:val="00BC5B06"/>
    <w:rsid w:val="00BC7EE6"/>
    <w:rsid w:val="00BD181E"/>
    <w:rsid w:val="00BD25A6"/>
    <w:rsid w:val="00BD2B63"/>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3928"/>
    <w:rsid w:val="00C04440"/>
    <w:rsid w:val="00C05ED8"/>
    <w:rsid w:val="00C05FF9"/>
    <w:rsid w:val="00C062D0"/>
    <w:rsid w:val="00C06559"/>
    <w:rsid w:val="00C06EC3"/>
    <w:rsid w:val="00C10A8A"/>
    <w:rsid w:val="00C10AE9"/>
    <w:rsid w:val="00C13AAE"/>
    <w:rsid w:val="00C15A74"/>
    <w:rsid w:val="00C20C78"/>
    <w:rsid w:val="00C211CB"/>
    <w:rsid w:val="00C21B45"/>
    <w:rsid w:val="00C22E22"/>
    <w:rsid w:val="00C22F9F"/>
    <w:rsid w:val="00C24652"/>
    <w:rsid w:val="00C24813"/>
    <w:rsid w:val="00C25547"/>
    <w:rsid w:val="00C25F01"/>
    <w:rsid w:val="00C309B4"/>
    <w:rsid w:val="00C31B60"/>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57C4C"/>
    <w:rsid w:val="00C60901"/>
    <w:rsid w:val="00C60D83"/>
    <w:rsid w:val="00C612E5"/>
    <w:rsid w:val="00C6174E"/>
    <w:rsid w:val="00C62F5F"/>
    <w:rsid w:val="00C63AFA"/>
    <w:rsid w:val="00C63FCB"/>
    <w:rsid w:val="00C66E52"/>
    <w:rsid w:val="00C67CC0"/>
    <w:rsid w:val="00C67F78"/>
    <w:rsid w:val="00C70CC7"/>
    <w:rsid w:val="00C712ED"/>
    <w:rsid w:val="00C71437"/>
    <w:rsid w:val="00C717FE"/>
    <w:rsid w:val="00C7427F"/>
    <w:rsid w:val="00C82133"/>
    <w:rsid w:val="00C84FAD"/>
    <w:rsid w:val="00C85E46"/>
    <w:rsid w:val="00C95893"/>
    <w:rsid w:val="00CA022D"/>
    <w:rsid w:val="00CA29E6"/>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0613"/>
    <w:rsid w:val="00CC1E08"/>
    <w:rsid w:val="00CC2F51"/>
    <w:rsid w:val="00CC50F3"/>
    <w:rsid w:val="00CC57A6"/>
    <w:rsid w:val="00CC66BA"/>
    <w:rsid w:val="00CC6816"/>
    <w:rsid w:val="00CC74B0"/>
    <w:rsid w:val="00CC76AC"/>
    <w:rsid w:val="00CD0352"/>
    <w:rsid w:val="00CD17AC"/>
    <w:rsid w:val="00CD26C2"/>
    <w:rsid w:val="00CD34AA"/>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53D0"/>
    <w:rsid w:val="00D16DC5"/>
    <w:rsid w:val="00D17FD9"/>
    <w:rsid w:val="00D200ED"/>
    <w:rsid w:val="00D2052D"/>
    <w:rsid w:val="00D208E5"/>
    <w:rsid w:val="00D20B5D"/>
    <w:rsid w:val="00D2109E"/>
    <w:rsid w:val="00D22CB6"/>
    <w:rsid w:val="00D233B2"/>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4849"/>
    <w:rsid w:val="00D55BE3"/>
    <w:rsid w:val="00D56848"/>
    <w:rsid w:val="00D5755A"/>
    <w:rsid w:val="00D62BDF"/>
    <w:rsid w:val="00D64804"/>
    <w:rsid w:val="00D6669F"/>
    <w:rsid w:val="00D6676D"/>
    <w:rsid w:val="00D6691B"/>
    <w:rsid w:val="00D66B04"/>
    <w:rsid w:val="00D67AE2"/>
    <w:rsid w:val="00D700F6"/>
    <w:rsid w:val="00D70AB6"/>
    <w:rsid w:val="00D72212"/>
    <w:rsid w:val="00D728B9"/>
    <w:rsid w:val="00D73116"/>
    <w:rsid w:val="00D735C7"/>
    <w:rsid w:val="00D749B2"/>
    <w:rsid w:val="00D74FAE"/>
    <w:rsid w:val="00D75F11"/>
    <w:rsid w:val="00D773B0"/>
    <w:rsid w:val="00D775A8"/>
    <w:rsid w:val="00D808BB"/>
    <w:rsid w:val="00D81226"/>
    <w:rsid w:val="00D81A98"/>
    <w:rsid w:val="00D83FDC"/>
    <w:rsid w:val="00D85B1A"/>
    <w:rsid w:val="00D874C2"/>
    <w:rsid w:val="00D90720"/>
    <w:rsid w:val="00D93260"/>
    <w:rsid w:val="00D955B6"/>
    <w:rsid w:val="00D95715"/>
    <w:rsid w:val="00D978F7"/>
    <w:rsid w:val="00DA0513"/>
    <w:rsid w:val="00DA0888"/>
    <w:rsid w:val="00DA2133"/>
    <w:rsid w:val="00DA5361"/>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6541"/>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0F95"/>
    <w:rsid w:val="00E11C77"/>
    <w:rsid w:val="00E14A49"/>
    <w:rsid w:val="00E15E52"/>
    <w:rsid w:val="00E16120"/>
    <w:rsid w:val="00E1648F"/>
    <w:rsid w:val="00E2116B"/>
    <w:rsid w:val="00E21678"/>
    <w:rsid w:val="00E2369B"/>
    <w:rsid w:val="00E24BE7"/>
    <w:rsid w:val="00E27A12"/>
    <w:rsid w:val="00E31206"/>
    <w:rsid w:val="00E33403"/>
    <w:rsid w:val="00E33E82"/>
    <w:rsid w:val="00E35F72"/>
    <w:rsid w:val="00E43279"/>
    <w:rsid w:val="00E44533"/>
    <w:rsid w:val="00E447FC"/>
    <w:rsid w:val="00E44980"/>
    <w:rsid w:val="00E45FAA"/>
    <w:rsid w:val="00E4727B"/>
    <w:rsid w:val="00E47F5A"/>
    <w:rsid w:val="00E50AA3"/>
    <w:rsid w:val="00E50DBB"/>
    <w:rsid w:val="00E51988"/>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08A4"/>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CEF"/>
    <w:rsid w:val="00EC6ED5"/>
    <w:rsid w:val="00ED00C2"/>
    <w:rsid w:val="00ED0E71"/>
    <w:rsid w:val="00ED6A28"/>
    <w:rsid w:val="00EE0707"/>
    <w:rsid w:val="00EE125B"/>
    <w:rsid w:val="00EE5653"/>
    <w:rsid w:val="00EE69A3"/>
    <w:rsid w:val="00EE7E46"/>
    <w:rsid w:val="00EF1216"/>
    <w:rsid w:val="00EF1224"/>
    <w:rsid w:val="00EF4688"/>
    <w:rsid w:val="00EF5506"/>
    <w:rsid w:val="00EF663C"/>
    <w:rsid w:val="00EF6D1A"/>
    <w:rsid w:val="00EF6D9A"/>
    <w:rsid w:val="00F005E4"/>
    <w:rsid w:val="00F01273"/>
    <w:rsid w:val="00F023C1"/>
    <w:rsid w:val="00F04796"/>
    <w:rsid w:val="00F0564C"/>
    <w:rsid w:val="00F06117"/>
    <w:rsid w:val="00F06E7C"/>
    <w:rsid w:val="00F072DA"/>
    <w:rsid w:val="00F107AC"/>
    <w:rsid w:val="00F11794"/>
    <w:rsid w:val="00F132F8"/>
    <w:rsid w:val="00F17998"/>
    <w:rsid w:val="00F17E6B"/>
    <w:rsid w:val="00F203EE"/>
    <w:rsid w:val="00F2339C"/>
    <w:rsid w:val="00F268F3"/>
    <w:rsid w:val="00F30078"/>
    <w:rsid w:val="00F30E27"/>
    <w:rsid w:val="00F32040"/>
    <w:rsid w:val="00F34D21"/>
    <w:rsid w:val="00F374E5"/>
    <w:rsid w:val="00F37DCF"/>
    <w:rsid w:val="00F4112F"/>
    <w:rsid w:val="00F44061"/>
    <w:rsid w:val="00F4457C"/>
    <w:rsid w:val="00F50AF0"/>
    <w:rsid w:val="00F50F23"/>
    <w:rsid w:val="00F5165D"/>
    <w:rsid w:val="00F51B17"/>
    <w:rsid w:val="00F51BB5"/>
    <w:rsid w:val="00F52ECC"/>
    <w:rsid w:val="00F531E1"/>
    <w:rsid w:val="00F54EB2"/>
    <w:rsid w:val="00F57A7D"/>
    <w:rsid w:val="00F601B1"/>
    <w:rsid w:val="00F62B1E"/>
    <w:rsid w:val="00F62C66"/>
    <w:rsid w:val="00F638F0"/>
    <w:rsid w:val="00F648FE"/>
    <w:rsid w:val="00F64C81"/>
    <w:rsid w:val="00F67894"/>
    <w:rsid w:val="00F6790B"/>
    <w:rsid w:val="00F67D56"/>
    <w:rsid w:val="00F71863"/>
    <w:rsid w:val="00F7281F"/>
    <w:rsid w:val="00F72F52"/>
    <w:rsid w:val="00F730D5"/>
    <w:rsid w:val="00F73319"/>
    <w:rsid w:val="00F73DDF"/>
    <w:rsid w:val="00F7467A"/>
    <w:rsid w:val="00F76B9F"/>
    <w:rsid w:val="00F77159"/>
    <w:rsid w:val="00F81CCA"/>
    <w:rsid w:val="00F8277D"/>
    <w:rsid w:val="00F84E6F"/>
    <w:rsid w:val="00F90551"/>
    <w:rsid w:val="00F926FA"/>
    <w:rsid w:val="00F92FC8"/>
    <w:rsid w:val="00F94F3B"/>
    <w:rsid w:val="00F95706"/>
    <w:rsid w:val="00F961C8"/>
    <w:rsid w:val="00F96E0D"/>
    <w:rsid w:val="00FA042D"/>
    <w:rsid w:val="00FA4D42"/>
    <w:rsid w:val="00FA56E3"/>
    <w:rsid w:val="00FB01A0"/>
    <w:rsid w:val="00FB09B4"/>
    <w:rsid w:val="00FB2119"/>
    <w:rsid w:val="00FB3186"/>
    <w:rsid w:val="00FB5C11"/>
    <w:rsid w:val="00FB5E5C"/>
    <w:rsid w:val="00FB5FAB"/>
    <w:rsid w:val="00FB77ED"/>
    <w:rsid w:val="00FC1A08"/>
    <w:rsid w:val="00FC1F03"/>
    <w:rsid w:val="00FC2C2C"/>
    <w:rsid w:val="00FC5B13"/>
    <w:rsid w:val="00FC6298"/>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Heading1"/>
    <w:next w:val="Normal"/>
    <w:link w:val="Heading2Char"/>
    <w:uiPriority w:val="9"/>
    <w:unhideWhenUsed/>
    <w:qFormat/>
    <w:rsid w:val="002D3644"/>
    <w:pPr>
      <w:outlineLvl w:val="1"/>
    </w:pPr>
    <w:rPr>
      <w:rFonts w:asciiTheme="majorHAnsi" w:hAnsiTheme="majorHAnsi" w:cstheme="majorHAns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2D3644"/>
    <w:rPr>
      <w:rFonts w:asciiTheme="majorHAnsi" w:hAnsiTheme="majorHAnsi" w:cstheme="majorHAnsi"/>
      <w:b/>
      <w:bCs/>
    </w:rPr>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 w:type="paragraph" w:customStyle="1" w:styleId="paragraph">
    <w:name w:val="paragraph"/>
    <w:basedOn w:val="Normal"/>
    <w:rsid w:val="006A1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98">
      <w:bodyDiv w:val="1"/>
      <w:marLeft w:val="0"/>
      <w:marRight w:val="0"/>
      <w:marTop w:val="0"/>
      <w:marBottom w:val="0"/>
      <w:divBdr>
        <w:top w:val="none" w:sz="0" w:space="0" w:color="auto"/>
        <w:left w:val="none" w:sz="0" w:space="0" w:color="auto"/>
        <w:bottom w:val="none" w:sz="0" w:space="0" w:color="auto"/>
        <w:right w:val="none" w:sz="0" w:space="0" w:color="auto"/>
      </w:divBdr>
    </w:div>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151143403">
      <w:bodyDiv w:val="1"/>
      <w:marLeft w:val="0"/>
      <w:marRight w:val="0"/>
      <w:marTop w:val="0"/>
      <w:marBottom w:val="0"/>
      <w:divBdr>
        <w:top w:val="none" w:sz="0" w:space="0" w:color="auto"/>
        <w:left w:val="none" w:sz="0" w:space="0" w:color="auto"/>
        <w:bottom w:val="none" w:sz="0" w:space="0" w:color="auto"/>
        <w:right w:val="none" w:sz="0" w:space="0" w:color="auto"/>
      </w:divBdr>
      <w:divsChild>
        <w:div w:id="1561596718">
          <w:marLeft w:val="0"/>
          <w:marRight w:val="0"/>
          <w:marTop w:val="0"/>
          <w:marBottom w:val="0"/>
          <w:divBdr>
            <w:top w:val="none" w:sz="0" w:space="0" w:color="auto"/>
            <w:left w:val="none" w:sz="0" w:space="0" w:color="auto"/>
            <w:bottom w:val="none" w:sz="0" w:space="0" w:color="auto"/>
            <w:right w:val="none" w:sz="0" w:space="0" w:color="auto"/>
          </w:divBdr>
        </w:div>
        <w:div w:id="944458625">
          <w:marLeft w:val="0"/>
          <w:marRight w:val="0"/>
          <w:marTop w:val="0"/>
          <w:marBottom w:val="0"/>
          <w:divBdr>
            <w:top w:val="none" w:sz="0" w:space="0" w:color="auto"/>
            <w:left w:val="none" w:sz="0" w:space="0" w:color="auto"/>
            <w:bottom w:val="none" w:sz="0" w:space="0" w:color="auto"/>
            <w:right w:val="none" w:sz="0" w:space="0" w:color="auto"/>
          </w:divBdr>
        </w:div>
        <w:div w:id="1952857059">
          <w:marLeft w:val="0"/>
          <w:marRight w:val="0"/>
          <w:marTop w:val="0"/>
          <w:marBottom w:val="0"/>
          <w:divBdr>
            <w:top w:val="none" w:sz="0" w:space="0" w:color="auto"/>
            <w:left w:val="none" w:sz="0" w:space="0" w:color="auto"/>
            <w:bottom w:val="none" w:sz="0" w:space="0" w:color="auto"/>
            <w:right w:val="none" w:sz="0" w:space="0" w:color="auto"/>
          </w:divBdr>
        </w:div>
        <w:div w:id="2126537070">
          <w:marLeft w:val="0"/>
          <w:marRight w:val="0"/>
          <w:marTop w:val="0"/>
          <w:marBottom w:val="0"/>
          <w:divBdr>
            <w:top w:val="none" w:sz="0" w:space="0" w:color="auto"/>
            <w:left w:val="none" w:sz="0" w:space="0" w:color="auto"/>
            <w:bottom w:val="none" w:sz="0" w:space="0" w:color="auto"/>
            <w:right w:val="none" w:sz="0" w:space="0" w:color="auto"/>
          </w:divBdr>
        </w:div>
        <w:div w:id="1049956950">
          <w:marLeft w:val="0"/>
          <w:marRight w:val="0"/>
          <w:marTop w:val="0"/>
          <w:marBottom w:val="0"/>
          <w:divBdr>
            <w:top w:val="none" w:sz="0" w:space="0" w:color="auto"/>
            <w:left w:val="none" w:sz="0" w:space="0" w:color="auto"/>
            <w:bottom w:val="none" w:sz="0" w:space="0" w:color="auto"/>
            <w:right w:val="none" w:sz="0" w:space="0" w:color="auto"/>
          </w:divBdr>
        </w:div>
        <w:div w:id="579677654">
          <w:marLeft w:val="0"/>
          <w:marRight w:val="0"/>
          <w:marTop w:val="0"/>
          <w:marBottom w:val="0"/>
          <w:divBdr>
            <w:top w:val="none" w:sz="0" w:space="0" w:color="auto"/>
            <w:left w:val="none" w:sz="0" w:space="0" w:color="auto"/>
            <w:bottom w:val="none" w:sz="0" w:space="0" w:color="auto"/>
            <w:right w:val="none" w:sz="0" w:space="0" w:color="auto"/>
          </w:divBdr>
        </w:div>
        <w:div w:id="1487553299">
          <w:marLeft w:val="0"/>
          <w:marRight w:val="0"/>
          <w:marTop w:val="0"/>
          <w:marBottom w:val="0"/>
          <w:divBdr>
            <w:top w:val="none" w:sz="0" w:space="0" w:color="auto"/>
            <w:left w:val="none" w:sz="0" w:space="0" w:color="auto"/>
            <w:bottom w:val="none" w:sz="0" w:space="0" w:color="auto"/>
            <w:right w:val="none" w:sz="0" w:space="0" w:color="auto"/>
          </w:divBdr>
        </w:div>
        <w:div w:id="1303731584">
          <w:marLeft w:val="0"/>
          <w:marRight w:val="0"/>
          <w:marTop w:val="0"/>
          <w:marBottom w:val="0"/>
          <w:divBdr>
            <w:top w:val="none" w:sz="0" w:space="0" w:color="auto"/>
            <w:left w:val="none" w:sz="0" w:space="0" w:color="auto"/>
            <w:bottom w:val="none" w:sz="0" w:space="0" w:color="auto"/>
            <w:right w:val="none" w:sz="0" w:space="0" w:color="auto"/>
          </w:divBdr>
        </w:div>
        <w:div w:id="1006634560">
          <w:marLeft w:val="0"/>
          <w:marRight w:val="0"/>
          <w:marTop w:val="0"/>
          <w:marBottom w:val="0"/>
          <w:divBdr>
            <w:top w:val="none" w:sz="0" w:space="0" w:color="auto"/>
            <w:left w:val="none" w:sz="0" w:space="0" w:color="auto"/>
            <w:bottom w:val="none" w:sz="0" w:space="0" w:color="auto"/>
            <w:right w:val="none" w:sz="0" w:space="0" w:color="auto"/>
          </w:divBdr>
        </w:div>
        <w:div w:id="655382189">
          <w:marLeft w:val="0"/>
          <w:marRight w:val="0"/>
          <w:marTop w:val="0"/>
          <w:marBottom w:val="0"/>
          <w:divBdr>
            <w:top w:val="none" w:sz="0" w:space="0" w:color="auto"/>
            <w:left w:val="none" w:sz="0" w:space="0" w:color="auto"/>
            <w:bottom w:val="none" w:sz="0" w:space="0" w:color="auto"/>
            <w:right w:val="none" w:sz="0" w:space="0" w:color="auto"/>
          </w:divBdr>
        </w:div>
        <w:div w:id="1941326819">
          <w:marLeft w:val="0"/>
          <w:marRight w:val="0"/>
          <w:marTop w:val="0"/>
          <w:marBottom w:val="0"/>
          <w:divBdr>
            <w:top w:val="none" w:sz="0" w:space="0" w:color="auto"/>
            <w:left w:val="none" w:sz="0" w:space="0" w:color="auto"/>
            <w:bottom w:val="none" w:sz="0" w:space="0" w:color="auto"/>
            <w:right w:val="none" w:sz="0" w:space="0" w:color="auto"/>
          </w:divBdr>
        </w:div>
        <w:div w:id="1162745354">
          <w:marLeft w:val="0"/>
          <w:marRight w:val="0"/>
          <w:marTop w:val="0"/>
          <w:marBottom w:val="0"/>
          <w:divBdr>
            <w:top w:val="none" w:sz="0" w:space="0" w:color="auto"/>
            <w:left w:val="none" w:sz="0" w:space="0" w:color="auto"/>
            <w:bottom w:val="none" w:sz="0" w:space="0" w:color="auto"/>
            <w:right w:val="none" w:sz="0" w:space="0" w:color="auto"/>
          </w:divBdr>
        </w:div>
      </w:divsChild>
    </w:div>
    <w:div w:id="344138633">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11976585">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796459316">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1023822204">
      <w:bodyDiv w:val="1"/>
      <w:marLeft w:val="0"/>
      <w:marRight w:val="0"/>
      <w:marTop w:val="0"/>
      <w:marBottom w:val="0"/>
      <w:divBdr>
        <w:top w:val="none" w:sz="0" w:space="0" w:color="auto"/>
        <w:left w:val="none" w:sz="0" w:space="0" w:color="auto"/>
        <w:bottom w:val="none" w:sz="0" w:space="0" w:color="auto"/>
        <w:right w:val="none" w:sz="0" w:space="0" w:color="auto"/>
      </w:divBdr>
      <w:divsChild>
        <w:div w:id="370496261">
          <w:marLeft w:val="0"/>
          <w:marRight w:val="0"/>
          <w:marTop w:val="0"/>
          <w:marBottom w:val="0"/>
          <w:divBdr>
            <w:top w:val="none" w:sz="0" w:space="0" w:color="auto"/>
            <w:left w:val="none" w:sz="0" w:space="0" w:color="auto"/>
            <w:bottom w:val="none" w:sz="0" w:space="0" w:color="auto"/>
            <w:right w:val="none" w:sz="0" w:space="0" w:color="auto"/>
          </w:divBdr>
        </w:div>
        <w:div w:id="1093359380">
          <w:marLeft w:val="0"/>
          <w:marRight w:val="0"/>
          <w:marTop w:val="0"/>
          <w:marBottom w:val="0"/>
          <w:divBdr>
            <w:top w:val="none" w:sz="0" w:space="0" w:color="auto"/>
            <w:left w:val="none" w:sz="0" w:space="0" w:color="auto"/>
            <w:bottom w:val="none" w:sz="0" w:space="0" w:color="auto"/>
            <w:right w:val="none" w:sz="0" w:space="0" w:color="auto"/>
          </w:divBdr>
        </w:div>
        <w:div w:id="868643823">
          <w:marLeft w:val="0"/>
          <w:marRight w:val="0"/>
          <w:marTop w:val="0"/>
          <w:marBottom w:val="0"/>
          <w:divBdr>
            <w:top w:val="none" w:sz="0" w:space="0" w:color="auto"/>
            <w:left w:val="none" w:sz="0" w:space="0" w:color="auto"/>
            <w:bottom w:val="none" w:sz="0" w:space="0" w:color="auto"/>
            <w:right w:val="none" w:sz="0" w:space="0" w:color="auto"/>
          </w:divBdr>
        </w:div>
        <w:div w:id="1986622077">
          <w:marLeft w:val="0"/>
          <w:marRight w:val="0"/>
          <w:marTop w:val="0"/>
          <w:marBottom w:val="0"/>
          <w:divBdr>
            <w:top w:val="none" w:sz="0" w:space="0" w:color="auto"/>
            <w:left w:val="none" w:sz="0" w:space="0" w:color="auto"/>
            <w:bottom w:val="none" w:sz="0" w:space="0" w:color="auto"/>
            <w:right w:val="none" w:sz="0" w:space="0" w:color="auto"/>
          </w:divBdr>
        </w:div>
        <w:div w:id="314644870">
          <w:marLeft w:val="0"/>
          <w:marRight w:val="0"/>
          <w:marTop w:val="0"/>
          <w:marBottom w:val="0"/>
          <w:divBdr>
            <w:top w:val="none" w:sz="0" w:space="0" w:color="auto"/>
            <w:left w:val="none" w:sz="0" w:space="0" w:color="auto"/>
            <w:bottom w:val="none" w:sz="0" w:space="0" w:color="auto"/>
            <w:right w:val="none" w:sz="0" w:space="0" w:color="auto"/>
          </w:divBdr>
        </w:div>
        <w:div w:id="1427732146">
          <w:marLeft w:val="0"/>
          <w:marRight w:val="0"/>
          <w:marTop w:val="0"/>
          <w:marBottom w:val="0"/>
          <w:divBdr>
            <w:top w:val="none" w:sz="0" w:space="0" w:color="auto"/>
            <w:left w:val="none" w:sz="0" w:space="0" w:color="auto"/>
            <w:bottom w:val="none" w:sz="0" w:space="0" w:color="auto"/>
            <w:right w:val="none" w:sz="0" w:space="0" w:color="auto"/>
          </w:divBdr>
        </w:div>
        <w:div w:id="1536305529">
          <w:marLeft w:val="0"/>
          <w:marRight w:val="0"/>
          <w:marTop w:val="0"/>
          <w:marBottom w:val="0"/>
          <w:divBdr>
            <w:top w:val="none" w:sz="0" w:space="0" w:color="auto"/>
            <w:left w:val="none" w:sz="0" w:space="0" w:color="auto"/>
            <w:bottom w:val="none" w:sz="0" w:space="0" w:color="auto"/>
            <w:right w:val="none" w:sz="0" w:space="0" w:color="auto"/>
          </w:divBdr>
        </w:div>
        <w:div w:id="485782629">
          <w:marLeft w:val="0"/>
          <w:marRight w:val="0"/>
          <w:marTop w:val="0"/>
          <w:marBottom w:val="0"/>
          <w:divBdr>
            <w:top w:val="none" w:sz="0" w:space="0" w:color="auto"/>
            <w:left w:val="none" w:sz="0" w:space="0" w:color="auto"/>
            <w:bottom w:val="none" w:sz="0" w:space="0" w:color="auto"/>
            <w:right w:val="none" w:sz="0" w:space="0" w:color="auto"/>
          </w:divBdr>
        </w:div>
        <w:div w:id="1074931923">
          <w:marLeft w:val="0"/>
          <w:marRight w:val="0"/>
          <w:marTop w:val="0"/>
          <w:marBottom w:val="0"/>
          <w:divBdr>
            <w:top w:val="none" w:sz="0" w:space="0" w:color="auto"/>
            <w:left w:val="none" w:sz="0" w:space="0" w:color="auto"/>
            <w:bottom w:val="none" w:sz="0" w:space="0" w:color="auto"/>
            <w:right w:val="none" w:sz="0" w:space="0" w:color="auto"/>
          </w:divBdr>
        </w:div>
        <w:div w:id="1100293572">
          <w:marLeft w:val="0"/>
          <w:marRight w:val="0"/>
          <w:marTop w:val="0"/>
          <w:marBottom w:val="0"/>
          <w:divBdr>
            <w:top w:val="none" w:sz="0" w:space="0" w:color="auto"/>
            <w:left w:val="none" w:sz="0" w:space="0" w:color="auto"/>
            <w:bottom w:val="none" w:sz="0" w:space="0" w:color="auto"/>
            <w:right w:val="none" w:sz="0" w:space="0" w:color="auto"/>
          </w:divBdr>
        </w:div>
        <w:div w:id="1737194285">
          <w:marLeft w:val="0"/>
          <w:marRight w:val="0"/>
          <w:marTop w:val="0"/>
          <w:marBottom w:val="0"/>
          <w:divBdr>
            <w:top w:val="none" w:sz="0" w:space="0" w:color="auto"/>
            <w:left w:val="none" w:sz="0" w:space="0" w:color="auto"/>
            <w:bottom w:val="none" w:sz="0" w:space="0" w:color="auto"/>
            <w:right w:val="none" w:sz="0" w:space="0" w:color="auto"/>
          </w:divBdr>
        </w:div>
        <w:div w:id="810560937">
          <w:marLeft w:val="0"/>
          <w:marRight w:val="0"/>
          <w:marTop w:val="0"/>
          <w:marBottom w:val="0"/>
          <w:divBdr>
            <w:top w:val="none" w:sz="0" w:space="0" w:color="auto"/>
            <w:left w:val="none" w:sz="0" w:space="0" w:color="auto"/>
            <w:bottom w:val="none" w:sz="0" w:space="0" w:color="auto"/>
            <w:right w:val="none" w:sz="0" w:space="0" w:color="auto"/>
          </w:divBdr>
        </w:div>
      </w:divsChild>
    </w:div>
    <w:div w:id="1097826097">
      <w:bodyDiv w:val="1"/>
      <w:marLeft w:val="0"/>
      <w:marRight w:val="0"/>
      <w:marTop w:val="0"/>
      <w:marBottom w:val="0"/>
      <w:divBdr>
        <w:top w:val="none" w:sz="0" w:space="0" w:color="auto"/>
        <w:left w:val="none" w:sz="0" w:space="0" w:color="auto"/>
        <w:bottom w:val="none" w:sz="0" w:space="0" w:color="auto"/>
        <w:right w:val="none" w:sz="0" w:space="0" w:color="auto"/>
      </w:divBdr>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109620611">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572809769">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696226632">
      <w:bodyDiv w:val="1"/>
      <w:marLeft w:val="0"/>
      <w:marRight w:val="0"/>
      <w:marTop w:val="0"/>
      <w:marBottom w:val="0"/>
      <w:divBdr>
        <w:top w:val="none" w:sz="0" w:space="0" w:color="auto"/>
        <w:left w:val="none" w:sz="0" w:space="0" w:color="auto"/>
        <w:bottom w:val="none" w:sz="0" w:space="0" w:color="auto"/>
        <w:right w:val="none" w:sz="0" w:space="0" w:color="auto"/>
      </w:divBdr>
    </w:div>
    <w:div w:id="1737582392">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21207118">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 w:id="211670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A98CE3ED7C345B103FA1184A2CFDC" ma:contentTypeVersion="7" ma:contentTypeDescription="Create a new document." ma:contentTypeScope="" ma:versionID="30da3e630b02a267a91f4172934ab0fb">
  <xsd:schema xmlns:xsd="http://www.w3.org/2001/XMLSchema" xmlns:xs="http://www.w3.org/2001/XMLSchema" xmlns:p="http://schemas.microsoft.com/office/2006/metadata/properties" xmlns:ns2="a7c33748-6870-411e-ae78-3a96e1fe1319" xmlns:ns3="6a581f37-0196-4dda-b117-cb66cf05dab2" targetNamespace="http://schemas.microsoft.com/office/2006/metadata/properties" ma:root="true" ma:fieldsID="0e0b3f462cca62f63b2030b9beaac5e7" ns2:_="" ns3:_="">
    <xsd:import namespace="a7c33748-6870-411e-ae78-3a96e1fe1319"/>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3748-6870-411e-ae78-3a96e1fe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1432D-31C6-4B06-8435-8B48C2986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3748-6870-411e-ae78-3a96e1fe1319"/>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3.xml><?xml version="1.0" encoding="utf-8"?>
<ds:datastoreItem xmlns:ds="http://schemas.openxmlformats.org/officeDocument/2006/customXml" ds:itemID="{F1A134F7-6B7D-487B-BC40-D4EACC0EF9C7}">
  <ds:schemaRefs>
    <ds:schemaRef ds:uri="http://schemas.openxmlformats.org/officeDocument/2006/bibliography"/>
  </ds:schemaRefs>
</ds:datastoreItem>
</file>

<file path=customXml/itemProps4.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2324</Words>
  <Characters>13253</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17</cp:revision>
  <dcterms:created xsi:type="dcterms:W3CDTF">2024-03-05T16:24:00Z</dcterms:created>
  <dcterms:modified xsi:type="dcterms:W3CDTF">2024-03-19T15:41:00Z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0x0101001F2A98CE3ED7C345B103FA1184A2CFDC</vt:lpwstr>
  </property>
  <property fmtid="{D5CDD505-2E9C-101B-9397-08002B2CF9AE}" pid="3" name="GrammarlyDocumentId">
    <vt:lpwstr>abd11772997f52712e0f27ea371685c134a166e5765d2ceb6b29724b81aed1f3</vt:lpwstr>
  </property>
</Properties>
</file>