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3CA7B" w14:textId="6963DF00" w:rsidR="006971EE" w:rsidRPr="006971EE" w:rsidRDefault="006971EE" w:rsidP="00C819E0">
      <w:pPr>
        <w:rPr>
          <w:u w:val="single"/>
        </w:rPr>
      </w:pPr>
      <w:r>
        <w:rPr>
          <w:u w:val="single"/>
        </w:rPr>
        <w:t xml:space="preserve">On October </w:t>
      </w:r>
      <w:r w:rsidR="00394CF5">
        <w:rPr>
          <w:u w:val="single"/>
        </w:rPr>
        <w:t>19</w:t>
      </w:r>
      <w:r>
        <w:rPr>
          <w:u w:val="single"/>
        </w:rPr>
        <w:t xml:space="preserve">, 2018, OLS </w:t>
      </w:r>
      <w:r w:rsidR="004C3F90">
        <w:rPr>
          <w:u w:val="single"/>
        </w:rPr>
        <w:t>s</w:t>
      </w:r>
      <w:r>
        <w:rPr>
          <w:u w:val="single"/>
        </w:rPr>
        <w:t xml:space="preserve">ubmitted </w:t>
      </w:r>
      <w:r w:rsidR="004C3F90">
        <w:rPr>
          <w:u w:val="single"/>
        </w:rPr>
        <w:t>t</w:t>
      </w:r>
      <w:r>
        <w:rPr>
          <w:u w:val="single"/>
        </w:rPr>
        <w:t xml:space="preserve">he </w:t>
      </w:r>
      <w:r w:rsidR="004C3F90">
        <w:rPr>
          <w:u w:val="single"/>
        </w:rPr>
        <w:t>f</w:t>
      </w:r>
      <w:r>
        <w:rPr>
          <w:u w:val="single"/>
        </w:rPr>
        <w:t xml:space="preserve">ollowing </w:t>
      </w:r>
      <w:r w:rsidR="004C3F90">
        <w:rPr>
          <w:u w:val="single"/>
        </w:rPr>
        <w:t>p</w:t>
      </w:r>
      <w:r w:rsidRPr="006971EE">
        <w:rPr>
          <w:u w:val="single"/>
        </w:rPr>
        <w:t xml:space="preserve">ublic </w:t>
      </w:r>
      <w:r w:rsidR="004C3F90">
        <w:rPr>
          <w:u w:val="single"/>
        </w:rPr>
        <w:t>c</w:t>
      </w:r>
      <w:r w:rsidRPr="006971EE">
        <w:rPr>
          <w:u w:val="single"/>
        </w:rPr>
        <w:t xml:space="preserve">omment </w:t>
      </w:r>
      <w:r w:rsidR="004C3F90">
        <w:rPr>
          <w:u w:val="single"/>
        </w:rPr>
        <w:t>o</w:t>
      </w:r>
      <w:r>
        <w:rPr>
          <w:u w:val="single"/>
        </w:rPr>
        <w:t xml:space="preserve">pposing </w:t>
      </w:r>
      <w:r w:rsidR="004C3F90">
        <w:rPr>
          <w:u w:val="single"/>
        </w:rPr>
        <w:t>t</w:t>
      </w:r>
      <w:r>
        <w:rPr>
          <w:u w:val="single"/>
        </w:rPr>
        <w:t xml:space="preserve">he </w:t>
      </w:r>
      <w:r w:rsidRPr="006971EE">
        <w:rPr>
          <w:u w:val="single"/>
        </w:rPr>
        <w:t>Trump Adm</w:t>
      </w:r>
      <w:r>
        <w:rPr>
          <w:u w:val="single"/>
        </w:rPr>
        <w:t>i</w:t>
      </w:r>
      <w:r w:rsidRPr="006971EE">
        <w:rPr>
          <w:u w:val="single"/>
        </w:rPr>
        <w:t xml:space="preserve">nistration’s </w:t>
      </w:r>
      <w:r w:rsidR="004C3F90">
        <w:rPr>
          <w:u w:val="single"/>
        </w:rPr>
        <w:t>p</w:t>
      </w:r>
      <w:r w:rsidRPr="006971EE">
        <w:rPr>
          <w:u w:val="single"/>
        </w:rPr>
        <w:t xml:space="preserve">roposed </w:t>
      </w:r>
      <w:r w:rsidR="004C3F90">
        <w:rPr>
          <w:u w:val="single"/>
        </w:rPr>
        <w:t>r</w:t>
      </w:r>
      <w:r w:rsidRPr="006971EE">
        <w:rPr>
          <w:u w:val="single"/>
        </w:rPr>
        <w:t xml:space="preserve">ulemaking </w:t>
      </w:r>
      <w:r w:rsidR="004C3F90">
        <w:rPr>
          <w:u w:val="single"/>
        </w:rPr>
        <w:t>o</w:t>
      </w:r>
      <w:r w:rsidRPr="006971EE">
        <w:rPr>
          <w:u w:val="single"/>
        </w:rPr>
        <w:t xml:space="preserve">n </w:t>
      </w:r>
      <w:r w:rsidR="004C3F90">
        <w:rPr>
          <w:u w:val="single"/>
        </w:rPr>
        <w:t>t</w:t>
      </w:r>
      <w:r w:rsidRPr="006971EE">
        <w:rPr>
          <w:u w:val="single"/>
        </w:rPr>
        <w:t xml:space="preserve">he </w:t>
      </w:r>
      <w:r w:rsidR="004C3F90">
        <w:rPr>
          <w:u w:val="single"/>
        </w:rPr>
        <w:t>d</w:t>
      </w:r>
      <w:r w:rsidRPr="006971EE">
        <w:rPr>
          <w:u w:val="single"/>
        </w:rPr>
        <w:t xml:space="preserve">efinition </w:t>
      </w:r>
      <w:r w:rsidR="004C3F90">
        <w:rPr>
          <w:u w:val="single"/>
        </w:rPr>
        <w:t>o</w:t>
      </w:r>
      <w:r w:rsidRPr="006971EE">
        <w:rPr>
          <w:u w:val="single"/>
        </w:rPr>
        <w:t xml:space="preserve">f </w:t>
      </w:r>
      <w:r w:rsidR="004C3F90">
        <w:rPr>
          <w:u w:val="single"/>
        </w:rPr>
        <w:t>t</w:t>
      </w:r>
      <w:r w:rsidRPr="006971EE">
        <w:rPr>
          <w:u w:val="single"/>
        </w:rPr>
        <w:t xml:space="preserve">he </w:t>
      </w:r>
      <w:r w:rsidR="004C3F90">
        <w:rPr>
          <w:u w:val="single"/>
        </w:rPr>
        <w:t>t</w:t>
      </w:r>
      <w:r w:rsidRPr="006971EE">
        <w:rPr>
          <w:u w:val="single"/>
        </w:rPr>
        <w:t>erm “</w:t>
      </w:r>
      <w:r w:rsidR="004C3F90">
        <w:rPr>
          <w:u w:val="single"/>
        </w:rPr>
        <w:t>p</w:t>
      </w:r>
      <w:r w:rsidRPr="006971EE">
        <w:rPr>
          <w:u w:val="single"/>
        </w:rPr>
        <w:t xml:space="preserve">ublic </w:t>
      </w:r>
      <w:r w:rsidR="004C3F90">
        <w:rPr>
          <w:u w:val="single"/>
        </w:rPr>
        <w:t>c</w:t>
      </w:r>
      <w:r w:rsidRPr="006971EE">
        <w:rPr>
          <w:u w:val="single"/>
        </w:rPr>
        <w:t>harge”</w:t>
      </w:r>
      <w:r>
        <w:rPr>
          <w:u w:val="single"/>
        </w:rPr>
        <w:t>:</w:t>
      </w:r>
      <w:r w:rsidRPr="006971EE">
        <w:rPr>
          <w:u w:val="single"/>
        </w:rPr>
        <w:t xml:space="preserve"> </w:t>
      </w:r>
    </w:p>
    <w:p w14:paraId="012BC474" w14:textId="1F69B761" w:rsidR="00C819E0" w:rsidRDefault="00684236" w:rsidP="00C819E0">
      <w:r>
        <w:t>“</w:t>
      </w:r>
      <w:r w:rsidR="00C819E0">
        <w:t xml:space="preserve">On behalf of the Seattle Office of Labor Standards, I write to oppose </w:t>
      </w:r>
      <w:r w:rsidR="007344A9">
        <w:t xml:space="preserve">in the strongest possible terms </w:t>
      </w:r>
      <w:r w:rsidR="00C819E0">
        <w:t>the Department of Homeland Security’s cruel propos</w:t>
      </w:r>
      <w:r w:rsidR="00B4194A">
        <w:t>al to vastly expand the definition of</w:t>
      </w:r>
      <w:r w:rsidR="00C819E0">
        <w:t xml:space="preserve"> "public charge</w:t>
      </w:r>
      <w:r w:rsidR="00B4194A">
        <w:t>.</w:t>
      </w:r>
      <w:r w:rsidR="00C819E0">
        <w:t xml:space="preserve">” The proposed </w:t>
      </w:r>
      <w:r w:rsidR="00B4194A">
        <w:t>rule</w:t>
      </w:r>
      <w:r w:rsidR="00C819E0">
        <w:t xml:space="preserve"> will</w:t>
      </w:r>
      <w:r w:rsidR="007344A9">
        <w:t xml:space="preserve"> adversely</w:t>
      </w:r>
      <w:r w:rsidR="00C819E0">
        <w:t xml:space="preserve"> impact millions of immigrant families hoping to secure their permanent future in this country</w:t>
      </w:r>
      <w:r w:rsidR="007344A9">
        <w:t xml:space="preserve"> by discouraging them from seeking essential health and housing programs</w:t>
      </w:r>
      <w:r w:rsidR="00C819E0">
        <w:t xml:space="preserve">. Cities and states would also be </w:t>
      </w:r>
      <w:r w:rsidR="007344A9">
        <w:t>harmed</w:t>
      </w:r>
      <w:r w:rsidR="00C819E0">
        <w:t xml:space="preserve"> due to decreased participation in programs that improve the well-being of their communities. </w:t>
      </w:r>
    </w:p>
    <w:p w14:paraId="071C3BAF" w14:textId="77777777" w:rsidR="006F20E9" w:rsidRDefault="007344A9" w:rsidP="006F20E9">
      <w:r>
        <w:t>We at the Office of Labor Standards are proud to help immigrant</w:t>
      </w:r>
      <w:r w:rsidR="00943B0D">
        <w:t xml:space="preserve"> worker</w:t>
      </w:r>
      <w:r>
        <w:t>s obtain their rights to a fair and equitable workplace</w:t>
      </w:r>
      <w:r w:rsidR="006F20E9">
        <w:t xml:space="preserve"> and consider them vital partners in our mission to improve the lives of all workers</w:t>
      </w:r>
      <w:r>
        <w:t xml:space="preserve">. </w:t>
      </w:r>
      <w:r w:rsidR="006F20E9">
        <w:t xml:space="preserve">The proposed rule </w:t>
      </w:r>
      <w:r w:rsidR="00943B0D">
        <w:t xml:space="preserve">will </w:t>
      </w:r>
      <w:r w:rsidR="006F20E9">
        <w:t xml:space="preserve">discourage immigrant workers from accessing not only basic government services but also </w:t>
      </w:r>
      <w:r w:rsidR="000E56D7">
        <w:t xml:space="preserve">from </w:t>
      </w:r>
      <w:r w:rsidR="006F20E9">
        <w:t>report</w:t>
      </w:r>
      <w:r w:rsidR="000E56D7">
        <w:t>ing</w:t>
      </w:r>
      <w:r w:rsidR="006F20E9">
        <w:t xml:space="preserve"> labor standards violations </w:t>
      </w:r>
      <w:r w:rsidR="00943B0D">
        <w:t>and</w:t>
      </w:r>
      <w:r w:rsidR="006F20E9">
        <w:t xml:space="preserve"> </w:t>
      </w:r>
      <w:r w:rsidR="00E96F2C">
        <w:t>providing</w:t>
      </w:r>
      <w:r w:rsidR="006F20E9">
        <w:t xml:space="preserve"> witness testimony </w:t>
      </w:r>
      <w:r w:rsidR="000E56D7">
        <w:t>concerning their</w:t>
      </w:r>
      <w:r w:rsidR="006F20E9">
        <w:t xml:space="preserve"> co-workers</w:t>
      </w:r>
      <w:r w:rsidR="00E96F2C">
        <w:t>. If immigrant communities are un</w:t>
      </w:r>
      <w:r w:rsidR="00943B0D">
        <w:t>able</w:t>
      </w:r>
      <w:r w:rsidR="00E96F2C">
        <w:t xml:space="preserve"> to help remedy labor violations in the workplace</w:t>
      </w:r>
      <w:r w:rsidR="006F20E9">
        <w:t xml:space="preserve">, </w:t>
      </w:r>
      <w:r w:rsidR="00E96F2C">
        <w:t>all workers, regardless of their immigration status, will be harmed</w:t>
      </w:r>
      <w:r w:rsidR="006F20E9">
        <w:t xml:space="preserve">.  </w:t>
      </w:r>
    </w:p>
    <w:p w14:paraId="612A5C20" w14:textId="3B74987F" w:rsidR="006F20E9" w:rsidRDefault="007344A9" w:rsidP="006F20E9">
      <w:r>
        <w:t>We urge the immediate withdrawal of this proposed rule.</w:t>
      </w:r>
      <w:r w:rsidR="00684236">
        <w:t>”</w:t>
      </w:r>
      <w:bookmarkStart w:id="0" w:name="_GoBack"/>
      <w:bookmarkEnd w:id="0"/>
      <w:r>
        <w:t xml:space="preserve"> </w:t>
      </w:r>
    </w:p>
    <w:p w14:paraId="311D1BC5" w14:textId="77777777" w:rsidR="008921C6" w:rsidRDefault="008921C6" w:rsidP="008921C6">
      <w:pPr>
        <w:spacing w:after="0"/>
      </w:pPr>
      <w:r>
        <w:t>Martin S. Garfinkel</w:t>
      </w:r>
    </w:p>
    <w:p w14:paraId="44BF1228" w14:textId="77777777" w:rsidR="008921C6" w:rsidRDefault="008921C6" w:rsidP="008921C6">
      <w:pPr>
        <w:spacing w:after="0"/>
      </w:pPr>
      <w:r>
        <w:t>Director, Seattle Office of Labor Standards</w:t>
      </w:r>
    </w:p>
    <w:p w14:paraId="71286E35" w14:textId="77777777" w:rsidR="008921C6" w:rsidRDefault="008921C6" w:rsidP="006F20E9"/>
    <w:p w14:paraId="3718D3C0" w14:textId="77777777" w:rsidR="007955F7" w:rsidRDefault="007955F7" w:rsidP="00C819E0"/>
    <w:sectPr w:rsidR="007955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6BED" w14:textId="77777777" w:rsidR="00D83098" w:rsidRDefault="00D83098" w:rsidP="00E14FB8">
      <w:pPr>
        <w:spacing w:after="0" w:line="240" w:lineRule="auto"/>
      </w:pPr>
      <w:r>
        <w:separator/>
      </w:r>
    </w:p>
  </w:endnote>
  <w:endnote w:type="continuationSeparator" w:id="0">
    <w:p w14:paraId="68D07E19" w14:textId="77777777" w:rsidR="00D83098" w:rsidRDefault="00D83098" w:rsidP="00E1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04730" w14:textId="77777777" w:rsidR="00D83098" w:rsidRDefault="00D83098" w:rsidP="00E14FB8">
      <w:pPr>
        <w:spacing w:after="0" w:line="240" w:lineRule="auto"/>
      </w:pPr>
      <w:r>
        <w:separator/>
      </w:r>
    </w:p>
  </w:footnote>
  <w:footnote w:type="continuationSeparator" w:id="0">
    <w:p w14:paraId="3C85C38F" w14:textId="77777777" w:rsidR="00D83098" w:rsidRDefault="00D83098" w:rsidP="00E1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90FFA" w14:textId="77777777" w:rsidR="00E14FB8" w:rsidRPr="00E14FB8" w:rsidRDefault="00E14FB8" w:rsidP="00E14FB8">
    <w:pPr>
      <w:pStyle w:val="Header"/>
    </w:pPr>
    <w:r>
      <w:rPr>
        <w:noProof/>
      </w:rPr>
      <w:drawing>
        <wp:inline distT="0" distB="0" distL="0" distR="0" wp14:anchorId="79D81704" wp14:editId="71F7DF4C">
          <wp:extent cx="3562350" cy="10211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E-THIS_LaborStandards_logo_outlined 11-13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407" cy="102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E0"/>
    <w:rsid w:val="000E56D7"/>
    <w:rsid w:val="001244E3"/>
    <w:rsid w:val="00394CF5"/>
    <w:rsid w:val="004C3F90"/>
    <w:rsid w:val="00684236"/>
    <w:rsid w:val="006971EE"/>
    <w:rsid w:val="006F20E9"/>
    <w:rsid w:val="007344A9"/>
    <w:rsid w:val="007955F7"/>
    <w:rsid w:val="008921C6"/>
    <w:rsid w:val="00943B0D"/>
    <w:rsid w:val="00A040F0"/>
    <w:rsid w:val="00B4194A"/>
    <w:rsid w:val="00C819E0"/>
    <w:rsid w:val="00D4754A"/>
    <w:rsid w:val="00D83098"/>
    <w:rsid w:val="00E14FB8"/>
    <w:rsid w:val="00E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1D89C1"/>
  <w15:chartTrackingRefBased/>
  <w15:docId w15:val="{F68AC333-F75F-4431-90A5-DE8D360F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4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FB8"/>
  </w:style>
  <w:style w:type="paragraph" w:styleId="Footer">
    <w:name w:val="footer"/>
    <w:basedOn w:val="Normal"/>
    <w:link w:val="FooterChar"/>
    <w:uiPriority w:val="99"/>
    <w:unhideWhenUsed/>
    <w:rsid w:val="00E14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213</Words>
  <Characters>1202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Garfinkel, Martin</dc:creator>
  <cp:keywords/>
  <dc:description/>
  <cp:lastModifiedBy>Santana, Cynthia</cp:lastModifiedBy>
  <cp:revision>3</cp:revision>
  <dcterms:created xsi:type="dcterms:W3CDTF">2018-11-02T20:13:00Z</dcterms:created>
  <dcterms:modified xsi:type="dcterms:W3CDTF">2018-11-02T23:01:00Z</dcterms:modified>
</cp:coreProperties>
</file>