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33D3" w14:textId="77777777" w:rsidR="002F540C" w:rsidRPr="002B442D" w:rsidRDefault="002F540C" w:rsidP="002F540C">
      <w:pPr>
        <w:spacing w:line="254" w:lineRule="auto"/>
        <w:rPr>
          <w:rFonts w:eastAsia="Calibri" w:cs="Times New Roman"/>
          <w:b/>
          <w:bCs/>
          <w:color w:val="FF0000"/>
          <w:sz w:val="30"/>
          <w:szCs w:val="28"/>
        </w:rPr>
      </w:pPr>
      <w:r w:rsidRPr="006B0901">
        <w:rPr>
          <w:rFonts w:eastAsia="Calibri" w:cs="Times New Roman"/>
          <w:b/>
          <w:bCs/>
          <w:color w:val="FF0000"/>
          <w:sz w:val="30"/>
          <w:szCs w:val="28"/>
        </w:rPr>
        <w:t>DRAFT MEETING NOTES – CAC REVIEW/APPROVAL PENDING</w:t>
      </w:r>
    </w:p>
    <w:p w14:paraId="01AC707C" w14:textId="77777777" w:rsidR="002F540C" w:rsidRDefault="002F540C">
      <w:pPr>
        <w:pStyle w:val="Normal1"/>
        <w:spacing w:after="200"/>
        <w:jc w:val="center"/>
        <w:rPr>
          <w:b/>
          <w:u w:val="single"/>
        </w:rPr>
      </w:pPr>
    </w:p>
    <w:p w14:paraId="3CE4D41B" w14:textId="19202808" w:rsidR="002E2608" w:rsidRDefault="00824249">
      <w:pPr>
        <w:pStyle w:val="Normal1"/>
        <w:spacing w:after="200"/>
        <w:jc w:val="center"/>
        <w:rPr>
          <w:b/>
          <w:u w:val="single"/>
        </w:rPr>
      </w:pPr>
      <w:bookmarkStart w:id="0" w:name="_GoBack"/>
      <w:bookmarkEnd w:id="0"/>
      <w:r>
        <w:rPr>
          <w:b/>
          <w:u w:val="single"/>
        </w:rPr>
        <w:t>Interbay Safe Harbor CAC Meeting Minutes - DRAFT</w:t>
      </w:r>
    </w:p>
    <w:p w14:paraId="31A9E23B" w14:textId="77777777" w:rsidR="002E2608" w:rsidRDefault="00824249">
      <w:pPr>
        <w:pStyle w:val="Normal1"/>
        <w:spacing w:after="200"/>
      </w:pPr>
      <w:r>
        <w:rPr>
          <w:b/>
        </w:rPr>
        <w:t>Date / Time</w:t>
      </w:r>
      <w:r>
        <w:t>: August 5, 2019 5pm-6:30pm</w:t>
      </w:r>
    </w:p>
    <w:p w14:paraId="5D58C3C7" w14:textId="77777777" w:rsidR="002E2608" w:rsidRDefault="00824249">
      <w:pPr>
        <w:pStyle w:val="Normal1"/>
        <w:spacing w:after="200"/>
      </w:pPr>
      <w:r>
        <w:rPr>
          <w:b/>
        </w:rPr>
        <w:t>Location</w:t>
      </w:r>
      <w:r>
        <w:t>: DESC Interbay Place, 2208 15th Ave W, Seattle, WA 98119</w:t>
      </w:r>
    </w:p>
    <w:p w14:paraId="315B9B09" w14:textId="77777777" w:rsidR="002E2608" w:rsidRDefault="00824249">
      <w:pPr>
        <w:pStyle w:val="Normal1"/>
        <w:spacing w:after="200"/>
      </w:pPr>
      <w:r>
        <w:rPr>
          <w:b/>
        </w:rPr>
        <w:t>In attendance</w:t>
      </w:r>
      <w:r>
        <w:t>: Josh Castle, Becca Finkes, Will Uhlig, Kyle Monzingo (LIHI), Janis Traven (Magnolia Community Council), Lisa Verner (Magnolia Ecumenical Council), Sue Olson (MUCC &amp; Magnolia Ecumenical Council), Village Residents, Jen Hanke (Lower Queen Anne Church), Dana Dunklin (Interbay Place), Lisa Gustaveson (HSD), Mick Schultz (Port of Seattle)</w:t>
      </w:r>
    </w:p>
    <w:p w14:paraId="225777C5" w14:textId="77777777" w:rsidR="002E2608" w:rsidRDefault="00824249">
      <w:pPr>
        <w:pStyle w:val="Normal1"/>
        <w:spacing w:after="200"/>
      </w:pPr>
      <w:r>
        <w:rPr>
          <w:b/>
        </w:rPr>
        <w:t>Meeting Program</w:t>
      </w:r>
    </w:p>
    <w:p w14:paraId="109A8FB2" w14:textId="77777777" w:rsidR="002E2608" w:rsidRDefault="00824249">
      <w:pPr>
        <w:pStyle w:val="Normal1"/>
        <w:numPr>
          <w:ilvl w:val="0"/>
          <w:numId w:val="1"/>
        </w:numPr>
        <w:spacing w:after="200"/>
        <w:rPr>
          <w:b/>
        </w:rPr>
      </w:pPr>
      <w:r>
        <w:rPr>
          <w:b/>
        </w:rPr>
        <w:t>Introductions</w:t>
      </w:r>
    </w:p>
    <w:p w14:paraId="14874BF3" w14:textId="77777777" w:rsidR="002E2608" w:rsidRDefault="00824249">
      <w:pPr>
        <w:pStyle w:val="Normal1"/>
        <w:numPr>
          <w:ilvl w:val="0"/>
          <w:numId w:val="1"/>
        </w:numPr>
        <w:spacing w:after="200"/>
      </w:pPr>
      <w:r>
        <w:rPr>
          <w:b/>
        </w:rPr>
        <w:t>Discussion on approval of minutes</w:t>
      </w:r>
      <w:r>
        <w:t xml:space="preserve"> </w:t>
      </w:r>
    </w:p>
    <w:p w14:paraId="25796A2B" w14:textId="77777777" w:rsidR="002E2608" w:rsidRDefault="00824249">
      <w:pPr>
        <w:pStyle w:val="Normal1"/>
        <w:spacing w:after="200"/>
        <w:ind w:left="1440"/>
      </w:pPr>
      <w:r>
        <w:t>July Minutes approved subject to a few typos</w:t>
      </w:r>
    </w:p>
    <w:p w14:paraId="3DEAB2A3" w14:textId="77777777" w:rsidR="002E2608" w:rsidRDefault="00824249">
      <w:pPr>
        <w:pStyle w:val="Normal1"/>
        <w:numPr>
          <w:ilvl w:val="0"/>
          <w:numId w:val="1"/>
        </w:numPr>
        <w:spacing w:after="200"/>
        <w:rPr>
          <w:b/>
        </w:rPr>
      </w:pPr>
      <w:r>
        <w:rPr>
          <w:b/>
        </w:rPr>
        <w:t>Case Management Report (Will)</w:t>
      </w:r>
    </w:p>
    <w:p w14:paraId="6FD3E7D6" w14:textId="77777777" w:rsidR="002E2608" w:rsidRDefault="00824249">
      <w:pPr>
        <w:pStyle w:val="Normal1"/>
        <w:spacing w:after="200"/>
        <w:ind w:left="1440"/>
      </w:pPr>
      <w:r>
        <w:t>One resident has been proactively working with a case manager in their work program to find appropriate housing that fits their budget and commute. They have attained and provided identification, employment and income verification, and a social security card.</w:t>
      </w:r>
    </w:p>
    <w:p w14:paraId="2F71E7AB" w14:textId="77777777" w:rsidR="002E2608" w:rsidRDefault="00824249">
      <w:pPr>
        <w:pStyle w:val="Normal1"/>
        <w:spacing w:after="200"/>
        <w:ind w:left="1440"/>
      </w:pPr>
      <w:r>
        <w:t>One resident heard that one of their family members was in an accident back in their home state. They were offered a spot to live in another family members home. They also attributed their departure of Interbay because of a verbally abusive domestic partner. LIHI funded a one way bus ticket to their home state. The former Interbay resident has not followed up about their status. A current Interbay resident rented a car and drove the person to the Greyhound Bus Station.</w:t>
      </w:r>
    </w:p>
    <w:p w14:paraId="3FD14664" w14:textId="77777777" w:rsidR="002E2608" w:rsidRDefault="00824249">
      <w:pPr>
        <w:pStyle w:val="Normal1"/>
        <w:spacing w:after="200"/>
        <w:ind w:left="1440"/>
      </w:pPr>
      <w:r>
        <w:t>One resident self exited to live with their mother.</w:t>
      </w:r>
    </w:p>
    <w:p w14:paraId="5A8637CD" w14:textId="77777777" w:rsidR="002E2608" w:rsidRDefault="00824249">
      <w:pPr>
        <w:pStyle w:val="Normal1"/>
        <w:spacing w:after="200"/>
        <w:ind w:left="1440"/>
      </w:pPr>
      <w:r>
        <w:t xml:space="preserve">A call for the police was placed due to a domestic violence issue. One resident was placed under arrest and subsequently barred from Interbay Village. Staff is currently in phone contact with the barred individual and have done welfare checks. Ali and Will are still trying to help the barred individual find housing. </w:t>
      </w:r>
    </w:p>
    <w:p w14:paraId="6A17ACA1" w14:textId="77777777" w:rsidR="002E2608" w:rsidRDefault="00824249">
      <w:pPr>
        <w:pStyle w:val="Normal1"/>
        <w:spacing w:after="200"/>
        <w:ind w:left="1440"/>
      </w:pPr>
      <w:r>
        <w:t xml:space="preserve">A family with one parent, one young adult, and two minors have moved into transitional housing for a three year assisted living program. Upon successful completion of this transitional program they can use their housing voucher towards any living situation they choose. Catholic Community Services has </w:t>
      </w:r>
      <w:r>
        <w:lastRenderedPageBreak/>
        <w:t>helped immensely with this transition. LIHI case manager Ali helped the family retrieve possessions in storage, and transport all their Interbay home possessions to their new home. Ali helped them all the way up until 11 p.m. last Friday night. A few LIHI staff and some former resident friends are planning a birthday party for the two children.</w:t>
      </w:r>
    </w:p>
    <w:p w14:paraId="294691AE" w14:textId="77777777" w:rsidR="002E2608" w:rsidRDefault="00824249">
      <w:pPr>
        <w:pStyle w:val="Normal1"/>
        <w:spacing w:after="200"/>
        <w:ind w:left="1440"/>
      </w:pPr>
      <w:r>
        <w:t>One senior resident has qualified for transitional housing in one of LIHI's buildings dedicated to housing people over the age of 55. They are currently in a process to provide documentation for a support animal and awaiting their status. This Interbay resident visited the building and likes its location and great access to public transportation.</w:t>
      </w:r>
    </w:p>
    <w:p w14:paraId="134F76FD" w14:textId="77777777" w:rsidR="002E2608" w:rsidRDefault="00824249">
      <w:pPr>
        <w:pStyle w:val="Normal1"/>
        <w:spacing w:after="200"/>
        <w:ind w:left="1440"/>
      </w:pPr>
      <w:r>
        <w:t>A 48 hour notice was given to a resident to move out of Interbay last Wednesday. Since LIHI policy does not want people exited right before the weekend (when social services are limited) an exit day of Monday was given. A vote was taken a couple days later on Friday by the village. A majority of the Interbay residents voted for the person to move out. There have been many incident reports involving repeated violations of Code of Conduct while at Interbay.</w:t>
      </w:r>
    </w:p>
    <w:p w14:paraId="6A9472EB" w14:textId="77777777" w:rsidR="002E2608" w:rsidRDefault="00824249">
      <w:pPr>
        <w:pStyle w:val="Normal1"/>
        <w:spacing w:after="200"/>
        <w:ind w:left="1440"/>
      </w:pPr>
      <w:r>
        <w:t>Tilth Alliance has provided many plants and vegetables for the village. They have also hosted well attended classes on how to care for the plants and general gardening techniques and knowledge.</w:t>
      </w:r>
    </w:p>
    <w:p w14:paraId="5C098540" w14:textId="77777777" w:rsidR="002E2608" w:rsidRDefault="00824249">
      <w:pPr>
        <w:pStyle w:val="Normal1"/>
        <w:spacing w:after="200"/>
        <w:ind w:left="1440"/>
      </w:pPr>
      <w:r>
        <w:t>Seahawks football player Bobby Wagner funded a donation team that dropped off supplies at Interbay and other Tiny House Villages. Later that evening he hosted and had dinner with Othello Village residents. Bobby also donated enough money for nine new tiny houses.</w:t>
      </w:r>
    </w:p>
    <w:p w14:paraId="7449C6F5" w14:textId="77777777" w:rsidR="002E2608" w:rsidRDefault="00824249">
      <w:pPr>
        <w:pStyle w:val="Normal1"/>
        <w:spacing w:after="200"/>
        <w:ind w:left="1440"/>
      </w:pPr>
      <w:r>
        <w:t xml:space="preserve">Interbay residents attended and volunteered at the Magnolia Summerfest this past weekend. </w:t>
      </w:r>
    </w:p>
    <w:p w14:paraId="4D62959F" w14:textId="77777777" w:rsidR="002E2608" w:rsidRDefault="00824249">
      <w:pPr>
        <w:pStyle w:val="Normal1"/>
        <w:spacing w:after="200"/>
        <w:ind w:left="1440"/>
      </w:pPr>
      <w:r>
        <w:t>LIHI to provide outcome report to CAC members prior to meeting from here on out.</w:t>
      </w:r>
    </w:p>
    <w:p w14:paraId="5A12CEE6" w14:textId="77777777" w:rsidR="002E2608" w:rsidRDefault="00824249">
      <w:pPr>
        <w:pStyle w:val="Normal1"/>
        <w:numPr>
          <w:ilvl w:val="0"/>
          <w:numId w:val="1"/>
        </w:numPr>
        <w:spacing w:after="200"/>
        <w:rPr>
          <w:b/>
        </w:rPr>
      </w:pPr>
      <w:r>
        <w:rPr>
          <w:b/>
        </w:rPr>
        <w:t>Village Resident Report (Patricia, Sonia, Dani)</w:t>
      </w:r>
    </w:p>
    <w:p w14:paraId="1E983B1A" w14:textId="77777777" w:rsidR="002E2608" w:rsidRDefault="00824249">
      <w:pPr>
        <w:pStyle w:val="Normal1"/>
        <w:spacing w:after="200"/>
        <w:ind w:left="1440"/>
      </w:pPr>
      <w:r>
        <w:t>Sonia begins with a thank you to the community for their welcoming attitude towards the village. She mentioned residents were very excited about the Magnolia Summerfest opportunity and had a great time. She made a lot of connections.</w:t>
      </w:r>
    </w:p>
    <w:p w14:paraId="51201D5A" w14:textId="77777777" w:rsidR="002E2608" w:rsidRDefault="00824249">
      <w:pPr>
        <w:pStyle w:val="Normal1"/>
        <w:spacing w:after="200"/>
        <w:ind w:left="1440"/>
      </w:pPr>
      <w:r>
        <w:t>Resident feedback included access to resources on site (GE classes, pro bono attorneys, etc.) Becca mentioned that LIHI is working on a partnership with Goodwill to provide improved access to workforce training classes. Kyle is also working on building partnerships and will communicate this with residents as he has updates.</w:t>
      </w:r>
    </w:p>
    <w:p w14:paraId="5812D56B" w14:textId="77777777" w:rsidR="002E2608" w:rsidRDefault="00824249">
      <w:pPr>
        <w:pStyle w:val="Normal1"/>
        <w:spacing w:after="200"/>
        <w:ind w:left="1440"/>
      </w:pPr>
      <w:r>
        <w:lastRenderedPageBreak/>
        <w:t xml:space="preserve">Patricia discusses the topic of public health and stresses the importance of vaccinations, especially with a communal food source. She would like clarity on how to yield phone calls from service providers about the intake process - Kyle is working on this. </w:t>
      </w:r>
    </w:p>
    <w:p w14:paraId="65924DE6" w14:textId="77777777" w:rsidR="002E2608" w:rsidRDefault="00824249">
      <w:pPr>
        <w:pStyle w:val="Normal1"/>
        <w:numPr>
          <w:ilvl w:val="0"/>
          <w:numId w:val="1"/>
        </w:numPr>
        <w:spacing w:after="200"/>
        <w:rPr>
          <w:b/>
        </w:rPr>
      </w:pPr>
      <w:r>
        <w:rPr>
          <w:b/>
        </w:rPr>
        <w:t>Village Management Report (Kyle)</w:t>
      </w:r>
    </w:p>
    <w:p w14:paraId="38C35D34" w14:textId="77777777" w:rsidR="002E2608" w:rsidRDefault="00824249">
      <w:pPr>
        <w:pStyle w:val="Normal1"/>
        <w:spacing w:after="200"/>
        <w:ind w:left="1440"/>
      </w:pPr>
      <w:r>
        <w:t xml:space="preserve">Kyle’s focus is on cleaning up the village. All but 1 honey bucket have been removed (this is staying). 3 cameras have been installed by the gate, along the main strip, and in the kitchen. 1 more is going to be installed by the emergency exit at the back. This was voted on by the village. Residents do not seem to have a problem with it as it is for their benefit. </w:t>
      </w:r>
    </w:p>
    <w:p w14:paraId="39DB55E7" w14:textId="77777777" w:rsidR="002E2608" w:rsidRDefault="00824249">
      <w:pPr>
        <w:pStyle w:val="Normal1"/>
        <w:spacing w:after="200"/>
        <w:ind w:left="1440"/>
      </w:pPr>
      <w:r>
        <w:t>The front lot will be cleaned up soon per the agreement with the Port. This is meant to only act as temporary parking, so tiny houses will be moved out soon.</w:t>
      </w:r>
    </w:p>
    <w:p w14:paraId="2E7B59BC" w14:textId="77777777" w:rsidR="002E2608" w:rsidRDefault="00824249">
      <w:pPr>
        <w:pStyle w:val="Normal1"/>
        <w:spacing w:after="200"/>
        <w:ind w:left="1440"/>
      </w:pPr>
      <w:r>
        <w:t>1 intake happened the morning of the meeting, and he was very excited to be there. He is planning on going back to school. There are 2 houses available, 1 of which is a family unit. 1 more will be open after individual that has been asked to exit does so.</w:t>
      </w:r>
    </w:p>
    <w:p w14:paraId="4D2E3A77" w14:textId="77777777" w:rsidR="002E2608" w:rsidRDefault="00824249">
      <w:pPr>
        <w:pStyle w:val="Normal1"/>
        <w:spacing w:after="200"/>
        <w:ind w:left="1440"/>
      </w:pPr>
      <w:r>
        <w:t xml:space="preserve">Self management meetings have been successful. Residents are working on training modules to share with other jurisdictions interested in implementing a self management model. Residents share that they appreciate this opportunity to collaborate with other villages. </w:t>
      </w:r>
    </w:p>
    <w:p w14:paraId="0185D7C7" w14:textId="77777777" w:rsidR="002E2608" w:rsidRDefault="00824249">
      <w:pPr>
        <w:pStyle w:val="Normal1"/>
        <w:spacing w:after="200"/>
        <w:ind w:left="1440"/>
      </w:pPr>
      <w:r>
        <w:t>ORCA came out and provided resources to many residents.</w:t>
      </w:r>
    </w:p>
    <w:p w14:paraId="06B39A07" w14:textId="77777777" w:rsidR="002E2608" w:rsidRDefault="00824249">
      <w:pPr>
        <w:pStyle w:val="Normal1"/>
        <w:numPr>
          <w:ilvl w:val="0"/>
          <w:numId w:val="1"/>
        </w:numPr>
        <w:spacing w:after="200"/>
        <w:rPr>
          <w:b/>
        </w:rPr>
      </w:pPr>
      <w:r>
        <w:rPr>
          <w:b/>
        </w:rPr>
        <w:t>Meal Calendar Update</w:t>
      </w:r>
    </w:p>
    <w:p w14:paraId="3328C2E1" w14:textId="77777777" w:rsidR="002E2608" w:rsidRDefault="00824249">
      <w:pPr>
        <w:pStyle w:val="Normal1"/>
        <w:spacing w:after="200"/>
        <w:ind w:left="1440"/>
      </w:pPr>
      <w:r>
        <w:t>Becca Finkes spoke about the status of the meal calendar and will send a flyer with more information for everyone to share. An electronic version is meant to better facilitate the process and improve communication across donors. Sonia says food is consistent except for a couple of weekends and Wednesdays throughout the month. Becca and Sonia will connect to improve this.</w:t>
      </w:r>
    </w:p>
    <w:p w14:paraId="3DC909E4" w14:textId="77777777" w:rsidR="002E2608" w:rsidRDefault="00824249">
      <w:pPr>
        <w:pStyle w:val="Normal1"/>
        <w:numPr>
          <w:ilvl w:val="0"/>
          <w:numId w:val="1"/>
        </w:numPr>
        <w:spacing w:after="200"/>
        <w:rPr>
          <w:b/>
        </w:rPr>
      </w:pPr>
      <w:r>
        <w:rPr>
          <w:b/>
        </w:rPr>
        <w:t>Open Discussion/Public Comment</w:t>
      </w:r>
      <w:r>
        <w:rPr>
          <w:b/>
        </w:rPr>
        <w:tab/>
      </w:r>
    </w:p>
    <w:p w14:paraId="648D5158" w14:textId="77777777" w:rsidR="002E2608" w:rsidRDefault="00824249">
      <w:pPr>
        <w:pStyle w:val="Normal1"/>
        <w:spacing w:after="200"/>
        <w:ind w:left="1440"/>
      </w:pPr>
      <w:r>
        <w:t>Lisa updates everyone about the City. She is working closely with the Mayor’s office on the continuation of the village. The City and Port are working to update the current lease for an extension which is pending a final vote. Everything seems to be on track.</w:t>
      </w:r>
    </w:p>
    <w:p w14:paraId="1C769981" w14:textId="77777777" w:rsidR="002E2608" w:rsidRDefault="00824249">
      <w:pPr>
        <w:pStyle w:val="Normal1"/>
        <w:spacing w:after="200"/>
        <w:ind w:left="1440"/>
      </w:pPr>
      <w:r>
        <w:t>Community engagement will be a key piece in the extension of the village. Lisa is planning for this to happen the week of September 9th. This will include public testimony of residents, presentation of data, and an open forum.</w:t>
      </w:r>
    </w:p>
    <w:p w14:paraId="0CEB98FF" w14:textId="77777777" w:rsidR="002E2608" w:rsidRDefault="002E2608">
      <w:pPr>
        <w:pStyle w:val="Normal1"/>
        <w:spacing w:after="200"/>
      </w:pPr>
    </w:p>
    <w:p w14:paraId="45592BC7" w14:textId="77777777" w:rsidR="002E2608" w:rsidRDefault="00824249">
      <w:pPr>
        <w:pStyle w:val="Normal1"/>
        <w:spacing w:after="200"/>
      </w:pPr>
      <w:r>
        <w:lastRenderedPageBreak/>
        <w:t>Next Meeting Date: September 9, 2019</w:t>
      </w:r>
    </w:p>
    <w:p w14:paraId="08F15387" w14:textId="77777777" w:rsidR="002E2608" w:rsidRDefault="00824249">
      <w:pPr>
        <w:pStyle w:val="Normal1"/>
        <w:spacing w:after="200"/>
      </w:pPr>
      <w:r>
        <w:t>Submitted by Becca Finkes, August 7, 2019</w:t>
      </w:r>
    </w:p>
    <w:p w14:paraId="2D1E1A8A" w14:textId="77777777" w:rsidR="002E2608" w:rsidRDefault="002E2608">
      <w:pPr>
        <w:pStyle w:val="Normal1"/>
        <w:spacing w:after="200"/>
        <w:ind w:left="720"/>
      </w:pPr>
    </w:p>
    <w:sectPr w:rsidR="002E2608" w:rsidSect="002E2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497E" w14:textId="77777777" w:rsidR="002F540C" w:rsidRDefault="002F540C" w:rsidP="002F540C">
      <w:pPr>
        <w:spacing w:line="240" w:lineRule="auto"/>
      </w:pPr>
      <w:r>
        <w:separator/>
      </w:r>
    </w:p>
  </w:endnote>
  <w:endnote w:type="continuationSeparator" w:id="0">
    <w:p w14:paraId="410F0B21" w14:textId="77777777" w:rsidR="002F540C" w:rsidRDefault="002F540C" w:rsidP="002F5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BFD1" w14:textId="77777777" w:rsidR="002F540C" w:rsidRDefault="002F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1DD7" w14:textId="77777777" w:rsidR="002F540C" w:rsidRDefault="002F5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FD5F" w14:textId="77777777" w:rsidR="002F540C" w:rsidRDefault="002F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B9149" w14:textId="77777777" w:rsidR="002F540C" w:rsidRDefault="002F540C" w:rsidP="002F540C">
      <w:pPr>
        <w:spacing w:line="240" w:lineRule="auto"/>
      </w:pPr>
      <w:r>
        <w:separator/>
      </w:r>
    </w:p>
  </w:footnote>
  <w:footnote w:type="continuationSeparator" w:id="0">
    <w:p w14:paraId="59620712" w14:textId="77777777" w:rsidR="002F540C" w:rsidRDefault="002F540C" w:rsidP="002F5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A5BF" w14:textId="77777777" w:rsidR="002F540C" w:rsidRDefault="002F5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685511"/>
      <w:docPartObj>
        <w:docPartGallery w:val="Watermarks"/>
        <w:docPartUnique/>
      </w:docPartObj>
    </w:sdtPr>
    <w:sdtContent>
      <w:p w14:paraId="721C0D34" w14:textId="56E5A311" w:rsidR="002F540C" w:rsidRDefault="002F540C">
        <w:pPr>
          <w:pStyle w:val="Header"/>
        </w:pPr>
        <w:r>
          <w:rPr>
            <w:noProof/>
          </w:rPr>
          <w:pict w14:anchorId="2744F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FF40" w14:textId="77777777" w:rsidR="002F540C" w:rsidRDefault="002F5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7198"/>
    <w:multiLevelType w:val="multilevel"/>
    <w:tmpl w:val="A77A9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85gIEPD8sCZ0AAEsBDcofMVec2y3kxESKbGfej0ykD8dMHrSni6Z2i/0w24GRbPWYDJP9lQcXX4Gj3jmvxrQ7g==" w:salt="A6+jFJGyAbIFpRSExEIX/A=="/>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08"/>
    <w:rsid w:val="00203826"/>
    <w:rsid w:val="002E2608"/>
    <w:rsid w:val="002F540C"/>
    <w:rsid w:val="0082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FF59F9"/>
  <w15:docId w15:val="{3B223ADB-D021-473A-B731-9259A91E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E2608"/>
    <w:pPr>
      <w:keepNext/>
      <w:keepLines/>
      <w:spacing w:before="400" w:after="120"/>
      <w:outlineLvl w:val="0"/>
    </w:pPr>
    <w:rPr>
      <w:sz w:val="40"/>
      <w:szCs w:val="40"/>
    </w:rPr>
  </w:style>
  <w:style w:type="paragraph" w:styleId="Heading2">
    <w:name w:val="heading 2"/>
    <w:basedOn w:val="Normal1"/>
    <w:next w:val="Normal1"/>
    <w:rsid w:val="002E2608"/>
    <w:pPr>
      <w:keepNext/>
      <w:keepLines/>
      <w:spacing w:before="360" w:after="120"/>
      <w:outlineLvl w:val="1"/>
    </w:pPr>
    <w:rPr>
      <w:sz w:val="32"/>
      <w:szCs w:val="32"/>
    </w:rPr>
  </w:style>
  <w:style w:type="paragraph" w:styleId="Heading3">
    <w:name w:val="heading 3"/>
    <w:basedOn w:val="Normal1"/>
    <w:next w:val="Normal1"/>
    <w:rsid w:val="002E2608"/>
    <w:pPr>
      <w:keepNext/>
      <w:keepLines/>
      <w:spacing w:before="320" w:after="80"/>
      <w:outlineLvl w:val="2"/>
    </w:pPr>
    <w:rPr>
      <w:color w:val="434343"/>
      <w:sz w:val="28"/>
      <w:szCs w:val="28"/>
    </w:rPr>
  </w:style>
  <w:style w:type="paragraph" w:styleId="Heading4">
    <w:name w:val="heading 4"/>
    <w:basedOn w:val="Normal1"/>
    <w:next w:val="Normal1"/>
    <w:rsid w:val="002E2608"/>
    <w:pPr>
      <w:keepNext/>
      <w:keepLines/>
      <w:spacing w:before="280" w:after="80"/>
      <w:outlineLvl w:val="3"/>
    </w:pPr>
    <w:rPr>
      <w:color w:val="666666"/>
      <w:sz w:val="24"/>
      <w:szCs w:val="24"/>
    </w:rPr>
  </w:style>
  <w:style w:type="paragraph" w:styleId="Heading5">
    <w:name w:val="heading 5"/>
    <w:basedOn w:val="Normal1"/>
    <w:next w:val="Normal1"/>
    <w:rsid w:val="002E2608"/>
    <w:pPr>
      <w:keepNext/>
      <w:keepLines/>
      <w:spacing w:before="240" w:after="80"/>
      <w:outlineLvl w:val="4"/>
    </w:pPr>
    <w:rPr>
      <w:color w:val="666666"/>
    </w:rPr>
  </w:style>
  <w:style w:type="paragraph" w:styleId="Heading6">
    <w:name w:val="heading 6"/>
    <w:basedOn w:val="Normal1"/>
    <w:next w:val="Normal1"/>
    <w:rsid w:val="002E260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608"/>
  </w:style>
  <w:style w:type="paragraph" w:styleId="Title">
    <w:name w:val="Title"/>
    <w:basedOn w:val="Normal1"/>
    <w:next w:val="Normal1"/>
    <w:rsid w:val="002E2608"/>
    <w:pPr>
      <w:keepNext/>
      <w:keepLines/>
      <w:spacing w:after="60"/>
    </w:pPr>
    <w:rPr>
      <w:sz w:val="52"/>
      <w:szCs w:val="52"/>
    </w:rPr>
  </w:style>
  <w:style w:type="paragraph" w:styleId="Subtitle">
    <w:name w:val="Subtitle"/>
    <w:basedOn w:val="Normal1"/>
    <w:next w:val="Normal1"/>
    <w:rsid w:val="002E2608"/>
    <w:pPr>
      <w:keepNext/>
      <w:keepLines/>
      <w:spacing w:after="320"/>
    </w:pPr>
    <w:rPr>
      <w:color w:val="666666"/>
      <w:sz w:val="30"/>
      <w:szCs w:val="30"/>
    </w:rPr>
  </w:style>
  <w:style w:type="paragraph" w:styleId="Header">
    <w:name w:val="header"/>
    <w:basedOn w:val="Normal"/>
    <w:link w:val="HeaderChar"/>
    <w:uiPriority w:val="99"/>
    <w:unhideWhenUsed/>
    <w:rsid w:val="002F540C"/>
    <w:pPr>
      <w:tabs>
        <w:tab w:val="center" w:pos="4680"/>
        <w:tab w:val="right" w:pos="9360"/>
      </w:tabs>
      <w:spacing w:line="240" w:lineRule="auto"/>
    </w:pPr>
  </w:style>
  <w:style w:type="character" w:customStyle="1" w:styleId="HeaderChar">
    <w:name w:val="Header Char"/>
    <w:basedOn w:val="DefaultParagraphFont"/>
    <w:link w:val="Header"/>
    <w:uiPriority w:val="99"/>
    <w:rsid w:val="002F540C"/>
  </w:style>
  <w:style w:type="paragraph" w:styleId="Footer">
    <w:name w:val="footer"/>
    <w:basedOn w:val="Normal"/>
    <w:link w:val="FooterChar"/>
    <w:uiPriority w:val="99"/>
    <w:unhideWhenUsed/>
    <w:rsid w:val="002F540C"/>
    <w:pPr>
      <w:tabs>
        <w:tab w:val="center" w:pos="4680"/>
        <w:tab w:val="right" w:pos="9360"/>
      </w:tabs>
      <w:spacing w:line="240" w:lineRule="auto"/>
    </w:pPr>
  </w:style>
  <w:style w:type="character" w:customStyle="1" w:styleId="FooterChar">
    <w:name w:val="Footer Char"/>
    <w:basedOn w:val="DefaultParagraphFont"/>
    <w:link w:val="Footer"/>
    <w:uiPriority w:val="99"/>
    <w:rsid w:val="002F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Castle</dc:creator>
  <cp:lastModifiedBy>Jenkins, Laura</cp:lastModifiedBy>
  <cp:revision>3</cp:revision>
  <dcterms:created xsi:type="dcterms:W3CDTF">2019-09-26T15:59:00Z</dcterms:created>
  <dcterms:modified xsi:type="dcterms:W3CDTF">2019-09-26T15:59:00Z</dcterms:modified>
</cp:coreProperties>
</file>