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7CB76" w14:textId="77777777" w:rsidR="00593765" w:rsidRPr="00593765" w:rsidRDefault="00593765" w:rsidP="00593765">
      <w:pPr>
        <w:rPr>
          <w:rFonts w:cstheme="minorHAnsi"/>
          <w:b/>
          <w:color w:val="FF0000"/>
          <w:sz w:val="34"/>
          <w:szCs w:val="34"/>
        </w:rPr>
      </w:pPr>
      <w:r w:rsidRPr="00593765">
        <w:rPr>
          <w:rFonts w:cstheme="minorHAnsi"/>
          <w:b/>
          <w:color w:val="FF0000"/>
          <w:sz w:val="34"/>
          <w:szCs w:val="34"/>
        </w:rPr>
        <w:t xml:space="preserve">DRAFT MEETING NOTES – CAC REVIEW/APPROVAL </w:t>
      </w:r>
      <w:proofErr w:type="spellStart"/>
      <w:r w:rsidRPr="00593765">
        <w:rPr>
          <w:rFonts w:cstheme="minorHAnsi"/>
          <w:b/>
          <w:color w:val="FF0000"/>
          <w:sz w:val="34"/>
          <w:szCs w:val="34"/>
        </w:rPr>
        <w:t>PENDING</w:t>
      </w:r>
    </w:p>
    <w:p w14:paraId="28716CBF" w14:textId="6F3F8AAC" w:rsidR="00415920" w:rsidRPr="00F63DCE" w:rsidRDefault="004B4A44" w:rsidP="00F63DCE">
      <w:pPr>
        <w:jc w:val="center"/>
        <w:rPr>
          <w:rFonts w:cstheme="minorHAnsi"/>
          <w:b/>
        </w:rPr>
      </w:pPr>
      <w:proofErr w:type="spellEnd"/>
      <w:r w:rsidRPr="00F63DCE">
        <w:rPr>
          <w:rFonts w:cstheme="minorHAnsi"/>
          <w:b/>
        </w:rPr>
        <w:t>Northlake Tiny House Village Community Advisory Committee (CAC) Meeting</w:t>
      </w:r>
      <w:bookmarkStart w:id="0" w:name="_GoBack"/>
      <w:bookmarkEnd w:id="0"/>
      <w:r w:rsidRPr="00F63DCE">
        <w:rPr>
          <w:rFonts w:cstheme="minorHAnsi"/>
          <w:b/>
        </w:rPr>
        <w:t xml:space="preserve"> Minutes</w:t>
      </w:r>
    </w:p>
    <w:tbl>
      <w:tblPr>
        <w:tblStyle w:val="TableGrid"/>
        <w:tblW w:w="5000" w:type="pct"/>
        <w:tblLook w:val="04A0" w:firstRow="1" w:lastRow="0" w:firstColumn="1" w:lastColumn="0" w:noHBand="0" w:noVBand="1"/>
      </w:tblPr>
      <w:tblGrid>
        <w:gridCol w:w="5395"/>
        <w:gridCol w:w="5395"/>
      </w:tblGrid>
      <w:tr w:rsidR="004B4A44" w:rsidRPr="002039F6" w14:paraId="0E81CD9A" w14:textId="77777777" w:rsidTr="00DE4F75">
        <w:tc>
          <w:tcPr>
            <w:tcW w:w="2500" w:type="pct"/>
          </w:tcPr>
          <w:p w14:paraId="226592D6" w14:textId="77777777" w:rsidR="004B4A44" w:rsidRPr="002039F6" w:rsidRDefault="004B4A44">
            <w:pPr>
              <w:rPr>
                <w:rFonts w:cstheme="minorHAnsi"/>
              </w:rPr>
            </w:pPr>
            <w:r w:rsidRPr="002039F6">
              <w:rPr>
                <w:rFonts w:cstheme="minorHAnsi"/>
              </w:rPr>
              <w:t>CAC Name</w:t>
            </w:r>
          </w:p>
        </w:tc>
        <w:tc>
          <w:tcPr>
            <w:tcW w:w="2500" w:type="pct"/>
          </w:tcPr>
          <w:p w14:paraId="2DBEDF1B" w14:textId="77777777" w:rsidR="004B4A44" w:rsidRPr="002039F6" w:rsidRDefault="004B4A44">
            <w:pPr>
              <w:rPr>
                <w:rFonts w:cstheme="minorHAnsi"/>
              </w:rPr>
            </w:pPr>
            <w:r w:rsidRPr="002039F6">
              <w:rPr>
                <w:rFonts w:cstheme="minorHAnsi"/>
              </w:rPr>
              <w:t>Northlake Tiny House Village</w:t>
            </w:r>
          </w:p>
        </w:tc>
      </w:tr>
      <w:tr w:rsidR="004B4A44" w:rsidRPr="002039F6" w14:paraId="7EAD5DA4" w14:textId="77777777" w:rsidTr="00DE4F75">
        <w:tc>
          <w:tcPr>
            <w:tcW w:w="2500" w:type="pct"/>
          </w:tcPr>
          <w:p w14:paraId="24B948AA" w14:textId="77777777" w:rsidR="004B4A44" w:rsidRPr="002039F6" w:rsidRDefault="004B4A44">
            <w:pPr>
              <w:rPr>
                <w:rFonts w:cstheme="minorHAnsi"/>
              </w:rPr>
            </w:pPr>
            <w:r w:rsidRPr="002039F6">
              <w:rPr>
                <w:rFonts w:cstheme="minorHAnsi"/>
              </w:rPr>
              <w:t>Date</w:t>
            </w:r>
          </w:p>
        </w:tc>
        <w:tc>
          <w:tcPr>
            <w:tcW w:w="2500" w:type="pct"/>
          </w:tcPr>
          <w:p w14:paraId="732572AD" w14:textId="77777777" w:rsidR="004B4A44" w:rsidRPr="002039F6" w:rsidRDefault="004B4A44">
            <w:pPr>
              <w:rPr>
                <w:rFonts w:cstheme="minorHAnsi"/>
              </w:rPr>
            </w:pPr>
            <w:r w:rsidRPr="002039F6">
              <w:rPr>
                <w:rFonts w:cstheme="minorHAnsi"/>
              </w:rPr>
              <w:t>Tuesday, July 23, 2019</w:t>
            </w:r>
          </w:p>
        </w:tc>
      </w:tr>
      <w:tr w:rsidR="004B4A44" w:rsidRPr="002039F6" w14:paraId="27CDF276" w14:textId="77777777" w:rsidTr="00DE4F75">
        <w:tc>
          <w:tcPr>
            <w:tcW w:w="2500" w:type="pct"/>
          </w:tcPr>
          <w:p w14:paraId="5BEE5416" w14:textId="77777777" w:rsidR="004B4A44" w:rsidRPr="002039F6" w:rsidRDefault="004B4A44">
            <w:pPr>
              <w:rPr>
                <w:rFonts w:cstheme="minorHAnsi"/>
              </w:rPr>
            </w:pPr>
            <w:r w:rsidRPr="002039F6">
              <w:rPr>
                <w:rFonts w:cstheme="minorHAnsi"/>
              </w:rPr>
              <w:t>Meeting Location</w:t>
            </w:r>
          </w:p>
        </w:tc>
        <w:tc>
          <w:tcPr>
            <w:tcW w:w="2500" w:type="pct"/>
          </w:tcPr>
          <w:p w14:paraId="611CC567" w14:textId="77777777" w:rsidR="004B4A44" w:rsidRPr="002039F6" w:rsidRDefault="004B4A44">
            <w:pPr>
              <w:rPr>
                <w:rFonts w:cstheme="minorHAnsi"/>
              </w:rPr>
            </w:pPr>
            <w:r w:rsidRPr="002039F6">
              <w:rPr>
                <w:rFonts w:cstheme="minorHAnsi"/>
              </w:rPr>
              <w:t>Ivar’s Salmon House</w:t>
            </w:r>
          </w:p>
        </w:tc>
      </w:tr>
      <w:tr w:rsidR="004B4A44" w:rsidRPr="002039F6" w14:paraId="15654063" w14:textId="77777777" w:rsidTr="00DE4F75">
        <w:tc>
          <w:tcPr>
            <w:tcW w:w="2500" w:type="pct"/>
          </w:tcPr>
          <w:p w14:paraId="22DB5DE1" w14:textId="77777777" w:rsidR="004B4A44" w:rsidRPr="002039F6" w:rsidRDefault="004B4A44">
            <w:pPr>
              <w:rPr>
                <w:rFonts w:cstheme="minorHAnsi"/>
              </w:rPr>
            </w:pPr>
            <w:r w:rsidRPr="002039F6">
              <w:rPr>
                <w:rFonts w:cstheme="minorHAnsi"/>
              </w:rPr>
              <w:t>Call to Order (time)</w:t>
            </w:r>
          </w:p>
        </w:tc>
        <w:tc>
          <w:tcPr>
            <w:tcW w:w="2500" w:type="pct"/>
          </w:tcPr>
          <w:p w14:paraId="54AD3F61" w14:textId="77777777" w:rsidR="004B4A44" w:rsidRPr="002039F6" w:rsidRDefault="004B4A44">
            <w:pPr>
              <w:rPr>
                <w:rFonts w:cstheme="minorHAnsi"/>
              </w:rPr>
            </w:pPr>
            <w:r w:rsidRPr="002039F6">
              <w:rPr>
                <w:rFonts w:cstheme="minorHAnsi"/>
              </w:rPr>
              <w:t>5:30pm</w:t>
            </w:r>
          </w:p>
        </w:tc>
      </w:tr>
      <w:tr w:rsidR="004B4A44" w:rsidRPr="002039F6" w14:paraId="17BB6A95" w14:textId="77777777" w:rsidTr="00DE4F75">
        <w:tc>
          <w:tcPr>
            <w:tcW w:w="2500" w:type="pct"/>
          </w:tcPr>
          <w:p w14:paraId="6863C8C4" w14:textId="77777777" w:rsidR="004B4A44" w:rsidRPr="002039F6" w:rsidRDefault="004B4A44">
            <w:pPr>
              <w:rPr>
                <w:rFonts w:cstheme="minorHAnsi"/>
              </w:rPr>
            </w:pPr>
            <w:r w:rsidRPr="002039F6">
              <w:rPr>
                <w:rFonts w:cstheme="minorHAnsi"/>
              </w:rPr>
              <w:t>CAC Members in Attendance</w:t>
            </w:r>
          </w:p>
        </w:tc>
        <w:tc>
          <w:tcPr>
            <w:tcW w:w="2500" w:type="pct"/>
          </w:tcPr>
          <w:p w14:paraId="5719E6E3" w14:textId="58F0A71B" w:rsidR="004B4A44" w:rsidRPr="002039F6" w:rsidRDefault="004B4A44">
            <w:pPr>
              <w:rPr>
                <w:rFonts w:cstheme="minorHAnsi"/>
              </w:rPr>
            </w:pPr>
            <w:r w:rsidRPr="002039F6">
              <w:rPr>
                <w:rFonts w:cstheme="minorHAnsi"/>
              </w:rPr>
              <w:t xml:space="preserve">Jami Fecher (Chair), Sarah Jones, Ed Mast, Brooke </w:t>
            </w:r>
            <w:proofErr w:type="spellStart"/>
            <w:r w:rsidRPr="002039F6">
              <w:rPr>
                <w:rFonts w:cstheme="minorHAnsi"/>
              </w:rPr>
              <w:t>Brod</w:t>
            </w:r>
            <w:proofErr w:type="spellEnd"/>
            <w:r w:rsidRPr="002039F6">
              <w:rPr>
                <w:rFonts w:cstheme="minorHAnsi"/>
              </w:rPr>
              <w:t>, Jordan Schwartz</w:t>
            </w:r>
            <w:r w:rsidR="00DE4F75" w:rsidRPr="002039F6">
              <w:rPr>
                <w:rFonts w:cstheme="minorHAnsi"/>
              </w:rPr>
              <w:t>, Wendy Barrington</w:t>
            </w:r>
          </w:p>
        </w:tc>
      </w:tr>
      <w:tr w:rsidR="004B4A44" w:rsidRPr="002039F6" w14:paraId="59E21475" w14:textId="77777777" w:rsidTr="00DE4F75">
        <w:tc>
          <w:tcPr>
            <w:tcW w:w="2500" w:type="pct"/>
          </w:tcPr>
          <w:p w14:paraId="0BF4A0FC" w14:textId="77777777" w:rsidR="004B4A44" w:rsidRPr="002039F6" w:rsidRDefault="004B4A44">
            <w:pPr>
              <w:rPr>
                <w:rFonts w:cstheme="minorHAnsi"/>
              </w:rPr>
            </w:pPr>
            <w:r w:rsidRPr="002039F6">
              <w:rPr>
                <w:rFonts w:cstheme="minorHAnsi"/>
              </w:rPr>
              <w:t>Northlake Residents in Attendance</w:t>
            </w:r>
          </w:p>
        </w:tc>
        <w:tc>
          <w:tcPr>
            <w:tcW w:w="2500" w:type="pct"/>
          </w:tcPr>
          <w:p w14:paraId="42D0A8A2" w14:textId="77777777" w:rsidR="004B4A44" w:rsidRPr="002039F6" w:rsidRDefault="004B4A44">
            <w:pPr>
              <w:rPr>
                <w:rFonts w:cstheme="minorHAnsi"/>
              </w:rPr>
            </w:pPr>
            <w:r w:rsidRPr="002039F6">
              <w:rPr>
                <w:rFonts w:cstheme="minorHAnsi"/>
              </w:rPr>
              <w:t xml:space="preserve">Josh Bradley, Kelly Meade, David Olsen, William Foreman, Vanessa </w:t>
            </w:r>
            <w:proofErr w:type="spellStart"/>
            <w:r w:rsidRPr="002039F6">
              <w:rPr>
                <w:rFonts w:cstheme="minorHAnsi"/>
              </w:rPr>
              <w:t>Pacelle</w:t>
            </w:r>
            <w:proofErr w:type="spellEnd"/>
            <w:r w:rsidRPr="002039F6">
              <w:rPr>
                <w:rFonts w:cstheme="minorHAnsi"/>
              </w:rPr>
              <w:t>, Ki Ingersoll</w:t>
            </w:r>
          </w:p>
        </w:tc>
      </w:tr>
      <w:tr w:rsidR="004B4A44" w:rsidRPr="002039F6" w14:paraId="22C8B850" w14:textId="77777777" w:rsidTr="00DE4F75">
        <w:tc>
          <w:tcPr>
            <w:tcW w:w="2500" w:type="pct"/>
          </w:tcPr>
          <w:p w14:paraId="5137C2E4" w14:textId="36086194" w:rsidR="004B4A44" w:rsidRPr="002039F6" w:rsidRDefault="004B4A44">
            <w:pPr>
              <w:rPr>
                <w:rFonts w:cstheme="minorHAnsi"/>
              </w:rPr>
            </w:pPr>
            <w:r w:rsidRPr="002039F6">
              <w:rPr>
                <w:rFonts w:cstheme="minorHAnsi"/>
              </w:rPr>
              <w:t xml:space="preserve">Nickelsville Staff </w:t>
            </w:r>
            <w:r w:rsidR="00DE4F75" w:rsidRPr="002039F6">
              <w:rPr>
                <w:rFonts w:cstheme="minorHAnsi"/>
              </w:rPr>
              <w:t xml:space="preserve">and Volunteers </w:t>
            </w:r>
            <w:r w:rsidRPr="002039F6">
              <w:rPr>
                <w:rFonts w:cstheme="minorHAnsi"/>
              </w:rPr>
              <w:t>in Attendance</w:t>
            </w:r>
          </w:p>
        </w:tc>
        <w:tc>
          <w:tcPr>
            <w:tcW w:w="2500" w:type="pct"/>
          </w:tcPr>
          <w:p w14:paraId="633C7E5E" w14:textId="3A33AB8E" w:rsidR="004B4A44" w:rsidRPr="002039F6" w:rsidRDefault="004B4A44">
            <w:pPr>
              <w:rPr>
                <w:rFonts w:cstheme="minorHAnsi"/>
              </w:rPr>
            </w:pPr>
            <w:r w:rsidRPr="002039F6">
              <w:rPr>
                <w:rFonts w:cstheme="minorHAnsi"/>
              </w:rPr>
              <w:t>Jay Perry, Alex Finch, Marvin Futrell, Duncan</w:t>
            </w:r>
            <w:r w:rsidR="00DE4F75" w:rsidRPr="002039F6">
              <w:rPr>
                <w:rFonts w:cstheme="minorHAnsi"/>
              </w:rPr>
              <w:t xml:space="preserve">, Peggy </w:t>
            </w:r>
            <w:proofErr w:type="spellStart"/>
            <w:r w:rsidR="00DE4F75" w:rsidRPr="002039F6">
              <w:rPr>
                <w:rFonts w:cstheme="minorHAnsi"/>
              </w:rPr>
              <w:t>Hoates</w:t>
            </w:r>
            <w:proofErr w:type="spellEnd"/>
          </w:p>
        </w:tc>
      </w:tr>
      <w:tr w:rsidR="004B4A44" w:rsidRPr="002039F6" w14:paraId="140B27D5" w14:textId="77777777" w:rsidTr="00DE4F75">
        <w:tc>
          <w:tcPr>
            <w:tcW w:w="2500" w:type="pct"/>
          </w:tcPr>
          <w:p w14:paraId="09539894" w14:textId="77777777" w:rsidR="004B4A44" w:rsidRPr="002039F6" w:rsidRDefault="004B4A44">
            <w:pPr>
              <w:rPr>
                <w:rFonts w:cstheme="minorHAnsi"/>
              </w:rPr>
            </w:pPr>
            <w:r w:rsidRPr="002039F6">
              <w:rPr>
                <w:rFonts w:cstheme="minorHAnsi"/>
              </w:rPr>
              <w:t>Low Income Housing Institute (LIHI) Staff in Attendance</w:t>
            </w:r>
          </w:p>
        </w:tc>
        <w:tc>
          <w:tcPr>
            <w:tcW w:w="2500" w:type="pct"/>
          </w:tcPr>
          <w:p w14:paraId="67110C20" w14:textId="77777777" w:rsidR="004B4A44" w:rsidRPr="002039F6" w:rsidRDefault="004B4A44">
            <w:pPr>
              <w:rPr>
                <w:rFonts w:cstheme="minorHAnsi"/>
              </w:rPr>
            </w:pPr>
            <w:r w:rsidRPr="002039F6">
              <w:rPr>
                <w:rFonts w:cstheme="minorHAnsi"/>
              </w:rPr>
              <w:t xml:space="preserve">Josh Castle, Becca </w:t>
            </w:r>
            <w:proofErr w:type="spellStart"/>
            <w:r w:rsidRPr="002039F6">
              <w:rPr>
                <w:rFonts w:cstheme="minorHAnsi"/>
              </w:rPr>
              <w:t>Finkes</w:t>
            </w:r>
            <w:proofErr w:type="spellEnd"/>
            <w:r w:rsidRPr="002039F6">
              <w:rPr>
                <w:rFonts w:cstheme="minorHAnsi"/>
              </w:rPr>
              <w:t>, Will Uhlig</w:t>
            </w:r>
          </w:p>
        </w:tc>
      </w:tr>
      <w:tr w:rsidR="004B4A44" w:rsidRPr="002039F6" w14:paraId="353EA2BE" w14:textId="77777777" w:rsidTr="00DE4F75">
        <w:tc>
          <w:tcPr>
            <w:tcW w:w="2500" w:type="pct"/>
          </w:tcPr>
          <w:p w14:paraId="0B03C1B1" w14:textId="77777777" w:rsidR="004B4A44" w:rsidRPr="002039F6" w:rsidRDefault="004B4A44">
            <w:pPr>
              <w:rPr>
                <w:rFonts w:cstheme="minorHAnsi"/>
              </w:rPr>
            </w:pPr>
            <w:r w:rsidRPr="002039F6">
              <w:rPr>
                <w:rFonts w:cstheme="minorHAnsi"/>
              </w:rPr>
              <w:t>Members of the Public in Attendance</w:t>
            </w:r>
          </w:p>
        </w:tc>
        <w:tc>
          <w:tcPr>
            <w:tcW w:w="2500" w:type="pct"/>
          </w:tcPr>
          <w:p w14:paraId="2A2A5654" w14:textId="5DC81B5B" w:rsidR="004B4A44" w:rsidRPr="002039F6" w:rsidRDefault="00DE4F75">
            <w:pPr>
              <w:rPr>
                <w:rFonts w:cstheme="minorHAnsi"/>
              </w:rPr>
            </w:pPr>
            <w:r w:rsidRPr="002039F6">
              <w:rPr>
                <w:rFonts w:cstheme="minorHAnsi"/>
              </w:rPr>
              <w:t>N/A</w:t>
            </w:r>
          </w:p>
        </w:tc>
      </w:tr>
      <w:tr w:rsidR="00DE4F75" w:rsidRPr="002039F6" w14:paraId="5BB3B00D" w14:textId="77777777" w:rsidTr="00DE4F75">
        <w:tc>
          <w:tcPr>
            <w:tcW w:w="2500" w:type="pct"/>
          </w:tcPr>
          <w:p w14:paraId="04E7F011" w14:textId="296696FA" w:rsidR="00DE4F75" w:rsidRPr="002039F6" w:rsidRDefault="00DE4F75">
            <w:pPr>
              <w:rPr>
                <w:rFonts w:cstheme="minorHAnsi"/>
              </w:rPr>
            </w:pPr>
            <w:r w:rsidRPr="002039F6">
              <w:rPr>
                <w:rFonts w:cstheme="minorHAnsi"/>
              </w:rPr>
              <w:t>Recorder/Note Taker</w:t>
            </w:r>
          </w:p>
        </w:tc>
        <w:tc>
          <w:tcPr>
            <w:tcW w:w="2500" w:type="pct"/>
          </w:tcPr>
          <w:p w14:paraId="50F17F76" w14:textId="0AE56186" w:rsidR="00DE4F75" w:rsidRPr="002039F6" w:rsidRDefault="00DE4F75">
            <w:pPr>
              <w:rPr>
                <w:rFonts w:cstheme="minorHAnsi"/>
              </w:rPr>
            </w:pPr>
            <w:r w:rsidRPr="002039F6">
              <w:rPr>
                <w:rFonts w:cstheme="minorHAnsi"/>
              </w:rPr>
              <w:t>Wendy Barrington</w:t>
            </w:r>
          </w:p>
        </w:tc>
      </w:tr>
    </w:tbl>
    <w:p w14:paraId="1806085D" w14:textId="77777777" w:rsidR="008350BD" w:rsidRDefault="008350BD">
      <w:pPr>
        <w:rPr>
          <w:rFonts w:cstheme="minorHAnsi"/>
          <w:u w:val="single"/>
        </w:rPr>
      </w:pPr>
    </w:p>
    <w:p w14:paraId="03078446" w14:textId="772D1831" w:rsidR="004B4A44" w:rsidRPr="002039F6" w:rsidRDefault="004B4A44">
      <w:pPr>
        <w:rPr>
          <w:rFonts w:cstheme="minorHAnsi"/>
          <w:u w:val="single"/>
        </w:rPr>
      </w:pPr>
      <w:r w:rsidRPr="002039F6">
        <w:rPr>
          <w:rFonts w:cstheme="minorHAnsi"/>
          <w:u w:val="single"/>
        </w:rPr>
        <w:t>Welcome, Introductions, Agenda Review</w:t>
      </w:r>
    </w:p>
    <w:p w14:paraId="526A2BF3" w14:textId="5275CF44" w:rsidR="004B4A44" w:rsidRPr="002039F6" w:rsidRDefault="004B4A44" w:rsidP="004B4A44">
      <w:pPr>
        <w:pStyle w:val="ListParagraph"/>
        <w:numPr>
          <w:ilvl w:val="0"/>
          <w:numId w:val="1"/>
        </w:numPr>
        <w:rPr>
          <w:rFonts w:cstheme="minorHAnsi"/>
        </w:rPr>
      </w:pPr>
      <w:r w:rsidRPr="002039F6">
        <w:rPr>
          <w:rFonts w:cstheme="minorHAnsi"/>
        </w:rPr>
        <w:t>Attendees signed in</w:t>
      </w:r>
    </w:p>
    <w:p w14:paraId="0C9D53F3" w14:textId="58944C53" w:rsidR="002039F6" w:rsidRPr="002039F6" w:rsidRDefault="002039F6" w:rsidP="004B4A44">
      <w:pPr>
        <w:pStyle w:val="ListParagraph"/>
        <w:numPr>
          <w:ilvl w:val="0"/>
          <w:numId w:val="1"/>
        </w:numPr>
        <w:rPr>
          <w:rFonts w:cstheme="minorHAnsi"/>
        </w:rPr>
      </w:pPr>
      <w:r w:rsidRPr="002039F6">
        <w:rPr>
          <w:rFonts w:cstheme="minorHAnsi"/>
        </w:rPr>
        <w:t>Thank you very much to Ivar’s Salmon House for hosting the meeting</w:t>
      </w:r>
    </w:p>
    <w:p w14:paraId="4C40F7F9" w14:textId="63EB298A" w:rsidR="002039F6" w:rsidRPr="002039F6" w:rsidRDefault="002039F6" w:rsidP="004B4A44">
      <w:pPr>
        <w:pStyle w:val="ListParagraph"/>
        <w:numPr>
          <w:ilvl w:val="0"/>
          <w:numId w:val="1"/>
        </w:numPr>
        <w:rPr>
          <w:rFonts w:cstheme="minorHAnsi"/>
        </w:rPr>
      </w:pPr>
      <w:r w:rsidRPr="002039F6">
        <w:rPr>
          <w:rFonts w:cstheme="minorHAnsi"/>
        </w:rPr>
        <w:t>Thank you very much to Mike Dunn and Dunn Lumber for organizing and paying for an amazing array of appetizers</w:t>
      </w:r>
    </w:p>
    <w:p w14:paraId="4E24DDCC" w14:textId="77777777" w:rsidR="004B4A44" w:rsidRPr="002039F6" w:rsidRDefault="004B4A44" w:rsidP="004B4A44">
      <w:pPr>
        <w:pStyle w:val="ListParagraph"/>
        <w:numPr>
          <w:ilvl w:val="0"/>
          <w:numId w:val="1"/>
        </w:numPr>
        <w:rPr>
          <w:rFonts w:cstheme="minorHAnsi"/>
        </w:rPr>
      </w:pPr>
      <w:r w:rsidRPr="002039F6">
        <w:rPr>
          <w:rFonts w:cstheme="minorHAnsi"/>
        </w:rPr>
        <w:t>Jami provided structure for meeting</w:t>
      </w:r>
      <w:r w:rsidR="00F466A2" w:rsidRPr="002039F6">
        <w:rPr>
          <w:rFonts w:cstheme="minorHAnsi"/>
        </w:rPr>
        <w:t xml:space="preserve"> and asked that discussion be held for “Public Comment”</w:t>
      </w:r>
    </w:p>
    <w:p w14:paraId="775DC7C1" w14:textId="7AC46A6D" w:rsidR="004B4A44" w:rsidRPr="002039F6" w:rsidRDefault="004B4A44" w:rsidP="004B4A44">
      <w:pPr>
        <w:pStyle w:val="ListParagraph"/>
        <w:numPr>
          <w:ilvl w:val="1"/>
          <w:numId w:val="1"/>
        </w:numPr>
        <w:rPr>
          <w:rFonts w:cstheme="minorHAnsi"/>
        </w:rPr>
      </w:pPr>
      <w:r w:rsidRPr="002039F6">
        <w:rPr>
          <w:rFonts w:cstheme="minorHAnsi"/>
        </w:rPr>
        <w:t>Village report</w:t>
      </w:r>
      <w:r w:rsidR="005C369E" w:rsidRPr="002039F6">
        <w:rPr>
          <w:rFonts w:cstheme="minorHAnsi"/>
        </w:rPr>
        <w:t xml:space="preserve"> and clarifying questions (i.e., no discussion)</w:t>
      </w:r>
    </w:p>
    <w:p w14:paraId="63C51F7D" w14:textId="77C92604" w:rsidR="004B4A44" w:rsidRPr="002039F6" w:rsidRDefault="004B4A44" w:rsidP="004B4A44">
      <w:pPr>
        <w:pStyle w:val="ListParagraph"/>
        <w:numPr>
          <w:ilvl w:val="1"/>
          <w:numId w:val="1"/>
        </w:numPr>
        <w:rPr>
          <w:rFonts w:cstheme="minorHAnsi"/>
        </w:rPr>
      </w:pPr>
      <w:r w:rsidRPr="002039F6">
        <w:rPr>
          <w:rFonts w:cstheme="minorHAnsi"/>
        </w:rPr>
        <w:t>Case manager report</w:t>
      </w:r>
      <w:r w:rsidR="005C369E" w:rsidRPr="002039F6">
        <w:rPr>
          <w:rFonts w:cstheme="minorHAnsi"/>
        </w:rPr>
        <w:t xml:space="preserve"> and clarifying questions (i.e., no discussion)</w:t>
      </w:r>
    </w:p>
    <w:p w14:paraId="1C55D94D" w14:textId="66E0DD3E" w:rsidR="004B4A44" w:rsidRPr="002039F6" w:rsidRDefault="00DF35D6" w:rsidP="004B4A44">
      <w:pPr>
        <w:pStyle w:val="ListParagraph"/>
        <w:numPr>
          <w:ilvl w:val="1"/>
          <w:numId w:val="1"/>
        </w:numPr>
        <w:rPr>
          <w:rFonts w:cstheme="minorHAnsi"/>
        </w:rPr>
      </w:pPr>
      <w:r w:rsidRPr="002039F6">
        <w:rPr>
          <w:rFonts w:cstheme="minorHAnsi"/>
        </w:rPr>
        <w:t>CAC report and clarifying questions (i.e., no discussion)</w:t>
      </w:r>
    </w:p>
    <w:p w14:paraId="247E1F1D" w14:textId="2BE89684" w:rsidR="004B4A44" w:rsidRPr="002039F6" w:rsidRDefault="005C369E" w:rsidP="004B4A44">
      <w:pPr>
        <w:pStyle w:val="ListParagraph"/>
        <w:numPr>
          <w:ilvl w:val="1"/>
          <w:numId w:val="1"/>
        </w:numPr>
        <w:rPr>
          <w:rFonts w:cstheme="minorHAnsi"/>
        </w:rPr>
      </w:pPr>
      <w:r w:rsidRPr="002039F6">
        <w:rPr>
          <w:rFonts w:cstheme="minorHAnsi"/>
        </w:rPr>
        <w:t>Discussion of Reports and Public Comment</w:t>
      </w:r>
    </w:p>
    <w:p w14:paraId="5D6C5395" w14:textId="5A1AEF79" w:rsidR="005C369E" w:rsidRPr="002039F6" w:rsidRDefault="005C369E" w:rsidP="005C369E">
      <w:pPr>
        <w:rPr>
          <w:rFonts w:cstheme="minorHAnsi"/>
          <w:u w:val="single"/>
        </w:rPr>
      </w:pPr>
      <w:r w:rsidRPr="002039F6">
        <w:rPr>
          <w:rFonts w:cstheme="minorHAnsi"/>
          <w:u w:val="single"/>
        </w:rPr>
        <w:t>Northlake Village Report</w:t>
      </w:r>
      <w:r w:rsidR="00955A0E" w:rsidRPr="002039F6">
        <w:rPr>
          <w:rFonts w:cstheme="minorHAnsi"/>
          <w:u w:val="single"/>
        </w:rPr>
        <w:t xml:space="preserve"> (in the last month):</w:t>
      </w:r>
    </w:p>
    <w:p w14:paraId="276B77F8" w14:textId="0D88C4E2" w:rsidR="005C369E" w:rsidRPr="002039F6" w:rsidRDefault="005C369E" w:rsidP="005C369E">
      <w:pPr>
        <w:rPr>
          <w:rFonts w:cstheme="minorHAnsi"/>
        </w:rPr>
      </w:pPr>
      <w:r w:rsidRPr="002039F6">
        <w:rPr>
          <w:rFonts w:cstheme="minorHAnsi"/>
        </w:rPr>
        <w:t xml:space="preserve">*Notes from Northlake residents provided </w:t>
      </w:r>
      <w:r w:rsidR="00F63DCE">
        <w:rPr>
          <w:rFonts w:cstheme="minorHAnsi"/>
        </w:rPr>
        <w:t>and</w:t>
      </w:r>
      <w:r w:rsidRPr="002039F6">
        <w:rPr>
          <w:rFonts w:cstheme="minorHAnsi"/>
        </w:rPr>
        <w:t xml:space="preserve"> added to minutes</w:t>
      </w:r>
    </w:p>
    <w:p w14:paraId="3997CBD6" w14:textId="4D7235F1" w:rsidR="005C369E" w:rsidRPr="002039F6" w:rsidRDefault="005C369E" w:rsidP="005C369E">
      <w:pPr>
        <w:numPr>
          <w:ilvl w:val="0"/>
          <w:numId w:val="2"/>
        </w:numPr>
        <w:spacing w:after="0" w:line="240" w:lineRule="auto"/>
        <w:rPr>
          <w:rFonts w:cstheme="minorHAnsi"/>
        </w:rPr>
      </w:pPr>
      <w:r w:rsidRPr="002039F6">
        <w:rPr>
          <w:rFonts w:eastAsia="Times New Roman" w:cstheme="minorHAnsi"/>
        </w:rPr>
        <w:t>Census: 23 adults (15 men and 8 women); 1 child; 2 couples; 1 family; 3 pets</w:t>
      </w:r>
    </w:p>
    <w:p w14:paraId="0F73B633" w14:textId="77777777" w:rsidR="005C369E" w:rsidRPr="002039F6" w:rsidRDefault="005C369E" w:rsidP="005C369E">
      <w:pPr>
        <w:numPr>
          <w:ilvl w:val="0"/>
          <w:numId w:val="2"/>
        </w:numPr>
        <w:spacing w:after="0" w:line="240" w:lineRule="auto"/>
        <w:rPr>
          <w:rFonts w:cstheme="minorHAnsi"/>
        </w:rPr>
      </w:pPr>
      <w:r w:rsidRPr="002039F6">
        <w:rPr>
          <w:rFonts w:eastAsia="Times New Roman" w:cstheme="minorHAnsi"/>
        </w:rPr>
        <w:t>No move ins or outs</w:t>
      </w:r>
    </w:p>
    <w:p w14:paraId="340C588A" w14:textId="2CBAE99F" w:rsidR="005C369E" w:rsidRPr="002039F6" w:rsidRDefault="005C369E" w:rsidP="005C369E">
      <w:pPr>
        <w:numPr>
          <w:ilvl w:val="0"/>
          <w:numId w:val="2"/>
        </w:numPr>
        <w:spacing w:after="0" w:line="240" w:lineRule="auto"/>
        <w:rPr>
          <w:rFonts w:cstheme="minorHAnsi"/>
        </w:rPr>
      </w:pPr>
      <w:r w:rsidRPr="002039F6">
        <w:rPr>
          <w:rFonts w:eastAsia="Times New Roman" w:cstheme="minorHAnsi"/>
        </w:rPr>
        <w:t>“Bars” and related incidents:</w:t>
      </w:r>
    </w:p>
    <w:p w14:paraId="4F6299EA" w14:textId="6435534B" w:rsidR="005C369E" w:rsidRPr="002039F6" w:rsidRDefault="005C369E" w:rsidP="005C369E">
      <w:pPr>
        <w:numPr>
          <w:ilvl w:val="1"/>
          <w:numId w:val="2"/>
        </w:numPr>
        <w:spacing w:after="0" w:line="240" w:lineRule="auto"/>
        <w:rPr>
          <w:rFonts w:cstheme="minorHAnsi"/>
        </w:rPr>
      </w:pPr>
      <w:r w:rsidRPr="002039F6">
        <w:rPr>
          <w:rFonts w:eastAsia="Times New Roman" w:cstheme="minorHAnsi"/>
        </w:rPr>
        <w:t>1 permanent bar for domestic dispute; not responding to grievance process with Northlake leadership</w:t>
      </w:r>
      <w:r w:rsidR="002D60BF" w:rsidRPr="002039F6">
        <w:rPr>
          <w:rFonts w:eastAsia="Times New Roman" w:cstheme="minorHAnsi"/>
        </w:rPr>
        <w:t>; partner is still a resident at Northlake</w:t>
      </w:r>
    </w:p>
    <w:p w14:paraId="5B8986CA" w14:textId="41D838F2" w:rsidR="005C369E" w:rsidRPr="002039F6" w:rsidRDefault="005C369E" w:rsidP="005C369E">
      <w:pPr>
        <w:numPr>
          <w:ilvl w:val="1"/>
          <w:numId w:val="2"/>
        </w:numPr>
        <w:spacing w:after="0" w:line="240" w:lineRule="auto"/>
        <w:rPr>
          <w:rFonts w:cstheme="minorHAnsi"/>
        </w:rPr>
      </w:pPr>
      <w:r w:rsidRPr="002039F6">
        <w:rPr>
          <w:rFonts w:eastAsia="Times New Roman" w:cstheme="minorHAnsi"/>
        </w:rPr>
        <w:t xml:space="preserve">Resident with temporary bar left Northlake, left area, was allowed back into Northlake as 1 Northlake leader allowed former resident in without consulting other 2 Northlake leaders or Nickelsville staff; Northlake leader has been </w:t>
      </w:r>
      <w:proofErr w:type="gramStart"/>
      <w:r w:rsidRPr="002039F6">
        <w:rPr>
          <w:rFonts w:eastAsia="Times New Roman" w:cstheme="minorHAnsi"/>
        </w:rPr>
        <w:t>replace</w:t>
      </w:r>
      <w:proofErr w:type="gramEnd"/>
      <w:r w:rsidRPr="002039F6">
        <w:rPr>
          <w:rFonts w:eastAsia="Times New Roman" w:cstheme="minorHAnsi"/>
        </w:rPr>
        <w:t xml:space="preserve"> in position due to violating process for shared decision-making among Northlake leaders and residents</w:t>
      </w:r>
    </w:p>
    <w:p w14:paraId="14B787F1" w14:textId="77777777" w:rsidR="005C369E" w:rsidRPr="002039F6" w:rsidRDefault="005C369E" w:rsidP="005C369E">
      <w:pPr>
        <w:numPr>
          <w:ilvl w:val="0"/>
          <w:numId w:val="2"/>
        </w:numPr>
        <w:spacing w:after="0" w:line="240" w:lineRule="auto"/>
        <w:rPr>
          <w:rFonts w:cstheme="minorHAnsi"/>
        </w:rPr>
      </w:pPr>
      <w:r w:rsidRPr="002039F6">
        <w:rPr>
          <w:rFonts w:eastAsia="Times New Roman" w:cstheme="minorHAnsi"/>
        </w:rPr>
        <w:t>Bus tickets issued daily</w:t>
      </w:r>
    </w:p>
    <w:p w14:paraId="5FE6EB89" w14:textId="6CC94A12" w:rsidR="005C369E" w:rsidRPr="002039F6" w:rsidRDefault="005C369E" w:rsidP="005C369E">
      <w:pPr>
        <w:numPr>
          <w:ilvl w:val="0"/>
          <w:numId w:val="2"/>
        </w:numPr>
        <w:spacing w:after="0" w:line="240" w:lineRule="auto"/>
        <w:rPr>
          <w:rFonts w:cstheme="minorHAnsi"/>
        </w:rPr>
      </w:pPr>
      <w:r w:rsidRPr="002039F6">
        <w:rPr>
          <w:rFonts w:eastAsia="Times New Roman" w:cstheme="minorHAnsi"/>
        </w:rPr>
        <w:t>Camp meeting every Monday at 6pm</w:t>
      </w:r>
    </w:p>
    <w:p w14:paraId="012B8EFA" w14:textId="12BD2C66" w:rsidR="002D60BF" w:rsidRPr="002039F6" w:rsidRDefault="002D60BF" w:rsidP="005C369E">
      <w:pPr>
        <w:numPr>
          <w:ilvl w:val="0"/>
          <w:numId w:val="2"/>
        </w:numPr>
        <w:spacing w:after="0" w:line="240" w:lineRule="auto"/>
        <w:rPr>
          <w:rFonts w:cstheme="minorHAnsi"/>
        </w:rPr>
      </w:pPr>
      <w:r w:rsidRPr="002039F6">
        <w:rPr>
          <w:rFonts w:cstheme="minorHAnsi"/>
        </w:rPr>
        <w:t xml:space="preserve">No police </w:t>
      </w:r>
      <w:proofErr w:type="gramStart"/>
      <w:r w:rsidRPr="002039F6">
        <w:rPr>
          <w:rFonts w:cstheme="minorHAnsi"/>
        </w:rPr>
        <w:t>calls</w:t>
      </w:r>
      <w:proofErr w:type="gramEnd"/>
    </w:p>
    <w:p w14:paraId="7E5D0351" w14:textId="24D60CFD" w:rsidR="002D60BF" w:rsidRPr="002039F6" w:rsidRDefault="002D60BF" w:rsidP="005C369E">
      <w:pPr>
        <w:numPr>
          <w:ilvl w:val="0"/>
          <w:numId w:val="2"/>
        </w:numPr>
        <w:spacing w:after="0" w:line="240" w:lineRule="auto"/>
        <w:rPr>
          <w:rFonts w:cstheme="minorHAnsi"/>
        </w:rPr>
      </w:pPr>
      <w:r w:rsidRPr="002039F6">
        <w:rPr>
          <w:rFonts w:cstheme="minorHAnsi"/>
        </w:rPr>
        <w:t xml:space="preserve">Village </w:t>
      </w:r>
      <w:r w:rsidR="00DA6460" w:rsidRPr="002039F6">
        <w:rPr>
          <w:rFonts w:cstheme="minorHAnsi"/>
        </w:rPr>
        <w:t>report of LIHI and HSD interactions</w:t>
      </w:r>
      <w:r w:rsidRPr="002039F6">
        <w:rPr>
          <w:rFonts w:cstheme="minorHAnsi"/>
        </w:rPr>
        <w:t>:</w:t>
      </w:r>
    </w:p>
    <w:p w14:paraId="2484BA37" w14:textId="34EA9EE5" w:rsidR="002D60BF" w:rsidRPr="002039F6" w:rsidRDefault="002D60BF" w:rsidP="002D60BF">
      <w:pPr>
        <w:numPr>
          <w:ilvl w:val="1"/>
          <w:numId w:val="2"/>
        </w:numPr>
        <w:spacing w:after="0" w:line="240" w:lineRule="auto"/>
        <w:rPr>
          <w:rFonts w:cstheme="minorHAnsi"/>
        </w:rPr>
      </w:pPr>
      <w:r w:rsidRPr="002039F6">
        <w:rPr>
          <w:rFonts w:cstheme="minorHAnsi"/>
        </w:rPr>
        <w:t>Received heavy grey paint from LIHI and have painted the kitchen floor</w:t>
      </w:r>
    </w:p>
    <w:p w14:paraId="27DE827F" w14:textId="710EA77E" w:rsidR="002D60BF" w:rsidRPr="002039F6" w:rsidRDefault="002D60BF" w:rsidP="002D60BF">
      <w:pPr>
        <w:numPr>
          <w:ilvl w:val="1"/>
          <w:numId w:val="2"/>
        </w:numPr>
        <w:spacing w:after="0" w:line="240" w:lineRule="auto"/>
        <w:rPr>
          <w:rFonts w:cstheme="minorHAnsi"/>
        </w:rPr>
      </w:pPr>
      <w:r w:rsidRPr="002039F6">
        <w:rPr>
          <w:rFonts w:cstheme="minorHAnsi"/>
        </w:rPr>
        <w:t>After last month’s CAC meeting, a copy of a new LIHI Grievance Policy at Northlake was posted on the case manager’s door</w:t>
      </w:r>
    </w:p>
    <w:p w14:paraId="57BC61DD" w14:textId="32F42475" w:rsidR="002D60BF" w:rsidRPr="002039F6" w:rsidRDefault="002D60BF" w:rsidP="002D60BF">
      <w:pPr>
        <w:numPr>
          <w:ilvl w:val="1"/>
          <w:numId w:val="2"/>
        </w:numPr>
        <w:spacing w:after="0" w:line="240" w:lineRule="auto"/>
        <w:rPr>
          <w:rFonts w:cstheme="minorHAnsi"/>
        </w:rPr>
      </w:pPr>
      <w:r w:rsidRPr="002039F6">
        <w:rPr>
          <w:rFonts w:cstheme="minorHAnsi"/>
        </w:rPr>
        <w:lastRenderedPageBreak/>
        <w:t>Supply requests are being fulfilled by LIHI; responses to requests have been difficult in the past, but are becoming more routine</w:t>
      </w:r>
      <w:r w:rsidR="003C54E5" w:rsidRPr="002039F6">
        <w:rPr>
          <w:rFonts w:cstheme="minorHAnsi"/>
        </w:rPr>
        <w:t>; Nickelsville staff and the Nickelsville Central Committee both agreed that LIHI’s new forms for supplies and projects are satisfactory; Northlake will use these forms to request supplies moving forward; next supply request will be made on August 1</w:t>
      </w:r>
      <w:r w:rsidR="003C54E5" w:rsidRPr="002039F6">
        <w:rPr>
          <w:rFonts w:cstheme="minorHAnsi"/>
          <w:vertAlign w:val="superscript"/>
        </w:rPr>
        <w:t>st</w:t>
      </w:r>
      <w:r w:rsidR="003C54E5" w:rsidRPr="002039F6">
        <w:rPr>
          <w:rFonts w:cstheme="minorHAnsi"/>
        </w:rPr>
        <w:t xml:space="preserve"> </w:t>
      </w:r>
    </w:p>
    <w:p w14:paraId="711AD4C7" w14:textId="0C2FA6F7" w:rsidR="00CC65D7" w:rsidRPr="002039F6" w:rsidRDefault="00CC65D7" w:rsidP="00CC65D7">
      <w:pPr>
        <w:numPr>
          <w:ilvl w:val="1"/>
          <w:numId w:val="2"/>
        </w:numPr>
        <w:spacing w:after="0" w:line="240" w:lineRule="auto"/>
        <w:rPr>
          <w:rFonts w:cstheme="minorHAnsi"/>
        </w:rPr>
      </w:pPr>
      <w:r w:rsidRPr="002039F6">
        <w:rPr>
          <w:rFonts w:cstheme="minorHAnsi"/>
        </w:rPr>
        <w:t xml:space="preserve">HSD Staff </w:t>
      </w:r>
      <w:r w:rsidR="00C70B3C" w:rsidRPr="002039F6">
        <w:rPr>
          <w:rFonts w:cstheme="minorHAnsi"/>
        </w:rPr>
        <w:t>Jackie St. Louis</w:t>
      </w:r>
      <w:r w:rsidRPr="002039F6">
        <w:rPr>
          <w:rFonts w:cstheme="minorHAnsi"/>
        </w:rPr>
        <w:t xml:space="preserve"> </w:t>
      </w:r>
      <w:r w:rsidR="00C70B3C" w:rsidRPr="002039F6">
        <w:rPr>
          <w:rFonts w:cstheme="minorHAnsi"/>
        </w:rPr>
        <w:t>emailed Nickelsville staff</w:t>
      </w:r>
      <w:r w:rsidRPr="002039F6">
        <w:rPr>
          <w:rFonts w:cstheme="minorHAnsi"/>
        </w:rPr>
        <w:t xml:space="preserve"> last Friday that he </w:t>
      </w:r>
      <w:proofErr w:type="gramStart"/>
      <w:r w:rsidRPr="002039F6">
        <w:rPr>
          <w:rFonts w:cstheme="minorHAnsi"/>
        </w:rPr>
        <w:t>quit</w:t>
      </w:r>
      <w:proofErr w:type="gramEnd"/>
      <w:r w:rsidRPr="002039F6">
        <w:rPr>
          <w:rFonts w:cstheme="minorHAnsi"/>
        </w:rPr>
        <w:t xml:space="preserve"> effective that day.  No further explanation.</w:t>
      </w:r>
    </w:p>
    <w:p w14:paraId="5B277179" w14:textId="0FCF40CB" w:rsidR="00CC65D7" w:rsidRPr="002039F6" w:rsidRDefault="00CC65D7" w:rsidP="00CC65D7">
      <w:pPr>
        <w:numPr>
          <w:ilvl w:val="1"/>
          <w:numId w:val="2"/>
        </w:numPr>
        <w:spacing w:after="0" w:line="240" w:lineRule="auto"/>
        <w:rPr>
          <w:rFonts w:cstheme="minorHAnsi"/>
        </w:rPr>
      </w:pPr>
      <w:r w:rsidRPr="002039F6">
        <w:rPr>
          <w:rFonts w:cstheme="minorHAnsi"/>
        </w:rPr>
        <w:t xml:space="preserve">His boss, HSD Deputy Director and Homelessness Division Director </w:t>
      </w:r>
      <w:r w:rsidR="00C70B3C" w:rsidRPr="002039F6">
        <w:rPr>
          <w:rFonts w:cstheme="minorHAnsi"/>
        </w:rPr>
        <w:t>Tiffany Washington</w:t>
      </w:r>
      <w:r w:rsidRPr="002039F6">
        <w:rPr>
          <w:rFonts w:cstheme="minorHAnsi"/>
        </w:rPr>
        <w:t>, announced she was quitting two weeks before.</w:t>
      </w:r>
    </w:p>
    <w:p w14:paraId="78ACF226" w14:textId="60178AAD" w:rsidR="00CC65D7" w:rsidRPr="002039F6" w:rsidRDefault="00CC65D7" w:rsidP="00CC65D7">
      <w:pPr>
        <w:numPr>
          <w:ilvl w:val="1"/>
          <w:numId w:val="2"/>
        </w:numPr>
        <w:spacing w:after="0" w:line="240" w:lineRule="auto"/>
        <w:rPr>
          <w:rFonts w:cstheme="minorHAnsi"/>
        </w:rPr>
      </w:pPr>
      <w:r w:rsidRPr="002039F6">
        <w:rPr>
          <w:rFonts w:cstheme="minorHAnsi"/>
        </w:rPr>
        <w:t>Shawn Neal of HSD completed an unannounced visit to camp on July 15</w:t>
      </w:r>
      <w:r w:rsidRPr="002039F6">
        <w:rPr>
          <w:rFonts w:cstheme="minorHAnsi"/>
          <w:vertAlign w:val="superscript"/>
        </w:rPr>
        <w:t>th</w:t>
      </w:r>
      <w:r w:rsidRPr="002039F6">
        <w:rPr>
          <w:rFonts w:cstheme="minorHAnsi"/>
        </w:rPr>
        <w:t xml:space="preserve">; residents have requested and request again that Nickelsville staff are notified of visits </w:t>
      </w:r>
      <w:r w:rsidR="00C70B3C" w:rsidRPr="002039F6">
        <w:rPr>
          <w:rFonts w:cstheme="minorHAnsi"/>
        </w:rPr>
        <w:t>ahead of time</w:t>
      </w:r>
    </w:p>
    <w:p w14:paraId="331B2168" w14:textId="19773BBC" w:rsidR="00CC65D7" w:rsidRPr="002039F6" w:rsidRDefault="00CC65D7" w:rsidP="00CC65D7">
      <w:pPr>
        <w:numPr>
          <w:ilvl w:val="1"/>
          <w:numId w:val="2"/>
        </w:numPr>
        <w:spacing w:after="0" w:line="240" w:lineRule="auto"/>
        <w:rPr>
          <w:rFonts w:cstheme="minorHAnsi"/>
        </w:rPr>
      </w:pPr>
      <w:r w:rsidRPr="002039F6">
        <w:rPr>
          <w:rFonts w:cstheme="minorHAnsi"/>
        </w:rPr>
        <w:t>Shawn Neal sent an email to Nickelsville stating that he wants to review all 6 Tiny House Village Bar and Accountability actions for this year. Nickelsville supports this review under the following conditions:</w:t>
      </w:r>
    </w:p>
    <w:p w14:paraId="0E3B58E4" w14:textId="04C858F3" w:rsidR="00CC65D7" w:rsidRPr="002039F6" w:rsidRDefault="00CC65D7" w:rsidP="00CC65D7">
      <w:pPr>
        <w:numPr>
          <w:ilvl w:val="2"/>
          <w:numId w:val="2"/>
        </w:numPr>
        <w:spacing w:after="0" w:line="240" w:lineRule="auto"/>
        <w:rPr>
          <w:rFonts w:cstheme="minorHAnsi"/>
        </w:rPr>
      </w:pPr>
      <w:r w:rsidRPr="002039F6">
        <w:rPr>
          <w:rFonts w:cstheme="minorHAnsi"/>
        </w:rPr>
        <w:t xml:space="preserve">That review begins with Othello’s 2019 bars </w:t>
      </w:r>
      <w:r w:rsidR="00C70B3C" w:rsidRPr="002039F6">
        <w:rPr>
          <w:rFonts w:cstheme="minorHAnsi"/>
        </w:rPr>
        <w:t>as this information is available and ready to be reviewed</w:t>
      </w:r>
      <w:r w:rsidRPr="002039F6">
        <w:rPr>
          <w:rFonts w:cstheme="minorHAnsi"/>
        </w:rPr>
        <w:t>. There is concern about privacy—the review of Othello would be a “proof of concept” to understand how privacy will be maintained during t</w:t>
      </w:r>
      <w:r w:rsidR="00C70B3C" w:rsidRPr="002039F6">
        <w:rPr>
          <w:rFonts w:cstheme="minorHAnsi"/>
        </w:rPr>
        <w:t>he HSD</w:t>
      </w:r>
      <w:r w:rsidRPr="002039F6">
        <w:rPr>
          <w:rFonts w:cstheme="minorHAnsi"/>
        </w:rPr>
        <w:t xml:space="preserve"> review process.</w:t>
      </w:r>
    </w:p>
    <w:p w14:paraId="383EE293" w14:textId="3EA64A5A" w:rsidR="00CC65D7" w:rsidRPr="002039F6" w:rsidRDefault="00CC65D7" w:rsidP="00CC65D7">
      <w:pPr>
        <w:numPr>
          <w:ilvl w:val="2"/>
          <w:numId w:val="2"/>
        </w:numPr>
        <w:spacing w:after="0" w:line="240" w:lineRule="auto"/>
        <w:rPr>
          <w:rFonts w:cstheme="minorHAnsi"/>
        </w:rPr>
      </w:pPr>
      <w:r w:rsidRPr="002039F6">
        <w:rPr>
          <w:rFonts w:cstheme="minorHAnsi"/>
        </w:rPr>
        <w:t>That similar reviews of bar accountability conducted at other HSD contracted Tiny House Villages or indoor shelters are shared with residents</w:t>
      </w:r>
    </w:p>
    <w:p w14:paraId="0C7F2FC5" w14:textId="38FC4387" w:rsidR="00CF4ACC" w:rsidRPr="002039F6" w:rsidRDefault="00CF4ACC" w:rsidP="00CC65D7">
      <w:pPr>
        <w:numPr>
          <w:ilvl w:val="2"/>
          <w:numId w:val="2"/>
        </w:numPr>
        <w:spacing w:after="0" w:line="240" w:lineRule="auto"/>
        <w:rPr>
          <w:rFonts w:cstheme="minorHAnsi"/>
        </w:rPr>
      </w:pPr>
      <w:r w:rsidRPr="002039F6">
        <w:rPr>
          <w:rFonts w:cstheme="minorHAnsi"/>
        </w:rPr>
        <w:t>That an abstract of topics covered in the review be provided to residents</w:t>
      </w:r>
    </w:p>
    <w:p w14:paraId="3A5CC1C6" w14:textId="3CBE6D40" w:rsidR="005C369E" w:rsidRPr="002039F6" w:rsidRDefault="005C369E" w:rsidP="005C369E">
      <w:pPr>
        <w:numPr>
          <w:ilvl w:val="0"/>
          <w:numId w:val="2"/>
        </w:numPr>
        <w:spacing w:after="0" w:line="240" w:lineRule="auto"/>
        <w:rPr>
          <w:rFonts w:cstheme="minorHAnsi"/>
        </w:rPr>
      </w:pPr>
      <w:r w:rsidRPr="002039F6">
        <w:rPr>
          <w:rFonts w:eastAsia="Times New Roman" w:cstheme="minorHAnsi"/>
        </w:rPr>
        <w:t>Community activities:</w:t>
      </w:r>
    </w:p>
    <w:p w14:paraId="63D09029" w14:textId="541380ED" w:rsidR="002D60BF" w:rsidRPr="002039F6" w:rsidRDefault="002D60BF" w:rsidP="002D60BF">
      <w:pPr>
        <w:numPr>
          <w:ilvl w:val="1"/>
          <w:numId w:val="2"/>
        </w:numPr>
        <w:spacing w:after="0" w:line="240" w:lineRule="auto"/>
        <w:rPr>
          <w:rFonts w:cstheme="minorHAnsi"/>
        </w:rPr>
      </w:pPr>
      <w:r w:rsidRPr="002039F6">
        <w:rPr>
          <w:rFonts w:eastAsia="Times New Roman" w:cstheme="minorHAnsi"/>
        </w:rPr>
        <w:t>Greenwood Community Center will be bringing burritos and food</w:t>
      </w:r>
    </w:p>
    <w:p w14:paraId="5BDDD2E2" w14:textId="112F6F61" w:rsidR="002D60BF" w:rsidRPr="002039F6" w:rsidRDefault="002D60BF" w:rsidP="002D60BF">
      <w:pPr>
        <w:numPr>
          <w:ilvl w:val="1"/>
          <w:numId w:val="2"/>
        </w:numPr>
        <w:spacing w:after="0" w:line="240" w:lineRule="auto"/>
        <w:rPr>
          <w:rFonts w:cstheme="minorHAnsi"/>
        </w:rPr>
      </w:pPr>
      <w:r w:rsidRPr="002039F6">
        <w:rPr>
          <w:rFonts w:eastAsia="Times New Roman" w:cstheme="minorHAnsi"/>
        </w:rPr>
        <w:t xml:space="preserve">University Sunrise Rotary sends breakfast once a week </w:t>
      </w:r>
    </w:p>
    <w:p w14:paraId="67EFFC78" w14:textId="331C127D" w:rsidR="002D60BF" w:rsidRPr="002039F6" w:rsidRDefault="002D60BF" w:rsidP="002D60BF">
      <w:pPr>
        <w:numPr>
          <w:ilvl w:val="1"/>
          <w:numId w:val="2"/>
        </w:numPr>
        <w:spacing w:after="0" w:line="240" w:lineRule="auto"/>
        <w:rPr>
          <w:rFonts w:cstheme="minorHAnsi"/>
        </w:rPr>
      </w:pPr>
      <w:r w:rsidRPr="002039F6">
        <w:rPr>
          <w:rFonts w:eastAsia="Times New Roman" w:cstheme="minorHAnsi"/>
        </w:rPr>
        <w:t>Northlake residents wrote letter to Ivar’s Salmon House and are very happy they connected with the CAC</w:t>
      </w:r>
      <w:r w:rsidR="002039F6">
        <w:rPr>
          <w:rFonts w:eastAsia="Times New Roman" w:cstheme="minorHAnsi"/>
        </w:rPr>
        <w:t>; thank you very much for hosting this month’s CAC meeting</w:t>
      </w:r>
    </w:p>
    <w:p w14:paraId="5B3069F5" w14:textId="103472AF" w:rsidR="00CF4ACC" w:rsidRPr="002039F6" w:rsidRDefault="002D60BF" w:rsidP="00CF4ACC">
      <w:pPr>
        <w:numPr>
          <w:ilvl w:val="1"/>
          <w:numId w:val="2"/>
        </w:numPr>
        <w:spacing w:after="0" w:line="240" w:lineRule="auto"/>
        <w:rPr>
          <w:rFonts w:cstheme="minorHAnsi"/>
        </w:rPr>
      </w:pPr>
      <w:r w:rsidRPr="002039F6">
        <w:rPr>
          <w:rFonts w:eastAsia="Times New Roman" w:cstheme="minorHAnsi"/>
        </w:rPr>
        <w:t xml:space="preserve">Food donation from Amazon and the volunteers who bring it to the village are very much appreciated </w:t>
      </w:r>
    </w:p>
    <w:p w14:paraId="53159E0D" w14:textId="72C4F05B" w:rsidR="005C369E" w:rsidRPr="002039F6" w:rsidRDefault="005C369E" w:rsidP="00CF4ACC">
      <w:pPr>
        <w:numPr>
          <w:ilvl w:val="1"/>
          <w:numId w:val="2"/>
        </w:numPr>
        <w:spacing w:after="0" w:line="240" w:lineRule="auto"/>
        <w:rPr>
          <w:rFonts w:cstheme="minorHAnsi"/>
        </w:rPr>
      </w:pPr>
      <w:r w:rsidRPr="002039F6">
        <w:rPr>
          <w:rFonts w:eastAsia="Times New Roman" w:cstheme="minorHAnsi"/>
        </w:rPr>
        <w:t xml:space="preserve">Shaun Scott (candidate for City Council) visited; </w:t>
      </w:r>
      <w:r w:rsidR="00CF4ACC" w:rsidRPr="002039F6">
        <w:rPr>
          <w:rFonts w:eastAsia="Times New Roman" w:cstheme="minorHAnsi"/>
        </w:rPr>
        <w:t xml:space="preserve">visit was </w:t>
      </w:r>
      <w:proofErr w:type="gramStart"/>
      <w:r w:rsidR="00CF4ACC" w:rsidRPr="002039F6">
        <w:rPr>
          <w:rFonts w:eastAsia="Times New Roman" w:cstheme="minorHAnsi"/>
        </w:rPr>
        <w:t>fun</w:t>
      </w:r>
      <w:proofErr w:type="gramEnd"/>
      <w:r w:rsidR="00CF4ACC" w:rsidRPr="002039F6">
        <w:rPr>
          <w:rFonts w:eastAsia="Times New Roman" w:cstheme="minorHAnsi"/>
        </w:rPr>
        <w:t xml:space="preserve"> and Mr. Scott was </w:t>
      </w:r>
      <w:r w:rsidRPr="002039F6">
        <w:rPr>
          <w:rFonts w:eastAsia="Times New Roman" w:cstheme="minorHAnsi"/>
        </w:rPr>
        <w:t>well received by residents</w:t>
      </w:r>
      <w:r w:rsidR="00CF4ACC" w:rsidRPr="002039F6">
        <w:rPr>
          <w:rFonts w:cstheme="minorHAnsi"/>
        </w:rPr>
        <w:t>; o</w:t>
      </w:r>
      <w:r w:rsidRPr="002039F6">
        <w:rPr>
          <w:rFonts w:cstheme="minorHAnsi"/>
        </w:rPr>
        <w:t>ther candidates are welcome to visit</w:t>
      </w:r>
    </w:p>
    <w:p w14:paraId="7F5D2CA4" w14:textId="77777777" w:rsidR="005C369E" w:rsidRPr="002039F6" w:rsidRDefault="005C369E" w:rsidP="005C369E">
      <w:pPr>
        <w:numPr>
          <w:ilvl w:val="1"/>
          <w:numId w:val="2"/>
        </w:numPr>
        <w:spacing w:after="0" w:line="240" w:lineRule="auto"/>
        <w:rPr>
          <w:rFonts w:cstheme="minorHAnsi"/>
        </w:rPr>
      </w:pPr>
      <w:r w:rsidRPr="002039F6">
        <w:rPr>
          <w:rFonts w:cstheme="minorHAnsi"/>
        </w:rPr>
        <w:t>Went to rent control rally (several residents participated)</w:t>
      </w:r>
    </w:p>
    <w:p w14:paraId="34867A34" w14:textId="0CA5C112" w:rsidR="005C369E" w:rsidRPr="002039F6" w:rsidRDefault="005C369E" w:rsidP="005C369E">
      <w:pPr>
        <w:numPr>
          <w:ilvl w:val="1"/>
          <w:numId w:val="2"/>
        </w:numPr>
        <w:spacing w:after="0" w:line="240" w:lineRule="auto"/>
        <w:rPr>
          <w:rFonts w:cstheme="minorHAnsi"/>
        </w:rPr>
      </w:pPr>
      <w:r w:rsidRPr="002039F6">
        <w:rPr>
          <w:rFonts w:cstheme="minorHAnsi"/>
        </w:rPr>
        <w:t>Looking forward to making drums</w:t>
      </w:r>
      <w:r w:rsidR="002039F6">
        <w:rPr>
          <w:rFonts w:cstheme="minorHAnsi"/>
        </w:rPr>
        <w:t xml:space="preserve"> and continuing to participate in drum circles</w:t>
      </w:r>
      <w:r w:rsidRPr="002039F6">
        <w:rPr>
          <w:rFonts w:cstheme="minorHAnsi"/>
        </w:rPr>
        <w:t xml:space="preserve"> </w:t>
      </w:r>
    </w:p>
    <w:p w14:paraId="6998CA6B" w14:textId="57FE52D8" w:rsidR="00DF35D6" w:rsidRPr="002039F6" w:rsidRDefault="005C369E" w:rsidP="00DF35D6">
      <w:pPr>
        <w:numPr>
          <w:ilvl w:val="1"/>
          <w:numId w:val="2"/>
        </w:numPr>
        <w:spacing w:after="0" w:line="240" w:lineRule="auto"/>
        <w:rPr>
          <w:rFonts w:cstheme="minorHAnsi"/>
        </w:rPr>
      </w:pPr>
      <w:r w:rsidRPr="002039F6">
        <w:rPr>
          <w:rFonts w:cstheme="minorHAnsi"/>
        </w:rPr>
        <w:t>John Trevino spoke at City Council meeting 7/22; requested mediation between Nickelsville and LIHI</w:t>
      </w:r>
    </w:p>
    <w:p w14:paraId="0AA5D845" w14:textId="35F94007" w:rsidR="005C369E" w:rsidRPr="002039F6" w:rsidRDefault="005C369E" w:rsidP="005C369E">
      <w:pPr>
        <w:numPr>
          <w:ilvl w:val="1"/>
          <w:numId w:val="2"/>
        </w:numPr>
        <w:spacing w:after="0" w:line="240" w:lineRule="auto"/>
        <w:rPr>
          <w:rFonts w:cstheme="minorHAnsi"/>
        </w:rPr>
      </w:pPr>
      <w:r w:rsidRPr="002039F6">
        <w:rPr>
          <w:rFonts w:cstheme="minorHAnsi"/>
        </w:rPr>
        <w:t xml:space="preserve">Council persons </w:t>
      </w:r>
      <w:proofErr w:type="spellStart"/>
      <w:r w:rsidRPr="002039F6">
        <w:rPr>
          <w:rFonts w:cstheme="minorHAnsi"/>
        </w:rPr>
        <w:t>Mosqueda</w:t>
      </w:r>
      <w:proofErr w:type="spellEnd"/>
      <w:r w:rsidRPr="002039F6">
        <w:rPr>
          <w:rFonts w:cstheme="minorHAnsi"/>
        </w:rPr>
        <w:t xml:space="preserve"> and Sawant are proponents</w:t>
      </w:r>
      <w:r w:rsidR="00CF4ACC" w:rsidRPr="002039F6">
        <w:rPr>
          <w:rFonts w:cstheme="minorHAnsi"/>
        </w:rPr>
        <w:t xml:space="preserve"> of and actively working to promote mediation between Nickelsville, LIHI, and HSD</w:t>
      </w:r>
    </w:p>
    <w:p w14:paraId="17667A01" w14:textId="7BECCA69" w:rsidR="005C369E" w:rsidRPr="002039F6" w:rsidRDefault="005C369E" w:rsidP="005C369E">
      <w:pPr>
        <w:numPr>
          <w:ilvl w:val="1"/>
          <w:numId w:val="2"/>
        </w:numPr>
        <w:spacing w:after="0" w:line="240" w:lineRule="auto"/>
        <w:rPr>
          <w:rFonts w:cstheme="minorHAnsi"/>
        </w:rPr>
      </w:pPr>
      <w:r w:rsidRPr="002039F6">
        <w:rPr>
          <w:rFonts w:cstheme="minorHAnsi"/>
        </w:rPr>
        <w:t xml:space="preserve">Women in Black </w:t>
      </w:r>
      <w:r w:rsidR="00CF4ACC" w:rsidRPr="002039F6">
        <w:rPr>
          <w:rFonts w:cstheme="minorHAnsi"/>
        </w:rPr>
        <w:t>stood on July 17</w:t>
      </w:r>
      <w:r w:rsidR="00CF4ACC" w:rsidRPr="002039F6">
        <w:rPr>
          <w:rFonts w:cstheme="minorHAnsi"/>
          <w:vertAlign w:val="superscript"/>
        </w:rPr>
        <w:t>th</w:t>
      </w:r>
      <w:r w:rsidR="00CF4ACC" w:rsidRPr="002039F6">
        <w:rPr>
          <w:rFonts w:cstheme="minorHAnsi"/>
        </w:rPr>
        <w:t xml:space="preserve"> for 5 more deaths among</w:t>
      </w:r>
      <w:r w:rsidRPr="002039F6">
        <w:rPr>
          <w:rFonts w:cstheme="minorHAnsi"/>
        </w:rPr>
        <w:t xml:space="preserve"> </w:t>
      </w:r>
      <w:r w:rsidR="00CF4ACC" w:rsidRPr="002039F6">
        <w:rPr>
          <w:rFonts w:cstheme="minorHAnsi"/>
        </w:rPr>
        <w:t>homeless people due to living outside or violence</w:t>
      </w:r>
      <w:r w:rsidRPr="002039F6">
        <w:rPr>
          <w:rFonts w:cstheme="minorHAnsi"/>
        </w:rPr>
        <w:t>: 64 people have died outside in King County this year; rate is faster than last year</w:t>
      </w:r>
    </w:p>
    <w:p w14:paraId="461E1CB3" w14:textId="1B247DA9" w:rsidR="00CF4ACC" w:rsidRPr="002039F6" w:rsidRDefault="00CF4ACC" w:rsidP="00CF4ACC">
      <w:pPr>
        <w:numPr>
          <w:ilvl w:val="1"/>
          <w:numId w:val="2"/>
        </w:numPr>
        <w:spacing w:after="0" w:line="240" w:lineRule="auto"/>
        <w:rPr>
          <w:rFonts w:cstheme="minorHAnsi"/>
        </w:rPr>
      </w:pPr>
      <w:r w:rsidRPr="002039F6">
        <w:rPr>
          <w:rFonts w:cstheme="minorHAnsi"/>
        </w:rPr>
        <w:t>Homeless and other people who have died in King County, and whose remains were not claimed were buried by the King County Medical Examiner at Mt. Olivet Cemetery in Renton on July 10th.  Our community has friends who were buried</w:t>
      </w:r>
    </w:p>
    <w:p w14:paraId="2601966F" w14:textId="5ACF18DB" w:rsidR="00CF4ACC" w:rsidRPr="002039F6" w:rsidRDefault="00CF4ACC" w:rsidP="00CF4ACC">
      <w:pPr>
        <w:numPr>
          <w:ilvl w:val="1"/>
          <w:numId w:val="2"/>
        </w:numPr>
        <w:spacing w:after="0" w:line="240" w:lineRule="auto"/>
        <w:rPr>
          <w:rFonts w:cstheme="minorHAnsi"/>
        </w:rPr>
      </w:pPr>
      <w:r w:rsidRPr="002039F6">
        <w:rPr>
          <w:rFonts w:cstheme="minorHAnsi"/>
        </w:rPr>
        <w:t xml:space="preserve">Pancake breakfast fundraiser: held in camp 2 weekends ago; thank you to Pastor Jami for lending equipment; about 10 community people attended including Shaun Scott and </w:t>
      </w:r>
      <w:r w:rsidR="002039F6">
        <w:rPr>
          <w:rFonts w:cstheme="minorHAnsi"/>
        </w:rPr>
        <w:t xml:space="preserve">Council Person </w:t>
      </w:r>
      <w:r w:rsidRPr="002039F6">
        <w:rPr>
          <w:rFonts w:cstheme="minorHAnsi"/>
        </w:rPr>
        <w:t>Kshama Sawant; fundraised about $100; advertised event at July 4</w:t>
      </w:r>
      <w:r w:rsidRPr="002039F6">
        <w:rPr>
          <w:rFonts w:cstheme="minorHAnsi"/>
          <w:vertAlign w:val="superscript"/>
        </w:rPr>
        <w:t>th</w:t>
      </w:r>
      <w:r w:rsidRPr="002039F6">
        <w:rPr>
          <w:rFonts w:cstheme="minorHAnsi"/>
        </w:rPr>
        <w:t xml:space="preserve"> gathering at Myrtle Edwards Park; next time will do more widespread promotion for the event</w:t>
      </w:r>
    </w:p>
    <w:p w14:paraId="62AC4199" w14:textId="32857A84" w:rsidR="00CF4ACC" w:rsidRPr="002039F6" w:rsidRDefault="00C70B3C" w:rsidP="00CF4ACC">
      <w:pPr>
        <w:numPr>
          <w:ilvl w:val="0"/>
          <w:numId w:val="2"/>
        </w:numPr>
        <w:spacing w:after="0" w:line="240" w:lineRule="auto"/>
        <w:rPr>
          <w:rFonts w:cstheme="minorHAnsi"/>
        </w:rPr>
      </w:pPr>
      <w:r w:rsidRPr="002039F6">
        <w:rPr>
          <w:rFonts w:cstheme="minorHAnsi"/>
        </w:rPr>
        <w:t>Report clarifications</w:t>
      </w:r>
      <w:r w:rsidR="00CF4ACC" w:rsidRPr="002039F6">
        <w:rPr>
          <w:rFonts w:cstheme="minorHAnsi"/>
        </w:rPr>
        <w:t>:</w:t>
      </w:r>
    </w:p>
    <w:p w14:paraId="24045AD2" w14:textId="32F77F59" w:rsidR="00CF4ACC" w:rsidRPr="008350BD" w:rsidRDefault="00C70B3C" w:rsidP="008350BD">
      <w:pPr>
        <w:numPr>
          <w:ilvl w:val="1"/>
          <w:numId w:val="2"/>
        </w:numPr>
        <w:spacing w:after="0" w:line="240" w:lineRule="auto"/>
        <w:rPr>
          <w:rFonts w:cstheme="minorHAnsi"/>
        </w:rPr>
      </w:pPr>
      <w:r w:rsidRPr="002039F6">
        <w:rPr>
          <w:rFonts w:cstheme="minorHAnsi"/>
        </w:rPr>
        <w:t>Brooke: comment and request about village report; want to make sure residents are aware that voter registration laws have changed; now have same-day registration; ran into resident when getting groceries who had recently gotten a job; want to celebrate milestones (e.g. job, training) and suggests that are included as part of Village Report</w:t>
      </w:r>
    </w:p>
    <w:p w14:paraId="68991429" w14:textId="4650C78E" w:rsidR="00CF4ACC" w:rsidRPr="002039F6" w:rsidRDefault="00CF4ACC" w:rsidP="00CF4ACC">
      <w:pPr>
        <w:numPr>
          <w:ilvl w:val="1"/>
          <w:numId w:val="2"/>
        </w:numPr>
        <w:spacing w:after="0" w:line="240" w:lineRule="auto"/>
        <w:rPr>
          <w:rFonts w:cstheme="minorHAnsi"/>
        </w:rPr>
      </w:pPr>
      <w:r w:rsidRPr="002039F6">
        <w:rPr>
          <w:rFonts w:cstheme="minorHAnsi"/>
        </w:rPr>
        <w:t>Ed: CAC has been asked for more detail in minutes; ask that text of report given by residents be given to CAC; Peggy indicated that can email what is read; Marvin says would be happy to provide a copy to CAC; Jami emphasized that CAC meeting is opportunity for residents to have voice on public record</w:t>
      </w:r>
    </w:p>
    <w:p w14:paraId="7072152D" w14:textId="7EFC7112" w:rsidR="005C369E" w:rsidRPr="002039F6" w:rsidRDefault="005C369E" w:rsidP="00C70B3C">
      <w:pPr>
        <w:spacing w:after="0" w:line="240" w:lineRule="auto"/>
        <w:rPr>
          <w:rFonts w:cstheme="minorHAnsi"/>
        </w:rPr>
      </w:pPr>
    </w:p>
    <w:p w14:paraId="358AABBD" w14:textId="1A8E245C" w:rsidR="00C70B3C" w:rsidRPr="002039F6" w:rsidRDefault="00C70B3C" w:rsidP="00C70B3C">
      <w:pPr>
        <w:spacing w:after="0" w:line="240" w:lineRule="auto"/>
        <w:rPr>
          <w:rFonts w:cstheme="minorHAnsi"/>
          <w:u w:val="single"/>
        </w:rPr>
      </w:pPr>
      <w:r w:rsidRPr="002039F6">
        <w:rPr>
          <w:rFonts w:cstheme="minorHAnsi"/>
          <w:u w:val="single"/>
        </w:rPr>
        <w:t>Case Manager Report</w:t>
      </w:r>
      <w:r w:rsidR="00955A0E" w:rsidRPr="002039F6">
        <w:rPr>
          <w:rFonts w:cstheme="minorHAnsi"/>
          <w:u w:val="single"/>
        </w:rPr>
        <w:t xml:space="preserve"> (in the last month):</w:t>
      </w:r>
    </w:p>
    <w:p w14:paraId="45D8482C" w14:textId="693C157B" w:rsidR="00C70B3C" w:rsidRPr="002039F6" w:rsidRDefault="00C70B3C" w:rsidP="00C70B3C">
      <w:pPr>
        <w:spacing w:after="0" w:line="240" w:lineRule="auto"/>
        <w:rPr>
          <w:rFonts w:cstheme="minorHAnsi"/>
        </w:rPr>
      </w:pPr>
      <w:r w:rsidRPr="002039F6">
        <w:rPr>
          <w:rFonts w:cstheme="minorHAnsi"/>
        </w:rPr>
        <w:t xml:space="preserve">*Notes from Will Uhlig provided to </w:t>
      </w:r>
      <w:r w:rsidR="00F63DCE">
        <w:rPr>
          <w:rFonts w:cstheme="minorHAnsi"/>
        </w:rPr>
        <w:t>and added</w:t>
      </w:r>
      <w:r w:rsidRPr="002039F6">
        <w:rPr>
          <w:rFonts w:cstheme="minorHAnsi"/>
        </w:rPr>
        <w:t xml:space="preserve"> to the minutes</w:t>
      </w:r>
    </w:p>
    <w:p w14:paraId="617FEEE6" w14:textId="77777777" w:rsidR="00955A0E" w:rsidRPr="002039F6" w:rsidRDefault="00EB44E0" w:rsidP="00EB44E0">
      <w:pPr>
        <w:numPr>
          <w:ilvl w:val="0"/>
          <w:numId w:val="2"/>
        </w:numPr>
        <w:spacing w:after="0" w:line="240" w:lineRule="auto"/>
        <w:rPr>
          <w:rFonts w:cstheme="minorHAnsi"/>
        </w:rPr>
      </w:pPr>
      <w:r w:rsidRPr="002039F6">
        <w:rPr>
          <w:rFonts w:cstheme="minorHAnsi"/>
        </w:rPr>
        <w:lastRenderedPageBreak/>
        <w:t xml:space="preserve">Case management activities: </w:t>
      </w:r>
    </w:p>
    <w:p w14:paraId="5367293F" w14:textId="1579E859" w:rsidR="00955A0E" w:rsidRPr="002039F6" w:rsidRDefault="00EB44E0" w:rsidP="00955A0E">
      <w:pPr>
        <w:numPr>
          <w:ilvl w:val="1"/>
          <w:numId w:val="2"/>
        </w:numPr>
        <w:spacing w:after="0" w:line="240" w:lineRule="auto"/>
        <w:rPr>
          <w:rFonts w:cstheme="minorHAnsi"/>
        </w:rPr>
      </w:pPr>
      <w:r w:rsidRPr="002039F6">
        <w:rPr>
          <w:rFonts w:cstheme="minorHAnsi"/>
        </w:rPr>
        <w:t xml:space="preserve">6 people spoke with him on regular basis; 4 </w:t>
      </w:r>
      <w:r w:rsidR="00955A0E" w:rsidRPr="002039F6">
        <w:rPr>
          <w:rFonts w:cstheme="minorHAnsi"/>
        </w:rPr>
        <w:t xml:space="preserve">people are </w:t>
      </w:r>
      <w:r w:rsidRPr="002039F6">
        <w:rPr>
          <w:rFonts w:cstheme="minorHAnsi"/>
        </w:rPr>
        <w:t xml:space="preserve">actively looking for housing; 2 </w:t>
      </w:r>
      <w:r w:rsidR="00955A0E" w:rsidRPr="002039F6">
        <w:rPr>
          <w:rFonts w:cstheme="minorHAnsi"/>
        </w:rPr>
        <w:t xml:space="preserve">people </w:t>
      </w:r>
      <w:r w:rsidRPr="002039F6">
        <w:rPr>
          <w:rFonts w:cstheme="minorHAnsi"/>
        </w:rPr>
        <w:t xml:space="preserve">worked on resumes; 1 person </w:t>
      </w:r>
      <w:r w:rsidR="00955A0E" w:rsidRPr="002039F6">
        <w:rPr>
          <w:rFonts w:cstheme="minorHAnsi"/>
        </w:rPr>
        <w:t xml:space="preserve">completed a </w:t>
      </w:r>
      <w:r w:rsidRPr="002039F6">
        <w:rPr>
          <w:rFonts w:cstheme="minorHAnsi"/>
        </w:rPr>
        <w:t>mock interview</w:t>
      </w:r>
      <w:r w:rsidR="00955A0E" w:rsidRPr="002039F6">
        <w:rPr>
          <w:rFonts w:cstheme="minorHAnsi"/>
        </w:rPr>
        <w:t xml:space="preserve"> with Will</w:t>
      </w:r>
      <w:r w:rsidRPr="002039F6">
        <w:rPr>
          <w:rFonts w:cstheme="minorHAnsi"/>
        </w:rPr>
        <w:t>; 1 person passed food handlers program and started new jo</w:t>
      </w:r>
      <w:r w:rsidR="00955A0E" w:rsidRPr="002039F6">
        <w:rPr>
          <w:rFonts w:cstheme="minorHAnsi"/>
        </w:rPr>
        <w:t>b</w:t>
      </w:r>
    </w:p>
    <w:p w14:paraId="00D34CB8" w14:textId="0E5FD20B" w:rsidR="00955A0E" w:rsidRPr="002039F6" w:rsidRDefault="00955A0E" w:rsidP="00955A0E">
      <w:pPr>
        <w:numPr>
          <w:ilvl w:val="1"/>
          <w:numId w:val="2"/>
        </w:numPr>
        <w:spacing w:after="0" w:line="240" w:lineRule="auto"/>
        <w:rPr>
          <w:rFonts w:cstheme="minorHAnsi"/>
        </w:rPr>
      </w:pPr>
      <w:r w:rsidRPr="002039F6">
        <w:rPr>
          <w:rFonts w:cstheme="minorHAnsi"/>
        </w:rPr>
        <w:t>Sarah Jones helped identify free summer camp program at Wallingford Boys’ and Girls’ Club for a child resident</w:t>
      </w:r>
    </w:p>
    <w:p w14:paraId="7A88B598" w14:textId="489A0A8E" w:rsidR="00EB44E0" w:rsidRPr="002039F6" w:rsidRDefault="00955A0E" w:rsidP="00955A0E">
      <w:pPr>
        <w:numPr>
          <w:ilvl w:val="1"/>
          <w:numId w:val="2"/>
        </w:numPr>
        <w:spacing w:after="0" w:line="240" w:lineRule="auto"/>
        <w:rPr>
          <w:rFonts w:cstheme="minorHAnsi"/>
        </w:rPr>
      </w:pPr>
      <w:r w:rsidRPr="002039F6">
        <w:rPr>
          <w:rFonts w:cstheme="minorHAnsi"/>
        </w:rPr>
        <w:t xml:space="preserve">According to Shawn Neal of HSD, 11 of </w:t>
      </w:r>
      <w:r w:rsidR="00EB44E0" w:rsidRPr="002039F6">
        <w:rPr>
          <w:rFonts w:cstheme="minorHAnsi"/>
        </w:rPr>
        <w:t xml:space="preserve">24 residents </w:t>
      </w:r>
      <w:proofErr w:type="gramStart"/>
      <w:r w:rsidR="00EB44E0" w:rsidRPr="002039F6">
        <w:rPr>
          <w:rFonts w:cstheme="minorHAnsi"/>
        </w:rPr>
        <w:t>are in compliance</w:t>
      </w:r>
      <w:proofErr w:type="gramEnd"/>
      <w:r w:rsidR="00EB44E0" w:rsidRPr="002039F6">
        <w:rPr>
          <w:rFonts w:cstheme="minorHAnsi"/>
        </w:rPr>
        <w:t xml:space="preserve"> to be signed into Homeless Management Information System (HMIS)</w:t>
      </w:r>
    </w:p>
    <w:p w14:paraId="39BCA740" w14:textId="77777777" w:rsidR="00955A0E" w:rsidRPr="002039F6" w:rsidRDefault="00955A0E" w:rsidP="00955A0E">
      <w:pPr>
        <w:numPr>
          <w:ilvl w:val="1"/>
          <w:numId w:val="2"/>
        </w:numPr>
        <w:spacing w:after="0" w:line="240" w:lineRule="auto"/>
        <w:rPr>
          <w:rFonts w:cstheme="minorHAnsi"/>
        </w:rPr>
      </w:pPr>
      <w:r w:rsidRPr="002039F6">
        <w:rPr>
          <w:rFonts w:cstheme="minorHAnsi"/>
        </w:rPr>
        <w:t>Will is splitting time as case manager between Northlake and Interbay</w:t>
      </w:r>
    </w:p>
    <w:p w14:paraId="5893D0C3" w14:textId="77777777" w:rsidR="00955A0E" w:rsidRPr="002039F6" w:rsidRDefault="00955A0E" w:rsidP="00955A0E">
      <w:pPr>
        <w:spacing w:after="0" w:line="240" w:lineRule="auto"/>
        <w:ind w:left="1440"/>
        <w:rPr>
          <w:rFonts w:cstheme="minorHAnsi"/>
        </w:rPr>
      </w:pPr>
    </w:p>
    <w:p w14:paraId="41FA6174" w14:textId="66B8DF0F" w:rsidR="00955A0E" w:rsidRPr="002039F6" w:rsidRDefault="008350BD" w:rsidP="00EB44E0">
      <w:pPr>
        <w:numPr>
          <w:ilvl w:val="0"/>
          <w:numId w:val="2"/>
        </w:numPr>
        <w:spacing w:after="0" w:line="240" w:lineRule="auto"/>
        <w:rPr>
          <w:rFonts w:cstheme="minorHAnsi"/>
        </w:rPr>
      </w:pPr>
      <w:r>
        <w:rPr>
          <w:rFonts w:cstheme="minorHAnsi"/>
        </w:rPr>
        <w:t>Stated C</w:t>
      </w:r>
      <w:r w:rsidR="00955A0E" w:rsidRPr="002039F6">
        <w:rPr>
          <w:rFonts w:cstheme="minorHAnsi"/>
        </w:rPr>
        <w:t>oncerns:</w:t>
      </w:r>
    </w:p>
    <w:p w14:paraId="69AB79CF" w14:textId="037F33FF" w:rsidR="00EB44E0" w:rsidRPr="002039F6" w:rsidRDefault="00EB44E0" w:rsidP="00955A0E">
      <w:pPr>
        <w:numPr>
          <w:ilvl w:val="1"/>
          <w:numId w:val="2"/>
        </w:numPr>
        <w:spacing w:after="0" w:line="240" w:lineRule="auto"/>
        <w:rPr>
          <w:rFonts w:cstheme="minorHAnsi"/>
        </w:rPr>
      </w:pPr>
      <w:r w:rsidRPr="002039F6">
        <w:rPr>
          <w:rFonts w:cstheme="minorHAnsi"/>
        </w:rPr>
        <w:t>When residents are barred, many ask Will to help them communicate with Northlake leadership</w:t>
      </w:r>
    </w:p>
    <w:p w14:paraId="726CE21F" w14:textId="25595E49" w:rsidR="00EB44E0" w:rsidRPr="002039F6" w:rsidRDefault="008350BD" w:rsidP="00955A0E">
      <w:pPr>
        <w:numPr>
          <w:ilvl w:val="1"/>
          <w:numId w:val="2"/>
        </w:numPr>
        <w:spacing w:after="0" w:line="240" w:lineRule="auto"/>
        <w:rPr>
          <w:rFonts w:cstheme="minorHAnsi"/>
        </w:rPr>
      </w:pPr>
      <w:r>
        <w:rPr>
          <w:rFonts w:cstheme="minorHAnsi"/>
        </w:rPr>
        <w:t>Concerned t</w:t>
      </w:r>
      <w:r w:rsidR="00EB44E0" w:rsidRPr="002039F6">
        <w:rPr>
          <w:rFonts w:cstheme="minorHAnsi"/>
        </w:rPr>
        <w:t xml:space="preserve">hat </w:t>
      </w:r>
      <w:r>
        <w:rPr>
          <w:rFonts w:cstheme="minorHAnsi"/>
        </w:rPr>
        <w:t xml:space="preserve">it seems that </w:t>
      </w:r>
      <w:r w:rsidR="00EB44E0" w:rsidRPr="002039F6">
        <w:rPr>
          <w:rFonts w:cstheme="minorHAnsi"/>
        </w:rPr>
        <w:t>many leaders have been permanently barred if go against Nickelsville policies</w:t>
      </w:r>
    </w:p>
    <w:p w14:paraId="562BBCFE" w14:textId="34BD6DBB" w:rsidR="00EB44E0" w:rsidRPr="002039F6" w:rsidRDefault="00EB44E0" w:rsidP="00955A0E">
      <w:pPr>
        <w:numPr>
          <w:ilvl w:val="1"/>
          <w:numId w:val="2"/>
        </w:numPr>
        <w:spacing w:after="0" w:line="240" w:lineRule="auto"/>
        <w:rPr>
          <w:rFonts w:cstheme="minorHAnsi"/>
        </w:rPr>
      </w:pPr>
      <w:r w:rsidRPr="002039F6">
        <w:rPr>
          <w:rFonts w:cstheme="minorHAnsi"/>
        </w:rPr>
        <w:t>Concern</w:t>
      </w:r>
      <w:r w:rsidR="008350BD">
        <w:rPr>
          <w:rFonts w:cstheme="minorHAnsi"/>
        </w:rPr>
        <w:t>ed</w:t>
      </w:r>
      <w:r w:rsidRPr="002039F6">
        <w:rPr>
          <w:rFonts w:cstheme="minorHAnsi"/>
        </w:rPr>
        <w:t xml:space="preserve"> that former leader was retaliated against and permanently barred (because of enforcing laws)</w:t>
      </w:r>
    </w:p>
    <w:p w14:paraId="66FE2E51" w14:textId="55A02F19" w:rsidR="00EB44E0" w:rsidRPr="002039F6" w:rsidRDefault="00EB44E0" w:rsidP="00955A0E">
      <w:pPr>
        <w:numPr>
          <w:ilvl w:val="1"/>
          <w:numId w:val="2"/>
        </w:numPr>
        <w:spacing w:after="0" w:line="240" w:lineRule="auto"/>
        <w:rPr>
          <w:rFonts w:cstheme="minorHAnsi"/>
        </w:rPr>
      </w:pPr>
      <w:r w:rsidRPr="002039F6">
        <w:rPr>
          <w:rFonts w:cstheme="minorHAnsi"/>
        </w:rPr>
        <w:t>Concern</w:t>
      </w:r>
      <w:r w:rsidR="008350BD">
        <w:rPr>
          <w:rFonts w:cstheme="minorHAnsi"/>
        </w:rPr>
        <w:t>ed</w:t>
      </w:r>
      <w:r w:rsidRPr="002039F6">
        <w:rPr>
          <w:rFonts w:cstheme="minorHAnsi"/>
        </w:rPr>
        <w:t xml:space="preserve"> that permanent bars occur among residents who oppose Nickelsville policy; Will is not informed</w:t>
      </w:r>
    </w:p>
    <w:p w14:paraId="4043D5A8" w14:textId="77777777" w:rsidR="00EB44E0" w:rsidRPr="002039F6" w:rsidRDefault="00EB44E0" w:rsidP="00955A0E">
      <w:pPr>
        <w:numPr>
          <w:ilvl w:val="1"/>
          <w:numId w:val="2"/>
        </w:numPr>
        <w:spacing w:after="0" w:line="240" w:lineRule="auto"/>
        <w:rPr>
          <w:rFonts w:cstheme="minorHAnsi"/>
        </w:rPr>
      </w:pPr>
      <w:r w:rsidRPr="002039F6">
        <w:rPr>
          <w:rFonts w:cstheme="minorHAnsi"/>
        </w:rPr>
        <w:t>Concerned that not enough women leaders at Northlake</w:t>
      </w:r>
    </w:p>
    <w:p w14:paraId="11D61717" w14:textId="06636A46" w:rsidR="00955A0E" w:rsidRPr="002039F6" w:rsidRDefault="00955A0E" w:rsidP="00EB44E0">
      <w:pPr>
        <w:numPr>
          <w:ilvl w:val="0"/>
          <w:numId w:val="2"/>
        </w:numPr>
        <w:spacing w:after="0" w:line="240" w:lineRule="auto"/>
        <w:rPr>
          <w:rFonts w:cstheme="minorHAnsi"/>
        </w:rPr>
      </w:pPr>
      <w:r w:rsidRPr="002039F6">
        <w:rPr>
          <w:rFonts w:cstheme="minorHAnsi"/>
        </w:rPr>
        <w:t>Report Clarifications:</w:t>
      </w:r>
    </w:p>
    <w:p w14:paraId="51FC8BC7" w14:textId="3DE04730" w:rsidR="00955A0E" w:rsidRPr="002039F6" w:rsidRDefault="00955A0E" w:rsidP="00955A0E">
      <w:pPr>
        <w:numPr>
          <w:ilvl w:val="1"/>
          <w:numId w:val="2"/>
        </w:numPr>
        <w:spacing w:after="0" w:line="240" w:lineRule="auto"/>
        <w:rPr>
          <w:rFonts w:cstheme="minorHAnsi"/>
        </w:rPr>
      </w:pPr>
      <w:r w:rsidRPr="002039F6">
        <w:rPr>
          <w:rFonts w:cstheme="minorHAnsi"/>
        </w:rPr>
        <w:t>Brooke: wants to know when full-time case management</w:t>
      </w:r>
      <w:r w:rsidR="00F63DCE">
        <w:rPr>
          <w:rFonts w:cstheme="minorHAnsi"/>
        </w:rPr>
        <w:t xml:space="preserve"> will be</w:t>
      </w:r>
      <w:r w:rsidRPr="002039F6">
        <w:rPr>
          <w:rFonts w:cstheme="minorHAnsi"/>
        </w:rPr>
        <w:t xml:space="preserve"> back at Northlake</w:t>
      </w:r>
    </w:p>
    <w:p w14:paraId="55970559" w14:textId="77777777" w:rsidR="008350BD" w:rsidRDefault="00955A0E" w:rsidP="00955A0E">
      <w:pPr>
        <w:numPr>
          <w:ilvl w:val="1"/>
          <w:numId w:val="2"/>
        </w:numPr>
        <w:spacing w:after="0" w:line="240" w:lineRule="auto"/>
        <w:rPr>
          <w:rFonts w:cstheme="minorHAnsi"/>
        </w:rPr>
      </w:pPr>
      <w:r w:rsidRPr="002039F6">
        <w:rPr>
          <w:rFonts w:cstheme="minorHAnsi"/>
        </w:rPr>
        <w:t>Jordan: aske</w:t>
      </w:r>
      <w:r w:rsidR="00F63DCE">
        <w:rPr>
          <w:rFonts w:cstheme="minorHAnsi"/>
        </w:rPr>
        <w:t xml:space="preserve">d Will to </w:t>
      </w:r>
      <w:r w:rsidR="008350BD">
        <w:rPr>
          <w:rFonts w:cstheme="minorHAnsi"/>
        </w:rPr>
        <w:t xml:space="preserve">provide dates for bar concerns </w:t>
      </w:r>
    </w:p>
    <w:p w14:paraId="58165119" w14:textId="46CF2611" w:rsidR="00955A0E" w:rsidRPr="002039F6" w:rsidRDefault="008350BD" w:rsidP="00955A0E">
      <w:pPr>
        <w:numPr>
          <w:ilvl w:val="1"/>
          <w:numId w:val="2"/>
        </w:numPr>
        <w:spacing w:after="0" w:line="240" w:lineRule="auto"/>
        <w:rPr>
          <w:rFonts w:cstheme="minorHAnsi"/>
        </w:rPr>
      </w:pPr>
      <w:r>
        <w:rPr>
          <w:rFonts w:cstheme="minorHAnsi"/>
        </w:rPr>
        <w:t>*Dates were emailed on 7/24. Many bars of concern to Will fall outside of the period for the current CAC report, have been discussed at previous CAC meetings, and are included as part of census reports in previous minutes</w:t>
      </w:r>
    </w:p>
    <w:p w14:paraId="6B320A57" w14:textId="77777777" w:rsidR="00955A0E" w:rsidRPr="002039F6" w:rsidRDefault="00955A0E" w:rsidP="00955A0E">
      <w:pPr>
        <w:numPr>
          <w:ilvl w:val="1"/>
          <w:numId w:val="2"/>
        </w:numPr>
        <w:spacing w:after="0" w:line="240" w:lineRule="auto"/>
        <w:rPr>
          <w:rFonts w:cstheme="minorHAnsi"/>
        </w:rPr>
      </w:pPr>
      <w:r w:rsidRPr="002039F6">
        <w:rPr>
          <w:rFonts w:cstheme="minorHAnsi"/>
        </w:rPr>
        <w:t>Marvin: re-emphasized that each entity should share report without interruption; if questions, follow-up</w:t>
      </w:r>
    </w:p>
    <w:p w14:paraId="79C398C6" w14:textId="77777777" w:rsidR="00955A0E" w:rsidRPr="002039F6" w:rsidRDefault="00955A0E" w:rsidP="00955A0E">
      <w:pPr>
        <w:numPr>
          <w:ilvl w:val="1"/>
          <w:numId w:val="2"/>
        </w:numPr>
        <w:spacing w:after="0" w:line="240" w:lineRule="auto"/>
        <w:rPr>
          <w:rFonts w:cstheme="minorHAnsi"/>
        </w:rPr>
      </w:pPr>
      <w:r w:rsidRPr="002039F6">
        <w:rPr>
          <w:rFonts w:cstheme="minorHAnsi"/>
        </w:rPr>
        <w:t>Peggy: happy to have head of security reply to Will’s reported bars</w:t>
      </w:r>
    </w:p>
    <w:p w14:paraId="5FC8D6CB" w14:textId="3A58E6CF" w:rsidR="00955A0E" w:rsidRPr="002039F6" w:rsidRDefault="00955A0E" w:rsidP="00955A0E">
      <w:pPr>
        <w:numPr>
          <w:ilvl w:val="1"/>
          <w:numId w:val="2"/>
        </w:numPr>
        <w:spacing w:after="0" w:line="240" w:lineRule="auto"/>
        <w:rPr>
          <w:rFonts w:cstheme="minorHAnsi"/>
        </w:rPr>
      </w:pPr>
      <w:r w:rsidRPr="002039F6">
        <w:rPr>
          <w:rFonts w:cstheme="minorHAnsi"/>
        </w:rPr>
        <w:t xml:space="preserve">Chris: recommends that Will’s case management report should also be shared; has noted </w:t>
      </w:r>
      <w:r w:rsidR="00F63DCE">
        <w:rPr>
          <w:rFonts w:cstheme="minorHAnsi"/>
        </w:rPr>
        <w:t xml:space="preserve">there have been </w:t>
      </w:r>
      <w:r w:rsidRPr="002039F6">
        <w:rPr>
          <w:rFonts w:cstheme="minorHAnsi"/>
        </w:rPr>
        <w:t>females in leadership</w:t>
      </w:r>
      <w:r w:rsidR="00F63DCE">
        <w:rPr>
          <w:rFonts w:cstheme="minorHAnsi"/>
        </w:rPr>
        <w:t xml:space="preserve"> during his tenure in the Village</w:t>
      </w:r>
    </w:p>
    <w:p w14:paraId="7EA18320" w14:textId="77777777" w:rsidR="00F63DCE" w:rsidRDefault="00955A0E" w:rsidP="00955A0E">
      <w:pPr>
        <w:numPr>
          <w:ilvl w:val="1"/>
          <w:numId w:val="2"/>
        </w:numPr>
        <w:spacing w:after="0" w:line="240" w:lineRule="auto"/>
        <w:rPr>
          <w:rFonts w:cstheme="minorHAnsi"/>
        </w:rPr>
      </w:pPr>
      <w:r w:rsidRPr="002039F6">
        <w:rPr>
          <w:rFonts w:cstheme="minorHAnsi"/>
        </w:rPr>
        <w:t xml:space="preserve">Will </w:t>
      </w:r>
      <w:proofErr w:type="spellStart"/>
      <w:r w:rsidRPr="002039F6">
        <w:rPr>
          <w:rFonts w:cstheme="minorHAnsi"/>
        </w:rPr>
        <w:t>will</w:t>
      </w:r>
      <w:proofErr w:type="spellEnd"/>
      <w:r w:rsidRPr="002039F6">
        <w:rPr>
          <w:rFonts w:cstheme="minorHAnsi"/>
        </w:rPr>
        <w:t xml:space="preserve"> provide copy</w:t>
      </w:r>
      <w:r w:rsidR="00F63DCE">
        <w:rPr>
          <w:rFonts w:cstheme="minorHAnsi"/>
        </w:rPr>
        <w:t xml:space="preserve"> of his report</w:t>
      </w:r>
    </w:p>
    <w:p w14:paraId="36E5151F" w14:textId="5F252C04" w:rsidR="00955A0E" w:rsidRPr="002039F6" w:rsidRDefault="00F63DCE" w:rsidP="00955A0E">
      <w:pPr>
        <w:numPr>
          <w:ilvl w:val="1"/>
          <w:numId w:val="2"/>
        </w:numPr>
        <w:spacing w:after="0" w:line="240" w:lineRule="auto"/>
        <w:rPr>
          <w:rFonts w:cstheme="minorHAnsi"/>
        </w:rPr>
      </w:pPr>
      <w:r>
        <w:rPr>
          <w:rFonts w:cstheme="minorHAnsi"/>
        </w:rPr>
        <w:t>There is i</w:t>
      </w:r>
      <w:r w:rsidR="00955A0E" w:rsidRPr="002039F6">
        <w:rPr>
          <w:rFonts w:cstheme="minorHAnsi"/>
        </w:rPr>
        <w:t>ssue</w:t>
      </w:r>
      <w:r w:rsidR="002039F6">
        <w:rPr>
          <w:rFonts w:cstheme="minorHAnsi"/>
        </w:rPr>
        <w:t xml:space="preserve"> is</w:t>
      </w:r>
      <w:r w:rsidR="00955A0E" w:rsidRPr="002039F6">
        <w:rPr>
          <w:rFonts w:cstheme="minorHAnsi"/>
        </w:rPr>
        <w:t xml:space="preserve"> that it contains descriptions of bars that are outside of time wi</w:t>
      </w:r>
      <w:r w:rsidR="002039F6">
        <w:rPr>
          <w:rFonts w:cstheme="minorHAnsi"/>
        </w:rPr>
        <w:t>ndow for reports to CAC</w:t>
      </w:r>
    </w:p>
    <w:p w14:paraId="0D6804E8" w14:textId="000E479E" w:rsidR="00955A0E" w:rsidRPr="002039F6" w:rsidRDefault="00955A0E" w:rsidP="00955A0E">
      <w:pPr>
        <w:numPr>
          <w:ilvl w:val="1"/>
          <w:numId w:val="2"/>
        </w:numPr>
        <w:spacing w:after="0" w:line="240" w:lineRule="auto"/>
        <w:rPr>
          <w:rFonts w:cstheme="minorHAnsi"/>
        </w:rPr>
      </w:pPr>
      <w:r w:rsidRPr="002039F6">
        <w:rPr>
          <w:rFonts w:cstheme="minorHAnsi"/>
        </w:rPr>
        <w:t xml:space="preserve">CAC </w:t>
      </w:r>
      <w:r w:rsidR="002039F6">
        <w:rPr>
          <w:rFonts w:cstheme="minorHAnsi"/>
        </w:rPr>
        <w:t>requests</w:t>
      </w:r>
      <w:r w:rsidRPr="002039F6">
        <w:rPr>
          <w:rFonts w:cstheme="minorHAnsi"/>
        </w:rPr>
        <w:t xml:space="preserve"> that reports are</w:t>
      </w:r>
      <w:r w:rsidR="002039F6">
        <w:rPr>
          <w:rFonts w:cstheme="minorHAnsi"/>
        </w:rPr>
        <w:t xml:space="preserve"> limited to the time period in between CAC meetings; it would be helpful to keep concerns and opinions out of reports to the CAC; concerns and opinions may be brought up in the discussion/public comment portion of the meeting</w:t>
      </w:r>
    </w:p>
    <w:p w14:paraId="6A90E60F" w14:textId="77777777" w:rsidR="00955A0E" w:rsidRPr="002039F6" w:rsidRDefault="00955A0E" w:rsidP="00955A0E">
      <w:pPr>
        <w:numPr>
          <w:ilvl w:val="1"/>
          <w:numId w:val="2"/>
        </w:numPr>
        <w:spacing w:after="0" w:line="240" w:lineRule="auto"/>
        <w:rPr>
          <w:rFonts w:cstheme="minorHAnsi"/>
        </w:rPr>
      </w:pPr>
      <w:r w:rsidRPr="002039F6">
        <w:rPr>
          <w:rFonts w:cstheme="minorHAnsi"/>
        </w:rPr>
        <w:t>Brooke: notes that every week there is opportunity for residents to be elected</w:t>
      </w:r>
    </w:p>
    <w:p w14:paraId="53D6CCFA" w14:textId="74CDD6CB" w:rsidR="00955A0E" w:rsidRPr="002039F6" w:rsidRDefault="00955A0E" w:rsidP="00955A0E">
      <w:pPr>
        <w:numPr>
          <w:ilvl w:val="1"/>
          <w:numId w:val="2"/>
        </w:numPr>
        <w:spacing w:after="0" w:line="240" w:lineRule="auto"/>
        <w:rPr>
          <w:rFonts w:cstheme="minorHAnsi"/>
        </w:rPr>
      </w:pPr>
      <w:r w:rsidRPr="002039F6">
        <w:rPr>
          <w:rFonts w:cstheme="minorHAnsi"/>
        </w:rPr>
        <w:t>Sarah: note that should follow-up on process for alerting Will when residents are barred; how is this impacted b</w:t>
      </w:r>
      <w:r w:rsidR="00F63DCE">
        <w:rPr>
          <w:rFonts w:cstheme="minorHAnsi"/>
        </w:rPr>
        <w:t>y his not being there every day?</w:t>
      </w:r>
    </w:p>
    <w:p w14:paraId="72827280" w14:textId="6FE8E82D" w:rsidR="00955A0E" w:rsidRPr="002039F6" w:rsidRDefault="00955A0E" w:rsidP="00955A0E">
      <w:pPr>
        <w:numPr>
          <w:ilvl w:val="1"/>
          <w:numId w:val="2"/>
        </w:numPr>
        <w:spacing w:after="0" w:line="240" w:lineRule="auto"/>
        <w:rPr>
          <w:rFonts w:cstheme="minorHAnsi"/>
        </w:rPr>
      </w:pPr>
      <w:r w:rsidRPr="002039F6">
        <w:rPr>
          <w:rFonts w:cstheme="minorHAnsi"/>
        </w:rPr>
        <w:t>Will: responded to Sarah’s</w:t>
      </w:r>
      <w:r w:rsidR="00F63DCE">
        <w:rPr>
          <w:rFonts w:cstheme="minorHAnsi"/>
        </w:rPr>
        <w:t xml:space="preserve"> question</w:t>
      </w:r>
      <w:r w:rsidRPr="002039F6">
        <w:rPr>
          <w:rFonts w:cstheme="minorHAnsi"/>
        </w:rPr>
        <w:t xml:space="preserve"> by stating that residents can text him and he can come; office at Northlake: M, F; Interbay: T, W, Th; but is mobile; Will calls and checks in with village every day; asks if there are bars daily so can provide resources</w:t>
      </w:r>
    </w:p>
    <w:p w14:paraId="116F96FB" w14:textId="5D4A0A66" w:rsidR="00955A0E" w:rsidRPr="002039F6" w:rsidRDefault="00955A0E" w:rsidP="00955A0E">
      <w:pPr>
        <w:numPr>
          <w:ilvl w:val="1"/>
          <w:numId w:val="2"/>
        </w:numPr>
        <w:spacing w:after="0" w:line="240" w:lineRule="auto"/>
        <w:rPr>
          <w:rFonts w:cstheme="minorHAnsi"/>
        </w:rPr>
      </w:pPr>
      <w:r w:rsidRPr="002039F6">
        <w:rPr>
          <w:rFonts w:cstheme="minorHAnsi"/>
        </w:rPr>
        <w:t xml:space="preserve">Brooke: </w:t>
      </w:r>
      <w:r w:rsidR="00B238E7">
        <w:rPr>
          <w:rFonts w:cstheme="minorHAnsi"/>
        </w:rPr>
        <w:t xml:space="preserve">it is her </w:t>
      </w:r>
      <w:r w:rsidRPr="002039F6">
        <w:rPr>
          <w:rFonts w:cstheme="minorHAnsi"/>
        </w:rPr>
        <w:t>understanding that is incumbent on resident to speak to case manager if they are barred due to privacy issues</w:t>
      </w:r>
    </w:p>
    <w:p w14:paraId="00FFE60B" w14:textId="7F940375" w:rsidR="00955A0E" w:rsidRPr="002039F6" w:rsidRDefault="00955A0E" w:rsidP="00955A0E">
      <w:pPr>
        <w:numPr>
          <w:ilvl w:val="1"/>
          <w:numId w:val="2"/>
        </w:numPr>
        <w:spacing w:after="0" w:line="240" w:lineRule="auto"/>
        <w:rPr>
          <w:rFonts w:cstheme="minorHAnsi"/>
        </w:rPr>
      </w:pPr>
      <w:r w:rsidRPr="002039F6">
        <w:rPr>
          <w:rFonts w:cstheme="minorHAnsi"/>
        </w:rPr>
        <w:t xml:space="preserve">Marvin: </w:t>
      </w:r>
      <w:r w:rsidR="002039F6">
        <w:rPr>
          <w:rFonts w:cstheme="minorHAnsi"/>
        </w:rPr>
        <w:t xml:space="preserve">there is </w:t>
      </w:r>
      <w:r w:rsidRPr="002039F6">
        <w:rPr>
          <w:rFonts w:cstheme="minorHAnsi"/>
        </w:rPr>
        <w:t xml:space="preserve">established process for requesting and receiving information; process that Brooke described is correct; every person barred is provided documentation of resources </w:t>
      </w:r>
      <w:r w:rsidR="002039F6">
        <w:rPr>
          <w:rFonts w:cstheme="minorHAnsi"/>
        </w:rPr>
        <w:t xml:space="preserve">and encouraged to contact Will; Marvin can attest to this </w:t>
      </w:r>
      <w:r w:rsidRPr="002039F6">
        <w:rPr>
          <w:rFonts w:cstheme="minorHAnsi"/>
        </w:rPr>
        <w:t>at least since Ma</w:t>
      </w:r>
      <w:r w:rsidR="002039F6">
        <w:rPr>
          <w:rFonts w:cstheme="minorHAnsi"/>
        </w:rPr>
        <w:t>rch 2018 when he came on staff</w:t>
      </w:r>
    </w:p>
    <w:p w14:paraId="7428D2B7" w14:textId="047897E1" w:rsidR="00955A0E" w:rsidRPr="002039F6" w:rsidRDefault="00955A0E" w:rsidP="00955A0E">
      <w:pPr>
        <w:numPr>
          <w:ilvl w:val="1"/>
          <w:numId w:val="2"/>
        </w:numPr>
        <w:spacing w:after="0" w:line="240" w:lineRule="auto"/>
        <w:rPr>
          <w:rFonts w:cstheme="minorHAnsi"/>
        </w:rPr>
      </w:pPr>
      <w:r w:rsidRPr="002039F6">
        <w:rPr>
          <w:rFonts w:cstheme="minorHAnsi"/>
        </w:rPr>
        <w:t>Ed: notes that Will’s report contains several accusations which has caused residents to be defensive; if there i</w:t>
      </w:r>
      <w:r w:rsidR="002039F6">
        <w:rPr>
          <w:rFonts w:cstheme="minorHAnsi"/>
        </w:rPr>
        <w:t xml:space="preserve">s a major issue, CAC meeting may </w:t>
      </w:r>
      <w:r w:rsidRPr="002039F6">
        <w:rPr>
          <w:rFonts w:cstheme="minorHAnsi"/>
        </w:rPr>
        <w:t>not</w:t>
      </w:r>
      <w:r w:rsidR="002039F6">
        <w:rPr>
          <w:rFonts w:cstheme="minorHAnsi"/>
        </w:rPr>
        <w:t xml:space="preserve"> be</w:t>
      </w:r>
      <w:r w:rsidRPr="002039F6">
        <w:rPr>
          <w:rFonts w:cstheme="minorHAnsi"/>
        </w:rPr>
        <w:t xml:space="preserve"> the appropriate venue</w:t>
      </w:r>
      <w:r w:rsidR="002039F6">
        <w:rPr>
          <w:rFonts w:cstheme="minorHAnsi"/>
        </w:rPr>
        <w:t xml:space="preserve"> to</w:t>
      </w:r>
      <w:r w:rsidR="00F63DCE">
        <w:rPr>
          <w:rFonts w:cstheme="minorHAnsi"/>
        </w:rPr>
        <w:t xml:space="preserve"> accuse</w:t>
      </w:r>
      <w:r w:rsidRPr="002039F6">
        <w:rPr>
          <w:rFonts w:cstheme="minorHAnsi"/>
        </w:rPr>
        <w:t xml:space="preserve"> </w:t>
      </w:r>
      <w:r w:rsidR="00F63DCE">
        <w:rPr>
          <w:rFonts w:cstheme="minorHAnsi"/>
        </w:rPr>
        <w:t>as this</w:t>
      </w:r>
      <w:r w:rsidRPr="002039F6">
        <w:rPr>
          <w:rFonts w:cstheme="minorHAnsi"/>
        </w:rPr>
        <w:t xml:space="preserve"> may cause dispute with players in</w:t>
      </w:r>
      <w:r w:rsidR="00F63DCE">
        <w:rPr>
          <w:rFonts w:cstheme="minorHAnsi"/>
        </w:rPr>
        <w:t xml:space="preserve"> the</w:t>
      </w:r>
      <w:r w:rsidRPr="002039F6">
        <w:rPr>
          <w:rFonts w:cstheme="minorHAnsi"/>
        </w:rPr>
        <w:t xml:space="preserve"> room; asks that this is forwarded to the </w:t>
      </w:r>
      <w:r w:rsidR="00F63DCE">
        <w:rPr>
          <w:rFonts w:cstheme="minorHAnsi"/>
        </w:rPr>
        <w:t xml:space="preserve">CAC </w:t>
      </w:r>
      <w:r w:rsidRPr="002039F6">
        <w:rPr>
          <w:rFonts w:cstheme="minorHAnsi"/>
        </w:rPr>
        <w:t>ahead of time</w:t>
      </w:r>
    </w:p>
    <w:p w14:paraId="5D28A274" w14:textId="2F17F139" w:rsidR="00955A0E" w:rsidRPr="002039F6" w:rsidRDefault="00955A0E" w:rsidP="00955A0E">
      <w:pPr>
        <w:numPr>
          <w:ilvl w:val="1"/>
          <w:numId w:val="2"/>
        </w:numPr>
        <w:spacing w:after="0" w:line="240" w:lineRule="auto"/>
        <w:rPr>
          <w:rFonts w:cstheme="minorHAnsi"/>
        </w:rPr>
      </w:pPr>
      <w:r w:rsidRPr="002039F6">
        <w:rPr>
          <w:rFonts w:cstheme="minorHAnsi"/>
        </w:rPr>
        <w:t>Jordan: agrees, yet also sees that this is an appropriate opportunity to dialogue</w:t>
      </w:r>
      <w:r w:rsidR="00F63DCE">
        <w:rPr>
          <w:rFonts w:cstheme="minorHAnsi"/>
        </w:rPr>
        <w:t xml:space="preserve"> about concerns</w:t>
      </w:r>
    </w:p>
    <w:p w14:paraId="7AED17C6" w14:textId="77777777" w:rsidR="00955A0E" w:rsidRPr="002039F6" w:rsidRDefault="00955A0E" w:rsidP="00955A0E">
      <w:pPr>
        <w:numPr>
          <w:ilvl w:val="1"/>
          <w:numId w:val="2"/>
        </w:numPr>
        <w:spacing w:after="0" w:line="240" w:lineRule="auto"/>
        <w:rPr>
          <w:rFonts w:cstheme="minorHAnsi"/>
        </w:rPr>
      </w:pPr>
      <w:r w:rsidRPr="002039F6">
        <w:rPr>
          <w:rFonts w:cstheme="minorHAnsi"/>
        </w:rPr>
        <w:t>Will: wants to have dialogue about concerns and trends he has noted</w:t>
      </w:r>
    </w:p>
    <w:p w14:paraId="74B60CC0" w14:textId="7F9BB1E7" w:rsidR="00955A0E" w:rsidRPr="002039F6" w:rsidRDefault="00955A0E" w:rsidP="00955A0E">
      <w:pPr>
        <w:numPr>
          <w:ilvl w:val="1"/>
          <w:numId w:val="2"/>
        </w:numPr>
        <w:spacing w:after="0" w:line="240" w:lineRule="auto"/>
        <w:rPr>
          <w:rFonts w:cstheme="minorHAnsi"/>
        </w:rPr>
      </w:pPr>
      <w:r w:rsidRPr="002039F6">
        <w:rPr>
          <w:rFonts w:cstheme="minorHAnsi"/>
        </w:rPr>
        <w:t>Brooke: if people have a concern, request that it is put</w:t>
      </w:r>
      <w:r w:rsidR="00F63DCE">
        <w:rPr>
          <w:rFonts w:cstheme="minorHAnsi"/>
        </w:rPr>
        <w:t xml:space="preserve"> forward</w:t>
      </w:r>
      <w:r w:rsidRPr="002039F6">
        <w:rPr>
          <w:rFonts w:cstheme="minorHAnsi"/>
        </w:rPr>
        <w:t xml:space="preserve"> as a formal agenda item</w:t>
      </w:r>
    </w:p>
    <w:p w14:paraId="72F1635B" w14:textId="3F91CFDA" w:rsidR="008350BD" w:rsidRPr="008350BD" w:rsidRDefault="00955A0E" w:rsidP="005C369E">
      <w:pPr>
        <w:numPr>
          <w:ilvl w:val="1"/>
          <w:numId w:val="2"/>
        </w:numPr>
        <w:spacing w:after="0" w:line="240" w:lineRule="auto"/>
        <w:rPr>
          <w:rFonts w:cstheme="minorHAnsi"/>
        </w:rPr>
      </w:pPr>
      <w:r w:rsidRPr="002039F6">
        <w:rPr>
          <w:rFonts w:cstheme="minorHAnsi"/>
        </w:rPr>
        <w:lastRenderedPageBreak/>
        <w:t>Chris: i</w:t>
      </w:r>
      <w:r w:rsidR="00F63DCE">
        <w:rPr>
          <w:rFonts w:cstheme="minorHAnsi"/>
        </w:rPr>
        <w:t>t is i</w:t>
      </w:r>
      <w:r w:rsidRPr="002039F6">
        <w:rPr>
          <w:rFonts w:cstheme="minorHAnsi"/>
        </w:rPr>
        <w:t xml:space="preserve">ncumbent on residents to also go to Scott; wants to acknowledge that both Nickelsville and LIHI have the </w:t>
      </w:r>
      <w:proofErr w:type="gramStart"/>
      <w:r w:rsidRPr="002039F6">
        <w:rPr>
          <w:rFonts w:cstheme="minorHAnsi"/>
        </w:rPr>
        <w:t>residents</w:t>
      </w:r>
      <w:proofErr w:type="gramEnd"/>
      <w:r w:rsidRPr="002039F6">
        <w:rPr>
          <w:rFonts w:cstheme="minorHAnsi"/>
        </w:rPr>
        <w:t xml:space="preserve"> best interests at heart</w:t>
      </w:r>
    </w:p>
    <w:p w14:paraId="0E0ADB6F" w14:textId="77777777" w:rsidR="008350BD" w:rsidRDefault="008350BD" w:rsidP="005C369E">
      <w:pPr>
        <w:rPr>
          <w:rFonts w:cstheme="minorHAnsi"/>
          <w:u w:val="single"/>
        </w:rPr>
      </w:pPr>
    </w:p>
    <w:p w14:paraId="3EC7569C" w14:textId="159847E5" w:rsidR="005C369E" w:rsidRPr="002039F6" w:rsidRDefault="00DE4F75" w:rsidP="005C369E">
      <w:pPr>
        <w:rPr>
          <w:rFonts w:cstheme="minorHAnsi"/>
          <w:u w:val="single"/>
        </w:rPr>
      </w:pPr>
      <w:r w:rsidRPr="002039F6">
        <w:rPr>
          <w:rFonts w:cstheme="minorHAnsi"/>
          <w:u w:val="single"/>
        </w:rPr>
        <w:t>CAC Report</w:t>
      </w:r>
    </w:p>
    <w:p w14:paraId="3AE1292A" w14:textId="01884E17" w:rsidR="00DE4F75" w:rsidRPr="002039F6" w:rsidRDefault="00DE4F75" w:rsidP="00DE4F75">
      <w:pPr>
        <w:numPr>
          <w:ilvl w:val="0"/>
          <w:numId w:val="2"/>
        </w:numPr>
        <w:spacing w:after="0" w:line="240" w:lineRule="auto"/>
        <w:rPr>
          <w:rFonts w:cstheme="minorHAnsi"/>
        </w:rPr>
      </w:pPr>
      <w:r w:rsidRPr="002039F6">
        <w:rPr>
          <w:rFonts w:cstheme="minorHAnsi"/>
        </w:rPr>
        <w:t xml:space="preserve">Brooke </w:t>
      </w:r>
      <w:proofErr w:type="spellStart"/>
      <w:r w:rsidRPr="002039F6">
        <w:rPr>
          <w:rFonts w:cstheme="minorHAnsi"/>
        </w:rPr>
        <w:t>Brod</w:t>
      </w:r>
      <w:proofErr w:type="spellEnd"/>
      <w:r w:rsidRPr="002039F6">
        <w:rPr>
          <w:rFonts w:cstheme="minorHAnsi"/>
        </w:rPr>
        <w:t xml:space="preserve"> has contacted PHSKC to come onsite to do food handler’s class and permitting; gave 3 Tuesdays in August as options; once dates are identified, Brooke will follow-up at camp meeting for residents to vote on a date</w:t>
      </w:r>
    </w:p>
    <w:p w14:paraId="65288A11" w14:textId="48D770AF" w:rsidR="00DE4F75" w:rsidRPr="002039F6" w:rsidRDefault="00DE4F75" w:rsidP="00DE4F75">
      <w:pPr>
        <w:numPr>
          <w:ilvl w:val="0"/>
          <w:numId w:val="2"/>
        </w:numPr>
        <w:spacing w:after="0" w:line="240" w:lineRule="auto"/>
        <w:rPr>
          <w:rFonts w:cstheme="minorHAnsi"/>
        </w:rPr>
      </w:pPr>
      <w:r w:rsidRPr="002039F6">
        <w:rPr>
          <w:rFonts w:cstheme="minorHAnsi"/>
        </w:rPr>
        <w:t>No report clarifications</w:t>
      </w:r>
    </w:p>
    <w:p w14:paraId="0C0AD879" w14:textId="171F46D8" w:rsidR="00DE4F75" w:rsidRPr="002039F6" w:rsidRDefault="00DE4F75" w:rsidP="00DE4F75">
      <w:pPr>
        <w:spacing w:after="0" w:line="240" w:lineRule="auto"/>
        <w:rPr>
          <w:rFonts w:cstheme="minorHAnsi"/>
        </w:rPr>
      </w:pPr>
    </w:p>
    <w:p w14:paraId="25ED7861" w14:textId="4BBC4D81" w:rsidR="00DE4F75" w:rsidRPr="002039F6" w:rsidRDefault="00DE4F75" w:rsidP="00DE4F75">
      <w:pPr>
        <w:spacing w:after="0" w:line="240" w:lineRule="auto"/>
        <w:rPr>
          <w:rFonts w:cstheme="minorHAnsi"/>
          <w:u w:val="single"/>
        </w:rPr>
      </w:pPr>
      <w:r w:rsidRPr="002039F6">
        <w:rPr>
          <w:rFonts w:cstheme="minorHAnsi"/>
          <w:u w:val="single"/>
        </w:rPr>
        <w:t>Discussion of Reports and Public Comment</w:t>
      </w:r>
    </w:p>
    <w:p w14:paraId="7A43D56A" w14:textId="39BDA148" w:rsidR="00DE4F75" w:rsidRPr="002039F6" w:rsidRDefault="00DE4F75" w:rsidP="00DE4F75">
      <w:pPr>
        <w:pStyle w:val="ListParagraph"/>
        <w:rPr>
          <w:rFonts w:cstheme="minorHAnsi"/>
        </w:rPr>
      </w:pPr>
    </w:p>
    <w:p w14:paraId="360AB3C3" w14:textId="68890652" w:rsidR="00DE4F75" w:rsidRPr="002039F6" w:rsidRDefault="00DE4F75" w:rsidP="00DE4F75">
      <w:pPr>
        <w:pStyle w:val="ListParagraph"/>
        <w:numPr>
          <w:ilvl w:val="0"/>
          <w:numId w:val="4"/>
        </w:numPr>
        <w:rPr>
          <w:rFonts w:cstheme="minorHAnsi"/>
        </w:rPr>
      </w:pPr>
      <w:r w:rsidRPr="002039F6">
        <w:rPr>
          <w:rFonts w:cstheme="minorHAnsi"/>
        </w:rPr>
        <w:t>Discussion of reports occurred as reports were given</w:t>
      </w:r>
    </w:p>
    <w:p w14:paraId="157C6199" w14:textId="5B19F280" w:rsidR="004B4A44" w:rsidRPr="002039F6" w:rsidRDefault="00DE4F75" w:rsidP="00DE4F75">
      <w:pPr>
        <w:pStyle w:val="ListParagraph"/>
        <w:numPr>
          <w:ilvl w:val="0"/>
          <w:numId w:val="4"/>
        </w:numPr>
        <w:rPr>
          <w:rFonts w:cstheme="minorHAnsi"/>
        </w:rPr>
      </w:pPr>
      <w:r w:rsidRPr="002039F6">
        <w:rPr>
          <w:rFonts w:cstheme="minorHAnsi"/>
        </w:rPr>
        <w:t xml:space="preserve">No </w:t>
      </w:r>
      <w:r w:rsidR="00F63DCE">
        <w:rPr>
          <w:rFonts w:cstheme="minorHAnsi"/>
        </w:rPr>
        <w:t xml:space="preserve">other </w:t>
      </w:r>
      <w:r w:rsidRPr="002039F6">
        <w:rPr>
          <w:rFonts w:cstheme="minorHAnsi"/>
        </w:rPr>
        <w:t>members of public present for comment</w:t>
      </w:r>
    </w:p>
    <w:p w14:paraId="5FB8D7B0" w14:textId="31219148" w:rsidR="004B4A44" w:rsidRPr="002039F6" w:rsidRDefault="00652838">
      <w:pPr>
        <w:rPr>
          <w:rFonts w:cstheme="minorHAnsi"/>
          <w:u w:val="single"/>
        </w:rPr>
      </w:pPr>
      <w:r w:rsidRPr="002039F6">
        <w:rPr>
          <w:rFonts w:cstheme="minorHAnsi"/>
          <w:u w:val="single"/>
        </w:rPr>
        <w:t>Next Meeting</w:t>
      </w:r>
    </w:p>
    <w:p w14:paraId="6FCF4B86" w14:textId="1EB9939B" w:rsidR="00652838" w:rsidRPr="002039F6" w:rsidRDefault="00652838" w:rsidP="00652838">
      <w:pPr>
        <w:pStyle w:val="ListParagraph"/>
        <w:numPr>
          <w:ilvl w:val="0"/>
          <w:numId w:val="5"/>
        </w:numPr>
        <w:rPr>
          <w:rFonts w:cstheme="minorHAnsi"/>
        </w:rPr>
      </w:pPr>
      <w:r w:rsidRPr="002039F6">
        <w:rPr>
          <w:rFonts w:cstheme="minorHAnsi"/>
        </w:rPr>
        <w:t xml:space="preserve">Tuesday, August 27 at 5:30pm at </w:t>
      </w:r>
      <w:r w:rsidR="008350BD">
        <w:rPr>
          <w:rFonts w:cstheme="minorHAnsi"/>
        </w:rPr>
        <w:t>John Stanford Elementary School</w:t>
      </w:r>
    </w:p>
    <w:p w14:paraId="3880DB01" w14:textId="3E3A708B" w:rsidR="00652838" w:rsidRPr="00F63DCE" w:rsidRDefault="00652838">
      <w:pPr>
        <w:rPr>
          <w:rFonts w:cstheme="minorHAnsi"/>
          <w:b/>
        </w:rPr>
      </w:pPr>
      <w:r w:rsidRPr="00F63DCE">
        <w:rPr>
          <w:rFonts w:cstheme="minorHAnsi"/>
          <w:b/>
        </w:rPr>
        <w:t xml:space="preserve">Adjourned: </w:t>
      </w:r>
      <w:r w:rsidR="008350BD">
        <w:rPr>
          <w:rFonts w:cstheme="minorHAnsi"/>
          <w:b/>
        </w:rPr>
        <w:t xml:space="preserve">7:30pm </w:t>
      </w:r>
    </w:p>
    <w:sectPr w:rsidR="00652838" w:rsidRPr="00F63DCE" w:rsidSect="00DE4F75">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5B9B2" w14:textId="77777777" w:rsidR="00593765" w:rsidRDefault="00593765" w:rsidP="00593765">
      <w:pPr>
        <w:spacing w:after="0" w:line="240" w:lineRule="auto"/>
      </w:pPr>
      <w:r>
        <w:separator/>
      </w:r>
    </w:p>
  </w:endnote>
  <w:endnote w:type="continuationSeparator" w:id="0">
    <w:p w14:paraId="063C960C" w14:textId="77777777" w:rsidR="00593765" w:rsidRDefault="00593765" w:rsidP="00593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E5955" w14:textId="77777777" w:rsidR="00593765" w:rsidRDefault="005937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CA46C" w14:textId="77777777" w:rsidR="00593765" w:rsidRDefault="005937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67A00" w14:textId="77777777" w:rsidR="00593765" w:rsidRDefault="005937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EA910" w14:textId="77777777" w:rsidR="00593765" w:rsidRDefault="00593765" w:rsidP="00593765">
      <w:pPr>
        <w:spacing w:after="0" w:line="240" w:lineRule="auto"/>
      </w:pPr>
      <w:r>
        <w:separator/>
      </w:r>
    </w:p>
  </w:footnote>
  <w:footnote w:type="continuationSeparator" w:id="0">
    <w:p w14:paraId="45CB0DD2" w14:textId="77777777" w:rsidR="00593765" w:rsidRDefault="00593765" w:rsidP="005937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9723C" w14:textId="77777777" w:rsidR="00593765" w:rsidRDefault="005937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4678205"/>
      <w:docPartObj>
        <w:docPartGallery w:val="Watermarks"/>
        <w:docPartUnique/>
      </w:docPartObj>
    </w:sdtPr>
    <w:sdtContent>
      <w:p w14:paraId="3A1D47A8" w14:textId="7428963D" w:rsidR="00593765" w:rsidRDefault="00593765">
        <w:pPr>
          <w:pStyle w:val="Header"/>
        </w:pPr>
        <w:r>
          <w:rPr>
            <w:noProof/>
          </w:rPr>
          <w:pict w14:anchorId="29FABA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464C6" w14:textId="77777777" w:rsidR="00593765" w:rsidRDefault="005937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11C02"/>
    <w:multiLevelType w:val="hybridMultilevel"/>
    <w:tmpl w:val="64D01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173726"/>
    <w:multiLevelType w:val="hybridMultilevel"/>
    <w:tmpl w:val="EF2E3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8C42E9"/>
    <w:multiLevelType w:val="hybridMultilevel"/>
    <w:tmpl w:val="67CEB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4638AE"/>
    <w:multiLevelType w:val="hybridMultilevel"/>
    <w:tmpl w:val="45A65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A31308"/>
    <w:multiLevelType w:val="hybridMultilevel"/>
    <w:tmpl w:val="8E024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2317B4"/>
    <w:multiLevelType w:val="multilevel"/>
    <w:tmpl w:val="2B12D2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C31E71"/>
    <w:multiLevelType w:val="hybridMultilevel"/>
    <w:tmpl w:val="35DA7E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mlOz7xRZBYHsFHuXV48e5Qr7JcPMj0IxwPPoSwFJ34gzIUyv2YU1zOwvpauhnE2NydaSozI1Ji9X8Nnes3T4+g==" w:salt="bjhj6/3Fotgs7WBDx7Jcow=="/>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A44"/>
    <w:rsid w:val="00111275"/>
    <w:rsid w:val="002039F6"/>
    <w:rsid w:val="002D60BF"/>
    <w:rsid w:val="00387406"/>
    <w:rsid w:val="003C54E5"/>
    <w:rsid w:val="004B4A44"/>
    <w:rsid w:val="00593765"/>
    <w:rsid w:val="005C369E"/>
    <w:rsid w:val="00652838"/>
    <w:rsid w:val="008350BD"/>
    <w:rsid w:val="00955A0E"/>
    <w:rsid w:val="00AD7467"/>
    <w:rsid w:val="00B238E7"/>
    <w:rsid w:val="00C70B3C"/>
    <w:rsid w:val="00CC65D7"/>
    <w:rsid w:val="00CF4ACC"/>
    <w:rsid w:val="00DA6460"/>
    <w:rsid w:val="00DE4F75"/>
    <w:rsid w:val="00DF35D6"/>
    <w:rsid w:val="00EB44E0"/>
    <w:rsid w:val="00F466A2"/>
    <w:rsid w:val="00F6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DA2548C"/>
  <w15:chartTrackingRefBased/>
  <w15:docId w15:val="{EA8FB130-9EF4-46CC-8B0B-613A65FD4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4A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4A44"/>
    <w:pPr>
      <w:ind w:left="720"/>
      <w:contextualSpacing/>
    </w:pPr>
  </w:style>
  <w:style w:type="character" w:styleId="CommentReference">
    <w:name w:val="annotation reference"/>
    <w:basedOn w:val="DefaultParagraphFont"/>
    <w:uiPriority w:val="99"/>
    <w:semiHidden/>
    <w:unhideWhenUsed/>
    <w:rsid w:val="00F63DCE"/>
    <w:rPr>
      <w:sz w:val="16"/>
      <w:szCs w:val="16"/>
    </w:rPr>
  </w:style>
  <w:style w:type="paragraph" w:styleId="CommentText">
    <w:name w:val="annotation text"/>
    <w:basedOn w:val="Normal"/>
    <w:link w:val="CommentTextChar"/>
    <w:uiPriority w:val="99"/>
    <w:semiHidden/>
    <w:unhideWhenUsed/>
    <w:rsid w:val="00F63DCE"/>
    <w:pPr>
      <w:spacing w:line="240" w:lineRule="auto"/>
    </w:pPr>
    <w:rPr>
      <w:sz w:val="20"/>
      <w:szCs w:val="20"/>
    </w:rPr>
  </w:style>
  <w:style w:type="character" w:customStyle="1" w:styleId="CommentTextChar">
    <w:name w:val="Comment Text Char"/>
    <w:basedOn w:val="DefaultParagraphFont"/>
    <w:link w:val="CommentText"/>
    <w:uiPriority w:val="99"/>
    <w:semiHidden/>
    <w:rsid w:val="00F63DCE"/>
    <w:rPr>
      <w:sz w:val="20"/>
      <w:szCs w:val="20"/>
    </w:rPr>
  </w:style>
  <w:style w:type="paragraph" w:styleId="CommentSubject">
    <w:name w:val="annotation subject"/>
    <w:basedOn w:val="CommentText"/>
    <w:next w:val="CommentText"/>
    <w:link w:val="CommentSubjectChar"/>
    <w:uiPriority w:val="99"/>
    <w:semiHidden/>
    <w:unhideWhenUsed/>
    <w:rsid w:val="00F63DCE"/>
    <w:rPr>
      <w:b/>
      <w:bCs/>
    </w:rPr>
  </w:style>
  <w:style w:type="character" w:customStyle="1" w:styleId="CommentSubjectChar">
    <w:name w:val="Comment Subject Char"/>
    <w:basedOn w:val="CommentTextChar"/>
    <w:link w:val="CommentSubject"/>
    <w:uiPriority w:val="99"/>
    <w:semiHidden/>
    <w:rsid w:val="00F63DCE"/>
    <w:rPr>
      <w:b/>
      <w:bCs/>
      <w:sz w:val="20"/>
      <w:szCs w:val="20"/>
    </w:rPr>
  </w:style>
  <w:style w:type="paragraph" w:styleId="BalloonText">
    <w:name w:val="Balloon Text"/>
    <w:basedOn w:val="Normal"/>
    <w:link w:val="BalloonTextChar"/>
    <w:uiPriority w:val="99"/>
    <w:semiHidden/>
    <w:unhideWhenUsed/>
    <w:rsid w:val="00F63D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DCE"/>
    <w:rPr>
      <w:rFonts w:ascii="Segoe UI" w:hAnsi="Segoe UI" w:cs="Segoe UI"/>
      <w:sz w:val="18"/>
      <w:szCs w:val="18"/>
    </w:rPr>
  </w:style>
  <w:style w:type="paragraph" w:styleId="Header">
    <w:name w:val="header"/>
    <w:basedOn w:val="Normal"/>
    <w:link w:val="HeaderChar"/>
    <w:uiPriority w:val="99"/>
    <w:unhideWhenUsed/>
    <w:rsid w:val="005937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3765"/>
  </w:style>
  <w:style w:type="paragraph" w:styleId="Footer">
    <w:name w:val="footer"/>
    <w:basedOn w:val="Normal"/>
    <w:link w:val="FooterChar"/>
    <w:uiPriority w:val="99"/>
    <w:unhideWhenUsed/>
    <w:rsid w:val="005937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3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433558">
      <w:bodyDiv w:val="1"/>
      <w:marLeft w:val="0"/>
      <w:marRight w:val="0"/>
      <w:marTop w:val="0"/>
      <w:marBottom w:val="0"/>
      <w:divBdr>
        <w:top w:val="none" w:sz="0" w:space="0" w:color="auto"/>
        <w:left w:val="none" w:sz="0" w:space="0" w:color="auto"/>
        <w:bottom w:val="none" w:sz="0" w:space="0" w:color="auto"/>
        <w:right w:val="none" w:sz="0" w:space="0" w:color="auto"/>
      </w:divBdr>
    </w:div>
    <w:div w:id="122830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29E57E797F3A43B70473E7D29E5413" ma:contentTypeVersion="12" ma:contentTypeDescription="Create a new document." ma:contentTypeScope="" ma:versionID="c1d9efb04d7b10323bd8ab817c683132">
  <xsd:schema xmlns:xsd="http://www.w3.org/2001/XMLSchema" xmlns:xs="http://www.w3.org/2001/XMLSchema" xmlns:p="http://schemas.microsoft.com/office/2006/metadata/properties" xmlns:ns3="773355b4-87c7-422a-b404-d26f7973dec2" xmlns:ns4="33522776-0d3a-46d2-9ef4-eaaee64e7bd8" targetNamespace="http://schemas.microsoft.com/office/2006/metadata/properties" ma:root="true" ma:fieldsID="7698da2bbec83fcd983cb418fe6f5ca6" ns3:_="" ns4:_="">
    <xsd:import namespace="773355b4-87c7-422a-b404-d26f7973dec2"/>
    <xsd:import namespace="33522776-0d3a-46d2-9ef4-eaaee64e7bd8"/>
    <xsd:element name="properties">
      <xsd:complexType>
        <xsd:sequence>
          <xsd:element name="documentManagement">
            <xsd:complexType>
              <xsd:all>
                <xsd:element ref="ns3:SharedWithDetails" minOccurs="0"/>
                <xsd:element ref="ns3:SharingHintHash" minOccurs="0"/>
                <xsd:element ref="ns3:SharedWithUsers"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3355b4-87c7-422a-b404-d26f7973dec2"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ingHintHash" ma:index="9" nillable="true" ma:displayName="Sharing Hint Hash" ma:description="" ma:hidden="true" ma:internalName="SharingHintHash" ma:readOnly="true">
      <xsd:simpleType>
        <xsd:restriction base="dms:Text"/>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3522776-0d3a-46d2-9ef4-eaaee64e7bd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432646-7618-4F20-AA7F-9C8D2E332F81}">
  <ds:schemaRefs>
    <ds:schemaRef ds:uri="http://schemas.microsoft.com/office/infopath/2007/PartnerControls"/>
    <ds:schemaRef ds:uri="33522776-0d3a-46d2-9ef4-eaaee64e7bd8"/>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773355b4-87c7-422a-b404-d26f7973dec2"/>
    <ds:schemaRef ds:uri="http://www.w3.org/XML/1998/namespace"/>
    <ds:schemaRef ds:uri="http://purl.org/dc/dcmitype/"/>
  </ds:schemaRefs>
</ds:datastoreItem>
</file>

<file path=customXml/itemProps2.xml><?xml version="1.0" encoding="utf-8"?>
<ds:datastoreItem xmlns:ds="http://schemas.openxmlformats.org/officeDocument/2006/customXml" ds:itemID="{18B94A23-F684-4F25-9B1F-5B4517BFC8E1}">
  <ds:schemaRefs>
    <ds:schemaRef ds:uri="http://schemas.microsoft.com/sharepoint/v3/contenttype/forms"/>
  </ds:schemaRefs>
</ds:datastoreItem>
</file>

<file path=customXml/itemProps3.xml><?xml version="1.0" encoding="utf-8"?>
<ds:datastoreItem xmlns:ds="http://schemas.openxmlformats.org/officeDocument/2006/customXml" ds:itemID="{C56F9548-AFAE-4492-A649-255270C7F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3355b4-87c7-422a-b404-d26f7973dec2"/>
    <ds:schemaRef ds:uri="33522776-0d3a-46d2-9ef4-eaaee64e7b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1575</Words>
  <Characters>8983</Characters>
  <Application>Microsoft Office Word</Application>
  <DocSecurity>8</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Washinton - SoN</Company>
  <LinksUpToDate>false</LinksUpToDate>
  <CharactersWithSpaces>10537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E. Barrington</dc:creator>
  <cp:keywords/>
  <dc:description/>
  <cp:lastModifiedBy>Jenkins, Laura</cp:lastModifiedBy>
  <cp:revision>4</cp:revision>
  <dcterms:created xsi:type="dcterms:W3CDTF">2019-08-06T17:35:00Z</dcterms:created>
  <dcterms:modified xsi:type="dcterms:W3CDTF">2019-08-06T17:37:00Z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0x0101000929E57E797F3A43B70473E7D29E5413</vt:lpwstr>
  </property>
</Properties>
</file>