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9A787" w14:textId="68BC2736" w:rsidR="00196F36" w:rsidRPr="00C3071E" w:rsidRDefault="00321B52" w:rsidP="00C3071E">
      <w:pPr>
        <w:pStyle w:val="ListParagraph"/>
        <w:numPr>
          <w:ilvl w:val="0"/>
          <w:numId w:val="1"/>
        </w:numPr>
        <w:rPr>
          <w:rFonts w:ascii="Cambria" w:hAnsi="Cambria"/>
        </w:rPr>
      </w:pPr>
      <w:r w:rsidRPr="00C3071E">
        <w:rPr>
          <w:rFonts w:ascii="Cambria" w:hAnsi="Cambria"/>
        </w:rPr>
        <w:t>Introductions</w:t>
      </w:r>
    </w:p>
    <w:p w14:paraId="001CBA31" w14:textId="77777777" w:rsidR="006F16DE" w:rsidRPr="006F16DE" w:rsidRDefault="006F16DE" w:rsidP="00321B52">
      <w:pPr>
        <w:pStyle w:val="ListParagraph"/>
        <w:numPr>
          <w:ilvl w:val="1"/>
          <w:numId w:val="1"/>
        </w:numPr>
        <w:rPr>
          <w:rFonts w:ascii="Cambria" w:hAnsi="Cambria"/>
        </w:rPr>
        <w:sectPr w:rsidR="006F16DE" w:rsidRPr="006F16DE">
          <w:headerReference w:type="default" r:id="rId7"/>
          <w:pgSz w:w="12240" w:h="15840"/>
          <w:pgMar w:top="1440" w:right="1440" w:bottom="1440" w:left="1440" w:header="720" w:footer="720" w:gutter="0"/>
          <w:cols w:space="720"/>
          <w:docGrid w:linePitch="360"/>
        </w:sectPr>
      </w:pPr>
    </w:p>
    <w:p w14:paraId="691F9C9A" w14:textId="77777777" w:rsidR="00321B52" w:rsidRPr="006F16DE" w:rsidRDefault="00321B52" w:rsidP="00321B52">
      <w:pPr>
        <w:pStyle w:val="ListParagraph"/>
        <w:numPr>
          <w:ilvl w:val="1"/>
          <w:numId w:val="1"/>
        </w:numPr>
        <w:rPr>
          <w:rFonts w:ascii="Cambria" w:hAnsi="Cambria"/>
        </w:rPr>
      </w:pPr>
      <w:r w:rsidRPr="006F16DE">
        <w:rPr>
          <w:rFonts w:ascii="Cambria" w:hAnsi="Cambria"/>
        </w:rPr>
        <w:t>Josh Castle</w:t>
      </w:r>
      <w:r w:rsidR="006F16DE" w:rsidRPr="006F16DE">
        <w:rPr>
          <w:rFonts w:ascii="Cambria" w:hAnsi="Cambria"/>
        </w:rPr>
        <w:t xml:space="preserve"> (LIHI)</w:t>
      </w:r>
    </w:p>
    <w:p w14:paraId="7CC79FA0" w14:textId="77777777" w:rsidR="00321B52" w:rsidRPr="006F16DE" w:rsidRDefault="006F16DE" w:rsidP="00321B52">
      <w:pPr>
        <w:pStyle w:val="ListParagraph"/>
        <w:numPr>
          <w:ilvl w:val="1"/>
          <w:numId w:val="1"/>
        </w:numPr>
        <w:rPr>
          <w:rFonts w:ascii="Cambria" w:hAnsi="Cambria"/>
        </w:rPr>
      </w:pPr>
      <w:r w:rsidRPr="006F16DE">
        <w:rPr>
          <w:rFonts w:ascii="Cambria" w:hAnsi="Cambria"/>
        </w:rPr>
        <w:t>John Sirermkes (Lifelong)</w:t>
      </w:r>
    </w:p>
    <w:p w14:paraId="1143C9FE" w14:textId="77777777" w:rsidR="00321B52" w:rsidRPr="006F16DE" w:rsidRDefault="006F16DE" w:rsidP="00321B52">
      <w:pPr>
        <w:pStyle w:val="ListParagraph"/>
        <w:numPr>
          <w:ilvl w:val="1"/>
          <w:numId w:val="1"/>
        </w:numPr>
        <w:rPr>
          <w:rFonts w:ascii="Cambria" w:hAnsi="Cambria"/>
        </w:rPr>
      </w:pPr>
      <w:r w:rsidRPr="006F16DE">
        <w:rPr>
          <w:rFonts w:ascii="Cambria" w:hAnsi="Cambria"/>
        </w:rPr>
        <w:t>Eva Kness (Facebook)</w:t>
      </w:r>
    </w:p>
    <w:p w14:paraId="70A8DB54" w14:textId="77777777" w:rsidR="00321B52" w:rsidRPr="006F16DE" w:rsidRDefault="006F16DE" w:rsidP="00321B52">
      <w:pPr>
        <w:pStyle w:val="ListParagraph"/>
        <w:numPr>
          <w:ilvl w:val="1"/>
          <w:numId w:val="1"/>
        </w:numPr>
        <w:rPr>
          <w:rFonts w:ascii="Cambria" w:hAnsi="Cambria"/>
        </w:rPr>
      </w:pPr>
      <w:r w:rsidRPr="006F16DE">
        <w:rPr>
          <w:rFonts w:ascii="Cambria" w:hAnsi="Cambria"/>
        </w:rPr>
        <w:t>Alexa Curington (Neighbor)</w:t>
      </w:r>
    </w:p>
    <w:p w14:paraId="18F31F5A" w14:textId="77777777" w:rsidR="00321B52" w:rsidRPr="006F16DE" w:rsidRDefault="006F16DE" w:rsidP="00321B52">
      <w:pPr>
        <w:pStyle w:val="ListParagraph"/>
        <w:numPr>
          <w:ilvl w:val="1"/>
          <w:numId w:val="1"/>
        </w:numPr>
        <w:rPr>
          <w:rFonts w:ascii="Cambria" w:hAnsi="Cambria"/>
        </w:rPr>
      </w:pPr>
      <w:r w:rsidRPr="006F16DE">
        <w:rPr>
          <w:rFonts w:ascii="Cambria" w:hAnsi="Cambria"/>
        </w:rPr>
        <w:t>Daniel Rattelade (Resident)</w:t>
      </w:r>
      <w:bookmarkStart w:id="0" w:name="_GoBack"/>
      <w:bookmarkEnd w:id="0"/>
    </w:p>
    <w:p w14:paraId="420680A9" w14:textId="77777777" w:rsidR="00321B52" w:rsidRPr="006F16DE" w:rsidRDefault="006F16DE" w:rsidP="00321B52">
      <w:pPr>
        <w:pStyle w:val="ListParagraph"/>
        <w:numPr>
          <w:ilvl w:val="1"/>
          <w:numId w:val="1"/>
        </w:numPr>
        <w:rPr>
          <w:rFonts w:ascii="Cambria" w:hAnsi="Cambria"/>
        </w:rPr>
      </w:pPr>
      <w:r w:rsidRPr="006F16DE">
        <w:rPr>
          <w:rFonts w:ascii="Cambria" w:hAnsi="Cambria"/>
        </w:rPr>
        <w:t>Jeff Reynolds (Neighbor)</w:t>
      </w:r>
    </w:p>
    <w:p w14:paraId="0E829962" w14:textId="77777777" w:rsidR="00321B52" w:rsidRPr="006F16DE" w:rsidRDefault="00321B52" w:rsidP="00321B52">
      <w:pPr>
        <w:pStyle w:val="ListParagraph"/>
        <w:numPr>
          <w:ilvl w:val="1"/>
          <w:numId w:val="1"/>
        </w:numPr>
        <w:rPr>
          <w:rFonts w:ascii="Cambria" w:hAnsi="Cambria"/>
        </w:rPr>
      </w:pPr>
      <w:r w:rsidRPr="006F16DE">
        <w:rPr>
          <w:rFonts w:ascii="Cambria" w:hAnsi="Cambria"/>
        </w:rPr>
        <w:t>James Passey</w:t>
      </w:r>
      <w:r w:rsidR="006F16DE" w:rsidRPr="006F16DE">
        <w:rPr>
          <w:rFonts w:ascii="Cambria" w:hAnsi="Cambria"/>
        </w:rPr>
        <w:t xml:space="preserve"> (Neighbor)</w:t>
      </w:r>
    </w:p>
    <w:p w14:paraId="4342EABD" w14:textId="77777777" w:rsidR="006F16DE" w:rsidRPr="006F16DE" w:rsidRDefault="006F16DE" w:rsidP="006F16DE">
      <w:pPr>
        <w:pStyle w:val="ListParagraph"/>
        <w:numPr>
          <w:ilvl w:val="1"/>
          <w:numId w:val="1"/>
        </w:numPr>
        <w:rPr>
          <w:rFonts w:ascii="Cambria" w:hAnsi="Cambria"/>
        </w:rPr>
      </w:pPr>
      <w:r w:rsidRPr="006F16DE">
        <w:rPr>
          <w:rFonts w:ascii="Cambria" w:hAnsi="Cambria"/>
        </w:rPr>
        <w:t>Paul Wohnoutka (CAC Member)</w:t>
      </w:r>
    </w:p>
    <w:p w14:paraId="79343FF4" w14:textId="77777777" w:rsidR="00321B52" w:rsidRPr="006F16DE" w:rsidRDefault="006F16DE" w:rsidP="00321B52">
      <w:pPr>
        <w:pStyle w:val="ListParagraph"/>
        <w:numPr>
          <w:ilvl w:val="1"/>
          <w:numId w:val="1"/>
        </w:numPr>
        <w:rPr>
          <w:rFonts w:ascii="Cambria" w:hAnsi="Cambria"/>
        </w:rPr>
      </w:pPr>
      <w:r w:rsidRPr="006F16DE">
        <w:rPr>
          <w:rFonts w:ascii="Cambria" w:hAnsi="Cambria"/>
        </w:rPr>
        <w:t>Morgan (Neighbor)</w:t>
      </w:r>
    </w:p>
    <w:p w14:paraId="64867809" w14:textId="77777777" w:rsidR="006F16DE" w:rsidRPr="006F16DE" w:rsidRDefault="006F16DE" w:rsidP="00321B52">
      <w:pPr>
        <w:pStyle w:val="ListParagraph"/>
        <w:numPr>
          <w:ilvl w:val="1"/>
          <w:numId w:val="1"/>
        </w:numPr>
        <w:rPr>
          <w:rFonts w:ascii="Cambria" w:hAnsi="Cambria"/>
        </w:rPr>
      </w:pPr>
      <w:r w:rsidRPr="006F16DE">
        <w:rPr>
          <w:rFonts w:ascii="Cambria" w:hAnsi="Cambria"/>
        </w:rPr>
        <w:t>Manpreet Sandhu (gmmb)</w:t>
      </w:r>
    </w:p>
    <w:p w14:paraId="15B7EFFA" w14:textId="77777777" w:rsidR="00321B52" w:rsidRPr="006F16DE" w:rsidRDefault="00C87622" w:rsidP="00321B52">
      <w:pPr>
        <w:pStyle w:val="ListParagraph"/>
        <w:numPr>
          <w:ilvl w:val="1"/>
          <w:numId w:val="1"/>
        </w:numPr>
        <w:rPr>
          <w:rFonts w:ascii="Cambria" w:hAnsi="Cambria"/>
        </w:rPr>
      </w:pPr>
      <w:r w:rsidRPr="006F16DE">
        <w:rPr>
          <w:rFonts w:ascii="Cambria" w:hAnsi="Cambria"/>
        </w:rPr>
        <w:t>Marina</w:t>
      </w:r>
      <w:r w:rsidR="006F16DE" w:rsidRPr="006F16DE">
        <w:rPr>
          <w:rFonts w:ascii="Cambria" w:hAnsi="Cambria"/>
        </w:rPr>
        <w:t xml:space="preserve"> Reyes (LIHI)</w:t>
      </w:r>
    </w:p>
    <w:p w14:paraId="4C7E0337" w14:textId="77777777" w:rsidR="00321B52" w:rsidRPr="006F16DE" w:rsidRDefault="00321B52" w:rsidP="00321B52">
      <w:pPr>
        <w:pStyle w:val="ListParagraph"/>
        <w:numPr>
          <w:ilvl w:val="1"/>
          <w:numId w:val="1"/>
        </w:numPr>
        <w:rPr>
          <w:rFonts w:ascii="Cambria" w:hAnsi="Cambria"/>
        </w:rPr>
      </w:pPr>
      <w:r w:rsidRPr="006F16DE">
        <w:rPr>
          <w:rFonts w:ascii="Cambria" w:hAnsi="Cambria"/>
        </w:rPr>
        <w:t xml:space="preserve">Sean </w:t>
      </w:r>
      <w:r w:rsidR="006F16DE" w:rsidRPr="006F16DE">
        <w:rPr>
          <w:rFonts w:ascii="Cambria" w:hAnsi="Cambria"/>
        </w:rPr>
        <w:t>Watkins (Lifelong)</w:t>
      </w:r>
    </w:p>
    <w:p w14:paraId="194E3411" w14:textId="77777777" w:rsidR="00321B52" w:rsidRPr="006F16DE" w:rsidRDefault="00321B52" w:rsidP="00321B52">
      <w:pPr>
        <w:pStyle w:val="ListParagraph"/>
        <w:numPr>
          <w:ilvl w:val="1"/>
          <w:numId w:val="1"/>
        </w:numPr>
        <w:rPr>
          <w:rFonts w:ascii="Cambria" w:hAnsi="Cambria"/>
        </w:rPr>
      </w:pPr>
      <w:r w:rsidRPr="006F16DE">
        <w:rPr>
          <w:rFonts w:ascii="Cambria" w:hAnsi="Cambria"/>
        </w:rPr>
        <w:t>Eddy</w:t>
      </w:r>
      <w:r w:rsidR="006F16DE" w:rsidRPr="006F16DE">
        <w:rPr>
          <w:rFonts w:ascii="Cambria" w:hAnsi="Cambria"/>
        </w:rPr>
        <w:t xml:space="preserve"> Matlock (Lifelong)</w:t>
      </w:r>
    </w:p>
    <w:p w14:paraId="683036E8" w14:textId="77777777" w:rsidR="006F16DE" w:rsidRPr="006F16DE" w:rsidRDefault="00C87622" w:rsidP="006F16DE">
      <w:pPr>
        <w:pStyle w:val="ListParagraph"/>
        <w:numPr>
          <w:ilvl w:val="1"/>
          <w:numId w:val="1"/>
        </w:numPr>
        <w:rPr>
          <w:rFonts w:ascii="Cambria" w:hAnsi="Cambria"/>
        </w:rPr>
      </w:pPr>
      <w:r w:rsidRPr="006F16DE">
        <w:rPr>
          <w:rFonts w:ascii="Cambria" w:hAnsi="Cambria"/>
        </w:rPr>
        <w:t>Christina</w:t>
      </w:r>
      <w:r w:rsidR="006F16DE" w:rsidRPr="006F16DE">
        <w:rPr>
          <w:rFonts w:ascii="Cambria" w:hAnsi="Cambria"/>
        </w:rPr>
        <w:t xml:space="preserve"> Korpi (HSD)</w:t>
      </w:r>
    </w:p>
    <w:p w14:paraId="1CB74E1B" w14:textId="77777777" w:rsidR="006F16DE" w:rsidRPr="006F16DE" w:rsidRDefault="006F16DE" w:rsidP="006F16DE">
      <w:pPr>
        <w:pStyle w:val="ListParagraph"/>
        <w:numPr>
          <w:ilvl w:val="1"/>
          <w:numId w:val="1"/>
        </w:numPr>
        <w:rPr>
          <w:rFonts w:ascii="Cambria" w:hAnsi="Cambria"/>
        </w:rPr>
        <w:sectPr w:rsidR="006F16DE" w:rsidRPr="006F16DE" w:rsidSect="006F16DE">
          <w:type w:val="continuous"/>
          <w:pgSz w:w="12240" w:h="15840"/>
          <w:pgMar w:top="1440" w:right="1440" w:bottom="1440" w:left="1440" w:header="720" w:footer="720" w:gutter="0"/>
          <w:cols w:num="2" w:space="720"/>
          <w:docGrid w:linePitch="360"/>
        </w:sectPr>
      </w:pPr>
      <w:r w:rsidRPr="006F16DE">
        <w:rPr>
          <w:rFonts w:ascii="Cambria" w:hAnsi="Cambria"/>
        </w:rPr>
        <w:t>Jackie St. Louis (HSD)</w:t>
      </w:r>
    </w:p>
    <w:p w14:paraId="3F3C23E5" w14:textId="77777777" w:rsidR="006F16DE" w:rsidRDefault="006F16DE" w:rsidP="006F16DE">
      <w:pPr>
        <w:pStyle w:val="ListParagraph"/>
        <w:rPr>
          <w:rFonts w:ascii="Cambria" w:hAnsi="Cambria"/>
          <w:b/>
          <w:bCs/>
        </w:rPr>
      </w:pPr>
    </w:p>
    <w:p w14:paraId="0139E9FA" w14:textId="77777777" w:rsidR="00321B52" w:rsidRPr="006F16DE" w:rsidRDefault="00321B52" w:rsidP="00321B52">
      <w:pPr>
        <w:pStyle w:val="ListParagraph"/>
        <w:numPr>
          <w:ilvl w:val="0"/>
          <w:numId w:val="1"/>
        </w:numPr>
        <w:rPr>
          <w:rFonts w:ascii="Cambria" w:hAnsi="Cambria"/>
        </w:rPr>
      </w:pPr>
      <w:r w:rsidRPr="006F16DE">
        <w:rPr>
          <w:rFonts w:ascii="Cambria" w:hAnsi="Cambria"/>
        </w:rPr>
        <w:t>CAC Positions</w:t>
      </w:r>
    </w:p>
    <w:p w14:paraId="25D1D0DF" w14:textId="77777777" w:rsidR="00321B52" w:rsidRPr="006F16DE" w:rsidRDefault="00321B52" w:rsidP="00321B52">
      <w:pPr>
        <w:pStyle w:val="ListParagraph"/>
        <w:numPr>
          <w:ilvl w:val="1"/>
          <w:numId w:val="1"/>
        </w:numPr>
        <w:rPr>
          <w:rFonts w:ascii="Cambria" w:hAnsi="Cambria"/>
        </w:rPr>
      </w:pPr>
      <w:r w:rsidRPr="006F16DE">
        <w:rPr>
          <w:rFonts w:ascii="Cambria" w:hAnsi="Cambria"/>
        </w:rPr>
        <w:t>Chair: Eva Kness</w:t>
      </w:r>
    </w:p>
    <w:p w14:paraId="7D46C590" w14:textId="77777777" w:rsidR="00321B52" w:rsidRPr="006F16DE" w:rsidRDefault="00321B52" w:rsidP="00321B52">
      <w:pPr>
        <w:pStyle w:val="ListParagraph"/>
        <w:numPr>
          <w:ilvl w:val="1"/>
          <w:numId w:val="1"/>
        </w:numPr>
        <w:rPr>
          <w:rFonts w:ascii="Cambria" w:hAnsi="Cambria"/>
        </w:rPr>
      </w:pPr>
      <w:r w:rsidRPr="006F16DE">
        <w:rPr>
          <w:rFonts w:ascii="Cambria" w:hAnsi="Cambria"/>
        </w:rPr>
        <w:t>Minutes: Manpreet Sandhu</w:t>
      </w:r>
    </w:p>
    <w:p w14:paraId="1F1626C1" w14:textId="77777777" w:rsidR="006F16DE" w:rsidRPr="006F16DE" w:rsidRDefault="006F16DE" w:rsidP="006F16DE">
      <w:pPr>
        <w:pStyle w:val="ListParagraph"/>
        <w:rPr>
          <w:rFonts w:ascii="Cambria" w:hAnsi="Cambria"/>
        </w:rPr>
      </w:pPr>
    </w:p>
    <w:p w14:paraId="2FD97888" w14:textId="77777777" w:rsidR="00321B52" w:rsidRDefault="00321B52" w:rsidP="006F16DE">
      <w:pPr>
        <w:pStyle w:val="ListParagraph"/>
        <w:numPr>
          <w:ilvl w:val="0"/>
          <w:numId w:val="1"/>
        </w:numPr>
        <w:rPr>
          <w:rFonts w:ascii="Cambria" w:hAnsi="Cambria"/>
        </w:rPr>
      </w:pPr>
      <w:r w:rsidRPr="006F16DE">
        <w:rPr>
          <w:rFonts w:ascii="Cambria" w:hAnsi="Cambria"/>
        </w:rPr>
        <w:t>Approval of March Minutes</w:t>
      </w:r>
      <w:r w:rsidR="006F16DE" w:rsidRPr="006F16DE">
        <w:rPr>
          <w:rFonts w:ascii="Cambria" w:hAnsi="Cambria"/>
        </w:rPr>
        <w:t>- Approved</w:t>
      </w:r>
    </w:p>
    <w:p w14:paraId="44F1B8A5" w14:textId="77777777" w:rsidR="006F16DE" w:rsidRPr="006F16DE" w:rsidRDefault="006F16DE" w:rsidP="006F16DE">
      <w:pPr>
        <w:pStyle w:val="ListParagraph"/>
        <w:rPr>
          <w:rFonts w:ascii="Cambria" w:hAnsi="Cambria"/>
        </w:rPr>
      </w:pPr>
    </w:p>
    <w:p w14:paraId="08457779" w14:textId="77777777" w:rsidR="00321B52" w:rsidRPr="006F16DE" w:rsidRDefault="00321B52" w:rsidP="00321B52">
      <w:pPr>
        <w:pStyle w:val="ListParagraph"/>
        <w:numPr>
          <w:ilvl w:val="0"/>
          <w:numId w:val="1"/>
        </w:numPr>
        <w:rPr>
          <w:rFonts w:ascii="Cambria" w:hAnsi="Cambria"/>
        </w:rPr>
      </w:pPr>
      <w:r w:rsidRPr="006F16DE">
        <w:rPr>
          <w:rFonts w:ascii="Cambria" w:hAnsi="Cambria"/>
        </w:rPr>
        <w:t>Village Management Report: Mari</w:t>
      </w:r>
      <w:r w:rsidR="006F16DE" w:rsidRPr="006F16DE">
        <w:rPr>
          <w:rFonts w:ascii="Cambria" w:hAnsi="Cambria"/>
        </w:rPr>
        <w:t>na Reyes Weekend Organizer at LUV</w:t>
      </w:r>
    </w:p>
    <w:p w14:paraId="6C051527" w14:textId="77777777" w:rsidR="006F16DE" w:rsidRDefault="006F16DE" w:rsidP="00321B52">
      <w:pPr>
        <w:pStyle w:val="ListParagraph"/>
        <w:numPr>
          <w:ilvl w:val="1"/>
          <w:numId w:val="1"/>
        </w:numPr>
        <w:rPr>
          <w:rFonts w:ascii="Cambria" w:hAnsi="Cambria"/>
        </w:rPr>
      </w:pPr>
      <w:r>
        <w:rPr>
          <w:rFonts w:ascii="Cambria" w:hAnsi="Cambria"/>
        </w:rPr>
        <w:t>27 residents (18 male/ 9 female)</w:t>
      </w:r>
    </w:p>
    <w:p w14:paraId="1A095BDA" w14:textId="77777777" w:rsidR="007D616A" w:rsidRDefault="007D616A" w:rsidP="007D616A">
      <w:pPr>
        <w:pStyle w:val="ListParagraph"/>
        <w:numPr>
          <w:ilvl w:val="2"/>
          <w:numId w:val="1"/>
        </w:numPr>
        <w:rPr>
          <w:rFonts w:ascii="Cambria" w:hAnsi="Cambria"/>
        </w:rPr>
      </w:pPr>
      <w:r>
        <w:rPr>
          <w:rFonts w:ascii="Cambria" w:hAnsi="Cambria"/>
        </w:rPr>
        <w:t>8 transfers from Lichton Springs site.</w:t>
      </w:r>
    </w:p>
    <w:p w14:paraId="74157636" w14:textId="77777777" w:rsidR="006F16DE" w:rsidRDefault="006F16DE" w:rsidP="00321B52">
      <w:pPr>
        <w:pStyle w:val="ListParagraph"/>
        <w:numPr>
          <w:ilvl w:val="1"/>
          <w:numId w:val="1"/>
        </w:numPr>
        <w:rPr>
          <w:rFonts w:ascii="Cambria" w:hAnsi="Cambria"/>
        </w:rPr>
      </w:pPr>
      <w:r>
        <w:rPr>
          <w:rFonts w:ascii="Cambria" w:hAnsi="Cambria"/>
        </w:rPr>
        <w:t xml:space="preserve">Additional 8 security cameras for personnel to become familiar with. </w:t>
      </w:r>
    </w:p>
    <w:p w14:paraId="7664E269" w14:textId="77777777" w:rsidR="007D616A" w:rsidRDefault="007D616A" w:rsidP="00321B52">
      <w:pPr>
        <w:pStyle w:val="ListParagraph"/>
        <w:numPr>
          <w:ilvl w:val="1"/>
          <w:numId w:val="1"/>
        </w:numPr>
        <w:rPr>
          <w:rFonts w:ascii="Cambria" w:hAnsi="Cambria"/>
        </w:rPr>
      </w:pPr>
      <w:r>
        <w:rPr>
          <w:rFonts w:ascii="Cambria" w:hAnsi="Cambria"/>
        </w:rPr>
        <w:t>1 SPD call this month and 2 medic calls.</w:t>
      </w:r>
    </w:p>
    <w:p w14:paraId="174ECC76" w14:textId="77777777" w:rsidR="007D616A" w:rsidRDefault="007D616A" w:rsidP="007D616A">
      <w:pPr>
        <w:pStyle w:val="ListParagraph"/>
        <w:numPr>
          <w:ilvl w:val="2"/>
          <w:numId w:val="1"/>
        </w:numPr>
        <w:rPr>
          <w:rFonts w:ascii="Cambria" w:hAnsi="Cambria"/>
        </w:rPr>
      </w:pPr>
      <w:r>
        <w:rPr>
          <w:rFonts w:ascii="Cambria" w:hAnsi="Cambria"/>
        </w:rPr>
        <w:t xml:space="preserve">The SPD call was a disturbance call and medic calls were welfare checks. </w:t>
      </w:r>
    </w:p>
    <w:p w14:paraId="45067726" w14:textId="77777777" w:rsidR="007D616A" w:rsidRDefault="007D616A" w:rsidP="007D616A">
      <w:pPr>
        <w:pStyle w:val="ListParagraph"/>
        <w:numPr>
          <w:ilvl w:val="2"/>
          <w:numId w:val="1"/>
        </w:numPr>
        <w:rPr>
          <w:rFonts w:ascii="Cambria" w:hAnsi="Cambria"/>
        </w:rPr>
      </w:pPr>
      <w:r>
        <w:rPr>
          <w:rFonts w:ascii="Cambria" w:hAnsi="Cambria"/>
        </w:rPr>
        <w:t xml:space="preserve">Sometimes if a case manager notices deterioration/ non-responsiveness from a resident the contact the EMT’s as a precaution. </w:t>
      </w:r>
    </w:p>
    <w:p w14:paraId="2415D40F" w14:textId="77777777" w:rsidR="006F16DE" w:rsidRDefault="006F16DE" w:rsidP="00321B52">
      <w:pPr>
        <w:pStyle w:val="ListParagraph"/>
        <w:numPr>
          <w:ilvl w:val="1"/>
          <w:numId w:val="1"/>
        </w:numPr>
        <w:rPr>
          <w:rFonts w:ascii="Cambria" w:hAnsi="Cambria"/>
        </w:rPr>
      </w:pPr>
      <w:r>
        <w:rPr>
          <w:rFonts w:ascii="Cambria" w:hAnsi="Cambria"/>
        </w:rPr>
        <w:t xml:space="preserve">Working with Roster’s Men’s grooming to get residents for haircuts. </w:t>
      </w:r>
    </w:p>
    <w:p w14:paraId="74750276" w14:textId="77777777" w:rsidR="006F16DE" w:rsidRPr="007D616A" w:rsidRDefault="007D616A" w:rsidP="007D616A">
      <w:pPr>
        <w:pStyle w:val="ListParagraph"/>
        <w:numPr>
          <w:ilvl w:val="1"/>
          <w:numId w:val="1"/>
        </w:numPr>
        <w:rPr>
          <w:rFonts w:ascii="Cambria" w:hAnsi="Cambria"/>
        </w:rPr>
      </w:pPr>
      <w:r>
        <w:rPr>
          <w:rFonts w:ascii="Cambria" w:hAnsi="Cambria"/>
        </w:rPr>
        <w:t xml:space="preserve">Working with Adopt a Street. </w:t>
      </w:r>
    </w:p>
    <w:p w14:paraId="47EC5FDA" w14:textId="77777777" w:rsidR="007D616A" w:rsidRDefault="007D616A" w:rsidP="007D616A">
      <w:pPr>
        <w:pStyle w:val="ListParagraph"/>
        <w:numPr>
          <w:ilvl w:val="1"/>
          <w:numId w:val="1"/>
        </w:numPr>
        <w:rPr>
          <w:rFonts w:ascii="Cambria" w:hAnsi="Cambria"/>
        </w:rPr>
      </w:pPr>
      <w:r>
        <w:rPr>
          <w:rFonts w:ascii="Cambria" w:hAnsi="Cambria"/>
        </w:rPr>
        <w:t>Working with Carrie Ross of</w:t>
      </w:r>
      <w:r w:rsidR="00321B52" w:rsidRPr="006F16DE">
        <w:rPr>
          <w:rFonts w:ascii="Cambria" w:hAnsi="Cambria"/>
        </w:rPr>
        <w:t xml:space="preserve"> Seattle Union Pet Project</w:t>
      </w:r>
      <w:r>
        <w:rPr>
          <w:rFonts w:ascii="Cambria" w:hAnsi="Cambria"/>
        </w:rPr>
        <w:t xml:space="preserve"> to get updated vaccinations and registrations of resident pets. </w:t>
      </w:r>
    </w:p>
    <w:p w14:paraId="5226191E" w14:textId="77777777" w:rsidR="007D616A" w:rsidRDefault="007D616A" w:rsidP="007D616A">
      <w:pPr>
        <w:pStyle w:val="ListParagraph"/>
        <w:numPr>
          <w:ilvl w:val="1"/>
          <w:numId w:val="1"/>
        </w:numPr>
        <w:rPr>
          <w:rFonts w:ascii="Cambria" w:hAnsi="Cambria"/>
        </w:rPr>
      </w:pPr>
      <w:r>
        <w:rPr>
          <w:rFonts w:ascii="Cambria" w:hAnsi="Cambria"/>
        </w:rPr>
        <w:t>HIV/HepC health clinic tested 10 residents 2 weeks ago. May 1</w:t>
      </w:r>
      <w:r w:rsidRPr="007D616A">
        <w:rPr>
          <w:rFonts w:ascii="Cambria" w:hAnsi="Cambria"/>
          <w:vertAlign w:val="superscript"/>
        </w:rPr>
        <w:t>st</w:t>
      </w:r>
      <w:r>
        <w:rPr>
          <w:rFonts w:ascii="Cambria" w:hAnsi="Cambria"/>
        </w:rPr>
        <w:t xml:space="preserve"> scheduled to come back and continue testing residents.  </w:t>
      </w:r>
    </w:p>
    <w:p w14:paraId="1A9E7575" w14:textId="77777777" w:rsidR="007D616A" w:rsidRPr="007D616A" w:rsidRDefault="007D616A" w:rsidP="007D616A">
      <w:pPr>
        <w:pStyle w:val="ListParagraph"/>
        <w:ind w:left="1440"/>
        <w:rPr>
          <w:rFonts w:ascii="Cambria" w:hAnsi="Cambria"/>
        </w:rPr>
      </w:pPr>
    </w:p>
    <w:p w14:paraId="4C0CD003" w14:textId="77777777" w:rsidR="00321B52" w:rsidRPr="006F16DE" w:rsidRDefault="00321B52" w:rsidP="00321B52">
      <w:pPr>
        <w:pStyle w:val="ListParagraph"/>
        <w:numPr>
          <w:ilvl w:val="0"/>
          <w:numId w:val="1"/>
        </w:numPr>
        <w:rPr>
          <w:rFonts w:ascii="Cambria" w:hAnsi="Cambria"/>
        </w:rPr>
      </w:pPr>
      <w:r w:rsidRPr="006F16DE">
        <w:rPr>
          <w:rFonts w:ascii="Cambria" w:hAnsi="Cambria"/>
        </w:rPr>
        <w:t>Case Management Report</w:t>
      </w:r>
      <w:r w:rsidR="007D616A">
        <w:rPr>
          <w:rFonts w:ascii="Cambria" w:hAnsi="Cambria"/>
        </w:rPr>
        <w:t>: Eddy Matlock- Mahon (Lifelong)</w:t>
      </w:r>
    </w:p>
    <w:p w14:paraId="2294DA02" w14:textId="77777777" w:rsidR="00D02434" w:rsidRPr="00D02434" w:rsidRDefault="00D02434" w:rsidP="00D02434">
      <w:pPr>
        <w:pStyle w:val="NormalWeb"/>
        <w:numPr>
          <w:ilvl w:val="1"/>
          <w:numId w:val="1"/>
        </w:numPr>
        <w:shd w:val="clear" w:color="auto" w:fill="FFFFFF"/>
        <w:spacing w:before="0" w:beforeAutospacing="0" w:after="0" w:afterAutospacing="0"/>
        <w:rPr>
          <w:color w:val="212121"/>
        </w:rPr>
      </w:pPr>
      <w:r>
        <w:rPr>
          <w:color w:val="212121"/>
        </w:rPr>
        <w:t>Regarding requests on client updates from previous meetings:</w:t>
      </w:r>
    </w:p>
    <w:p w14:paraId="437C4D2D" w14:textId="77777777" w:rsidR="00D02434" w:rsidRDefault="00D02434" w:rsidP="00D02434">
      <w:pPr>
        <w:pStyle w:val="NormalWeb"/>
        <w:shd w:val="clear" w:color="auto" w:fill="FFFFFF"/>
        <w:spacing w:before="0" w:beforeAutospacing="0" w:after="0" w:afterAutospacing="0"/>
        <w:ind w:left="1440"/>
        <w:rPr>
          <w:color w:val="212121"/>
        </w:rPr>
      </w:pPr>
      <w:r>
        <w:rPr>
          <w:rFonts w:ascii="Calibri" w:hAnsi="Calibri" w:cs="Calibri"/>
          <w:color w:val="1F497D"/>
          <w:sz w:val="22"/>
          <w:szCs w:val="22"/>
        </w:rPr>
        <w:t xml:space="preserve">I understand the request for an update but unless the client is present, Lifelong will not be talking about him. The Lifelong team has discussed this issue and we have come to the determination that it would be inappropriate for us to discuss ongoing client work with outside entities, like the CAC.  Additionally, we are aware that members of the CAC have been asking about specific client outcomes and I am afraid that by discussing specific clients with the CAC that we are setting a potentially dangerous precedent. I don’t think the CAC should be privy to the work that we are doing with clients on that level and that we should stick to overall outcomes and operational issues. These are public meetings with notes taken and posted on the city and LIHI website. We consider the work that we do with clients to be of clinical nature and therefore is protected by HIPAA. None of the clients have signed ROIs with the CAC and I don’t think that it is appropriate to ask clients to do so. </w:t>
      </w:r>
    </w:p>
    <w:p w14:paraId="12A99802" w14:textId="77777777" w:rsidR="00D02434" w:rsidRDefault="00D02434" w:rsidP="00D02434">
      <w:pPr>
        <w:pStyle w:val="ListParagraph"/>
        <w:ind w:left="1440"/>
        <w:rPr>
          <w:rFonts w:ascii="Cambria" w:hAnsi="Cambria"/>
        </w:rPr>
      </w:pPr>
    </w:p>
    <w:p w14:paraId="0F394458" w14:textId="77777777" w:rsidR="007D616A" w:rsidRDefault="007D616A" w:rsidP="00321B52">
      <w:pPr>
        <w:pStyle w:val="ListParagraph"/>
        <w:numPr>
          <w:ilvl w:val="1"/>
          <w:numId w:val="1"/>
        </w:numPr>
        <w:rPr>
          <w:rFonts w:ascii="Cambria" w:hAnsi="Cambria"/>
        </w:rPr>
      </w:pPr>
      <w:r>
        <w:rPr>
          <w:rFonts w:ascii="Cambria" w:hAnsi="Cambria"/>
        </w:rPr>
        <w:t xml:space="preserve">8 exits over the past month. </w:t>
      </w:r>
    </w:p>
    <w:p w14:paraId="22FF9F9D" w14:textId="77777777" w:rsidR="007D616A" w:rsidRDefault="007D616A" w:rsidP="007D616A">
      <w:pPr>
        <w:pStyle w:val="ListParagraph"/>
        <w:numPr>
          <w:ilvl w:val="2"/>
          <w:numId w:val="1"/>
        </w:numPr>
        <w:rPr>
          <w:rFonts w:ascii="Cambria" w:hAnsi="Cambria"/>
        </w:rPr>
      </w:pPr>
      <w:r>
        <w:rPr>
          <w:rFonts w:ascii="Cambria" w:hAnsi="Cambria"/>
        </w:rPr>
        <w:t xml:space="preserve">6 permanenet housing placements/ 1 exit to jail/ 1 self-exit. </w:t>
      </w:r>
    </w:p>
    <w:p w14:paraId="439B13FD" w14:textId="77777777" w:rsidR="00E46B2E" w:rsidRPr="006F16DE" w:rsidRDefault="00E46B2E" w:rsidP="007D616A">
      <w:pPr>
        <w:pStyle w:val="ListParagraph"/>
        <w:numPr>
          <w:ilvl w:val="2"/>
          <w:numId w:val="1"/>
        </w:numPr>
        <w:rPr>
          <w:rFonts w:ascii="Cambria" w:hAnsi="Cambria"/>
        </w:rPr>
      </w:pPr>
      <w:r w:rsidRPr="006F16DE">
        <w:rPr>
          <w:rFonts w:ascii="Cambria" w:hAnsi="Cambria"/>
        </w:rPr>
        <w:t>3</w:t>
      </w:r>
      <w:r w:rsidR="007D616A">
        <w:rPr>
          <w:rFonts w:ascii="Cambria" w:hAnsi="Cambria"/>
        </w:rPr>
        <w:t xml:space="preserve"> scheduled move outs next week into housing. </w:t>
      </w:r>
    </w:p>
    <w:p w14:paraId="2F5AB577" w14:textId="77777777" w:rsidR="007D616A" w:rsidRDefault="007D616A" w:rsidP="00321B52">
      <w:pPr>
        <w:pStyle w:val="ListParagraph"/>
        <w:numPr>
          <w:ilvl w:val="1"/>
          <w:numId w:val="1"/>
        </w:numPr>
        <w:rPr>
          <w:rFonts w:ascii="Cambria" w:hAnsi="Cambria"/>
        </w:rPr>
      </w:pPr>
      <w:r>
        <w:rPr>
          <w:rFonts w:ascii="Cambria" w:hAnsi="Cambria"/>
        </w:rPr>
        <w:t xml:space="preserve">Shelby had moved </w:t>
      </w:r>
      <w:r w:rsidR="00D02434">
        <w:rPr>
          <w:rFonts w:ascii="Cambria" w:hAnsi="Cambria"/>
        </w:rPr>
        <w:t xml:space="preserve">to TruHope and there is a new special projects manager, Curtis Polteno, formerly the special projects manager at Lichton Springs. </w:t>
      </w:r>
    </w:p>
    <w:p w14:paraId="45F066EE" w14:textId="77777777" w:rsidR="00C87622" w:rsidRDefault="007D616A" w:rsidP="00321B52">
      <w:pPr>
        <w:pStyle w:val="ListParagraph"/>
        <w:numPr>
          <w:ilvl w:val="1"/>
          <w:numId w:val="1"/>
        </w:numPr>
        <w:rPr>
          <w:rFonts w:ascii="Cambria" w:hAnsi="Cambria"/>
        </w:rPr>
      </w:pPr>
      <w:r>
        <w:rPr>
          <w:rFonts w:ascii="Cambria" w:hAnsi="Cambria"/>
        </w:rPr>
        <w:t>Officer Little:</w:t>
      </w:r>
      <w:r w:rsidR="00C87622" w:rsidRPr="006F16DE">
        <w:rPr>
          <w:rFonts w:ascii="Cambria" w:hAnsi="Cambria"/>
        </w:rPr>
        <w:t xml:space="preserve"> wanted to report that he had nothing to report. He is also waiting for a response from StingRay Auto, Jason Shackleford. </w:t>
      </w:r>
    </w:p>
    <w:p w14:paraId="32A983FD" w14:textId="77777777" w:rsidR="007D616A" w:rsidRPr="006F16DE" w:rsidRDefault="007D616A" w:rsidP="007D616A">
      <w:pPr>
        <w:pStyle w:val="ListParagraph"/>
        <w:ind w:left="1440"/>
        <w:rPr>
          <w:rFonts w:ascii="Cambria" w:hAnsi="Cambria"/>
        </w:rPr>
      </w:pPr>
    </w:p>
    <w:p w14:paraId="2C395E59" w14:textId="77777777" w:rsidR="00321B52" w:rsidRPr="006F16DE" w:rsidRDefault="00321B52" w:rsidP="00321B52">
      <w:pPr>
        <w:pStyle w:val="ListParagraph"/>
        <w:numPr>
          <w:ilvl w:val="0"/>
          <w:numId w:val="1"/>
        </w:numPr>
        <w:rPr>
          <w:rFonts w:ascii="Cambria" w:hAnsi="Cambria"/>
        </w:rPr>
      </w:pPr>
      <w:r w:rsidRPr="006F16DE">
        <w:rPr>
          <w:rFonts w:ascii="Cambria" w:hAnsi="Cambria"/>
        </w:rPr>
        <w:t>Open Discussion</w:t>
      </w:r>
    </w:p>
    <w:p w14:paraId="2FE54337" w14:textId="77777777" w:rsidR="00D02434" w:rsidRDefault="00D02434" w:rsidP="00C87622">
      <w:pPr>
        <w:pStyle w:val="ListParagraph"/>
        <w:numPr>
          <w:ilvl w:val="1"/>
          <w:numId w:val="1"/>
        </w:numPr>
        <w:rPr>
          <w:rFonts w:ascii="Cambria" w:hAnsi="Cambria"/>
        </w:rPr>
      </w:pPr>
      <w:r>
        <w:rPr>
          <w:rFonts w:ascii="Cambria" w:hAnsi="Cambria"/>
        </w:rPr>
        <w:t xml:space="preserve">Following up on donations and village needs: </w:t>
      </w:r>
    </w:p>
    <w:p w14:paraId="09506861" w14:textId="77777777" w:rsidR="00D02434" w:rsidRDefault="00D02434" w:rsidP="00D02434">
      <w:pPr>
        <w:pStyle w:val="ListParagraph"/>
        <w:numPr>
          <w:ilvl w:val="2"/>
          <w:numId w:val="1"/>
        </w:numPr>
        <w:rPr>
          <w:rFonts w:ascii="Cambria" w:hAnsi="Cambria"/>
        </w:rPr>
      </w:pPr>
      <w:r>
        <w:rPr>
          <w:rFonts w:ascii="Cambria" w:hAnsi="Cambria"/>
        </w:rPr>
        <w:t>Continuing need for blankets/ towels/ toiletries.</w:t>
      </w:r>
    </w:p>
    <w:p w14:paraId="6CC10B15" w14:textId="77777777" w:rsidR="00D02434" w:rsidRDefault="00D02434" w:rsidP="00D02434">
      <w:pPr>
        <w:pStyle w:val="ListParagraph"/>
        <w:numPr>
          <w:ilvl w:val="2"/>
          <w:numId w:val="1"/>
        </w:numPr>
        <w:rPr>
          <w:rFonts w:ascii="Cambria" w:hAnsi="Cambria"/>
        </w:rPr>
      </w:pPr>
      <w:r>
        <w:rPr>
          <w:rFonts w:ascii="Cambria" w:hAnsi="Cambria"/>
        </w:rPr>
        <w:t>Follow up on hotel bedding donation, pillows to be picked up from Courtyard.</w:t>
      </w:r>
    </w:p>
    <w:p w14:paraId="44D30729" w14:textId="77777777" w:rsidR="00D02434" w:rsidRPr="00D02434" w:rsidRDefault="00D02434" w:rsidP="00D02434">
      <w:pPr>
        <w:pStyle w:val="ListParagraph"/>
        <w:numPr>
          <w:ilvl w:val="1"/>
          <w:numId w:val="1"/>
        </w:numPr>
        <w:rPr>
          <w:rFonts w:ascii="Cambria" w:hAnsi="Cambria"/>
        </w:rPr>
      </w:pPr>
      <w:r>
        <w:rPr>
          <w:rFonts w:ascii="Cambria" w:hAnsi="Cambria"/>
        </w:rPr>
        <w:t xml:space="preserve">Possible recommendation to Queen Anne foodbank for partnership re: food/ toiletries. </w:t>
      </w:r>
    </w:p>
    <w:p w14:paraId="6EC68456" w14:textId="77777777" w:rsidR="00D02434" w:rsidRDefault="00C87622" w:rsidP="00AF2A0A">
      <w:pPr>
        <w:pStyle w:val="ListParagraph"/>
        <w:numPr>
          <w:ilvl w:val="1"/>
          <w:numId w:val="1"/>
        </w:numPr>
        <w:rPr>
          <w:rFonts w:ascii="Cambria" w:hAnsi="Cambria"/>
        </w:rPr>
      </w:pPr>
      <w:r w:rsidRPr="006F16DE">
        <w:rPr>
          <w:rFonts w:ascii="Cambria" w:hAnsi="Cambria"/>
        </w:rPr>
        <w:t xml:space="preserve">Graffiti </w:t>
      </w:r>
      <w:r w:rsidR="00D02434">
        <w:rPr>
          <w:rFonts w:ascii="Cambria" w:hAnsi="Cambria"/>
        </w:rPr>
        <w:t>update: Luke &amp;</w:t>
      </w:r>
      <w:r w:rsidRPr="006F16DE">
        <w:rPr>
          <w:rFonts w:ascii="Cambria" w:hAnsi="Cambria"/>
        </w:rPr>
        <w:t xml:space="preserve"> Bradford were on site doing an assessment of graffiti </w:t>
      </w:r>
      <w:r w:rsidR="00D02434">
        <w:rPr>
          <w:rFonts w:ascii="Cambria" w:hAnsi="Cambria"/>
        </w:rPr>
        <w:t xml:space="preserve">on the fence and Maaco and evaluation of materials needed/cost. </w:t>
      </w:r>
    </w:p>
    <w:p w14:paraId="50CFCC48" w14:textId="77777777" w:rsidR="00AF2A0A" w:rsidRDefault="00AF2A0A" w:rsidP="00AF2A0A">
      <w:pPr>
        <w:pStyle w:val="ListParagraph"/>
        <w:numPr>
          <w:ilvl w:val="1"/>
          <w:numId w:val="1"/>
        </w:numPr>
        <w:rPr>
          <w:rFonts w:ascii="Cambria" w:hAnsi="Cambria"/>
        </w:rPr>
      </w:pPr>
      <w:r>
        <w:rPr>
          <w:rFonts w:ascii="Cambria" w:hAnsi="Cambria"/>
        </w:rPr>
        <w:t xml:space="preserve">Re: the discussion of chore completion by residents, Marina is developing a chore matrix to assess residents completion of chores. </w:t>
      </w:r>
    </w:p>
    <w:p w14:paraId="4EDCB581" w14:textId="77777777" w:rsidR="00AF2A0A" w:rsidRPr="00AF2A0A" w:rsidRDefault="00AF2A0A" w:rsidP="00AF2A0A">
      <w:pPr>
        <w:pStyle w:val="ListParagraph"/>
        <w:ind w:left="1440"/>
        <w:rPr>
          <w:rFonts w:ascii="Cambria" w:hAnsi="Cambria"/>
        </w:rPr>
      </w:pPr>
    </w:p>
    <w:p w14:paraId="042BFD6B" w14:textId="77777777" w:rsidR="00D02434" w:rsidRDefault="00321B52" w:rsidP="00D02434">
      <w:pPr>
        <w:pStyle w:val="ListParagraph"/>
        <w:numPr>
          <w:ilvl w:val="0"/>
          <w:numId w:val="1"/>
        </w:numPr>
        <w:rPr>
          <w:rFonts w:ascii="Cambria" w:hAnsi="Cambria"/>
        </w:rPr>
      </w:pPr>
      <w:r w:rsidRPr="006F16DE">
        <w:rPr>
          <w:rFonts w:ascii="Cambria" w:hAnsi="Cambria"/>
        </w:rPr>
        <w:t>Public Comment and Questions</w:t>
      </w:r>
    </w:p>
    <w:p w14:paraId="26A5A666" w14:textId="77777777" w:rsidR="005A6415" w:rsidRDefault="00D02434" w:rsidP="00D02434">
      <w:pPr>
        <w:pStyle w:val="ListParagraph"/>
        <w:numPr>
          <w:ilvl w:val="1"/>
          <w:numId w:val="1"/>
        </w:numPr>
        <w:rPr>
          <w:rFonts w:ascii="Cambria" w:hAnsi="Cambria"/>
        </w:rPr>
      </w:pPr>
      <w:r>
        <w:rPr>
          <w:rFonts w:ascii="Cambria" w:hAnsi="Cambria"/>
        </w:rPr>
        <w:t xml:space="preserve"> There</w:t>
      </w:r>
      <w:r w:rsidR="005D5F6E" w:rsidRPr="00D02434">
        <w:rPr>
          <w:rFonts w:ascii="Cambria" w:hAnsi="Cambria"/>
        </w:rPr>
        <w:t xml:space="preserve"> </w:t>
      </w:r>
      <w:r>
        <w:rPr>
          <w:rFonts w:ascii="Cambria" w:hAnsi="Cambria"/>
        </w:rPr>
        <w:t>is a citywide CAC meetup happening on April 23</w:t>
      </w:r>
      <w:r w:rsidRPr="00D02434">
        <w:rPr>
          <w:rFonts w:ascii="Cambria" w:hAnsi="Cambria"/>
          <w:vertAlign w:val="superscript"/>
        </w:rPr>
        <w:t>rd</w:t>
      </w:r>
      <w:r>
        <w:rPr>
          <w:rFonts w:ascii="Cambria" w:hAnsi="Cambria"/>
        </w:rPr>
        <w:t xml:space="preserve"> for CAC members who would like to join. </w:t>
      </w:r>
    </w:p>
    <w:p w14:paraId="3BED5732" w14:textId="77777777" w:rsidR="00D02434" w:rsidRDefault="00D02434" w:rsidP="00D02434">
      <w:pPr>
        <w:pStyle w:val="ListParagraph"/>
        <w:numPr>
          <w:ilvl w:val="1"/>
          <w:numId w:val="1"/>
        </w:numPr>
        <w:rPr>
          <w:rFonts w:ascii="Cambria" w:hAnsi="Cambria"/>
        </w:rPr>
      </w:pPr>
      <w:r>
        <w:rPr>
          <w:rFonts w:ascii="Cambria" w:hAnsi="Cambria"/>
        </w:rPr>
        <w:t xml:space="preserve">Possibility of CAC members joining resident monthly village meetings with the purpose of following up and reporting back to the monthly meeting. </w:t>
      </w:r>
    </w:p>
    <w:p w14:paraId="1B36DF39" w14:textId="77777777" w:rsidR="00D02434" w:rsidRPr="00D02434" w:rsidRDefault="00D02434" w:rsidP="00D02434">
      <w:pPr>
        <w:pStyle w:val="ListParagraph"/>
        <w:numPr>
          <w:ilvl w:val="1"/>
          <w:numId w:val="1"/>
        </w:numPr>
        <w:rPr>
          <w:rFonts w:ascii="Cambria" w:hAnsi="Cambria"/>
        </w:rPr>
      </w:pPr>
      <w:r>
        <w:rPr>
          <w:rFonts w:ascii="Cambria" w:hAnsi="Cambria"/>
        </w:rPr>
        <w:t>Next meeting: May 14</w:t>
      </w:r>
      <w:r w:rsidRPr="00D02434">
        <w:rPr>
          <w:rFonts w:ascii="Cambria" w:hAnsi="Cambria"/>
          <w:vertAlign w:val="superscript"/>
        </w:rPr>
        <w:t>th</w:t>
      </w:r>
      <w:r>
        <w:rPr>
          <w:rFonts w:ascii="Cambria" w:hAnsi="Cambria"/>
        </w:rPr>
        <w:t xml:space="preserve"> at Courtyard Marriot. </w:t>
      </w:r>
    </w:p>
    <w:sectPr w:rsidR="00D02434" w:rsidRPr="00D02434" w:rsidSect="006F16D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8A9A2" w14:textId="77777777" w:rsidR="003C4A5E" w:rsidRDefault="003C4A5E" w:rsidP="00321B52">
      <w:pPr>
        <w:spacing w:after="0" w:line="240" w:lineRule="auto"/>
      </w:pPr>
      <w:r>
        <w:separator/>
      </w:r>
    </w:p>
  </w:endnote>
  <w:endnote w:type="continuationSeparator" w:id="0">
    <w:p w14:paraId="4BC517CA" w14:textId="77777777" w:rsidR="003C4A5E" w:rsidRDefault="003C4A5E" w:rsidP="0032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E612E" w14:textId="77777777" w:rsidR="003C4A5E" w:rsidRDefault="003C4A5E" w:rsidP="00321B52">
      <w:pPr>
        <w:spacing w:after="0" w:line="240" w:lineRule="auto"/>
      </w:pPr>
      <w:r>
        <w:separator/>
      </w:r>
    </w:p>
  </w:footnote>
  <w:footnote w:type="continuationSeparator" w:id="0">
    <w:p w14:paraId="3B390D17" w14:textId="77777777" w:rsidR="003C4A5E" w:rsidRDefault="003C4A5E" w:rsidP="0032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6A9" w14:textId="2E4F9C54" w:rsidR="00321B52" w:rsidRDefault="00321B52">
    <w:pPr>
      <w:pStyle w:val="Header"/>
    </w:pPr>
    <w:r>
      <w:t>L</w:t>
    </w:r>
    <w:r w:rsidR="00C3071E">
      <w:t xml:space="preserve">ake </w:t>
    </w:r>
    <w:r>
      <w:t>U</w:t>
    </w:r>
    <w:r w:rsidR="00C3071E">
      <w:t xml:space="preserve">nion </w:t>
    </w:r>
    <w:r>
      <w:t>V</w:t>
    </w:r>
    <w:r w:rsidR="00C3071E">
      <w:t>illage</w:t>
    </w:r>
    <w:r>
      <w:t xml:space="preserve"> CAC Meeting Notes</w:t>
    </w:r>
    <w:r>
      <w:tab/>
    </w:r>
    <w:r>
      <w:tab/>
      <w:t>April 9, 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0D39"/>
    <w:multiLevelType w:val="hybridMultilevel"/>
    <w:tmpl w:val="4D949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6062A"/>
    <w:multiLevelType w:val="hybridMultilevel"/>
    <w:tmpl w:val="ABDED164"/>
    <w:lvl w:ilvl="0" w:tplc="53520B30">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515E9"/>
    <w:multiLevelType w:val="hybridMultilevel"/>
    <w:tmpl w:val="8934148A"/>
    <w:lvl w:ilvl="0" w:tplc="45C64C82">
      <w:start w:val="1"/>
      <w:numFmt w:val="lowerLetter"/>
      <w:lvlText w:val="%1."/>
      <w:lvlJc w:val="left"/>
      <w:pPr>
        <w:ind w:left="1080" w:hanging="360"/>
      </w:pPr>
      <w:rPr>
        <w:rFonts w:ascii="Cambria" w:eastAsiaTheme="minorHAnsi" w:hAnsi="Cambria"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22LtTvNefgCJbPFJmiUONqpLMy/j13ZMRxcintMOtOI4MmAkvkPzF+uEFdFqVyBonVW94K4M5LBfYN7XaR/Yng==" w:salt="8AHskW7fXJQiycOrPDihj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52"/>
    <w:rsid w:val="000D6CDC"/>
    <w:rsid w:val="00321B52"/>
    <w:rsid w:val="003C4A5E"/>
    <w:rsid w:val="00494344"/>
    <w:rsid w:val="005A6415"/>
    <w:rsid w:val="005D5F6E"/>
    <w:rsid w:val="006F16DE"/>
    <w:rsid w:val="0073172F"/>
    <w:rsid w:val="007362E3"/>
    <w:rsid w:val="00785AF1"/>
    <w:rsid w:val="007D616A"/>
    <w:rsid w:val="00AF2A0A"/>
    <w:rsid w:val="00B54260"/>
    <w:rsid w:val="00C3071E"/>
    <w:rsid w:val="00C87622"/>
    <w:rsid w:val="00D02434"/>
    <w:rsid w:val="00E46B2E"/>
    <w:rsid w:val="00E5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523DC3"/>
  <w15:docId w15:val="{17C6D7C9-B6C4-4383-B929-3845C424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B52"/>
  </w:style>
  <w:style w:type="paragraph" w:styleId="Footer">
    <w:name w:val="footer"/>
    <w:basedOn w:val="Normal"/>
    <w:link w:val="FooterChar"/>
    <w:uiPriority w:val="99"/>
    <w:unhideWhenUsed/>
    <w:rsid w:val="00321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B52"/>
  </w:style>
  <w:style w:type="paragraph" w:styleId="ListParagraph">
    <w:name w:val="List Paragraph"/>
    <w:basedOn w:val="Normal"/>
    <w:uiPriority w:val="34"/>
    <w:qFormat/>
    <w:rsid w:val="00321B52"/>
    <w:pPr>
      <w:ind w:left="720"/>
      <w:contextualSpacing/>
    </w:pPr>
  </w:style>
  <w:style w:type="paragraph" w:styleId="NormalWeb">
    <w:name w:val="Normal (Web)"/>
    <w:basedOn w:val="Normal"/>
    <w:uiPriority w:val="99"/>
    <w:semiHidden/>
    <w:unhideWhenUsed/>
    <w:rsid w:val="00D02434"/>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4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3110</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Sandhu, Manpreet</dc:creator>
  <cp:lastModifiedBy>Jenkins, Laura</cp:lastModifiedBy>
  <cp:revision>4</cp:revision>
  <dcterms:created xsi:type="dcterms:W3CDTF">2019-05-03T22:48:00Z</dcterms:created>
  <dcterms:modified xsi:type="dcterms:W3CDTF">2019-07-23T15:54:00Z</dcterms:modified>
</cp:coreProperties>
</file>