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6EEF9" w14:textId="0EEBF9EE" w:rsidR="001A2998" w:rsidRPr="001A2998" w:rsidRDefault="00A979DA" w:rsidP="00A979DA">
      <w:pPr>
        <w:spacing w:after="0" w:line="240" w:lineRule="auto"/>
        <w:rPr>
          <w:b/>
          <w:color w:val="000000" w:themeColor="text1"/>
        </w:rPr>
      </w:pPr>
      <w:r>
        <w:rPr>
          <w:b/>
          <w:color w:val="000000" w:themeColor="text1"/>
          <w:sz w:val="24"/>
          <w:szCs w:val="24"/>
        </w:rPr>
        <w:t xml:space="preserve">C2C </w:t>
      </w:r>
      <w:r w:rsidR="006E3F60" w:rsidRPr="000A4906">
        <w:rPr>
          <w:b/>
          <w:color w:val="000000" w:themeColor="text1"/>
          <w:sz w:val="24"/>
          <w:szCs w:val="24"/>
        </w:rPr>
        <w:t xml:space="preserve">CAC </w:t>
      </w:r>
      <w:r w:rsidR="00F804AC" w:rsidRPr="000A4906">
        <w:rPr>
          <w:b/>
          <w:color w:val="000000" w:themeColor="text1"/>
          <w:sz w:val="24"/>
          <w:szCs w:val="24"/>
        </w:rPr>
        <w:t>Agenda/</w:t>
      </w:r>
      <w:r w:rsidR="006E3F60" w:rsidRPr="000A4906">
        <w:rPr>
          <w:b/>
          <w:color w:val="000000" w:themeColor="text1"/>
          <w:sz w:val="24"/>
          <w:szCs w:val="24"/>
        </w:rPr>
        <w:t>Meeting Notes</w:t>
      </w:r>
      <w:r>
        <w:rPr>
          <w:b/>
          <w:color w:val="000000" w:themeColor="text1"/>
          <w:sz w:val="24"/>
          <w:szCs w:val="24"/>
        </w:rPr>
        <w:t xml:space="preserve"> April 2020</w:t>
      </w:r>
    </w:p>
    <w:p w14:paraId="113AAD90" w14:textId="77777777" w:rsidR="001A2998" w:rsidRDefault="001A2998" w:rsidP="000A4906">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A1184F" w14:paraId="6555C597" w14:textId="77777777" w:rsidTr="5B17D0E6">
        <w:tc>
          <w:tcPr>
            <w:tcW w:w="4675" w:type="dxa"/>
          </w:tcPr>
          <w:p w14:paraId="36D55731" w14:textId="77777777" w:rsidR="00A1184F" w:rsidRDefault="00A1184F" w:rsidP="006E3F60">
            <w:r>
              <w:t>CAC Name:</w:t>
            </w:r>
          </w:p>
        </w:tc>
        <w:tc>
          <w:tcPr>
            <w:tcW w:w="4675" w:type="dxa"/>
          </w:tcPr>
          <w:p w14:paraId="317EB796" w14:textId="19D3C5C0" w:rsidR="00A1184F" w:rsidRDefault="7D08C310" w:rsidP="006E3F60">
            <w:r w:rsidRPr="7D08C310">
              <w:t>Camp Second Chance Community Advisory Committee</w:t>
            </w:r>
          </w:p>
        </w:tc>
      </w:tr>
      <w:tr w:rsidR="00A1184F" w14:paraId="0D22F5E7" w14:textId="77777777" w:rsidTr="5B17D0E6">
        <w:tc>
          <w:tcPr>
            <w:tcW w:w="4675" w:type="dxa"/>
          </w:tcPr>
          <w:p w14:paraId="268A125D" w14:textId="77777777" w:rsidR="00A1184F" w:rsidRDefault="00A1184F" w:rsidP="006E3F60">
            <w:r>
              <w:t>Date:</w:t>
            </w:r>
          </w:p>
        </w:tc>
        <w:tc>
          <w:tcPr>
            <w:tcW w:w="4675" w:type="dxa"/>
          </w:tcPr>
          <w:p w14:paraId="19EF51D4" w14:textId="4F5D283A" w:rsidR="00A1184F" w:rsidRDefault="00B22490" w:rsidP="006E3F60">
            <w:r>
              <w:t>4-05-2020</w:t>
            </w:r>
          </w:p>
        </w:tc>
      </w:tr>
      <w:tr w:rsidR="00A1184F" w14:paraId="3C48C378" w14:textId="77777777" w:rsidTr="5B17D0E6">
        <w:tc>
          <w:tcPr>
            <w:tcW w:w="4675" w:type="dxa"/>
          </w:tcPr>
          <w:p w14:paraId="11406820" w14:textId="77777777" w:rsidR="00A1184F" w:rsidRDefault="00A1184F" w:rsidP="006E3F60">
            <w:r>
              <w:t xml:space="preserve">Meeting Location: </w:t>
            </w:r>
          </w:p>
        </w:tc>
        <w:tc>
          <w:tcPr>
            <w:tcW w:w="4675" w:type="dxa"/>
          </w:tcPr>
          <w:p w14:paraId="6EE758DB" w14:textId="6F0B12F6" w:rsidR="00A1184F" w:rsidRDefault="7D08C310" w:rsidP="006E3F60">
            <w:r>
              <w:t>Arrowhead Gardens Welcome Center</w:t>
            </w:r>
            <w:r w:rsidR="00A1184F">
              <w:br/>
            </w:r>
            <w:r w:rsidR="42C311F0">
              <w:t xml:space="preserve">9200 </w:t>
            </w:r>
            <w:r w:rsidR="6E15EF71">
              <w:t>2</w:t>
            </w:r>
            <w:r w:rsidR="6E15EF71" w:rsidRPr="000F3A26">
              <w:rPr>
                <w:vertAlign w:val="superscript"/>
              </w:rPr>
              <w:t>nd</w:t>
            </w:r>
            <w:r w:rsidR="6E15EF71">
              <w:t xml:space="preserve"> Ave SW, Seattle</w:t>
            </w:r>
          </w:p>
        </w:tc>
      </w:tr>
      <w:tr w:rsidR="00A1184F" w14:paraId="2A2E9D45" w14:textId="77777777" w:rsidTr="5B17D0E6">
        <w:tc>
          <w:tcPr>
            <w:tcW w:w="4675" w:type="dxa"/>
          </w:tcPr>
          <w:p w14:paraId="4E7F9A73" w14:textId="77777777" w:rsidR="00A1184F" w:rsidRDefault="00A1184F" w:rsidP="006E3F60">
            <w:r>
              <w:t xml:space="preserve">Call to Order (time): </w:t>
            </w:r>
          </w:p>
        </w:tc>
        <w:tc>
          <w:tcPr>
            <w:tcW w:w="4675" w:type="dxa"/>
          </w:tcPr>
          <w:p w14:paraId="10550F0A" w14:textId="4BCB6BE9" w:rsidR="00A1184F" w:rsidRDefault="00A979DA" w:rsidP="006E3F60">
            <w:r>
              <w:t>2:10 pm</w:t>
            </w:r>
          </w:p>
        </w:tc>
        <w:bookmarkStart w:id="0" w:name="_GoBack"/>
        <w:bookmarkEnd w:id="0"/>
      </w:tr>
      <w:tr w:rsidR="00A1184F" w14:paraId="4EC36238" w14:textId="77777777" w:rsidTr="5B17D0E6">
        <w:tc>
          <w:tcPr>
            <w:tcW w:w="4675" w:type="dxa"/>
          </w:tcPr>
          <w:p w14:paraId="5954211A" w14:textId="77777777" w:rsidR="00A1184F" w:rsidRDefault="00A1184F" w:rsidP="006E3F60">
            <w:r>
              <w:t xml:space="preserve">CAC Members in Attendance: </w:t>
            </w:r>
          </w:p>
        </w:tc>
        <w:tc>
          <w:tcPr>
            <w:tcW w:w="4675" w:type="dxa"/>
          </w:tcPr>
          <w:p w14:paraId="75358CF3" w14:textId="6E55E207" w:rsidR="00A1184F" w:rsidRDefault="6E15EF71" w:rsidP="006E3F60">
            <w:r>
              <w:t>Willow Fulton</w:t>
            </w:r>
          </w:p>
          <w:p w14:paraId="14EFE7A3" w14:textId="7BCEDB5E" w:rsidR="00A1184F" w:rsidRDefault="4D1957B2">
            <w:r w:rsidRPr="4D1957B2">
              <w:t>Aaron Garcia</w:t>
            </w:r>
          </w:p>
          <w:p w14:paraId="2595CAA7" w14:textId="23414023" w:rsidR="00A1184F" w:rsidRDefault="4D1957B2">
            <w:r w:rsidRPr="4D1957B2">
              <w:t>Grace Stiller</w:t>
            </w:r>
          </w:p>
          <w:p w14:paraId="0B86D5C3" w14:textId="62F2BE1B" w:rsidR="00A1184F" w:rsidRDefault="4D1957B2">
            <w:r w:rsidRPr="4D1957B2">
              <w:t>Judi Carr</w:t>
            </w:r>
          </w:p>
        </w:tc>
      </w:tr>
      <w:tr w:rsidR="00A1184F" w14:paraId="12536EC2" w14:textId="77777777" w:rsidTr="5B17D0E6">
        <w:tc>
          <w:tcPr>
            <w:tcW w:w="4675" w:type="dxa"/>
          </w:tcPr>
          <w:p w14:paraId="389BEA04" w14:textId="77777777" w:rsidR="00A1184F" w:rsidRDefault="00A1184F" w:rsidP="006E3F60">
            <w:r>
              <w:t xml:space="preserve">Permitted Encampment Members in Attendance: </w:t>
            </w:r>
          </w:p>
        </w:tc>
        <w:tc>
          <w:tcPr>
            <w:tcW w:w="4675" w:type="dxa"/>
          </w:tcPr>
          <w:p w14:paraId="506D75F7" w14:textId="75E0A78B" w:rsidR="00A1184F" w:rsidRDefault="00A979DA" w:rsidP="006E3F60">
            <w:r>
              <w:t>1</w:t>
            </w:r>
          </w:p>
        </w:tc>
      </w:tr>
      <w:tr w:rsidR="00A1184F" w14:paraId="6669D03F" w14:textId="77777777" w:rsidTr="5B17D0E6">
        <w:tc>
          <w:tcPr>
            <w:tcW w:w="4675" w:type="dxa"/>
          </w:tcPr>
          <w:p w14:paraId="25CCBCC7" w14:textId="77777777" w:rsidR="00A1184F" w:rsidRDefault="00A1184F" w:rsidP="006E3F60">
            <w:r>
              <w:t xml:space="preserve">Operator </w:t>
            </w:r>
            <w:r w:rsidR="00756FB8">
              <w:t xml:space="preserve">Representatives in Attendance: </w:t>
            </w:r>
          </w:p>
        </w:tc>
        <w:tc>
          <w:tcPr>
            <w:tcW w:w="4675" w:type="dxa"/>
          </w:tcPr>
          <w:p w14:paraId="3A72EFE4" w14:textId="1B255CCC" w:rsidR="00A1184F" w:rsidRDefault="4C350A29">
            <w:r>
              <w:t>Josh Castle</w:t>
            </w:r>
            <w:r w:rsidR="00A979DA">
              <w:t xml:space="preserve">, </w:t>
            </w:r>
            <w:r w:rsidR="00D10D6A">
              <w:t xml:space="preserve">Eric </w:t>
            </w:r>
            <w:r w:rsidR="00A979DA">
              <w:t>Pattin</w:t>
            </w:r>
          </w:p>
        </w:tc>
      </w:tr>
      <w:tr w:rsidR="00A1184F" w14:paraId="062A05DF" w14:textId="77777777" w:rsidTr="5B17D0E6">
        <w:tc>
          <w:tcPr>
            <w:tcW w:w="4675" w:type="dxa"/>
          </w:tcPr>
          <w:p w14:paraId="0466F99A" w14:textId="77777777" w:rsidR="00A1184F" w:rsidRDefault="00756FB8" w:rsidP="006E3F60">
            <w:r>
              <w:t xml:space="preserve">Community Members in Attendance: </w:t>
            </w:r>
          </w:p>
        </w:tc>
        <w:tc>
          <w:tcPr>
            <w:tcW w:w="4675" w:type="dxa"/>
          </w:tcPr>
          <w:p w14:paraId="7D822DF5" w14:textId="46888518" w:rsidR="00A1184F" w:rsidRDefault="00A979DA" w:rsidP="006E3F60">
            <w:r>
              <w:t>3</w:t>
            </w:r>
          </w:p>
        </w:tc>
      </w:tr>
      <w:tr w:rsidR="00756FB8" w14:paraId="507B228B" w14:textId="77777777" w:rsidTr="5B17D0E6">
        <w:tc>
          <w:tcPr>
            <w:tcW w:w="4675" w:type="dxa"/>
          </w:tcPr>
          <w:p w14:paraId="152FE4DA" w14:textId="77777777" w:rsidR="00756FB8" w:rsidRDefault="00756FB8" w:rsidP="006E3F60">
            <w:r>
              <w:t xml:space="preserve">City of Seattle Staff in Attendance: </w:t>
            </w:r>
          </w:p>
        </w:tc>
        <w:tc>
          <w:tcPr>
            <w:tcW w:w="4675" w:type="dxa"/>
          </w:tcPr>
          <w:p w14:paraId="696B3272" w14:textId="6FD073DC" w:rsidR="00756FB8" w:rsidRDefault="00EC14C4" w:rsidP="006E3F60">
            <w:r>
              <w:t>Shawn N</w:t>
            </w:r>
            <w:r w:rsidR="00D10D6A">
              <w:t>eal</w:t>
            </w:r>
          </w:p>
        </w:tc>
      </w:tr>
      <w:tr w:rsidR="00756FB8" w14:paraId="09D95B04" w14:textId="77777777" w:rsidTr="5B17D0E6">
        <w:tc>
          <w:tcPr>
            <w:tcW w:w="4675" w:type="dxa"/>
          </w:tcPr>
          <w:p w14:paraId="1EE91440" w14:textId="77777777" w:rsidR="00756FB8" w:rsidRDefault="00756FB8" w:rsidP="006E3F60">
            <w:r>
              <w:t xml:space="preserve">Recorder/ Note Taker: </w:t>
            </w:r>
          </w:p>
        </w:tc>
        <w:tc>
          <w:tcPr>
            <w:tcW w:w="4675" w:type="dxa"/>
          </w:tcPr>
          <w:p w14:paraId="6EBAA859" w14:textId="01565EAF" w:rsidR="00756FB8" w:rsidRDefault="00EC14C4" w:rsidP="006E3F60">
            <w:r>
              <w:t>Willow Fulton</w:t>
            </w:r>
          </w:p>
        </w:tc>
      </w:tr>
      <w:tr w:rsidR="00756FB8" w14:paraId="152F62E6" w14:textId="77777777" w:rsidTr="5B17D0E6">
        <w:tc>
          <w:tcPr>
            <w:tcW w:w="4675" w:type="dxa"/>
          </w:tcPr>
          <w:p w14:paraId="72856584" w14:textId="77777777" w:rsidR="00756FB8" w:rsidRDefault="00756FB8" w:rsidP="006E3F60">
            <w:r>
              <w:t xml:space="preserve">Previous Meeting Notes Approved: </w:t>
            </w:r>
          </w:p>
        </w:tc>
        <w:tc>
          <w:tcPr>
            <w:tcW w:w="4675" w:type="dxa"/>
          </w:tcPr>
          <w:p w14:paraId="02947A95" w14:textId="2AF9AF2B" w:rsidR="00756FB8" w:rsidRDefault="00756FB8" w:rsidP="006E3F60">
            <w:r>
              <w:t>Yes</w:t>
            </w:r>
          </w:p>
        </w:tc>
      </w:tr>
      <w:tr w:rsidR="00756FB8" w14:paraId="79456510" w14:textId="77777777" w:rsidTr="5B17D0E6">
        <w:tc>
          <w:tcPr>
            <w:tcW w:w="4675" w:type="dxa"/>
          </w:tcPr>
          <w:p w14:paraId="55F1D0F2" w14:textId="77777777" w:rsidR="00756FB8" w:rsidRDefault="00756FB8" w:rsidP="006E3F60">
            <w:r>
              <w:t xml:space="preserve">Previous Meeting Notes Posted: </w:t>
            </w:r>
          </w:p>
        </w:tc>
        <w:tc>
          <w:tcPr>
            <w:tcW w:w="4675" w:type="dxa"/>
          </w:tcPr>
          <w:p w14:paraId="38E9B805" w14:textId="47C1BBFE" w:rsidR="00756FB8" w:rsidRDefault="00756FB8" w:rsidP="006E3F60">
            <w:r>
              <w:t>No</w:t>
            </w:r>
          </w:p>
        </w:tc>
      </w:tr>
    </w:tbl>
    <w:p w14:paraId="7643216D" w14:textId="77777777" w:rsidR="00445CCB" w:rsidRPr="001A2998" w:rsidRDefault="00445CCB" w:rsidP="006E3F60">
      <w:pPr>
        <w:spacing w:after="0" w:line="240" w:lineRule="auto"/>
      </w:pPr>
    </w:p>
    <w:p w14:paraId="0866544D" w14:textId="77777777" w:rsidR="00621B1E" w:rsidRPr="000A4906" w:rsidRDefault="00621B1E" w:rsidP="000A4906">
      <w:pPr>
        <w:spacing w:after="0" w:line="240" w:lineRule="auto"/>
        <w:ind w:left="360"/>
        <w:rPr>
          <w:b/>
        </w:rPr>
      </w:pPr>
      <w:r w:rsidRPr="000A4906">
        <w:rPr>
          <w:b/>
        </w:rPr>
        <w:t>CAC Member Reports</w:t>
      </w:r>
      <w:r w:rsidR="00223665" w:rsidRPr="000A4906">
        <w:rPr>
          <w:b/>
        </w:rPr>
        <w:t>:</w:t>
      </w:r>
    </w:p>
    <w:p w14:paraId="2B88D3AE" w14:textId="06BBD22D" w:rsidR="00312DBE" w:rsidRDefault="00312DBE" w:rsidP="000A4906">
      <w:pPr>
        <w:spacing w:after="0" w:line="240" w:lineRule="auto"/>
        <w:ind w:left="1080"/>
      </w:pPr>
      <w:r>
        <w:t xml:space="preserve">Willow: </w:t>
      </w:r>
      <w:r w:rsidR="009874F7">
        <w:t>Myers way has been fairly clear though there have been a few cars parked in odd places – but they don’t seem to stay.  There have been 2 stolen cars dumped nearby recently so be sure to report via non-emergency line if anyone sees a car parked that looks stripped or abandoned.  Has been in touch with people in the area – neighbors are available to help each other if anyone needs it. Has heard that camp is not allowing visitors but please reach out if there are specific needs for drop offs – for the camp or anyone in our network.</w:t>
      </w:r>
    </w:p>
    <w:p w14:paraId="6E7AC530" w14:textId="77777777" w:rsidR="009874F7" w:rsidRDefault="009874F7" w:rsidP="000A4906">
      <w:pPr>
        <w:spacing w:after="0" w:line="240" w:lineRule="auto"/>
        <w:ind w:left="1080"/>
      </w:pPr>
    </w:p>
    <w:p w14:paraId="14E032A9" w14:textId="006BA684" w:rsidR="00B22490" w:rsidRDefault="00B22490" w:rsidP="000A4906">
      <w:pPr>
        <w:spacing w:after="0" w:line="240" w:lineRule="auto"/>
        <w:ind w:left="1080"/>
      </w:pPr>
      <w:r>
        <w:t>Judi</w:t>
      </w:r>
      <w:r w:rsidR="00312DBE">
        <w:t>: E</w:t>
      </w:r>
      <w:r>
        <w:t>verything</w:t>
      </w:r>
      <w:r w:rsidR="00312DBE">
        <w:t xml:space="preserve"> is</w:t>
      </w:r>
      <w:r>
        <w:t xml:space="preserve"> closed at A</w:t>
      </w:r>
      <w:r w:rsidR="00312DBE">
        <w:t xml:space="preserve">rrowhead </w:t>
      </w:r>
      <w:r>
        <w:t>G</w:t>
      </w:r>
      <w:r w:rsidR="00312DBE">
        <w:t>ardens including me</w:t>
      </w:r>
      <w:r>
        <w:t xml:space="preserve">eting rooms </w:t>
      </w:r>
      <w:r w:rsidR="00312DBE">
        <w:t xml:space="preserve">and even lobbies </w:t>
      </w:r>
      <w:r>
        <w:t xml:space="preserve">– they </w:t>
      </w:r>
      <w:r w:rsidR="009874F7">
        <w:t>are taking vans to grocery stores, but everyone is just figuring out how to stay in and stay sane.</w:t>
      </w:r>
    </w:p>
    <w:p w14:paraId="3FF3EA90" w14:textId="021161C1" w:rsidR="00B22490" w:rsidRDefault="009874F7" w:rsidP="000A4906">
      <w:pPr>
        <w:spacing w:after="0" w:line="240" w:lineRule="auto"/>
        <w:ind w:left="1080"/>
      </w:pPr>
      <w:r>
        <w:t xml:space="preserve">- has a question from a community member not able to attend - </w:t>
      </w:r>
      <w:r w:rsidR="00B22490">
        <w:t>Billie – how are people at the camp surviving?</w:t>
      </w:r>
    </w:p>
    <w:p w14:paraId="70C0F44E" w14:textId="4A680DB5" w:rsidR="00B22490" w:rsidRDefault="00B22490" w:rsidP="000A4906">
      <w:pPr>
        <w:spacing w:after="0" w:line="240" w:lineRule="auto"/>
        <w:ind w:left="1080"/>
      </w:pPr>
      <w:r>
        <w:t>- Eri</w:t>
      </w:r>
      <w:r w:rsidR="009874F7">
        <w:t>c</w:t>
      </w:r>
      <w:r>
        <w:t xml:space="preserve"> – doing ok – </w:t>
      </w:r>
      <w:r w:rsidR="009874F7">
        <w:t xml:space="preserve">they’ve had to </w:t>
      </w:r>
      <w:r>
        <w:t>li</w:t>
      </w:r>
      <w:r w:rsidR="009874F7">
        <w:t xml:space="preserve">mit </w:t>
      </w:r>
      <w:r>
        <w:t xml:space="preserve">visitors and overnight guests </w:t>
      </w:r>
      <w:r w:rsidR="009874F7">
        <w:t xml:space="preserve">due to COVID-19 </w:t>
      </w:r>
      <w:r>
        <w:t xml:space="preserve">– </w:t>
      </w:r>
      <w:r w:rsidR="009874F7">
        <w:t>S</w:t>
      </w:r>
      <w:r>
        <w:t xml:space="preserve">ound </w:t>
      </w:r>
      <w:r w:rsidR="009874F7">
        <w:t>F</w:t>
      </w:r>
      <w:r>
        <w:t>oundations volunteers are</w:t>
      </w:r>
      <w:r w:rsidR="009874F7">
        <w:t xml:space="preserve"> still building but</w:t>
      </w:r>
      <w:r>
        <w:t xml:space="preserve"> coming in through the back gate </w:t>
      </w:r>
      <w:r w:rsidR="009874F7">
        <w:t xml:space="preserve">and have their own honey bucket now </w:t>
      </w:r>
      <w:r>
        <w:t xml:space="preserve">– spirits are good and they are getting </w:t>
      </w:r>
      <w:r w:rsidR="009874F7">
        <w:t xml:space="preserve">donations of things they need – Fauntleroy church made masks for all of the residents. </w:t>
      </w:r>
    </w:p>
    <w:p w14:paraId="72306A6F" w14:textId="46702354" w:rsidR="00BC2DF6" w:rsidRDefault="00BC2DF6" w:rsidP="000A4906">
      <w:pPr>
        <w:spacing w:after="0" w:line="240" w:lineRule="auto"/>
        <w:ind w:left="1080"/>
      </w:pPr>
    </w:p>
    <w:p w14:paraId="570822DC" w14:textId="02EFD2EA" w:rsidR="00BC2DF6" w:rsidRDefault="00BC2DF6" w:rsidP="000A4906">
      <w:pPr>
        <w:spacing w:after="0" w:line="240" w:lineRule="auto"/>
        <w:ind w:left="1080"/>
      </w:pPr>
      <w:r>
        <w:t>Grace: Bakery n</w:t>
      </w:r>
      <w:r w:rsidR="009874F7">
        <w:t>u</w:t>
      </w:r>
      <w:r>
        <w:t xml:space="preserve">veau cutting back to 2 </w:t>
      </w:r>
      <w:r w:rsidR="009874F7">
        <w:t>deliveries</w:t>
      </w:r>
      <w:r>
        <w:t xml:space="preserve"> </w:t>
      </w:r>
      <w:r w:rsidR="003B4FD4">
        <w:t xml:space="preserve">per week </w:t>
      </w:r>
      <w:r>
        <w:t xml:space="preserve">due to </w:t>
      </w:r>
      <w:r w:rsidR="009874F7">
        <w:t xml:space="preserve">their </w:t>
      </w:r>
      <w:r>
        <w:t xml:space="preserve">reduced hours.  </w:t>
      </w:r>
      <w:r w:rsidR="003B4FD4">
        <w:t xml:space="preserve">Community news: </w:t>
      </w:r>
      <w:r>
        <w:t xml:space="preserve">Community gardens are considered agriculture so they are </w:t>
      </w:r>
      <w:r w:rsidR="003B4FD4">
        <w:t xml:space="preserve">allowed to be </w:t>
      </w:r>
      <w:r>
        <w:t>open – they are practicing social distancing – New Start is doing a latin garden – the only one in the area</w:t>
      </w:r>
      <w:r w:rsidR="003B4FD4">
        <w:t xml:space="preserve"> so they are really excited.  New Start school is in session and studying remotely.  Burien community garden is also open</w:t>
      </w:r>
    </w:p>
    <w:p w14:paraId="457B1F6B" w14:textId="77777777" w:rsidR="003B4FD4" w:rsidRDefault="003B4FD4" w:rsidP="000A4906">
      <w:pPr>
        <w:spacing w:after="0" w:line="240" w:lineRule="auto"/>
        <w:ind w:left="1080"/>
      </w:pPr>
    </w:p>
    <w:p w14:paraId="6C2DAF9D" w14:textId="551AC145" w:rsidR="00BC2DF6" w:rsidRDefault="00BC2DF6" w:rsidP="000A4906">
      <w:pPr>
        <w:spacing w:after="0" w:line="240" w:lineRule="auto"/>
        <w:ind w:left="1080"/>
      </w:pPr>
      <w:r>
        <w:t>Applied for grant from Rose foundation to fund project for invasive weed removal in the parcel behind camp</w:t>
      </w:r>
      <w:r w:rsidR="003B4FD4">
        <w:t xml:space="preserve"> (process started a couple of years ago with a walkthrough assessment of the weeds present)</w:t>
      </w:r>
      <w:r>
        <w:t xml:space="preserve"> – sent email to Josh to see if LIHI could manage the stipends </w:t>
      </w:r>
      <w:r w:rsidR="003B4FD4">
        <w:t xml:space="preserve">if it’s </w:t>
      </w:r>
      <w:r w:rsidR="003B4FD4">
        <w:lastRenderedPageBreak/>
        <w:t xml:space="preserve">awarded </w:t>
      </w:r>
      <w:r>
        <w:t xml:space="preserve">– will get word at end of April is it’s granted. </w:t>
      </w:r>
      <w:r w:rsidR="003B4FD4">
        <w:t>Involves</w:t>
      </w:r>
      <w:r>
        <w:t xml:space="preserve"> job training</w:t>
      </w:r>
      <w:r w:rsidR="004052A9">
        <w:t>, gear</w:t>
      </w:r>
      <w:r w:rsidR="003B4FD4">
        <w:t xml:space="preserve"> (shoes/tools)</w:t>
      </w:r>
      <w:r w:rsidR="004052A9">
        <w:t>, food for workers,</w:t>
      </w:r>
      <w:r>
        <w:t xml:space="preserve"> stipend pay</w:t>
      </w:r>
      <w:r w:rsidR="004052A9">
        <w:t>, and dumping fees</w:t>
      </w:r>
      <w:r w:rsidR="003B4FD4">
        <w:t>.  Grace has full budget in proposal</w:t>
      </w:r>
    </w:p>
    <w:p w14:paraId="0EBB3351" w14:textId="141C1A54" w:rsidR="00BC2DF6" w:rsidRDefault="00BC2DF6" w:rsidP="000A4906">
      <w:pPr>
        <w:spacing w:after="0" w:line="240" w:lineRule="auto"/>
        <w:ind w:left="1080"/>
      </w:pPr>
      <w:r>
        <w:t xml:space="preserve">- Josh: </w:t>
      </w:r>
      <w:r w:rsidR="003B4FD4">
        <w:t xml:space="preserve">Sounds like a wonderful thing - </w:t>
      </w:r>
      <w:r>
        <w:t xml:space="preserve">will try to coordinate </w:t>
      </w:r>
      <w:r w:rsidR="003B4FD4">
        <w:t>to see if LIHI can help facilitate</w:t>
      </w:r>
    </w:p>
    <w:p w14:paraId="03634F6E" w14:textId="0DF90530" w:rsidR="004052A9" w:rsidRDefault="004052A9" w:rsidP="000A4906">
      <w:pPr>
        <w:spacing w:after="0" w:line="240" w:lineRule="auto"/>
        <w:ind w:left="1080"/>
      </w:pPr>
      <w:r>
        <w:t xml:space="preserve">- Willow – will we be able to do this work </w:t>
      </w:r>
      <w:r w:rsidR="003B4FD4">
        <w:t>if the stay at home order is extended</w:t>
      </w:r>
      <w:r>
        <w:t>?</w:t>
      </w:r>
      <w:r w:rsidR="003B4FD4">
        <w:t xml:space="preserve">  Sounds like Social Distancing could be practiced, and people would need to assess risk – but would it be an exception to the order?</w:t>
      </w:r>
    </w:p>
    <w:p w14:paraId="2CBC2207" w14:textId="701BA00A" w:rsidR="004052A9" w:rsidRDefault="004052A9" w:rsidP="000A4906">
      <w:pPr>
        <w:spacing w:after="0" w:line="240" w:lineRule="auto"/>
        <w:ind w:left="1080"/>
      </w:pPr>
      <w:r>
        <w:t xml:space="preserve">- </w:t>
      </w:r>
      <w:r w:rsidR="003B4FD4">
        <w:t>Y</w:t>
      </w:r>
      <w:r>
        <w:t xml:space="preserve">es – especially education </w:t>
      </w:r>
      <w:r w:rsidR="003B4FD4">
        <w:t>and training piece – that could be done online.  Other activities we could see what’s possible, but definitely start with educational pieces</w:t>
      </w:r>
    </w:p>
    <w:p w14:paraId="46FDF90C" w14:textId="18480CD1" w:rsidR="004052A9" w:rsidRDefault="004052A9" w:rsidP="000A4906">
      <w:pPr>
        <w:spacing w:after="0" w:line="240" w:lineRule="auto"/>
        <w:ind w:left="1080"/>
      </w:pPr>
    </w:p>
    <w:p w14:paraId="65E24D3C" w14:textId="696077ED" w:rsidR="003B4FD4" w:rsidRDefault="004052A9" w:rsidP="000A4906">
      <w:pPr>
        <w:spacing w:after="0" w:line="240" w:lineRule="auto"/>
        <w:ind w:left="1080"/>
      </w:pPr>
      <w:r>
        <w:t xml:space="preserve">Aaron: CDA received </w:t>
      </w:r>
      <w:r w:rsidR="003B4FD4">
        <w:t>COVID-19</w:t>
      </w:r>
      <w:r>
        <w:t xml:space="preserve"> response funding from Seattle Foundation – they have brought </w:t>
      </w:r>
      <w:r w:rsidR="003B4FD4">
        <w:t>someone on</w:t>
      </w:r>
      <w:r>
        <w:t xml:space="preserve"> to work on that </w:t>
      </w:r>
      <w:r w:rsidR="003B4FD4">
        <w:t xml:space="preserve">(accounting, etc) </w:t>
      </w:r>
      <w:r>
        <w:t>– they hope to start doing intake for assistance requests very soon (probably rent or utility payments or some other sort of stipend</w:t>
      </w:r>
      <w:r w:rsidR="003B4FD4">
        <w:t>s</w:t>
      </w:r>
      <w:r>
        <w:t>)</w:t>
      </w:r>
      <w:r w:rsidR="003B4FD4">
        <w:t>.</w:t>
      </w:r>
    </w:p>
    <w:p w14:paraId="1F205E08" w14:textId="3406353B" w:rsidR="004052A9" w:rsidRDefault="003B4FD4" w:rsidP="000A4906">
      <w:pPr>
        <w:spacing w:after="0" w:line="240" w:lineRule="auto"/>
        <w:ind w:left="1080"/>
      </w:pPr>
      <w:r>
        <w:t>A</w:t>
      </w:r>
      <w:r w:rsidR="004052A9">
        <w:t>ll Highline</w:t>
      </w:r>
      <w:r>
        <w:t xml:space="preserve"> district schools have gone to remote learning, so a lot of work being done there.</w:t>
      </w:r>
    </w:p>
    <w:p w14:paraId="5EC30E83" w14:textId="77777777" w:rsidR="00D90786" w:rsidRDefault="00D90786" w:rsidP="000A4906">
      <w:pPr>
        <w:spacing w:after="0" w:line="240" w:lineRule="auto"/>
        <w:ind w:left="360"/>
      </w:pPr>
    </w:p>
    <w:p w14:paraId="7C10AF8C" w14:textId="3A2E50F0" w:rsidR="00621B1E" w:rsidRPr="000A4906" w:rsidRDefault="00756FB8" w:rsidP="000A4906">
      <w:pPr>
        <w:spacing w:after="0" w:line="240" w:lineRule="auto"/>
        <w:ind w:left="360"/>
        <w:rPr>
          <w:b/>
        </w:rPr>
      </w:pPr>
      <w:r>
        <w:rPr>
          <w:b/>
        </w:rPr>
        <w:t>Progress</w:t>
      </w:r>
      <w:r w:rsidR="007E41FD">
        <w:rPr>
          <w:b/>
        </w:rPr>
        <w:t>/Case Management</w:t>
      </w:r>
      <w:r w:rsidR="00621B1E" w:rsidRPr="000A4906">
        <w:rPr>
          <w:b/>
        </w:rPr>
        <w:t xml:space="preserve"> Report</w:t>
      </w:r>
      <w:r w:rsidR="00223665" w:rsidRPr="000A4906">
        <w:rPr>
          <w:b/>
        </w:rPr>
        <w:t>:</w:t>
      </w:r>
    </w:p>
    <w:p w14:paraId="73C7F290" w14:textId="58B16556" w:rsidR="004052A9" w:rsidRDefault="004052A9" w:rsidP="006E3F60">
      <w:pPr>
        <w:spacing w:after="0" w:line="240" w:lineRule="auto"/>
        <w:ind w:left="1080"/>
      </w:pPr>
    </w:p>
    <w:p w14:paraId="28898B28" w14:textId="4102BD8A" w:rsidR="004052A9" w:rsidRDefault="004052A9" w:rsidP="006E3F60">
      <w:pPr>
        <w:spacing w:after="0" w:line="240" w:lineRule="auto"/>
        <w:ind w:left="1080"/>
      </w:pPr>
      <w:r>
        <w:t>50 res</w:t>
      </w:r>
      <w:r w:rsidR="003B4FD4">
        <w:t>idents</w:t>
      </w:r>
      <w:r>
        <w:t xml:space="preserve"> – 17 w</w:t>
      </w:r>
      <w:r w:rsidR="003B4FD4">
        <w:t>omen,</w:t>
      </w:r>
      <w:r>
        <w:t xml:space="preserve"> 33 men</w:t>
      </w:r>
    </w:p>
    <w:p w14:paraId="327F4138" w14:textId="52DF9C03" w:rsidR="004052A9" w:rsidRDefault="004052A9" w:rsidP="006E3F60">
      <w:pPr>
        <w:spacing w:after="0" w:line="240" w:lineRule="auto"/>
        <w:ind w:left="1080"/>
      </w:pPr>
      <w:r>
        <w:t>2 to housing</w:t>
      </w:r>
    </w:p>
    <w:p w14:paraId="67710DD5" w14:textId="5AA4C481" w:rsidR="004052A9" w:rsidRDefault="004052A9" w:rsidP="006E3F60">
      <w:pPr>
        <w:spacing w:after="0" w:line="240" w:lineRule="auto"/>
        <w:ind w:left="1080"/>
      </w:pPr>
      <w:r>
        <w:t>1 911 call for mental health concerns</w:t>
      </w:r>
    </w:p>
    <w:p w14:paraId="7E136B9E" w14:textId="5B49D78F" w:rsidR="004052A9" w:rsidRDefault="004052A9" w:rsidP="006E3F60">
      <w:pPr>
        <w:spacing w:after="0" w:line="240" w:lineRule="auto"/>
        <w:ind w:left="1080"/>
      </w:pPr>
      <w:r>
        <w:t>2 new intakes</w:t>
      </w:r>
      <w:r w:rsidR="003B4FD4">
        <w:t xml:space="preserve"> – both with jobs</w:t>
      </w:r>
    </w:p>
    <w:p w14:paraId="01E70AE6" w14:textId="1799D32D" w:rsidR="004052A9" w:rsidRDefault="004052A9" w:rsidP="006E3F60">
      <w:pPr>
        <w:spacing w:after="0" w:line="240" w:lineRule="auto"/>
        <w:ind w:left="1080"/>
      </w:pPr>
    </w:p>
    <w:p w14:paraId="034732FB" w14:textId="3ABBCEFA" w:rsidR="004052A9" w:rsidRDefault="004052A9" w:rsidP="006E3F60">
      <w:pPr>
        <w:spacing w:after="0" w:line="240" w:lineRule="auto"/>
        <w:ind w:left="1080"/>
      </w:pPr>
      <w:r>
        <w:t>2 new houses built and placed – 3</w:t>
      </w:r>
      <w:r w:rsidRPr="004052A9">
        <w:rPr>
          <w:vertAlign w:val="superscript"/>
        </w:rPr>
        <w:t>rd</w:t>
      </w:r>
      <w:r>
        <w:t xml:space="preserve"> on the way</w:t>
      </w:r>
    </w:p>
    <w:p w14:paraId="5200149A" w14:textId="6823323B" w:rsidR="004052A9" w:rsidRDefault="004052A9" w:rsidP="006E3F60">
      <w:pPr>
        <w:spacing w:after="0" w:line="240" w:lineRule="auto"/>
        <w:ind w:left="1080"/>
      </w:pPr>
    </w:p>
    <w:p w14:paraId="294AFCEB" w14:textId="311E0430" w:rsidR="004052A9" w:rsidRDefault="004052A9" w:rsidP="006E3F60">
      <w:pPr>
        <w:spacing w:after="0" w:line="240" w:lineRule="auto"/>
        <w:ind w:left="1080"/>
      </w:pPr>
      <w:r>
        <w:t>It’s great to see everyone involve</w:t>
      </w:r>
      <w:r w:rsidR="003B4FD4">
        <w:t>d – everyone is in good spirits in spite of virus concerns – big thanks to all the donors helping out at this crucial time.</w:t>
      </w:r>
    </w:p>
    <w:p w14:paraId="67936054" w14:textId="1BE36DE1" w:rsidR="003B4FD4" w:rsidRDefault="003B4FD4" w:rsidP="006E3F60">
      <w:pPr>
        <w:spacing w:after="0" w:line="240" w:lineRule="auto"/>
        <w:ind w:left="1080"/>
      </w:pPr>
    </w:p>
    <w:p w14:paraId="7EFB11C6" w14:textId="5BA6C270" w:rsidR="003B4FD4" w:rsidRDefault="003B4FD4" w:rsidP="006E3F60">
      <w:pPr>
        <w:spacing w:after="0" w:line="240" w:lineRule="auto"/>
        <w:ind w:left="1080"/>
      </w:pPr>
      <w:r>
        <w:t>They are a little low on paper plates – there may have been a mix up with part of the order</w:t>
      </w:r>
      <w:r w:rsidR="00545B7C">
        <w:t xml:space="preserve"> with LIHI (Josh is going to follow up – Willow offered to pick some up Wednesday if they need it) – they have plenty of hand sanitizer, cleaning products, TP.</w:t>
      </w:r>
    </w:p>
    <w:p w14:paraId="277E3AE0" w14:textId="30A56457" w:rsidR="00545B7C" w:rsidRDefault="00545B7C" w:rsidP="006E3F60">
      <w:pPr>
        <w:spacing w:after="0" w:line="240" w:lineRule="auto"/>
        <w:ind w:left="1080"/>
      </w:pPr>
    </w:p>
    <w:p w14:paraId="54072396" w14:textId="672A6A57" w:rsidR="00545B7C" w:rsidRPr="00621B1E" w:rsidRDefault="00545B7C" w:rsidP="006E3F60">
      <w:pPr>
        <w:spacing w:after="0" w:line="240" w:lineRule="auto"/>
        <w:ind w:left="1080"/>
      </w:pPr>
      <w:r>
        <w:t>Operation Sack Lunch is providing meals daily – Camp member picks them up from Millionaires Club at 2:00 every day – LIHI pays for the transport.</w:t>
      </w:r>
    </w:p>
    <w:p w14:paraId="4BD93A4A" w14:textId="77777777" w:rsidR="00D90786" w:rsidRDefault="00D90786" w:rsidP="006E3F60">
      <w:pPr>
        <w:spacing w:after="0" w:line="240" w:lineRule="auto"/>
        <w:ind w:left="360"/>
      </w:pPr>
    </w:p>
    <w:p w14:paraId="679DF442" w14:textId="77777777" w:rsidR="00E16197" w:rsidRDefault="00E16197" w:rsidP="006E3F60">
      <w:pPr>
        <w:spacing w:after="0" w:line="240" w:lineRule="auto"/>
        <w:ind w:left="360"/>
        <w:rPr>
          <w:b/>
        </w:rPr>
      </w:pPr>
    </w:p>
    <w:p w14:paraId="31B07DD7" w14:textId="77777777" w:rsidR="00621B1E" w:rsidRPr="000A4906" w:rsidRDefault="00621B1E" w:rsidP="006E3F60">
      <w:pPr>
        <w:spacing w:after="0" w:line="240" w:lineRule="auto"/>
        <w:ind w:left="360"/>
        <w:rPr>
          <w:b/>
        </w:rPr>
      </w:pPr>
      <w:r w:rsidRPr="000A4906">
        <w:rPr>
          <w:b/>
        </w:rPr>
        <w:t xml:space="preserve">Operations Report: </w:t>
      </w:r>
    </w:p>
    <w:p w14:paraId="2B450319" w14:textId="1194A8E2" w:rsidR="00762FA6" w:rsidRDefault="00762FA6" w:rsidP="006E3F60">
      <w:pPr>
        <w:spacing w:after="0" w:line="240" w:lineRule="auto"/>
        <w:ind w:left="1080"/>
      </w:pPr>
    </w:p>
    <w:p w14:paraId="0F1F8E91" w14:textId="23F50353" w:rsidR="00762FA6" w:rsidRDefault="00762FA6" w:rsidP="006E3F60">
      <w:pPr>
        <w:spacing w:after="0" w:line="240" w:lineRule="auto"/>
        <w:ind w:left="1080"/>
      </w:pPr>
      <w:r>
        <w:t>Josh</w:t>
      </w:r>
      <w:r w:rsidR="00545B7C">
        <w:t>: He and Eric have been</w:t>
      </w:r>
      <w:r>
        <w:t xml:space="preserve"> working with </w:t>
      </w:r>
      <w:r w:rsidR="00545B7C">
        <w:t>Ch</w:t>
      </w:r>
      <w:r>
        <w:t xml:space="preserve">eryl and Barb from </w:t>
      </w:r>
      <w:r w:rsidR="00545B7C">
        <w:t>S</w:t>
      </w:r>
      <w:r>
        <w:t xml:space="preserve">ound </w:t>
      </w:r>
      <w:r w:rsidR="00545B7C">
        <w:t>F</w:t>
      </w:r>
      <w:r>
        <w:t>oundations to figure out how to keep volunteer</w:t>
      </w:r>
      <w:r w:rsidR="00545B7C">
        <w:t xml:space="preserve"> building</w:t>
      </w:r>
      <w:r>
        <w:t xml:space="preserve"> work happening – they now have a path cleared and are using the back exit </w:t>
      </w:r>
      <w:r w:rsidR="00545B7C">
        <w:t>gate</w:t>
      </w:r>
      <w:r>
        <w:t xml:space="preserve"> and a separate porto </w:t>
      </w:r>
      <w:r w:rsidR="00545B7C">
        <w:t>and</w:t>
      </w:r>
      <w:r>
        <w:t xml:space="preserve"> hand washing station – keeping groups small and </w:t>
      </w:r>
      <w:r w:rsidR="00545B7C">
        <w:t>practicing social</w:t>
      </w:r>
      <w:r>
        <w:t xml:space="preserve"> distancing </w:t>
      </w:r>
      <w:r w:rsidR="00545B7C">
        <w:t>and heightened hygiene awareness.  They have been able to complete 2 houses to replace some older versions that were not in good shape.</w:t>
      </w:r>
    </w:p>
    <w:p w14:paraId="7A44B7C4" w14:textId="394AD35D" w:rsidR="004052A9" w:rsidRDefault="004052A9" w:rsidP="006E3F60">
      <w:pPr>
        <w:spacing w:after="0" w:line="240" w:lineRule="auto"/>
        <w:ind w:left="1080"/>
      </w:pPr>
    </w:p>
    <w:p w14:paraId="381DBF4A" w14:textId="68405ECF" w:rsidR="00E9370E" w:rsidRDefault="00E9370E" w:rsidP="006E3F60">
      <w:pPr>
        <w:spacing w:after="0" w:line="240" w:lineRule="auto"/>
        <w:ind w:left="1080"/>
      </w:pPr>
    </w:p>
    <w:p w14:paraId="08821EBE" w14:textId="4E93AB0D" w:rsidR="00E9370E" w:rsidRDefault="00E9370E" w:rsidP="006E3F60">
      <w:pPr>
        <w:spacing w:after="0" w:line="240" w:lineRule="auto"/>
        <w:ind w:left="1080"/>
      </w:pPr>
      <w:r>
        <w:t>Leah</w:t>
      </w:r>
      <w:r w:rsidR="00545B7C">
        <w:t>: C</w:t>
      </w:r>
      <w:r>
        <w:t>hurch has shut down in person</w:t>
      </w:r>
      <w:r w:rsidR="00685F65">
        <w:t xml:space="preserve"> operations since early March</w:t>
      </w:r>
      <w:r>
        <w:t xml:space="preserve"> – they are</w:t>
      </w:r>
      <w:r w:rsidR="00874DB9">
        <w:t xml:space="preserve"> staying engaged and</w:t>
      </w:r>
      <w:r>
        <w:t xml:space="preserve"> focused on continuing to support community </w:t>
      </w:r>
      <w:r w:rsidR="00874DB9">
        <w:t>partnerships</w:t>
      </w:r>
      <w:r>
        <w:t xml:space="preserve"> – especially C2C – </w:t>
      </w:r>
      <w:r w:rsidR="00874DB9">
        <w:t xml:space="preserve">supporting and building tiny homes for COVID-19 isolation and also for villages - </w:t>
      </w:r>
      <w:r>
        <w:t xml:space="preserve">they are </w:t>
      </w:r>
      <w:r>
        <w:lastRenderedPageBreak/>
        <w:t>also working with Sound Foundations to make sure they</w:t>
      </w:r>
      <w:r w:rsidR="009C1058">
        <w:t xml:space="preserve"> can</w:t>
      </w:r>
      <w:r>
        <w:t xml:space="preserve"> help out with supplies and projects – they put out a call today for plates and bowls</w:t>
      </w:r>
      <w:r w:rsidR="009C1058">
        <w:t xml:space="preserve">. </w:t>
      </w:r>
      <w:r>
        <w:t xml:space="preserve"> </w:t>
      </w:r>
      <w:r w:rsidR="009C1058">
        <w:t>Was also helping to set up childcare for emergency workers at the church, but that has changed due to the West Seattle Bridge shutdown, so they are looking at other ways they might be able to offer their building/grounds.  T</w:t>
      </w:r>
      <w:r>
        <w:t xml:space="preserve">he agreement with LIHI is still in the works </w:t>
      </w:r>
      <w:r w:rsidR="009C1058">
        <w:t>– COVID-19 response has put some things on hold, but they are looking forward to having that finalized.</w:t>
      </w:r>
    </w:p>
    <w:p w14:paraId="4DEAB1F1" w14:textId="23FA8ECA" w:rsidR="00E9370E" w:rsidRDefault="00E9370E" w:rsidP="006E3F60">
      <w:pPr>
        <w:spacing w:after="0" w:line="240" w:lineRule="auto"/>
        <w:ind w:left="1080"/>
      </w:pPr>
      <w:r>
        <w:t xml:space="preserve">- Josh: thanks to </w:t>
      </w:r>
      <w:r w:rsidR="009C1058">
        <w:t xml:space="preserve">Fauntleroy UCC for the help with the recent tiny houses, and they will work to get the agreement finalized </w:t>
      </w:r>
    </w:p>
    <w:p w14:paraId="397153C2" w14:textId="0DB8D74F" w:rsidR="00E9370E" w:rsidRDefault="00E9370E" w:rsidP="006E3F60">
      <w:pPr>
        <w:spacing w:after="0" w:line="240" w:lineRule="auto"/>
        <w:ind w:left="1080"/>
      </w:pPr>
    </w:p>
    <w:p w14:paraId="68E15940" w14:textId="77777777" w:rsidR="005413DA" w:rsidRDefault="005413DA" w:rsidP="006E3F60">
      <w:pPr>
        <w:spacing w:after="0" w:line="240" w:lineRule="auto"/>
        <w:ind w:left="1080"/>
      </w:pPr>
    </w:p>
    <w:p w14:paraId="2829E988" w14:textId="354ABE3C" w:rsidR="00621B1E" w:rsidRDefault="009C1058" w:rsidP="000A4906">
      <w:pPr>
        <w:spacing w:after="0" w:line="240" w:lineRule="auto"/>
        <w:ind w:firstLine="360"/>
      </w:pPr>
      <w:r>
        <w:rPr>
          <w:b/>
        </w:rPr>
        <w:t>City of Seattle</w:t>
      </w:r>
      <w:r w:rsidR="005413DA" w:rsidRPr="000A4906">
        <w:rPr>
          <w:b/>
        </w:rPr>
        <w:t xml:space="preserve"> Report: </w:t>
      </w:r>
    </w:p>
    <w:p w14:paraId="167BCEA9" w14:textId="26B3F14A" w:rsidR="00762FA6" w:rsidRDefault="00762FA6" w:rsidP="000A4906">
      <w:pPr>
        <w:spacing w:after="0" w:line="240" w:lineRule="auto"/>
        <w:ind w:firstLine="360"/>
      </w:pPr>
    </w:p>
    <w:p w14:paraId="603C7571" w14:textId="4148EE85" w:rsidR="00762FA6" w:rsidRDefault="00762FA6" w:rsidP="000A4906">
      <w:pPr>
        <w:spacing w:after="0" w:line="240" w:lineRule="auto"/>
        <w:ind w:firstLine="360"/>
      </w:pPr>
      <w:r>
        <w:t>Shawn</w:t>
      </w:r>
      <w:r w:rsidR="00545B7C">
        <w:t>: No specific updates related to Myers Way -</w:t>
      </w:r>
      <w:r>
        <w:t xml:space="preserve"> a LOT of work going on for COVID-19 response – particularly shelter re-distribution</w:t>
      </w:r>
      <w:r w:rsidR="00545B7C">
        <w:t>. One being looked at in West Seattle at the SW Teen Center.</w:t>
      </w:r>
    </w:p>
    <w:p w14:paraId="34EA9289" w14:textId="75193ED2" w:rsidR="00762FA6" w:rsidRDefault="00762FA6" w:rsidP="00685F65">
      <w:pPr>
        <w:spacing w:after="0" w:line="240" w:lineRule="auto"/>
        <w:ind w:firstLine="360"/>
      </w:pPr>
      <w:r>
        <w:t xml:space="preserve">Have opened new village on Cherry street with LIHI </w:t>
      </w:r>
      <w:r w:rsidR="00685F65">
        <w:t xml:space="preserve">(TC </w:t>
      </w:r>
      <w:r w:rsidR="00236A8A">
        <w:t>Spirit Village</w:t>
      </w:r>
      <w:r w:rsidR="00685F65">
        <w:t>) -</w:t>
      </w:r>
      <w:r w:rsidR="00236A8A">
        <w:t xml:space="preserve"> </w:t>
      </w:r>
      <w:r>
        <w:t xml:space="preserve">25 houses, kitchen, </w:t>
      </w:r>
      <w:r w:rsidR="00236A8A">
        <w:t>hygiene</w:t>
      </w:r>
      <w:r>
        <w:t xml:space="preserve"> trailer</w:t>
      </w:r>
      <w:r w:rsidR="00236A8A">
        <w:t xml:space="preserve"> – they take referrals from Reach and the affiliated church program</w:t>
      </w:r>
      <w:r w:rsidR="00685F65">
        <w:t>.  The village model is really helpful in helping people be safer and healthier.</w:t>
      </w:r>
    </w:p>
    <w:p w14:paraId="0096947A" w14:textId="2BCAC3B2" w:rsidR="00762FA6" w:rsidRDefault="00762FA6" w:rsidP="000A4906">
      <w:pPr>
        <w:spacing w:after="0" w:line="240" w:lineRule="auto"/>
        <w:ind w:firstLine="360"/>
      </w:pPr>
    </w:p>
    <w:p w14:paraId="1CC2400F" w14:textId="7173A351" w:rsidR="00762FA6" w:rsidRDefault="00685F65" w:rsidP="000A4906">
      <w:pPr>
        <w:spacing w:after="0" w:line="240" w:lineRule="auto"/>
        <w:ind w:firstLine="360"/>
      </w:pPr>
      <w:r>
        <w:t xml:space="preserve">- </w:t>
      </w:r>
      <w:r w:rsidR="00762FA6">
        <w:t>Willow asked about up and coming village projects</w:t>
      </w:r>
      <w:r>
        <w:t xml:space="preserve"> – it would be helpful to know how many new villages might be available with warmer weather coming and the likelihood of seeing more unsanctioned camping in the cleared areas. </w:t>
      </w:r>
    </w:p>
    <w:p w14:paraId="571BDEB6" w14:textId="1C754FCF" w:rsidR="00762FA6" w:rsidRDefault="00762FA6" w:rsidP="000A4906">
      <w:pPr>
        <w:spacing w:after="0" w:line="240" w:lineRule="auto"/>
        <w:ind w:firstLine="360"/>
      </w:pPr>
      <w:r>
        <w:t xml:space="preserve">- </w:t>
      </w:r>
      <w:r w:rsidR="00685F65">
        <w:t>F</w:t>
      </w:r>
      <w:r>
        <w:t xml:space="preserve">unding passed for 2 more </w:t>
      </w:r>
      <w:r w:rsidR="00236A8A">
        <w:t>villages</w:t>
      </w:r>
      <w:r>
        <w:t xml:space="preserve"> or enhanced shelters – not sure if </w:t>
      </w:r>
      <w:r w:rsidR="00685F65">
        <w:t>C</w:t>
      </w:r>
      <w:r>
        <w:t>herry was one of those or not</w:t>
      </w:r>
      <w:r w:rsidR="00685F65">
        <w:t xml:space="preserve"> – Bitter Lake might be another.</w:t>
      </w:r>
    </w:p>
    <w:p w14:paraId="10AC93DB" w14:textId="01063863" w:rsidR="00762FA6" w:rsidRDefault="00762FA6" w:rsidP="000A4906">
      <w:pPr>
        <w:spacing w:after="0" w:line="240" w:lineRule="auto"/>
        <w:ind w:firstLine="360"/>
      </w:pPr>
      <w:r>
        <w:t>- Josh – 28 rooms b</w:t>
      </w:r>
      <w:r w:rsidR="00236A8A">
        <w:t>e</w:t>
      </w:r>
      <w:r>
        <w:t xml:space="preserve">ing set up at </w:t>
      </w:r>
      <w:r w:rsidR="00685F65">
        <w:t>B</w:t>
      </w:r>
      <w:r>
        <w:t xml:space="preserve">itter </w:t>
      </w:r>
      <w:r w:rsidR="00685F65">
        <w:t>L</w:t>
      </w:r>
      <w:r>
        <w:t>ake enhanced shelter</w:t>
      </w:r>
      <w:r w:rsidR="00685F65">
        <w:t xml:space="preserve"> that will be opened in the coming weeks</w:t>
      </w:r>
      <w:r>
        <w:t xml:space="preserve"> – </w:t>
      </w:r>
      <w:r w:rsidR="00685F65">
        <w:t>also, doubling the number of houses L</w:t>
      </w:r>
      <w:r>
        <w:t xml:space="preserve">ake </w:t>
      </w:r>
      <w:r w:rsidR="00685F65">
        <w:t>U</w:t>
      </w:r>
      <w:r>
        <w:t xml:space="preserve">nion </w:t>
      </w:r>
      <w:r w:rsidR="00236A8A">
        <w:t>village</w:t>
      </w:r>
      <w:r w:rsidR="00E9370E">
        <w:t>–</w:t>
      </w:r>
      <w:r>
        <w:t xml:space="preserve"> </w:t>
      </w:r>
      <w:r w:rsidR="00685F65">
        <w:t xml:space="preserve">this work is being done under the COVID-19 emergency order - </w:t>
      </w:r>
      <w:r w:rsidR="00E9370E">
        <w:t xml:space="preserve">none of these are quarantine but focused on </w:t>
      </w:r>
      <w:r w:rsidR="00685F65">
        <w:t>sheltering</w:t>
      </w:r>
      <w:r w:rsidR="00E9370E">
        <w:t xml:space="preserve"> those at high risk.</w:t>
      </w:r>
      <w:r w:rsidR="00685F65">
        <w:t xml:space="preserve">  There is also another $2million passed in the city budget to open villages this year – the recent ordinance opened up the zoning options for the number of sites – but they would have to go back to city council for additional budget.</w:t>
      </w:r>
    </w:p>
    <w:p w14:paraId="2E0D193E" w14:textId="73F51642" w:rsidR="00685F65" w:rsidRDefault="00685F65" w:rsidP="00685F65">
      <w:pPr>
        <w:spacing w:after="0" w:line="240" w:lineRule="auto"/>
        <w:ind w:firstLine="360"/>
      </w:pPr>
      <w:r>
        <w:t>- Shawn - - there are a couple of sites for Safe parking but they quite small (3-5 spaces) so they are looking for additional suitable locations.</w:t>
      </w:r>
    </w:p>
    <w:p w14:paraId="66ADF179" w14:textId="726BD667" w:rsidR="00685F65" w:rsidRDefault="00685F65" w:rsidP="000A4906">
      <w:pPr>
        <w:spacing w:after="0" w:line="240" w:lineRule="auto"/>
        <w:ind w:firstLine="360"/>
      </w:pPr>
    </w:p>
    <w:p w14:paraId="6AF0D4DB" w14:textId="77777777" w:rsidR="00621B1E" w:rsidRDefault="00621B1E" w:rsidP="006E3F60">
      <w:pPr>
        <w:spacing w:after="0" w:line="240" w:lineRule="auto"/>
      </w:pPr>
      <w:r>
        <w:tab/>
      </w:r>
      <w:r>
        <w:tab/>
      </w:r>
      <w:r>
        <w:tab/>
      </w:r>
    </w:p>
    <w:p w14:paraId="3422B638" w14:textId="77777777" w:rsidR="00F804AC" w:rsidRPr="001C4EBB" w:rsidRDefault="002326FA" w:rsidP="000A4906">
      <w:pPr>
        <w:spacing w:after="0" w:line="240" w:lineRule="auto"/>
        <w:ind w:firstLine="360"/>
        <w:rPr>
          <w:b/>
        </w:rPr>
      </w:pPr>
      <w:r w:rsidRPr="00F804AC">
        <w:rPr>
          <w:b/>
        </w:rPr>
        <w:t>New Business:</w:t>
      </w:r>
      <w:r w:rsidR="00F804AC" w:rsidRPr="00F804AC">
        <w:rPr>
          <w:b/>
        </w:rPr>
        <w:t xml:space="preserve"> </w:t>
      </w:r>
    </w:p>
    <w:p w14:paraId="6EB5F5C0" w14:textId="77777777" w:rsidR="00621B1E" w:rsidRDefault="00621B1E" w:rsidP="006E3F60">
      <w:pPr>
        <w:spacing w:after="0" w:line="240" w:lineRule="auto"/>
      </w:pPr>
    </w:p>
    <w:p w14:paraId="55A1AED3" w14:textId="525CCA85" w:rsidR="00621B1E" w:rsidRPr="000A4906" w:rsidRDefault="00621B1E" w:rsidP="000A4906">
      <w:pPr>
        <w:spacing w:after="0" w:line="240" w:lineRule="auto"/>
        <w:ind w:firstLine="360"/>
        <w:rPr>
          <w:b/>
        </w:rPr>
      </w:pPr>
      <w:r w:rsidRPr="000A4906">
        <w:rPr>
          <w:b/>
        </w:rPr>
        <w:t>Public Comment/Questions</w:t>
      </w:r>
      <w:r w:rsidR="001A2998" w:rsidRPr="000A4906">
        <w:rPr>
          <w:b/>
        </w:rPr>
        <w:t>:</w:t>
      </w:r>
      <w:r w:rsidR="007942F0" w:rsidRPr="000A4906">
        <w:rPr>
          <w:b/>
        </w:rPr>
        <w:t xml:space="preserve"> </w:t>
      </w:r>
      <w:bookmarkStart w:id="1" w:name="_Hlk488831879"/>
    </w:p>
    <w:bookmarkEnd w:id="1"/>
    <w:p w14:paraId="36BCBA08" w14:textId="77777777" w:rsidR="00E36262" w:rsidRDefault="00E36262" w:rsidP="006E3F60">
      <w:pPr>
        <w:spacing w:after="0" w:line="240" w:lineRule="auto"/>
      </w:pPr>
    </w:p>
    <w:p w14:paraId="42B73F43" w14:textId="7E9498C2" w:rsidR="00E9370E" w:rsidRDefault="00E9370E" w:rsidP="006E3F60">
      <w:pPr>
        <w:spacing w:after="0" w:line="240" w:lineRule="auto"/>
        <w:ind w:left="360"/>
      </w:pPr>
      <w:r>
        <w:t xml:space="preserve">Tracy: For Shawn – has </w:t>
      </w:r>
      <w:r w:rsidR="00685F65">
        <w:t>a</w:t>
      </w:r>
      <w:r w:rsidR="009C1058">
        <w:t xml:space="preserve"> potential</w:t>
      </w:r>
      <w:r>
        <w:t xml:space="preserve"> operator</w:t>
      </w:r>
      <w:r w:rsidR="00685F65">
        <w:t xml:space="preserve"> been identified</w:t>
      </w:r>
      <w:r>
        <w:t xml:space="preserve"> for shelter being proposed at SW teen life center?</w:t>
      </w:r>
    </w:p>
    <w:p w14:paraId="5E468397" w14:textId="074A2796" w:rsidR="00E9370E" w:rsidRDefault="00E9370E" w:rsidP="006E3F60">
      <w:pPr>
        <w:spacing w:after="0" w:line="240" w:lineRule="auto"/>
        <w:ind w:left="360"/>
      </w:pPr>
      <w:r>
        <w:t>- Still not sure if they are going to do shelter there- the W</w:t>
      </w:r>
      <w:r w:rsidR="009C1058">
        <w:t xml:space="preserve">est </w:t>
      </w:r>
      <w:r>
        <w:t>S</w:t>
      </w:r>
      <w:r w:rsidR="009C1058">
        <w:t>eattle</w:t>
      </w:r>
      <w:r>
        <w:t xml:space="preserve"> Bridge closure </w:t>
      </w:r>
      <w:r w:rsidR="009C1058">
        <w:t>may be a factor as it limits residents from being able to get needed supplies</w:t>
      </w:r>
    </w:p>
    <w:p w14:paraId="42DD4EC7" w14:textId="77777777" w:rsidR="009C1058" w:rsidRDefault="009C1058" w:rsidP="006E3F60">
      <w:pPr>
        <w:spacing w:after="0" w:line="240" w:lineRule="auto"/>
        <w:ind w:left="360"/>
      </w:pPr>
    </w:p>
    <w:p w14:paraId="0ED2AD77" w14:textId="21F90DE3" w:rsidR="00E9370E" w:rsidRDefault="00E9370E" w:rsidP="006E3F60">
      <w:pPr>
        <w:spacing w:after="0" w:line="240" w:lineRule="auto"/>
        <w:ind w:left="360"/>
      </w:pPr>
      <w:r>
        <w:t xml:space="preserve">Kerry: </w:t>
      </w:r>
      <w:r w:rsidR="009C1058">
        <w:t>If</w:t>
      </w:r>
      <w:r>
        <w:t xml:space="preserve"> there are people </w:t>
      </w:r>
      <w:r w:rsidR="009C1058">
        <w:t xml:space="preserve">in the community </w:t>
      </w:r>
      <w:r>
        <w:t>that want</w:t>
      </w:r>
      <w:r w:rsidR="009C1058">
        <w:t xml:space="preserve"> provide referral to someone</w:t>
      </w:r>
      <w:r>
        <w:t xml:space="preserve"> to get into shelter, what’s the best way to get them in touch</w:t>
      </w:r>
      <w:r w:rsidR="009C1058">
        <w:t xml:space="preserve"> with resources?</w:t>
      </w:r>
    </w:p>
    <w:p w14:paraId="6A967489" w14:textId="38AC1DB3" w:rsidR="009C1058" w:rsidRDefault="009C1058" w:rsidP="006E3F60">
      <w:pPr>
        <w:spacing w:after="0" w:line="240" w:lineRule="auto"/>
        <w:ind w:left="360"/>
      </w:pPr>
      <w:r>
        <w:t xml:space="preserve">- Shawn: Shelters downtown are still accepting intakes – DESC is a good hub to go to </w:t>
      </w:r>
      <w:r w:rsidR="000E1270">
        <w:t>–</w:t>
      </w:r>
      <w:r>
        <w:t xml:space="preserve"> </w:t>
      </w:r>
      <w:r w:rsidR="000E1270">
        <w:t>Mary’s Place is also a good resource for families</w:t>
      </w:r>
    </w:p>
    <w:p w14:paraId="2EF0812F" w14:textId="77777777" w:rsidR="000E1270" w:rsidRDefault="000E1270" w:rsidP="006E3F60">
      <w:pPr>
        <w:spacing w:after="0" w:line="240" w:lineRule="auto"/>
        <w:ind w:left="360"/>
      </w:pPr>
      <w:r>
        <w:t>- Willow – 211 may also be a resource – also allhomekc.org has many resource links</w:t>
      </w:r>
    </w:p>
    <w:p w14:paraId="259AF92F" w14:textId="4556484E" w:rsidR="00236A8A" w:rsidRDefault="00236A8A" w:rsidP="006E3F60">
      <w:pPr>
        <w:spacing w:after="0" w:line="240" w:lineRule="auto"/>
        <w:ind w:left="360"/>
      </w:pPr>
    </w:p>
    <w:p w14:paraId="1A20B613" w14:textId="1889B9A7" w:rsidR="00236A8A" w:rsidRDefault="00236A8A" w:rsidP="006E3F60">
      <w:pPr>
        <w:spacing w:after="0" w:line="240" w:lineRule="auto"/>
        <w:ind w:left="360"/>
      </w:pPr>
      <w:r>
        <w:lastRenderedPageBreak/>
        <w:t>John</w:t>
      </w:r>
      <w:r w:rsidR="000E1270">
        <w:t>:</w:t>
      </w:r>
      <w:r>
        <w:t xml:space="preserve"> </w:t>
      </w:r>
      <w:r w:rsidR="000E1270">
        <w:t>H</w:t>
      </w:r>
      <w:r>
        <w:t xml:space="preserve">e provided </w:t>
      </w:r>
      <w:r w:rsidR="000E1270">
        <w:t>3</w:t>
      </w:r>
      <w:r>
        <w:t xml:space="preserve"> walkie talkies to camp – is that meeting </w:t>
      </w:r>
      <w:r w:rsidR="000E1270">
        <w:t xml:space="preserve">their </w:t>
      </w:r>
      <w:r>
        <w:t>needs?</w:t>
      </w:r>
    </w:p>
    <w:p w14:paraId="2BDD298E" w14:textId="7B50DAAB" w:rsidR="00236A8A" w:rsidRDefault="00236A8A" w:rsidP="006E3F60">
      <w:pPr>
        <w:spacing w:after="0" w:line="240" w:lineRule="auto"/>
        <w:ind w:left="360"/>
      </w:pPr>
      <w:r>
        <w:t>- Eric – they are cutting out a bit – all 3</w:t>
      </w:r>
      <w:r w:rsidR="000E1270">
        <w:t xml:space="preserve"> are having issues</w:t>
      </w:r>
    </w:p>
    <w:p w14:paraId="6F9C944B" w14:textId="73A7C308" w:rsidR="00236A8A" w:rsidRDefault="00236A8A" w:rsidP="006E3F60">
      <w:pPr>
        <w:spacing w:after="0" w:line="240" w:lineRule="auto"/>
        <w:ind w:left="360"/>
      </w:pPr>
      <w:r>
        <w:t xml:space="preserve">- John – those can be replaced – </w:t>
      </w:r>
      <w:r w:rsidR="000E1270">
        <w:t>He and E</w:t>
      </w:r>
      <w:r>
        <w:t xml:space="preserve">ric </w:t>
      </w:r>
      <w:r w:rsidR="000E1270">
        <w:t>exchanged</w:t>
      </w:r>
      <w:r>
        <w:t xml:space="preserve"> email to coordinate</w:t>
      </w:r>
    </w:p>
    <w:p w14:paraId="05F2076A" w14:textId="31132A93" w:rsidR="000E1270" w:rsidRDefault="000E1270" w:rsidP="006E3F60">
      <w:pPr>
        <w:spacing w:after="0" w:line="240" w:lineRule="auto"/>
        <w:ind w:left="360"/>
      </w:pPr>
    </w:p>
    <w:p w14:paraId="475524AA" w14:textId="2546283E" w:rsidR="000E1270" w:rsidRDefault="000E1270" w:rsidP="006E3F60">
      <w:pPr>
        <w:spacing w:after="0" w:line="240" w:lineRule="auto"/>
        <w:ind w:left="360"/>
      </w:pPr>
      <w:r>
        <w:t xml:space="preserve">If anyone needs to be added to email list, send requests to </w:t>
      </w:r>
      <w:hyperlink r:id="rId8" w:history="1">
        <w:r w:rsidRPr="006D04C0">
          <w:rPr>
            <w:rStyle w:val="Hyperlink"/>
          </w:rPr>
          <w:t>c2ccacchair@gmail.com</w:t>
        </w:r>
      </w:hyperlink>
      <w:r>
        <w:t xml:space="preserve"> </w:t>
      </w:r>
    </w:p>
    <w:p w14:paraId="06FE8619" w14:textId="77777777" w:rsidR="00E9370E" w:rsidRDefault="00E9370E" w:rsidP="006E3F60">
      <w:pPr>
        <w:spacing w:after="0" w:line="240" w:lineRule="auto"/>
        <w:ind w:left="360"/>
      </w:pPr>
    </w:p>
    <w:p w14:paraId="01399589" w14:textId="73252921" w:rsidR="00ED670D" w:rsidRDefault="00895C79" w:rsidP="006E3F60">
      <w:pPr>
        <w:spacing w:after="0" w:line="240" w:lineRule="auto"/>
        <w:ind w:left="360"/>
        <w:rPr>
          <w:color w:val="000000" w:themeColor="text1"/>
        </w:rPr>
      </w:pPr>
      <w:r>
        <w:t>Next Meeting:</w:t>
      </w:r>
      <w:r w:rsidR="00ED670D" w:rsidRPr="00ED670D">
        <w:rPr>
          <w:color w:val="000000" w:themeColor="text1"/>
        </w:rPr>
        <w:t xml:space="preserve"> </w:t>
      </w:r>
      <w:r w:rsidR="000E1270">
        <w:rPr>
          <w:color w:val="000000" w:themeColor="text1"/>
        </w:rPr>
        <w:t>Sunday May 3 – likely also via remote – new Zoom invite will be sent to mailing list</w:t>
      </w:r>
    </w:p>
    <w:p w14:paraId="192A46F8" w14:textId="77777777" w:rsidR="001A2998" w:rsidRDefault="001A2998" w:rsidP="006E3F60">
      <w:pPr>
        <w:spacing w:after="0" w:line="240" w:lineRule="auto"/>
        <w:ind w:left="360"/>
        <w:rPr>
          <w:color w:val="000000" w:themeColor="text1"/>
        </w:rPr>
      </w:pPr>
    </w:p>
    <w:p w14:paraId="0B30888F" w14:textId="77777777" w:rsidR="00895C79" w:rsidRDefault="00895C79"/>
    <w:p w14:paraId="5FF37D0F" w14:textId="77777777" w:rsidR="00895C79" w:rsidRDefault="00895C79"/>
    <w:p w14:paraId="1B11A19C" w14:textId="77777777" w:rsidR="00895C79" w:rsidRDefault="00895C79"/>
    <w:p w14:paraId="0E71AC80" w14:textId="77777777" w:rsidR="00FD643D" w:rsidRDefault="00FD643D" w:rsidP="00851183"/>
    <w:sectPr w:rsidR="00FD643D" w:rsidSect="00CF35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731CF" w14:textId="77777777" w:rsidR="000F3A26" w:rsidRDefault="000F3A26" w:rsidP="000F3A26">
      <w:pPr>
        <w:spacing w:after="0" w:line="240" w:lineRule="auto"/>
      </w:pPr>
      <w:r>
        <w:separator/>
      </w:r>
    </w:p>
  </w:endnote>
  <w:endnote w:type="continuationSeparator" w:id="0">
    <w:p w14:paraId="71A31332" w14:textId="77777777" w:rsidR="000F3A26" w:rsidRDefault="000F3A26" w:rsidP="000F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DBD5" w14:textId="77777777" w:rsidR="000F3A26" w:rsidRDefault="000F3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29FB" w14:textId="77777777" w:rsidR="000F3A26" w:rsidRDefault="000F3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7552" w14:textId="77777777" w:rsidR="000F3A26" w:rsidRDefault="000F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DFB0C" w14:textId="77777777" w:rsidR="000F3A26" w:rsidRDefault="000F3A26" w:rsidP="000F3A26">
      <w:pPr>
        <w:spacing w:after="0" w:line="240" w:lineRule="auto"/>
      </w:pPr>
      <w:r>
        <w:separator/>
      </w:r>
    </w:p>
  </w:footnote>
  <w:footnote w:type="continuationSeparator" w:id="0">
    <w:p w14:paraId="37407BE0" w14:textId="77777777" w:rsidR="000F3A26" w:rsidRDefault="000F3A26" w:rsidP="000F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C459" w14:textId="77777777" w:rsidR="000F3A26" w:rsidRDefault="000F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CC32" w14:textId="1362A890" w:rsidR="000F3A26" w:rsidRDefault="000F3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79D6" w14:textId="77777777" w:rsidR="000F3A26" w:rsidRDefault="000F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dM4XdW1VqCuDh/EwpbgPXVkqpDqET24KUU/gikL3R9EsMCa6jbMRPI2WlzjNC3l/GgnUhyOMnqoHZmB+dXFxg==" w:salt="AIicPctIgoMiq4x6ngaf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0E1270"/>
    <w:rsid w:val="000F3A26"/>
    <w:rsid w:val="001057E3"/>
    <w:rsid w:val="00133FAD"/>
    <w:rsid w:val="00144817"/>
    <w:rsid w:val="001A2998"/>
    <w:rsid w:val="001A7961"/>
    <w:rsid w:val="00223665"/>
    <w:rsid w:val="002326FA"/>
    <w:rsid w:val="00236A8A"/>
    <w:rsid w:val="002413D9"/>
    <w:rsid w:val="00273DBF"/>
    <w:rsid w:val="002C6AFE"/>
    <w:rsid w:val="002E233A"/>
    <w:rsid w:val="002E5025"/>
    <w:rsid w:val="00312DBE"/>
    <w:rsid w:val="003B4FD4"/>
    <w:rsid w:val="004052A9"/>
    <w:rsid w:val="00437E8C"/>
    <w:rsid w:val="00445CCB"/>
    <w:rsid w:val="004E0C17"/>
    <w:rsid w:val="00530ED3"/>
    <w:rsid w:val="005413DA"/>
    <w:rsid w:val="00545B7C"/>
    <w:rsid w:val="00577A99"/>
    <w:rsid w:val="005879BE"/>
    <w:rsid w:val="00621B1E"/>
    <w:rsid w:val="00631DC8"/>
    <w:rsid w:val="00685F65"/>
    <w:rsid w:val="006A0E44"/>
    <w:rsid w:val="006E3F60"/>
    <w:rsid w:val="00756FB8"/>
    <w:rsid w:val="00762FA6"/>
    <w:rsid w:val="007942F0"/>
    <w:rsid w:val="007A46A2"/>
    <w:rsid w:val="007E41FD"/>
    <w:rsid w:val="007F640D"/>
    <w:rsid w:val="00851183"/>
    <w:rsid w:val="00874DB9"/>
    <w:rsid w:val="00895C79"/>
    <w:rsid w:val="008967E4"/>
    <w:rsid w:val="008A2DDC"/>
    <w:rsid w:val="00901E48"/>
    <w:rsid w:val="0095094E"/>
    <w:rsid w:val="009874F7"/>
    <w:rsid w:val="009C1058"/>
    <w:rsid w:val="009D34D8"/>
    <w:rsid w:val="00A1184F"/>
    <w:rsid w:val="00A644A9"/>
    <w:rsid w:val="00A92A1A"/>
    <w:rsid w:val="00A979DA"/>
    <w:rsid w:val="00AE132B"/>
    <w:rsid w:val="00B22490"/>
    <w:rsid w:val="00B35AFD"/>
    <w:rsid w:val="00B40D2E"/>
    <w:rsid w:val="00BA4489"/>
    <w:rsid w:val="00BC2DF6"/>
    <w:rsid w:val="00C516BD"/>
    <w:rsid w:val="00CA575A"/>
    <w:rsid w:val="00CF35CE"/>
    <w:rsid w:val="00D011A0"/>
    <w:rsid w:val="00D10D6A"/>
    <w:rsid w:val="00D90786"/>
    <w:rsid w:val="00DB03C8"/>
    <w:rsid w:val="00DC7236"/>
    <w:rsid w:val="00DF52B2"/>
    <w:rsid w:val="00E16197"/>
    <w:rsid w:val="00E36262"/>
    <w:rsid w:val="00E8265F"/>
    <w:rsid w:val="00E9370E"/>
    <w:rsid w:val="00EC14C4"/>
    <w:rsid w:val="00EC5D18"/>
    <w:rsid w:val="00ED670D"/>
    <w:rsid w:val="00F419D4"/>
    <w:rsid w:val="00F804AC"/>
    <w:rsid w:val="00FC1CAC"/>
    <w:rsid w:val="00FD643D"/>
    <w:rsid w:val="00FE3C2E"/>
    <w:rsid w:val="00FE7622"/>
    <w:rsid w:val="00FF0D40"/>
    <w:rsid w:val="00FF39E7"/>
    <w:rsid w:val="04D26AD7"/>
    <w:rsid w:val="42C311F0"/>
    <w:rsid w:val="4C350A29"/>
    <w:rsid w:val="4D1957B2"/>
    <w:rsid w:val="5B17D0E6"/>
    <w:rsid w:val="5C7F1BE1"/>
    <w:rsid w:val="6E15EF71"/>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42546D"/>
  <w15:chartTrackingRefBased/>
  <w15:docId w15:val="{63323BD4-E3BF-4C5C-A781-0E4B5CA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 w:type="paragraph" w:styleId="Header">
    <w:name w:val="header"/>
    <w:basedOn w:val="Normal"/>
    <w:link w:val="HeaderChar"/>
    <w:uiPriority w:val="99"/>
    <w:unhideWhenUsed/>
    <w:rsid w:val="000F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26"/>
  </w:style>
  <w:style w:type="paragraph" w:styleId="Footer">
    <w:name w:val="footer"/>
    <w:basedOn w:val="Normal"/>
    <w:link w:val="FooterChar"/>
    <w:uiPriority w:val="99"/>
    <w:unhideWhenUsed/>
    <w:rsid w:val="000F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ccacchair@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9D30-1CC9-44A6-9755-0412D8A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1244</Words>
  <Characters>7093</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Bronkhorst, Tom</dc:creator>
  <cp:keywords/>
  <dc:description/>
  <cp:lastModifiedBy>Jenkins, Laura</cp:lastModifiedBy>
  <cp:revision>3</cp:revision>
  <cp:lastPrinted>2017-07-27T16:20:00Z</cp:lastPrinted>
  <dcterms:created xsi:type="dcterms:W3CDTF">2020-04-22T20:11:00Z</dcterms:created>
  <dcterms:modified xsi:type="dcterms:W3CDTF">2020-04-23T15:31:00Z</dcterms:modified>
</cp:coreProperties>
</file>