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6EEF9" w14:textId="1AD15DD0" w:rsidR="001A2998" w:rsidRPr="001A2998" w:rsidRDefault="0052286F" w:rsidP="009552DB">
      <w:pPr>
        <w:spacing w:after="0" w:line="240" w:lineRule="auto"/>
        <w:rPr>
          <w:b/>
          <w:color w:val="000000" w:themeColor="text1"/>
        </w:rPr>
      </w:pPr>
      <w:r w:rsidRPr="0052286F">
        <w:rPr>
          <w:b/>
          <w:color w:val="000000" w:themeColor="text1"/>
          <w:sz w:val="24"/>
          <w:szCs w:val="24"/>
        </w:rPr>
        <w:t>Camp Second Chance Community Advisory Committee</w:t>
      </w:r>
      <w:r w:rsidRPr="0052286F">
        <w:rPr>
          <w:b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="00F804AC" w:rsidRPr="000A4906">
        <w:rPr>
          <w:b/>
          <w:color w:val="000000" w:themeColor="text1"/>
          <w:sz w:val="24"/>
          <w:szCs w:val="24"/>
        </w:rPr>
        <w:t>Agenda/</w:t>
      </w:r>
      <w:r w:rsidR="006E3F60" w:rsidRPr="000A4906">
        <w:rPr>
          <w:b/>
          <w:color w:val="000000" w:themeColor="text1"/>
          <w:sz w:val="24"/>
          <w:szCs w:val="24"/>
        </w:rPr>
        <w:t xml:space="preserve">Meeting Notes </w:t>
      </w:r>
    </w:p>
    <w:p w14:paraId="113AAD90" w14:textId="77777777" w:rsidR="001A2998" w:rsidRDefault="001A2998" w:rsidP="000A4906">
      <w:pPr>
        <w:spacing w:after="0" w:line="240" w:lineRule="auto"/>
        <w:ind w:left="1080"/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1184F" w14:paraId="6555C597" w14:textId="77777777" w:rsidTr="5B17D0E6">
        <w:tc>
          <w:tcPr>
            <w:tcW w:w="4675" w:type="dxa"/>
          </w:tcPr>
          <w:p w14:paraId="36D55731" w14:textId="77777777" w:rsidR="00A1184F" w:rsidRDefault="00A1184F" w:rsidP="006E3F60">
            <w:r>
              <w:t>CAC Name:</w:t>
            </w:r>
          </w:p>
        </w:tc>
        <w:tc>
          <w:tcPr>
            <w:tcW w:w="4675" w:type="dxa"/>
          </w:tcPr>
          <w:p w14:paraId="317EB796" w14:textId="19D3C5C0" w:rsidR="00A1184F" w:rsidRDefault="7D08C310" w:rsidP="006E3F60">
            <w:r w:rsidRPr="7D08C310">
              <w:t>Camp Second Chance Community Advisory Committee</w:t>
            </w:r>
          </w:p>
        </w:tc>
      </w:tr>
      <w:tr w:rsidR="00A1184F" w14:paraId="0D22F5E7" w14:textId="77777777" w:rsidTr="5B17D0E6">
        <w:tc>
          <w:tcPr>
            <w:tcW w:w="4675" w:type="dxa"/>
          </w:tcPr>
          <w:p w14:paraId="268A125D" w14:textId="77777777" w:rsidR="00A1184F" w:rsidRDefault="00A1184F" w:rsidP="006E3F60">
            <w:r>
              <w:t>Date:</w:t>
            </w:r>
          </w:p>
        </w:tc>
        <w:tc>
          <w:tcPr>
            <w:tcW w:w="4675" w:type="dxa"/>
          </w:tcPr>
          <w:p w14:paraId="19EF51D4" w14:textId="0E453193" w:rsidR="00A1184F" w:rsidRDefault="009552DB" w:rsidP="006E3F60">
            <w:r>
              <w:t>02/09/2020</w:t>
            </w:r>
          </w:p>
        </w:tc>
      </w:tr>
      <w:tr w:rsidR="00A1184F" w14:paraId="3C48C378" w14:textId="77777777" w:rsidTr="5B17D0E6">
        <w:tc>
          <w:tcPr>
            <w:tcW w:w="4675" w:type="dxa"/>
          </w:tcPr>
          <w:p w14:paraId="11406820" w14:textId="77777777" w:rsidR="00A1184F" w:rsidRDefault="00A1184F" w:rsidP="006E3F60">
            <w:r>
              <w:t xml:space="preserve">Meeting Location: </w:t>
            </w:r>
          </w:p>
        </w:tc>
        <w:tc>
          <w:tcPr>
            <w:tcW w:w="4675" w:type="dxa"/>
          </w:tcPr>
          <w:p w14:paraId="6EE758DB" w14:textId="6F0B12F6" w:rsidR="00A1184F" w:rsidRDefault="7D08C310" w:rsidP="006E3F60">
            <w:r>
              <w:t>Arrowhead Gardens Welcome Center</w:t>
            </w:r>
            <w:r w:rsidR="00A1184F">
              <w:br/>
            </w:r>
            <w:r w:rsidR="42C311F0">
              <w:t xml:space="preserve">9200 </w:t>
            </w:r>
            <w:r w:rsidR="6E15EF71">
              <w:t>2</w:t>
            </w:r>
            <w:r w:rsidR="6E15EF71" w:rsidRPr="007E6934">
              <w:rPr>
                <w:vertAlign w:val="superscript"/>
              </w:rPr>
              <w:t>nd</w:t>
            </w:r>
            <w:r w:rsidR="6E15EF71">
              <w:t xml:space="preserve"> Ave SW, Seattle</w:t>
            </w:r>
          </w:p>
        </w:tc>
      </w:tr>
      <w:tr w:rsidR="00A1184F" w14:paraId="2A2E9D45" w14:textId="77777777" w:rsidTr="5B17D0E6">
        <w:tc>
          <w:tcPr>
            <w:tcW w:w="4675" w:type="dxa"/>
          </w:tcPr>
          <w:p w14:paraId="4E7F9A73" w14:textId="77777777" w:rsidR="00A1184F" w:rsidRDefault="00A1184F" w:rsidP="006E3F60">
            <w:r>
              <w:t xml:space="preserve">Call to Order (time): </w:t>
            </w:r>
          </w:p>
        </w:tc>
        <w:tc>
          <w:tcPr>
            <w:tcW w:w="4675" w:type="dxa"/>
          </w:tcPr>
          <w:p w14:paraId="10550F0A" w14:textId="5D6D9E17" w:rsidR="00A1184F" w:rsidRDefault="009552DB" w:rsidP="006E3F60">
            <w:r>
              <w:t>2:00</w:t>
            </w:r>
          </w:p>
        </w:tc>
      </w:tr>
      <w:tr w:rsidR="00A1184F" w14:paraId="4EC36238" w14:textId="77777777" w:rsidTr="5B17D0E6">
        <w:tc>
          <w:tcPr>
            <w:tcW w:w="4675" w:type="dxa"/>
          </w:tcPr>
          <w:p w14:paraId="5954211A" w14:textId="77777777" w:rsidR="00A1184F" w:rsidRDefault="00A1184F" w:rsidP="006E3F60">
            <w:r>
              <w:t xml:space="preserve">CAC Members in Attendance: </w:t>
            </w:r>
          </w:p>
        </w:tc>
        <w:tc>
          <w:tcPr>
            <w:tcW w:w="4675" w:type="dxa"/>
          </w:tcPr>
          <w:p w14:paraId="75358CF3" w14:textId="66EF2B15" w:rsidR="00A1184F" w:rsidRDefault="6E15EF71" w:rsidP="006E3F60">
            <w:r>
              <w:t>Willow Fulton</w:t>
            </w:r>
            <w:r w:rsidR="00A1184F">
              <w:br/>
            </w:r>
            <w:r>
              <w:t>Cind</w:t>
            </w:r>
            <w:r w:rsidR="4D1957B2" w:rsidRPr="4D1957B2">
              <w:t>a Stenger</w:t>
            </w:r>
          </w:p>
          <w:p w14:paraId="2595CAA7" w14:textId="23414023" w:rsidR="00A1184F" w:rsidRDefault="4D1957B2">
            <w:r w:rsidRPr="4D1957B2">
              <w:t>Grace Stiller</w:t>
            </w:r>
          </w:p>
          <w:p w14:paraId="0B86D5C3" w14:textId="62F2BE1B" w:rsidR="00A1184F" w:rsidRDefault="4D1957B2">
            <w:r w:rsidRPr="4D1957B2">
              <w:t>Judi Carr</w:t>
            </w:r>
          </w:p>
        </w:tc>
      </w:tr>
      <w:tr w:rsidR="00A1184F" w14:paraId="12536EC2" w14:textId="77777777" w:rsidTr="5B17D0E6">
        <w:tc>
          <w:tcPr>
            <w:tcW w:w="4675" w:type="dxa"/>
          </w:tcPr>
          <w:p w14:paraId="389BEA04" w14:textId="77777777" w:rsidR="00A1184F" w:rsidRDefault="00A1184F" w:rsidP="006E3F60">
            <w:r>
              <w:t xml:space="preserve">Permitted Encampment Members in Attendance: </w:t>
            </w:r>
          </w:p>
        </w:tc>
        <w:tc>
          <w:tcPr>
            <w:tcW w:w="4675" w:type="dxa"/>
          </w:tcPr>
          <w:p w14:paraId="506D75F7" w14:textId="7F4EAA90" w:rsidR="00A1184F" w:rsidRDefault="005040A3" w:rsidP="006E3F60">
            <w:r>
              <w:t>Eric Davis</w:t>
            </w:r>
            <w:r>
              <w:br/>
              <w:t>Erik Patton</w:t>
            </w:r>
          </w:p>
        </w:tc>
      </w:tr>
      <w:tr w:rsidR="009552DB" w14:paraId="3D18C007" w14:textId="77777777" w:rsidTr="5B17D0E6">
        <w:tc>
          <w:tcPr>
            <w:tcW w:w="4675" w:type="dxa"/>
          </w:tcPr>
          <w:p w14:paraId="64A04CD7" w14:textId="441362B2" w:rsidR="009552DB" w:rsidRDefault="009552DB" w:rsidP="006E3F60">
            <w:r>
              <w:t>Site Host (Fauntleroy UCC) Members in Attendance</w:t>
            </w:r>
          </w:p>
        </w:tc>
        <w:tc>
          <w:tcPr>
            <w:tcW w:w="4675" w:type="dxa"/>
          </w:tcPr>
          <w:p w14:paraId="74B0C8EA" w14:textId="3E2CB1D3" w:rsidR="009552DB" w:rsidRDefault="009552DB" w:rsidP="006E3F60">
            <w:r>
              <w:t>Rev. Leah</w:t>
            </w:r>
            <w:r>
              <w:br/>
            </w:r>
            <w:r w:rsidR="005040A3">
              <w:t>Bill</w:t>
            </w:r>
          </w:p>
        </w:tc>
      </w:tr>
      <w:tr w:rsidR="00A1184F" w14:paraId="6669D03F" w14:textId="77777777" w:rsidTr="5B17D0E6">
        <w:tc>
          <w:tcPr>
            <w:tcW w:w="4675" w:type="dxa"/>
          </w:tcPr>
          <w:p w14:paraId="25CCBCC7" w14:textId="77777777" w:rsidR="00A1184F" w:rsidRDefault="00A1184F" w:rsidP="006E3F60">
            <w:r>
              <w:t xml:space="preserve">Operator </w:t>
            </w:r>
            <w:r w:rsidR="00756FB8">
              <w:t xml:space="preserve">Representatives in Attendance: </w:t>
            </w:r>
          </w:p>
        </w:tc>
        <w:tc>
          <w:tcPr>
            <w:tcW w:w="4675" w:type="dxa"/>
          </w:tcPr>
          <w:p w14:paraId="3A72EFE4" w14:textId="66204502" w:rsidR="00A1184F" w:rsidRDefault="4C350A29">
            <w:r>
              <w:t>Josh Castle</w:t>
            </w:r>
          </w:p>
        </w:tc>
      </w:tr>
      <w:tr w:rsidR="00A1184F" w14:paraId="062A05DF" w14:textId="77777777" w:rsidTr="5B17D0E6">
        <w:tc>
          <w:tcPr>
            <w:tcW w:w="4675" w:type="dxa"/>
          </w:tcPr>
          <w:p w14:paraId="0466F99A" w14:textId="4B6ED6B6" w:rsidR="00A1184F" w:rsidRDefault="005040A3" w:rsidP="006E3F60">
            <w:r>
              <w:t xml:space="preserve">Other </w:t>
            </w:r>
            <w:r w:rsidR="00756FB8">
              <w:t xml:space="preserve">Community Members in Attendance: </w:t>
            </w:r>
          </w:p>
        </w:tc>
        <w:tc>
          <w:tcPr>
            <w:tcW w:w="4675" w:type="dxa"/>
          </w:tcPr>
          <w:p w14:paraId="7D822DF5" w14:textId="34251B20" w:rsidR="00A1184F" w:rsidRDefault="005040A3" w:rsidP="006E3F60">
            <w:r>
              <w:t>4</w:t>
            </w:r>
          </w:p>
        </w:tc>
      </w:tr>
      <w:tr w:rsidR="00756FB8" w14:paraId="507B228B" w14:textId="77777777" w:rsidTr="5B17D0E6">
        <w:tc>
          <w:tcPr>
            <w:tcW w:w="4675" w:type="dxa"/>
          </w:tcPr>
          <w:p w14:paraId="152FE4DA" w14:textId="77777777" w:rsidR="00756FB8" w:rsidRDefault="00756FB8" w:rsidP="006E3F60">
            <w:r>
              <w:t xml:space="preserve">City of Seattle Staff in Attendance: </w:t>
            </w:r>
          </w:p>
        </w:tc>
        <w:tc>
          <w:tcPr>
            <w:tcW w:w="4675" w:type="dxa"/>
          </w:tcPr>
          <w:p w14:paraId="696B3272" w14:textId="1D129647" w:rsidR="00756FB8" w:rsidRDefault="007F7E5C" w:rsidP="006E3F60">
            <w:r>
              <w:t>Shawn Neal</w:t>
            </w:r>
          </w:p>
        </w:tc>
      </w:tr>
      <w:tr w:rsidR="00756FB8" w14:paraId="09D95B04" w14:textId="77777777" w:rsidTr="5B17D0E6">
        <w:tc>
          <w:tcPr>
            <w:tcW w:w="4675" w:type="dxa"/>
          </w:tcPr>
          <w:p w14:paraId="1EE91440" w14:textId="77777777" w:rsidR="00756FB8" w:rsidRDefault="00756FB8" w:rsidP="006E3F60">
            <w:r>
              <w:t xml:space="preserve">Recorder/ Note Taker: </w:t>
            </w:r>
          </w:p>
        </w:tc>
        <w:tc>
          <w:tcPr>
            <w:tcW w:w="4675" w:type="dxa"/>
          </w:tcPr>
          <w:p w14:paraId="6EBAA859" w14:textId="79AA8E55" w:rsidR="00756FB8" w:rsidRDefault="009552DB" w:rsidP="006E3F60">
            <w:r>
              <w:t>Willow Fulton</w:t>
            </w:r>
          </w:p>
        </w:tc>
      </w:tr>
    </w:tbl>
    <w:p w14:paraId="7643216D" w14:textId="77777777" w:rsidR="00445CCB" w:rsidRPr="001A2998" w:rsidRDefault="00445CCB" w:rsidP="006E3F60">
      <w:pPr>
        <w:spacing w:after="0" w:line="240" w:lineRule="auto"/>
      </w:pPr>
    </w:p>
    <w:p w14:paraId="0866544D" w14:textId="77777777" w:rsidR="00621B1E" w:rsidRPr="000A4906" w:rsidRDefault="00621B1E" w:rsidP="000A4906">
      <w:pPr>
        <w:spacing w:after="0" w:line="240" w:lineRule="auto"/>
        <w:ind w:left="360"/>
        <w:rPr>
          <w:b/>
        </w:rPr>
      </w:pPr>
      <w:r w:rsidRPr="000A4906">
        <w:rPr>
          <w:b/>
        </w:rPr>
        <w:t>CAC Member Reports</w:t>
      </w:r>
      <w:r w:rsidR="00223665" w:rsidRPr="000A4906">
        <w:rPr>
          <w:b/>
        </w:rPr>
        <w:t>:</w:t>
      </w:r>
    </w:p>
    <w:p w14:paraId="58BCD1A2" w14:textId="6B197F1F" w:rsidR="001A2998" w:rsidRDefault="009552DB" w:rsidP="000A4906">
      <w:pPr>
        <w:spacing w:after="0" w:line="240" w:lineRule="auto"/>
        <w:ind w:left="1080"/>
      </w:pPr>
      <w:r>
        <w:t>Willow: Things seem to be going well in the area around the camp – need to keep an eye on trees in the area in the wet windy weather – one on Myers Way was leaning over the road – was reported to DOT and they removed it the next day.</w:t>
      </w:r>
    </w:p>
    <w:p w14:paraId="617256FC" w14:textId="7A7FEB44" w:rsidR="007F7E5C" w:rsidRDefault="007F7E5C" w:rsidP="000A4906">
      <w:pPr>
        <w:spacing w:after="0" w:line="240" w:lineRule="auto"/>
        <w:ind w:left="1080"/>
      </w:pPr>
    </w:p>
    <w:p w14:paraId="23661879" w14:textId="1EC5AE2E" w:rsidR="00F27928" w:rsidRDefault="00F27928" w:rsidP="000A4906">
      <w:pPr>
        <w:spacing w:after="0" w:line="240" w:lineRule="auto"/>
        <w:ind w:left="1080"/>
      </w:pPr>
    </w:p>
    <w:p w14:paraId="20B7D47C" w14:textId="3E799A0C" w:rsidR="00F27928" w:rsidRDefault="00F27928" w:rsidP="000A4906">
      <w:pPr>
        <w:spacing w:after="0" w:line="240" w:lineRule="auto"/>
        <w:ind w:left="1080"/>
      </w:pPr>
      <w:r>
        <w:t>Cinda:</w:t>
      </w:r>
    </w:p>
    <w:p w14:paraId="5A17A10A" w14:textId="5D25F657" w:rsidR="00F27928" w:rsidRDefault="00B23467" w:rsidP="000A4906">
      <w:pPr>
        <w:spacing w:after="0" w:line="240" w:lineRule="auto"/>
        <w:ind w:left="1080"/>
      </w:pPr>
      <w:r>
        <w:t>Leaders at camp building houses have been</w:t>
      </w:r>
      <w:r w:rsidR="00F27928">
        <w:t xml:space="preserve"> working with Faunt</w:t>
      </w:r>
      <w:r w:rsidR="009552DB">
        <w:t>leroy Church</w:t>
      </w:r>
      <w:r w:rsidR="00F27928">
        <w:t xml:space="preserve"> to train new leaders</w:t>
      </w:r>
      <w:r>
        <w:t xml:space="preserve"> – it’s going well</w:t>
      </w:r>
    </w:p>
    <w:p w14:paraId="71686ED1" w14:textId="4E703073" w:rsidR="00F27928" w:rsidRDefault="00F27928" w:rsidP="000A4906">
      <w:pPr>
        <w:spacing w:after="0" w:line="240" w:lineRule="auto"/>
        <w:ind w:left="1080"/>
      </w:pPr>
    </w:p>
    <w:p w14:paraId="40FF949A" w14:textId="7D098CE9" w:rsidR="00F27928" w:rsidRDefault="00F27928" w:rsidP="000A4906">
      <w:pPr>
        <w:spacing w:after="0" w:line="240" w:lineRule="auto"/>
        <w:ind w:left="1080"/>
      </w:pPr>
      <w:r>
        <w:t>Grace:</w:t>
      </w:r>
    </w:p>
    <w:p w14:paraId="030FBD8B" w14:textId="3D101E6C" w:rsidR="00DC31A2" w:rsidRDefault="00203214" w:rsidP="000A4906">
      <w:pPr>
        <w:spacing w:after="0" w:line="240" w:lineRule="auto"/>
        <w:ind w:left="1080"/>
      </w:pPr>
      <w:r>
        <w:t xml:space="preserve">- </w:t>
      </w:r>
      <w:r w:rsidR="00F27928">
        <w:t xml:space="preserve">Has been working with Resource Room in </w:t>
      </w:r>
      <w:r w:rsidR="00CA4D88">
        <w:t>Burien</w:t>
      </w:r>
      <w:r w:rsidR="00F27928">
        <w:t xml:space="preserve"> to help </w:t>
      </w:r>
      <w:r w:rsidR="007808F0">
        <w:t>provide community resour</w:t>
      </w:r>
      <w:r>
        <w:t>ces for</w:t>
      </w:r>
      <w:r w:rsidR="00F27928">
        <w:t xml:space="preserve"> diversion on tickets, et</w:t>
      </w:r>
      <w:r w:rsidR="00CA4D88">
        <w:t>c</w:t>
      </w:r>
      <w:r>
        <w:t xml:space="preserve">. </w:t>
      </w:r>
      <w:r w:rsidR="00DC31A2">
        <w:t xml:space="preserve">Runs in conjunction with Community </w:t>
      </w:r>
      <w:r>
        <w:t>C</w:t>
      </w:r>
      <w:r w:rsidR="00DC31A2">
        <w:t>ourt</w:t>
      </w:r>
      <w:r>
        <w:t xml:space="preserve"> program.</w:t>
      </w:r>
    </w:p>
    <w:p w14:paraId="06263CC2" w14:textId="2F3CD350" w:rsidR="00F27928" w:rsidRDefault="00203214" w:rsidP="000A4906">
      <w:pPr>
        <w:spacing w:after="0" w:line="240" w:lineRule="auto"/>
        <w:ind w:left="1080"/>
      </w:pPr>
      <w:r>
        <w:t xml:space="preserve">- </w:t>
      </w:r>
      <w:r w:rsidR="00F27928">
        <w:t xml:space="preserve">They are </w:t>
      </w:r>
      <w:r w:rsidR="00CA4D88">
        <w:t>also</w:t>
      </w:r>
      <w:r>
        <w:t xml:space="preserve"> giving a class on how to fill out apps for the Section 8 housing options that were recently opened – see her for info</w:t>
      </w:r>
    </w:p>
    <w:p w14:paraId="2115AC10" w14:textId="57769AFB" w:rsidR="00F27928" w:rsidRDefault="00F27928" w:rsidP="000A4906">
      <w:pPr>
        <w:spacing w:after="0" w:line="240" w:lineRule="auto"/>
        <w:ind w:left="1080"/>
      </w:pPr>
    </w:p>
    <w:p w14:paraId="1C17F5DB" w14:textId="5E3F9492" w:rsidR="00DC31A2" w:rsidRDefault="00DC31A2" w:rsidP="000A4906">
      <w:pPr>
        <w:spacing w:after="0" w:line="240" w:lineRule="auto"/>
        <w:ind w:left="1080"/>
      </w:pPr>
    </w:p>
    <w:p w14:paraId="48337FDA" w14:textId="7238991C" w:rsidR="00DC31A2" w:rsidRDefault="00DC31A2" w:rsidP="000A4906">
      <w:pPr>
        <w:spacing w:after="0" w:line="240" w:lineRule="auto"/>
        <w:ind w:left="1080"/>
      </w:pPr>
      <w:r>
        <w:t>Judi:</w:t>
      </w:r>
    </w:p>
    <w:p w14:paraId="0056C309" w14:textId="1B84D2AA" w:rsidR="00DC31A2" w:rsidRDefault="00DC31A2" w:rsidP="000A4906">
      <w:pPr>
        <w:spacing w:after="0" w:line="240" w:lineRule="auto"/>
        <w:ind w:left="1080"/>
      </w:pPr>
    </w:p>
    <w:p w14:paraId="5192858C" w14:textId="51C590A3" w:rsidR="00DC31A2" w:rsidRDefault="00DC31A2" w:rsidP="000A4906">
      <w:pPr>
        <w:spacing w:after="0" w:line="240" w:lineRule="auto"/>
        <w:ind w:left="1080"/>
      </w:pPr>
      <w:r>
        <w:t>Will work with AG management about the reported intruder</w:t>
      </w:r>
    </w:p>
    <w:p w14:paraId="32E23DDA" w14:textId="2C6BB3F5" w:rsidR="00DC31A2" w:rsidRDefault="00DC31A2" w:rsidP="000A4906">
      <w:pPr>
        <w:spacing w:after="0" w:line="240" w:lineRule="auto"/>
        <w:ind w:left="1080"/>
      </w:pPr>
    </w:p>
    <w:p w14:paraId="3AE376BA" w14:textId="363669CC" w:rsidR="00DC31A2" w:rsidRDefault="00DC31A2" w:rsidP="000A4906">
      <w:pPr>
        <w:spacing w:after="0" w:line="240" w:lineRule="auto"/>
        <w:ind w:left="1080"/>
      </w:pPr>
    </w:p>
    <w:p w14:paraId="5EC30E83" w14:textId="77777777" w:rsidR="00D90786" w:rsidRDefault="00D90786" w:rsidP="000A4906">
      <w:pPr>
        <w:spacing w:after="0" w:line="240" w:lineRule="auto"/>
        <w:ind w:left="360"/>
      </w:pPr>
    </w:p>
    <w:p w14:paraId="7C10AF8C" w14:textId="3A2E50F0" w:rsidR="00621B1E" w:rsidRPr="000A4906" w:rsidRDefault="00756FB8" w:rsidP="000A4906">
      <w:pPr>
        <w:spacing w:after="0" w:line="240" w:lineRule="auto"/>
        <w:ind w:left="360"/>
        <w:rPr>
          <w:b/>
        </w:rPr>
      </w:pPr>
      <w:r>
        <w:rPr>
          <w:b/>
        </w:rPr>
        <w:lastRenderedPageBreak/>
        <w:t>Progress</w:t>
      </w:r>
      <w:r w:rsidR="007E41FD">
        <w:rPr>
          <w:b/>
        </w:rPr>
        <w:t>/Case Management</w:t>
      </w:r>
      <w:r w:rsidR="00621B1E" w:rsidRPr="000A4906">
        <w:rPr>
          <w:b/>
        </w:rPr>
        <w:t xml:space="preserve"> Report</w:t>
      </w:r>
      <w:r w:rsidR="00223665" w:rsidRPr="000A4906">
        <w:rPr>
          <w:b/>
        </w:rPr>
        <w:t>:</w:t>
      </w:r>
    </w:p>
    <w:p w14:paraId="4DCEB96B" w14:textId="77777777" w:rsidR="00B423E9" w:rsidRDefault="00B423E9" w:rsidP="006E3F60">
      <w:pPr>
        <w:spacing w:after="0" w:line="240" w:lineRule="auto"/>
        <w:ind w:left="1080"/>
      </w:pPr>
    </w:p>
    <w:p w14:paraId="5AF03310" w14:textId="249F0576" w:rsidR="005040A3" w:rsidRDefault="005040A3" w:rsidP="00B423E9">
      <w:pPr>
        <w:spacing w:after="0" w:line="240" w:lineRule="auto"/>
        <w:ind w:left="1080"/>
      </w:pPr>
      <w:r>
        <w:t>50 current residents – 18 women, 32 men</w:t>
      </w:r>
    </w:p>
    <w:p w14:paraId="03A15178" w14:textId="77777777" w:rsidR="00B423E9" w:rsidRDefault="00B423E9" w:rsidP="00B423E9">
      <w:pPr>
        <w:spacing w:after="0" w:line="240" w:lineRule="auto"/>
        <w:ind w:left="1080"/>
      </w:pPr>
    </w:p>
    <w:p w14:paraId="73EBC69F" w14:textId="079924AF" w:rsidR="00406189" w:rsidRDefault="005040A3" w:rsidP="00B423E9">
      <w:pPr>
        <w:spacing w:after="0" w:line="240" w:lineRule="auto"/>
        <w:ind w:left="1080"/>
      </w:pPr>
      <w:r>
        <w:t>One resident moved to permanent housing</w:t>
      </w:r>
    </w:p>
    <w:p w14:paraId="1921113D" w14:textId="77777777" w:rsidR="00B423E9" w:rsidRDefault="00B423E9" w:rsidP="00B423E9">
      <w:pPr>
        <w:spacing w:after="0" w:line="240" w:lineRule="auto"/>
        <w:ind w:left="1080"/>
      </w:pPr>
    </w:p>
    <w:p w14:paraId="3DE2A60F" w14:textId="77777777" w:rsidR="00406189" w:rsidRDefault="00406189" w:rsidP="00406189">
      <w:pPr>
        <w:spacing w:after="0" w:line="240" w:lineRule="auto"/>
        <w:ind w:left="1080"/>
      </w:pPr>
      <w:r>
        <w:t>No bars</w:t>
      </w:r>
    </w:p>
    <w:p w14:paraId="70552E4B" w14:textId="0EDDF134" w:rsidR="005040A3" w:rsidRDefault="005040A3" w:rsidP="006E3F60">
      <w:pPr>
        <w:spacing w:after="0" w:line="240" w:lineRule="auto"/>
        <w:ind w:left="1080"/>
      </w:pPr>
    </w:p>
    <w:p w14:paraId="5410DC5C" w14:textId="77777777" w:rsidR="00406189" w:rsidRDefault="005040A3" w:rsidP="006E3F60">
      <w:pPr>
        <w:spacing w:after="0" w:line="240" w:lineRule="auto"/>
        <w:ind w:left="1080"/>
      </w:pPr>
      <w:r>
        <w:t>3 911 calls</w:t>
      </w:r>
      <w:r w:rsidR="00406189">
        <w:t xml:space="preserve"> – </w:t>
      </w:r>
    </w:p>
    <w:p w14:paraId="737B1867" w14:textId="335EB997" w:rsidR="005040A3" w:rsidRDefault="00406189" w:rsidP="006E3F60">
      <w:pPr>
        <w:spacing w:after="0" w:line="240" w:lineRule="auto"/>
        <w:ind w:left="1080"/>
      </w:pPr>
      <w:r>
        <w:t xml:space="preserve">- One call for a dispute between 2 camp members that thought they could get the other person removed by calling – </w:t>
      </w:r>
      <w:r w:rsidR="00B423E9">
        <w:t>they were told they would both be removed – instead, both stayed</w:t>
      </w:r>
      <w:r>
        <w:t xml:space="preserve"> but given max penalties (working extra security shifts), and the matter was resolved internally</w:t>
      </w:r>
    </w:p>
    <w:p w14:paraId="3745528F" w14:textId="12F315E9" w:rsidR="005040A3" w:rsidRDefault="00406189" w:rsidP="006E3F60">
      <w:pPr>
        <w:spacing w:after="0" w:line="240" w:lineRule="auto"/>
        <w:ind w:left="1080"/>
      </w:pPr>
      <w:r>
        <w:t xml:space="preserve">- Two calls due to </w:t>
      </w:r>
      <w:r w:rsidR="00B423E9">
        <w:t xml:space="preserve">people </w:t>
      </w:r>
      <w:r>
        <w:t xml:space="preserve">living in the wooded area nearby </w:t>
      </w:r>
      <w:r w:rsidR="00B423E9">
        <w:t xml:space="preserve">– one </w:t>
      </w:r>
      <w:r>
        <w:t>that has been harassing camp members and trespassed at the camp (more below)</w:t>
      </w:r>
    </w:p>
    <w:p w14:paraId="3B5C2B49" w14:textId="59F56649" w:rsidR="007F7E5C" w:rsidRDefault="007F7E5C" w:rsidP="006E3F60">
      <w:pPr>
        <w:spacing w:after="0" w:line="240" w:lineRule="auto"/>
        <w:ind w:left="1080"/>
      </w:pPr>
    </w:p>
    <w:p w14:paraId="3661E566" w14:textId="1BD2518E" w:rsidR="007F7E5C" w:rsidRDefault="007F7E5C" w:rsidP="006E3F60">
      <w:pPr>
        <w:spacing w:after="0" w:line="240" w:lineRule="auto"/>
        <w:ind w:left="1080"/>
      </w:pPr>
      <w:r>
        <w:t>Eric D</w:t>
      </w:r>
      <w:r w:rsidR="00203214">
        <w:t>avis</w:t>
      </w:r>
      <w:r>
        <w:t xml:space="preserve">: </w:t>
      </w:r>
    </w:p>
    <w:p w14:paraId="6CC261E0" w14:textId="7831AFC7" w:rsidR="00F27928" w:rsidRDefault="00F27928" w:rsidP="006E3F60">
      <w:pPr>
        <w:spacing w:after="0" w:line="240" w:lineRule="auto"/>
        <w:ind w:left="1080"/>
      </w:pPr>
    </w:p>
    <w:p w14:paraId="06F74560" w14:textId="3021FF51" w:rsidR="00CA4D88" w:rsidRDefault="00CA4D88" w:rsidP="006E3F60">
      <w:pPr>
        <w:spacing w:after="0" w:line="240" w:lineRule="auto"/>
        <w:ind w:left="1080"/>
      </w:pPr>
      <w:r>
        <w:t xml:space="preserve">- </w:t>
      </w:r>
      <w:r w:rsidR="00F27928">
        <w:t>One of the guys living in the open area nearby</w:t>
      </w:r>
      <w:r w:rsidR="00406189">
        <w:t xml:space="preserve"> (between camp and JTF)</w:t>
      </w:r>
      <w:r w:rsidR="00F27928">
        <w:t xml:space="preserve"> has been causing issues</w:t>
      </w:r>
      <w:r w:rsidR="00406189">
        <w:t xml:space="preserve"> at camp and w</w:t>
      </w:r>
      <w:r w:rsidR="00F27928">
        <w:t xml:space="preserve">as also seen </w:t>
      </w:r>
      <w:r w:rsidR="00406189">
        <w:t>entering an</w:t>
      </w:r>
      <w:r w:rsidR="00F27928">
        <w:t xml:space="preserve"> Arrowhead </w:t>
      </w:r>
      <w:r w:rsidR="00406189">
        <w:t>G</w:t>
      </w:r>
      <w:r w:rsidR="00F27928">
        <w:t>ardens</w:t>
      </w:r>
      <w:r w:rsidR="00406189">
        <w:t xml:space="preserve"> building through a side door</w:t>
      </w:r>
      <w:r w:rsidR="00F27928">
        <w:t xml:space="preserve"> – </w:t>
      </w:r>
      <w:r>
        <w:t>this was reported to AG management.</w:t>
      </w:r>
    </w:p>
    <w:p w14:paraId="7B59AD35" w14:textId="77777777" w:rsidR="00CA4D88" w:rsidRDefault="00CA4D88" w:rsidP="006E3F60">
      <w:pPr>
        <w:spacing w:after="0" w:line="240" w:lineRule="auto"/>
        <w:ind w:left="1080"/>
      </w:pPr>
    </w:p>
    <w:p w14:paraId="36A7F501" w14:textId="2E00C37F" w:rsidR="00F27928" w:rsidRDefault="00CA4D88" w:rsidP="006E3F60">
      <w:pPr>
        <w:spacing w:after="0" w:line="240" w:lineRule="auto"/>
        <w:ind w:left="1080"/>
      </w:pPr>
      <w:r>
        <w:t>H</w:t>
      </w:r>
      <w:r w:rsidR="00406189">
        <w:t>e</w:t>
      </w:r>
      <w:r w:rsidR="00F27928">
        <w:t xml:space="preserve"> came to the </w:t>
      </w:r>
      <w:r w:rsidR="00406189">
        <w:t xml:space="preserve">camp </w:t>
      </w:r>
      <w:r w:rsidR="00F27928">
        <w:t>gate</w:t>
      </w:r>
      <w:r w:rsidR="00DC31A2">
        <w:t xml:space="preserve"> last Wed</w:t>
      </w:r>
      <w:r w:rsidR="00406189">
        <w:t>nesday evening and</w:t>
      </w:r>
      <w:r>
        <w:t xml:space="preserve"> threatened, then</w:t>
      </w:r>
      <w:r w:rsidR="00406189">
        <w:t xml:space="preserve"> assaulted a camp member that was asking him to leave - </w:t>
      </w:r>
      <w:r w:rsidR="00F27928">
        <w:t>Was arrested for assault and taken away</w:t>
      </w:r>
    </w:p>
    <w:p w14:paraId="21844A55" w14:textId="77777777" w:rsidR="00CA4D88" w:rsidRDefault="00CA4D88" w:rsidP="006E3F60">
      <w:pPr>
        <w:spacing w:after="0" w:line="240" w:lineRule="auto"/>
        <w:ind w:left="1080"/>
      </w:pPr>
    </w:p>
    <w:p w14:paraId="2255B9B9" w14:textId="160D3E66" w:rsidR="00F27928" w:rsidRDefault="00F27928" w:rsidP="006E3F60">
      <w:pPr>
        <w:spacing w:after="0" w:line="240" w:lineRule="auto"/>
        <w:ind w:left="1080"/>
      </w:pPr>
      <w:r>
        <w:t xml:space="preserve">Asking to have nav team help get </w:t>
      </w:r>
      <w:r w:rsidR="00CA4D88">
        <w:t>this person</w:t>
      </w:r>
      <w:r>
        <w:t xml:space="preserve"> removed</w:t>
      </w:r>
      <w:r w:rsidR="00406189">
        <w:t xml:space="preserve"> </w:t>
      </w:r>
      <w:r w:rsidR="00CA4D88">
        <w:t xml:space="preserve">so they don’t have these issues </w:t>
      </w:r>
      <w:r w:rsidR="00406189">
        <w:t>– also wanted to be sure Arrowhead Gardens security was aware</w:t>
      </w:r>
      <w:r w:rsidR="00B423E9">
        <w:t xml:space="preserve"> – they are also going to increase active patrols within the camp.</w:t>
      </w:r>
    </w:p>
    <w:p w14:paraId="65717E9C" w14:textId="4E132500" w:rsidR="00F27928" w:rsidRDefault="00F27928" w:rsidP="006E3F60">
      <w:pPr>
        <w:spacing w:after="0" w:line="240" w:lineRule="auto"/>
        <w:ind w:left="1080"/>
      </w:pPr>
    </w:p>
    <w:p w14:paraId="0ECEDA6A" w14:textId="77777777" w:rsidR="00CA4D88" w:rsidRDefault="00CA4D88" w:rsidP="00406189">
      <w:pPr>
        <w:spacing w:after="0" w:line="240" w:lineRule="auto"/>
        <w:ind w:left="1080"/>
      </w:pPr>
    </w:p>
    <w:p w14:paraId="208FFEE6" w14:textId="18D314A2" w:rsidR="00406189" w:rsidRPr="00621B1E" w:rsidRDefault="00406189" w:rsidP="00406189">
      <w:pPr>
        <w:spacing w:after="0" w:line="240" w:lineRule="auto"/>
        <w:ind w:left="1080"/>
      </w:pPr>
      <w:r>
        <w:t xml:space="preserve">In future, Eric P </w:t>
      </w:r>
      <w:r w:rsidR="00B23467">
        <w:t xml:space="preserve">is now the primary Site Coordinator at C2C and </w:t>
      </w:r>
      <w:r>
        <w:t xml:space="preserve">will probably be attending CAC meetings </w:t>
      </w:r>
      <w:r w:rsidR="00B423E9">
        <w:t>to represent the</w:t>
      </w:r>
      <w:r>
        <w:t xml:space="preserve"> camp</w:t>
      </w:r>
    </w:p>
    <w:p w14:paraId="7B8754F1" w14:textId="11D2A354" w:rsidR="00DC31A2" w:rsidRDefault="00DC31A2" w:rsidP="006E3F60">
      <w:pPr>
        <w:spacing w:after="0" w:line="240" w:lineRule="auto"/>
        <w:ind w:left="1080"/>
      </w:pPr>
    </w:p>
    <w:p w14:paraId="58D09811" w14:textId="5566BA1D" w:rsidR="00DC31A2" w:rsidRDefault="00DC31A2" w:rsidP="006E3F60">
      <w:pPr>
        <w:spacing w:after="0" w:line="240" w:lineRule="auto"/>
        <w:ind w:left="1080"/>
      </w:pPr>
    </w:p>
    <w:p w14:paraId="4BD93A4A" w14:textId="77777777" w:rsidR="00D90786" w:rsidRDefault="00D90786" w:rsidP="006E3F60">
      <w:pPr>
        <w:spacing w:after="0" w:line="240" w:lineRule="auto"/>
        <w:ind w:left="360"/>
      </w:pPr>
    </w:p>
    <w:p w14:paraId="679DF442" w14:textId="77777777" w:rsidR="00E16197" w:rsidRDefault="00E16197" w:rsidP="006E3F60">
      <w:pPr>
        <w:spacing w:after="0" w:line="240" w:lineRule="auto"/>
        <w:ind w:left="360"/>
        <w:rPr>
          <w:b/>
        </w:rPr>
      </w:pPr>
    </w:p>
    <w:p w14:paraId="31B07DD7" w14:textId="77777777" w:rsidR="00621B1E" w:rsidRPr="000A4906" w:rsidRDefault="00621B1E" w:rsidP="006E3F60">
      <w:pPr>
        <w:spacing w:after="0" w:line="240" w:lineRule="auto"/>
        <w:ind w:left="360"/>
        <w:rPr>
          <w:b/>
        </w:rPr>
      </w:pPr>
      <w:r w:rsidRPr="000A4906">
        <w:rPr>
          <w:b/>
        </w:rPr>
        <w:t xml:space="preserve">Operations Report: </w:t>
      </w:r>
    </w:p>
    <w:p w14:paraId="6872993E" w14:textId="2855973B" w:rsidR="00F27928" w:rsidRDefault="00F27928" w:rsidP="006E3F60">
      <w:pPr>
        <w:spacing w:after="0" w:line="240" w:lineRule="auto"/>
        <w:ind w:left="1080"/>
      </w:pPr>
    </w:p>
    <w:p w14:paraId="2E4F1237" w14:textId="3B1AE5A4" w:rsidR="009552DB" w:rsidRDefault="009552DB" w:rsidP="009552DB">
      <w:pPr>
        <w:spacing w:after="0" w:line="240" w:lineRule="auto"/>
        <w:ind w:left="1080"/>
      </w:pPr>
      <w:r>
        <w:t>Reverend Leah</w:t>
      </w:r>
      <w:r w:rsidR="00B423E9">
        <w:t xml:space="preserve"> (Fauntleroy Church)</w:t>
      </w:r>
      <w:r>
        <w:t>:</w:t>
      </w:r>
    </w:p>
    <w:p w14:paraId="12510801" w14:textId="25326F76" w:rsidR="00B423E9" w:rsidRDefault="00B423E9" w:rsidP="005040A3">
      <w:pPr>
        <w:spacing w:after="0" w:line="240" w:lineRule="auto"/>
        <w:ind w:left="1080"/>
      </w:pPr>
      <w:r>
        <w:t xml:space="preserve">- </w:t>
      </w:r>
      <w:r w:rsidR="005040A3">
        <w:t>Excited about 5 houses</w:t>
      </w:r>
      <w:r>
        <w:t xml:space="preserve"> that are in progress at camp</w:t>
      </w:r>
    </w:p>
    <w:p w14:paraId="4658DBC5" w14:textId="05E737B6" w:rsidR="005040A3" w:rsidRDefault="00B423E9" w:rsidP="005040A3">
      <w:pPr>
        <w:spacing w:after="0" w:line="240" w:lineRule="auto"/>
        <w:ind w:left="1080"/>
      </w:pPr>
      <w:r>
        <w:t xml:space="preserve">- </w:t>
      </w:r>
      <w:r w:rsidR="005040A3">
        <w:t>Finalizing documents with city for March</w:t>
      </w:r>
    </w:p>
    <w:p w14:paraId="59F3DFCB" w14:textId="22172F01" w:rsidR="005040A3" w:rsidRDefault="00B423E9" w:rsidP="005040A3">
      <w:pPr>
        <w:spacing w:after="0" w:line="240" w:lineRule="auto"/>
        <w:ind w:left="1080"/>
      </w:pPr>
      <w:r>
        <w:t xml:space="preserve">- </w:t>
      </w:r>
      <w:r w:rsidR="005040A3">
        <w:t xml:space="preserve">Working with their internal implementation task force to narrow down options </w:t>
      </w:r>
      <w:r>
        <w:t>specific mission at camp (lots of interest and ideas)</w:t>
      </w:r>
    </w:p>
    <w:p w14:paraId="5DF84BC3" w14:textId="77777777" w:rsidR="005040A3" w:rsidRDefault="005040A3" w:rsidP="009552DB">
      <w:pPr>
        <w:spacing w:after="0" w:line="240" w:lineRule="auto"/>
        <w:ind w:left="1080"/>
      </w:pPr>
    </w:p>
    <w:p w14:paraId="6DCCEE1B" w14:textId="77777777" w:rsidR="005040A3" w:rsidRDefault="005040A3" w:rsidP="005040A3">
      <w:pPr>
        <w:spacing w:after="0" w:line="240" w:lineRule="auto"/>
        <w:ind w:left="1080"/>
      </w:pPr>
      <w:r>
        <w:t>Bill:</w:t>
      </w:r>
    </w:p>
    <w:p w14:paraId="69D76516" w14:textId="19018D34" w:rsidR="005040A3" w:rsidRDefault="00B423E9" w:rsidP="005040A3">
      <w:pPr>
        <w:spacing w:after="0" w:line="240" w:lineRule="auto"/>
        <w:ind w:left="1080"/>
      </w:pPr>
      <w:r>
        <w:t xml:space="preserve">- New </w:t>
      </w:r>
      <w:r w:rsidR="005040A3">
        <w:t>Fauntleroy UCC rep - first CAC meeting – just checking in</w:t>
      </w:r>
    </w:p>
    <w:p w14:paraId="26964474" w14:textId="77777777" w:rsidR="005040A3" w:rsidRDefault="005040A3" w:rsidP="009552DB">
      <w:pPr>
        <w:spacing w:after="0" w:line="240" w:lineRule="auto"/>
        <w:ind w:left="1080"/>
      </w:pPr>
    </w:p>
    <w:p w14:paraId="76978826" w14:textId="77777777" w:rsidR="009552DB" w:rsidRDefault="009552DB" w:rsidP="006E3F60">
      <w:pPr>
        <w:spacing w:after="0" w:line="240" w:lineRule="auto"/>
        <w:ind w:left="1080"/>
      </w:pPr>
    </w:p>
    <w:p w14:paraId="78D328D3" w14:textId="77777777" w:rsidR="00B423E9" w:rsidRDefault="00F27928" w:rsidP="006E3F60">
      <w:pPr>
        <w:spacing w:after="0" w:line="240" w:lineRule="auto"/>
        <w:ind w:left="1080"/>
      </w:pPr>
      <w:r>
        <w:lastRenderedPageBreak/>
        <w:t xml:space="preserve">Josh: </w:t>
      </w:r>
    </w:p>
    <w:p w14:paraId="011C2310" w14:textId="3050A089" w:rsidR="00F27928" w:rsidRDefault="00B423E9" w:rsidP="006E3F60">
      <w:pPr>
        <w:spacing w:after="0" w:line="240" w:lineRule="auto"/>
        <w:ind w:left="1080"/>
      </w:pPr>
      <w:r>
        <w:t>- Is g</w:t>
      </w:r>
      <w:r w:rsidR="00F27928">
        <w:t>lad to have Eric P deal with challenging issue</w:t>
      </w:r>
      <w:r>
        <w:t xml:space="preserve"> at the gate</w:t>
      </w:r>
      <w:r w:rsidR="00F27928">
        <w:t xml:space="preserve"> and glad it wasn’t worse</w:t>
      </w:r>
    </w:p>
    <w:p w14:paraId="51D5D316" w14:textId="177EA769" w:rsidR="00F27928" w:rsidRDefault="00B423E9" w:rsidP="006E3F60">
      <w:pPr>
        <w:spacing w:after="0" w:line="240" w:lineRule="auto"/>
        <w:ind w:left="1080"/>
      </w:pPr>
      <w:r>
        <w:t xml:space="preserve">- </w:t>
      </w:r>
      <w:r w:rsidR="00F27928">
        <w:t xml:space="preserve">City council meeting tomorrow </w:t>
      </w:r>
      <w:r>
        <w:t>o</w:t>
      </w:r>
      <w:r w:rsidR="00F27928">
        <w:t>n tiny house ordinance – 3:00 pm – show up early to sign up to testify</w:t>
      </w:r>
    </w:p>
    <w:p w14:paraId="42158C2B" w14:textId="4FAF26A3" w:rsidR="00F27928" w:rsidRDefault="00F27928" w:rsidP="006E3F60">
      <w:pPr>
        <w:spacing w:after="0" w:line="240" w:lineRule="auto"/>
        <w:ind w:left="1080"/>
      </w:pPr>
    </w:p>
    <w:p w14:paraId="0D6A0CF7" w14:textId="388019BA" w:rsidR="00F27928" w:rsidRDefault="00F27928" w:rsidP="006E3F60">
      <w:pPr>
        <w:spacing w:after="0" w:line="240" w:lineRule="auto"/>
        <w:ind w:left="1080"/>
      </w:pPr>
    </w:p>
    <w:p w14:paraId="2567BEAD" w14:textId="170D27F6" w:rsidR="00F27928" w:rsidRDefault="00F27928" w:rsidP="006E3F60">
      <w:pPr>
        <w:spacing w:after="0" w:line="240" w:lineRule="auto"/>
        <w:ind w:left="1080"/>
      </w:pPr>
      <w:r>
        <w:t>City of Seattle:</w:t>
      </w:r>
    </w:p>
    <w:p w14:paraId="6EC2C222" w14:textId="409E9447" w:rsidR="00F27928" w:rsidRDefault="00F27928" w:rsidP="006E3F60">
      <w:pPr>
        <w:spacing w:after="0" w:line="240" w:lineRule="auto"/>
        <w:ind w:left="1080"/>
      </w:pPr>
    </w:p>
    <w:p w14:paraId="39759A05" w14:textId="77777777" w:rsidR="00B423E9" w:rsidRDefault="00F27928" w:rsidP="006E3F60">
      <w:pPr>
        <w:spacing w:after="0" w:line="240" w:lineRule="auto"/>
        <w:ind w:left="1080"/>
      </w:pPr>
      <w:r>
        <w:t xml:space="preserve">Shawn:  </w:t>
      </w:r>
    </w:p>
    <w:p w14:paraId="1EAB406F" w14:textId="0434628D" w:rsidR="00F27928" w:rsidRDefault="00B423E9" w:rsidP="006E3F60">
      <w:pPr>
        <w:spacing w:after="0" w:line="240" w:lineRule="auto"/>
        <w:ind w:left="1080"/>
      </w:pPr>
      <w:r>
        <w:t xml:space="preserve">- </w:t>
      </w:r>
      <w:r w:rsidR="00F27928">
        <w:t>Glad LIHI</w:t>
      </w:r>
      <w:r>
        <w:t>,</w:t>
      </w:r>
      <w:r w:rsidR="00F27928">
        <w:t xml:space="preserve"> Faunt</w:t>
      </w:r>
      <w:r>
        <w:t>leroy and City agreements are</w:t>
      </w:r>
      <w:r w:rsidR="00F27928">
        <w:t xml:space="preserve"> getting close to being finalized</w:t>
      </w:r>
    </w:p>
    <w:p w14:paraId="7FAB0BE2" w14:textId="5616766F" w:rsidR="00F27928" w:rsidRDefault="00B423E9" w:rsidP="006E3F60">
      <w:pPr>
        <w:spacing w:after="0" w:line="240" w:lineRule="auto"/>
        <w:ind w:left="1080"/>
      </w:pPr>
      <w:r>
        <w:t xml:space="preserve">- </w:t>
      </w:r>
      <w:r w:rsidR="00F27928">
        <w:t>The</w:t>
      </w:r>
      <w:r>
        <w:t xml:space="preserve"> nearby unsanctioned camp </w:t>
      </w:r>
      <w:r w:rsidR="00F27928">
        <w:t>ha</w:t>
      </w:r>
      <w:r>
        <w:t>s been</w:t>
      </w:r>
      <w:r w:rsidR="00F27928">
        <w:t xml:space="preserve"> reported </w:t>
      </w:r>
      <w:r>
        <w:t xml:space="preserve">to </w:t>
      </w:r>
      <w:r w:rsidR="00F27928">
        <w:t>the D</w:t>
      </w:r>
      <w:r>
        <w:t xml:space="preserve">ept of </w:t>
      </w:r>
      <w:r w:rsidR="00F27928">
        <w:t>N</w:t>
      </w:r>
      <w:r>
        <w:t>eighborhoods</w:t>
      </w:r>
      <w:r w:rsidR="00F27928">
        <w:t xml:space="preserve"> and Nav team – they have processes to follow </w:t>
      </w:r>
      <w:r>
        <w:t xml:space="preserve">for outreach/removals </w:t>
      </w:r>
      <w:r w:rsidR="00F27928">
        <w:t>– he will follow up</w:t>
      </w:r>
      <w:r>
        <w:t xml:space="preserve"> with them</w:t>
      </w:r>
    </w:p>
    <w:p w14:paraId="68E15940" w14:textId="77777777" w:rsidR="005413DA" w:rsidRDefault="005413DA" w:rsidP="006E3F60">
      <w:pPr>
        <w:spacing w:after="0" w:line="240" w:lineRule="auto"/>
        <w:ind w:left="1080"/>
      </w:pPr>
    </w:p>
    <w:p w14:paraId="2829E988" w14:textId="54C3140E" w:rsidR="00621B1E" w:rsidRDefault="005413DA" w:rsidP="000A4906">
      <w:pPr>
        <w:spacing w:after="0" w:line="240" w:lineRule="auto"/>
        <w:ind w:firstLine="360"/>
      </w:pPr>
      <w:r w:rsidRPr="000A4906">
        <w:rPr>
          <w:b/>
        </w:rPr>
        <w:t xml:space="preserve">SPD Report: </w:t>
      </w:r>
      <w:r w:rsidR="00B423E9">
        <w:t>No LEO rep in attendance</w:t>
      </w:r>
    </w:p>
    <w:p w14:paraId="6AF0D4DB" w14:textId="77777777" w:rsidR="00621B1E" w:rsidRDefault="00621B1E" w:rsidP="006E3F60">
      <w:pPr>
        <w:spacing w:after="0" w:line="240" w:lineRule="auto"/>
      </w:pPr>
      <w:r>
        <w:tab/>
      </w:r>
      <w:r>
        <w:tab/>
      </w:r>
      <w:r>
        <w:tab/>
      </w:r>
    </w:p>
    <w:p w14:paraId="6EB5F5C0" w14:textId="77777777" w:rsidR="00621B1E" w:rsidRDefault="00621B1E" w:rsidP="006E3F60">
      <w:pPr>
        <w:spacing w:after="0" w:line="240" w:lineRule="auto"/>
      </w:pPr>
    </w:p>
    <w:p w14:paraId="55A1AED3" w14:textId="5AE53CC5" w:rsidR="00621B1E" w:rsidRDefault="00621B1E" w:rsidP="000A4906">
      <w:pPr>
        <w:spacing w:after="0" w:line="240" w:lineRule="auto"/>
        <w:ind w:firstLine="360"/>
      </w:pPr>
      <w:r w:rsidRPr="000A4906">
        <w:rPr>
          <w:b/>
        </w:rPr>
        <w:t>Public Comment/Questions</w:t>
      </w:r>
      <w:r w:rsidR="001A2998" w:rsidRPr="000A4906">
        <w:rPr>
          <w:b/>
        </w:rPr>
        <w:t>:</w:t>
      </w:r>
      <w:r w:rsidR="007942F0" w:rsidRPr="000A4906">
        <w:rPr>
          <w:b/>
        </w:rPr>
        <w:t xml:space="preserve"> </w:t>
      </w:r>
      <w:bookmarkStart w:id="1" w:name="_Hlk488831879"/>
    </w:p>
    <w:p w14:paraId="6F20927E" w14:textId="6758B562" w:rsidR="00DC31A2" w:rsidRDefault="00DC31A2" w:rsidP="000A4906">
      <w:pPr>
        <w:spacing w:after="0" w:line="240" w:lineRule="auto"/>
        <w:ind w:firstLine="360"/>
        <w:rPr>
          <w:b/>
        </w:rPr>
      </w:pPr>
    </w:p>
    <w:bookmarkEnd w:id="1"/>
    <w:p w14:paraId="36BCBA08" w14:textId="0AEC403F" w:rsidR="00E36262" w:rsidRDefault="00E36262" w:rsidP="006E3F60">
      <w:pPr>
        <w:spacing w:after="0" w:line="240" w:lineRule="auto"/>
      </w:pPr>
    </w:p>
    <w:p w14:paraId="7F39776F" w14:textId="4D5F4B08" w:rsidR="00CA4D88" w:rsidRDefault="00406189" w:rsidP="00406189">
      <w:pPr>
        <w:spacing w:after="0" w:line="240" w:lineRule="auto"/>
        <w:ind w:left="1080"/>
      </w:pPr>
      <w:r>
        <w:t>Jud</w:t>
      </w:r>
      <w:r w:rsidR="00CA4D88">
        <w:t>i</w:t>
      </w:r>
      <w:r>
        <w:t>/Billie</w:t>
      </w:r>
      <w:r w:rsidR="00CA4D88">
        <w:t xml:space="preserve"> (AG residents): </w:t>
      </w:r>
    </w:p>
    <w:p w14:paraId="7254493B" w14:textId="0227D9CB" w:rsidR="00406189" w:rsidRDefault="00CA4D88" w:rsidP="00406189">
      <w:pPr>
        <w:spacing w:after="0" w:line="240" w:lineRule="auto"/>
        <w:ind w:left="1080"/>
      </w:pPr>
      <w:r>
        <w:t>- AG may look at creating a ‘neighborhood watch’ style program to help increase security around their buildings</w:t>
      </w:r>
    </w:p>
    <w:p w14:paraId="4DDADF3E" w14:textId="5FEA491E" w:rsidR="00CA4D88" w:rsidRDefault="00CA4D88" w:rsidP="00406189">
      <w:pPr>
        <w:spacing w:after="0" w:line="240" w:lineRule="auto"/>
        <w:ind w:left="1080"/>
      </w:pPr>
      <w:r>
        <w:t>- Eric D offered that camp members could help</w:t>
      </w:r>
    </w:p>
    <w:p w14:paraId="3A03F02C" w14:textId="29ECEE95" w:rsidR="00CA4D88" w:rsidRDefault="00CA4D88" w:rsidP="00406189">
      <w:pPr>
        <w:spacing w:after="0" w:line="240" w:lineRule="auto"/>
        <w:ind w:left="1080"/>
      </w:pPr>
      <w:r>
        <w:t>- Willow F also offered involvement/help and recommended getting a “trespass” order on record with the person in question if they can</w:t>
      </w:r>
    </w:p>
    <w:p w14:paraId="01899D9A" w14:textId="176FDDC3" w:rsidR="00CA4D88" w:rsidRDefault="00CA4D88" w:rsidP="00406189">
      <w:pPr>
        <w:spacing w:after="0" w:line="240" w:lineRule="auto"/>
        <w:ind w:left="1080"/>
      </w:pPr>
    </w:p>
    <w:p w14:paraId="35AF45CB" w14:textId="77777777" w:rsidR="00203214" w:rsidRDefault="00CA4D88" w:rsidP="00203214">
      <w:pPr>
        <w:spacing w:after="0" w:line="240" w:lineRule="auto"/>
        <w:ind w:left="1080"/>
      </w:pPr>
      <w:r>
        <w:t>Willow: Having SPD rep at CAC meetings would be helpful</w:t>
      </w:r>
      <w:r w:rsidR="00203214">
        <w:t xml:space="preserve"> with these types of issues – requested city help in having representation – maybe quarterly?</w:t>
      </w:r>
    </w:p>
    <w:p w14:paraId="6E42C32E" w14:textId="77777777" w:rsidR="00203214" w:rsidRDefault="00203214" w:rsidP="00203214">
      <w:pPr>
        <w:spacing w:after="0" w:line="240" w:lineRule="auto"/>
        <w:ind w:left="1080"/>
      </w:pPr>
    </w:p>
    <w:p w14:paraId="5D6E53D6" w14:textId="10B51253" w:rsidR="00203214" w:rsidRDefault="00203214" w:rsidP="00203214">
      <w:pPr>
        <w:spacing w:after="0" w:line="240" w:lineRule="auto"/>
        <w:ind w:left="1080"/>
      </w:pPr>
      <w:r>
        <w:t>Billie</w:t>
      </w:r>
      <w:r w:rsidR="00CA4D88">
        <w:t xml:space="preserve"> advised that </w:t>
      </w:r>
      <w:r w:rsidR="00CA4D88" w:rsidRPr="00CA4D88">
        <w:t xml:space="preserve">Dianne </w:t>
      </w:r>
      <w:r>
        <w:t>R</w:t>
      </w:r>
      <w:r w:rsidR="00CA4D88" w:rsidRPr="00CA4D88">
        <w:t xml:space="preserve"> may be able to provide an SPD contact</w:t>
      </w:r>
    </w:p>
    <w:p w14:paraId="60D53474" w14:textId="77777777" w:rsidR="00203214" w:rsidRDefault="00203214" w:rsidP="00203214">
      <w:pPr>
        <w:spacing w:after="0" w:line="240" w:lineRule="auto"/>
        <w:ind w:left="1080"/>
      </w:pPr>
    </w:p>
    <w:p w14:paraId="73EEF7FD" w14:textId="083055FC" w:rsidR="00203214" w:rsidRDefault="00DC31A2" w:rsidP="00203214">
      <w:pPr>
        <w:spacing w:after="0" w:line="240" w:lineRule="auto"/>
        <w:ind w:left="1080"/>
      </w:pPr>
      <w:r>
        <w:t>Leah: Read last meetings notes and was glad to see</w:t>
      </w:r>
      <w:r w:rsidR="00B23467">
        <w:t xml:space="preserve"> LIHI and</w:t>
      </w:r>
      <w:r>
        <w:t xml:space="preserve"> </w:t>
      </w:r>
      <w:r w:rsidR="00CA4D88">
        <w:t>Eric’s</w:t>
      </w:r>
      <w:r>
        <w:t xml:space="preserve"> work in Tacoma – how is that going?</w:t>
      </w:r>
    </w:p>
    <w:p w14:paraId="0EEDB64C" w14:textId="74CB3901" w:rsidR="00DC31A2" w:rsidRDefault="00DC31A2" w:rsidP="00203214">
      <w:pPr>
        <w:spacing w:after="0" w:line="240" w:lineRule="auto"/>
        <w:ind w:left="1080"/>
      </w:pPr>
      <w:r>
        <w:t xml:space="preserve"> - Eric: </w:t>
      </w:r>
      <w:r w:rsidR="00203214">
        <w:t>L</w:t>
      </w:r>
      <w:r>
        <w:t xml:space="preserve">ives being </w:t>
      </w:r>
      <w:r w:rsidR="00203214">
        <w:t>transformed</w:t>
      </w:r>
      <w:r>
        <w:t xml:space="preserve"> –</w:t>
      </w:r>
      <w:r w:rsidR="00203214">
        <w:t xml:space="preserve"> people are re-learning how to live in a structured environment -</w:t>
      </w:r>
      <w:r>
        <w:t xml:space="preserve"> some being helped </w:t>
      </w:r>
      <w:r w:rsidR="00203214">
        <w:t xml:space="preserve">to </w:t>
      </w:r>
      <w:r>
        <w:t>get into treatment – they are more comfortable</w:t>
      </w:r>
      <w:r w:rsidR="00203214">
        <w:t xml:space="preserve"> taking this option</w:t>
      </w:r>
      <w:r>
        <w:t xml:space="preserve"> because they know they won’t </w:t>
      </w:r>
      <w:proofErr w:type="spellStart"/>
      <w:r>
        <w:t>loose</w:t>
      </w:r>
      <w:proofErr w:type="spellEnd"/>
      <w:r>
        <w:t xml:space="preserve"> their tiny house</w:t>
      </w:r>
      <w:r w:rsidR="00203214">
        <w:t xml:space="preserve"> and their things</w:t>
      </w:r>
      <w:r>
        <w:t xml:space="preserve"> and </w:t>
      </w:r>
      <w:r w:rsidR="00203214">
        <w:t>will</w:t>
      </w:r>
      <w:r>
        <w:t xml:space="preserve"> be able to come back.  Getting people to have regular meetings with case managers. Recovery café is right across the street</w:t>
      </w:r>
      <w:r w:rsidR="00203214">
        <w:t xml:space="preserve"> providing services and resources </w:t>
      </w:r>
      <w:r w:rsidR="00B23467">
        <w:t>–</w:t>
      </w:r>
      <w:r w:rsidR="00203214">
        <w:t xml:space="preserve"> </w:t>
      </w:r>
      <w:proofErr w:type="gramStart"/>
      <w:r w:rsidR="00B23467">
        <w:t xml:space="preserve">including </w:t>
      </w:r>
      <w:r>
        <w:t xml:space="preserve"> washers</w:t>
      </w:r>
      <w:proofErr w:type="gramEnd"/>
      <w:r>
        <w:t>/dryers.  The services are helping</w:t>
      </w:r>
      <w:r w:rsidR="00B23467">
        <w:t xml:space="preserve"> people get stable</w:t>
      </w:r>
      <w:r>
        <w:t>.</w:t>
      </w:r>
      <w:r w:rsidR="001978B4">
        <w:t xml:space="preserve">  Also getting a lot of help from the community and city which is building up the community</w:t>
      </w:r>
      <w:r w:rsidR="00203214">
        <w:t>.</w:t>
      </w:r>
    </w:p>
    <w:p w14:paraId="3356D75F" w14:textId="259122AB" w:rsidR="00B23467" w:rsidRDefault="00B23467" w:rsidP="00203214">
      <w:pPr>
        <w:spacing w:after="0" w:line="240" w:lineRule="auto"/>
        <w:ind w:left="1080"/>
      </w:pPr>
    </w:p>
    <w:p w14:paraId="4BEBB4B7" w14:textId="5F9F1707" w:rsidR="00B23467" w:rsidRDefault="00B23467" w:rsidP="00203214">
      <w:pPr>
        <w:spacing w:after="0" w:line="240" w:lineRule="auto"/>
        <w:ind w:left="1080"/>
      </w:pPr>
      <w:r>
        <w:t xml:space="preserve">Willow: If anyone wants to be added to the CAC mailing list, they can email </w:t>
      </w:r>
      <w:hyperlink r:id="rId5" w:history="1">
        <w:r w:rsidRPr="00674176">
          <w:rPr>
            <w:rStyle w:val="Hyperlink"/>
          </w:rPr>
          <w:t>c2ccacchair@gmail.com</w:t>
        </w:r>
      </w:hyperlink>
      <w:r>
        <w:t xml:space="preserve"> to request to be added to the list.</w:t>
      </w:r>
    </w:p>
    <w:p w14:paraId="1125D7CB" w14:textId="77777777" w:rsidR="00DC31A2" w:rsidRDefault="00DC31A2" w:rsidP="006E3F60">
      <w:pPr>
        <w:spacing w:after="0" w:line="240" w:lineRule="auto"/>
      </w:pPr>
    </w:p>
    <w:p w14:paraId="01399589" w14:textId="16F5CB23" w:rsidR="00ED670D" w:rsidRDefault="00895C79" w:rsidP="006E3F60">
      <w:pPr>
        <w:spacing w:after="0" w:line="240" w:lineRule="auto"/>
        <w:ind w:left="360"/>
        <w:rPr>
          <w:color w:val="000000" w:themeColor="text1"/>
        </w:rPr>
      </w:pPr>
      <w:r>
        <w:t>Next Meeting:</w:t>
      </w:r>
      <w:r w:rsidR="00ED670D" w:rsidRPr="00ED670D">
        <w:rPr>
          <w:color w:val="000000" w:themeColor="text1"/>
        </w:rPr>
        <w:t xml:space="preserve"> </w:t>
      </w:r>
      <w:r w:rsidR="00CA4D88">
        <w:rPr>
          <w:color w:val="000000" w:themeColor="text1"/>
        </w:rPr>
        <w:t>Sunday 3/1/20 2:00 pm</w:t>
      </w:r>
    </w:p>
    <w:p w14:paraId="192A46F8" w14:textId="1E62BC91" w:rsidR="001A2998" w:rsidRDefault="001A2998" w:rsidP="006E3F60">
      <w:pPr>
        <w:spacing w:after="0" w:line="240" w:lineRule="auto"/>
        <w:ind w:left="360"/>
        <w:rPr>
          <w:color w:val="000000" w:themeColor="text1"/>
        </w:rPr>
      </w:pPr>
    </w:p>
    <w:p w14:paraId="4CE8D008" w14:textId="3F51C4FF" w:rsidR="00DE2A36" w:rsidRDefault="00DE2A36" w:rsidP="006E3F60">
      <w:pPr>
        <w:spacing w:after="0" w:line="240" w:lineRule="auto"/>
        <w:ind w:left="360"/>
        <w:rPr>
          <w:color w:val="000000" w:themeColor="text1"/>
        </w:rPr>
      </w:pPr>
      <w:r>
        <w:rPr>
          <w:color w:val="000000" w:themeColor="text1"/>
        </w:rPr>
        <w:t>WSB Coverage of meeting:</w:t>
      </w:r>
    </w:p>
    <w:p w14:paraId="3EFF3DE2" w14:textId="60F5D95F" w:rsidR="00DE2A36" w:rsidRDefault="00DE2A36" w:rsidP="006E3F60">
      <w:pPr>
        <w:spacing w:after="0" w:line="240" w:lineRule="auto"/>
        <w:ind w:left="360"/>
        <w:rPr>
          <w:color w:val="000000" w:themeColor="text1"/>
        </w:rPr>
      </w:pPr>
    </w:p>
    <w:p w14:paraId="0E71AC80" w14:textId="3A9018E4" w:rsidR="00FD643D" w:rsidRPr="007E6934" w:rsidRDefault="00D26D14" w:rsidP="007E6934">
      <w:pPr>
        <w:spacing w:after="0" w:line="240" w:lineRule="auto"/>
        <w:ind w:left="360"/>
        <w:rPr>
          <w:color w:val="000000" w:themeColor="text1"/>
        </w:rPr>
      </w:pPr>
      <w:hyperlink r:id="rId6" w:history="1">
        <w:r w:rsidR="00DE2A36">
          <w:rPr>
            <w:rStyle w:val="Hyperlink"/>
          </w:rPr>
          <w:t>https://westseattleblog.com/2020/02/camp-second-chance-what-the-community-advisory-council-heard/</w:t>
        </w:r>
      </w:hyperlink>
      <w:r w:rsidR="00DE2A36">
        <w:t xml:space="preserve"> </w:t>
      </w:r>
    </w:p>
    <w:sectPr w:rsidR="00FD643D" w:rsidRPr="007E6934" w:rsidSect="00CF35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81B92"/>
    <w:multiLevelType w:val="hybridMultilevel"/>
    <w:tmpl w:val="26CE23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64880"/>
    <w:multiLevelType w:val="hybridMultilevel"/>
    <w:tmpl w:val="2AAC67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66080078"/>
    <w:multiLevelType w:val="hybridMultilevel"/>
    <w:tmpl w:val="94806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3852B1"/>
    <w:multiLevelType w:val="hybridMultilevel"/>
    <w:tmpl w:val="4E987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y0wUXebonsk5T/yL3PL4T6A9S4oySOd/SQ/CJw7a/3x/3BjptEhQ3bVywu/bGmwoKsmM0cibuHiySxiRvtP5Bw==" w:salt="VId+dqrkVY5fVn9VfUBdI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1A0"/>
    <w:rsid w:val="00090514"/>
    <w:rsid w:val="000A4906"/>
    <w:rsid w:val="000D38E7"/>
    <w:rsid w:val="001057E3"/>
    <w:rsid w:val="00133FAD"/>
    <w:rsid w:val="00144817"/>
    <w:rsid w:val="001978B4"/>
    <w:rsid w:val="001A2998"/>
    <w:rsid w:val="001A7961"/>
    <w:rsid w:val="00203214"/>
    <w:rsid w:val="00223665"/>
    <w:rsid w:val="002326FA"/>
    <w:rsid w:val="002413D9"/>
    <w:rsid w:val="00273DBF"/>
    <w:rsid w:val="002C6AFE"/>
    <w:rsid w:val="002E233A"/>
    <w:rsid w:val="00406189"/>
    <w:rsid w:val="00437E8C"/>
    <w:rsid w:val="00445CCB"/>
    <w:rsid w:val="004E0C17"/>
    <w:rsid w:val="005040A3"/>
    <w:rsid w:val="0052286F"/>
    <w:rsid w:val="00530ED3"/>
    <w:rsid w:val="005413DA"/>
    <w:rsid w:val="00577A99"/>
    <w:rsid w:val="005879BE"/>
    <w:rsid w:val="00621B1E"/>
    <w:rsid w:val="00631DC8"/>
    <w:rsid w:val="006A0E44"/>
    <w:rsid w:val="006E3F60"/>
    <w:rsid w:val="00756FB8"/>
    <w:rsid w:val="007808F0"/>
    <w:rsid w:val="007942F0"/>
    <w:rsid w:val="007A46A2"/>
    <w:rsid w:val="007E41FD"/>
    <w:rsid w:val="007E6934"/>
    <w:rsid w:val="007F640D"/>
    <w:rsid w:val="007F7E5C"/>
    <w:rsid w:val="0084115B"/>
    <w:rsid w:val="00851183"/>
    <w:rsid w:val="00895C79"/>
    <w:rsid w:val="008A2DDC"/>
    <w:rsid w:val="00901E48"/>
    <w:rsid w:val="009552DB"/>
    <w:rsid w:val="009D34D8"/>
    <w:rsid w:val="00A1184F"/>
    <w:rsid w:val="00A92A1A"/>
    <w:rsid w:val="00B23467"/>
    <w:rsid w:val="00B35AFD"/>
    <w:rsid w:val="00B40D2E"/>
    <w:rsid w:val="00B423E9"/>
    <w:rsid w:val="00BA4489"/>
    <w:rsid w:val="00C516BD"/>
    <w:rsid w:val="00CA4D88"/>
    <w:rsid w:val="00CA575A"/>
    <w:rsid w:val="00CF35CE"/>
    <w:rsid w:val="00D011A0"/>
    <w:rsid w:val="00D90786"/>
    <w:rsid w:val="00DC31A2"/>
    <w:rsid w:val="00DC7236"/>
    <w:rsid w:val="00DE2A36"/>
    <w:rsid w:val="00DF52B2"/>
    <w:rsid w:val="00E16197"/>
    <w:rsid w:val="00E36262"/>
    <w:rsid w:val="00E8265F"/>
    <w:rsid w:val="00EC5D18"/>
    <w:rsid w:val="00ED670D"/>
    <w:rsid w:val="00F27928"/>
    <w:rsid w:val="00F804AC"/>
    <w:rsid w:val="00FC1CAC"/>
    <w:rsid w:val="00FD643D"/>
    <w:rsid w:val="00FE3C2E"/>
    <w:rsid w:val="00FF0D40"/>
    <w:rsid w:val="00FF39E7"/>
    <w:rsid w:val="04D26AD7"/>
    <w:rsid w:val="42C311F0"/>
    <w:rsid w:val="4C350A29"/>
    <w:rsid w:val="4D1957B2"/>
    <w:rsid w:val="5B17D0E6"/>
    <w:rsid w:val="5C7F1BE1"/>
    <w:rsid w:val="6E15EF71"/>
    <w:rsid w:val="7D08C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2546D"/>
  <w15:chartTrackingRefBased/>
  <w15:docId w15:val="{63323BD4-E3BF-4C5C-A781-0E4B5CA8D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1183"/>
    <w:rPr>
      <w:color w:val="808080"/>
    </w:rPr>
  </w:style>
  <w:style w:type="paragraph" w:styleId="ListParagraph">
    <w:name w:val="List Paragraph"/>
    <w:basedOn w:val="Normal"/>
    <w:uiPriority w:val="34"/>
    <w:qFormat/>
    <w:rsid w:val="008511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38E7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0D38E7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631D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1D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1D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1D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1DC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DC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1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56FB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stseattleblog.com/2020/02/camp-second-chance-what-the-community-advisory-council-heard/" TargetMode="External"/><Relationship Id="rId5" Type="http://schemas.openxmlformats.org/officeDocument/2006/relationships/hyperlink" Target="mailto:c2ccacchai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793</Words>
  <Characters>4522</Characters>
  <Application>Microsoft Office Word</Application>
  <DocSecurity>8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Bronkhorst, Tom</dc:creator>
  <cp:keywords/>
  <dc:description/>
  <cp:lastModifiedBy>Jenkins, Laura</cp:lastModifiedBy>
  <cp:revision>4</cp:revision>
  <cp:lastPrinted>2017-07-27T16:20:00Z</cp:lastPrinted>
  <dcterms:created xsi:type="dcterms:W3CDTF">2020-04-06T16:05:00Z</dcterms:created>
  <dcterms:modified xsi:type="dcterms:W3CDTF">2020-04-06T16:06:00Z</dcterms:modified>
</cp:coreProperties>
</file>