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B8" w:rsidRPr="009C62F5" w:rsidRDefault="0058722C" w:rsidP="00AD2DAD">
      <w:pPr>
        <w:pStyle w:val="Title"/>
      </w:pPr>
      <w:r w:rsidRPr="009C62F5">
        <w:t>Seattle.gov Website Content Strategy</w:t>
      </w:r>
    </w:p>
    <w:p w:rsidR="0058722C" w:rsidRPr="009C62F5" w:rsidRDefault="003D2D42" w:rsidP="00AD2DAD">
      <w:pPr>
        <w:pStyle w:val="Heading1"/>
      </w:pPr>
      <w:r>
        <w:t>Content Initiation</w:t>
      </w:r>
      <w:r w:rsidR="00AD2DAD">
        <w:br/>
      </w:r>
    </w:p>
    <w:p w:rsidR="009C62F5" w:rsidRDefault="009C62F5">
      <w:r>
        <w:t xml:space="preserve">Ask these questions </w:t>
      </w:r>
      <w:r w:rsidR="004A44E5">
        <w:t xml:space="preserve">about </w:t>
      </w:r>
      <w:r>
        <w:t xml:space="preserve">your new web content.  The answers will shape the creation of your content, its </w:t>
      </w:r>
      <w:r w:rsidR="004A44E5">
        <w:t xml:space="preserve">nature, </w:t>
      </w:r>
      <w:r>
        <w:t xml:space="preserve">placement, </w:t>
      </w:r>
      <w:r w:rsidR="004A44E5">
        <w:t xml:space="preserve">users, </w:t>
      </w:r>
      <w:r>
        <w:t xml:space="preserve">time frame, </w:t>
      </w:r>
      <w:r w:rsidR="004A44E5">
        <w:t>and importance.</w:t>
      </w:r>
    </w:p>
    <w:p w:rsidR="0058722C" w:rsidRDefault="0058722C" w:rsidP="00AD2DAD">
      <w:pPr>
        <w:pStyle w:val="Heading4"/>
      </w:pPr>
      <w:r>
        <w:t>WHAT</w:t>
      </w:r>
      <w:r w:rsidR="00AD2DAD">
        <w:br/>
      </w:r>
    </w:p>
    <w:p w:rsidR="0058722C" w:rsidRDefault="0058722C" w:rsidP="0058722C">
      <w:pPr>
        <w:pStyle w:val="ListParagraph"/>
        <w:numPr>
          <w:ilvl w:val="0"/>
          <w:numId w:val="1"/>
        </w:numPr>
      </w:pPr>
      <w:r>
        <w:t>Is the content part of a city/department process?</w:t>
      </w:r>
    </w:p>
    <w:p w:rsidR="0058722C" w:rsidRDefault="0058722C" w:rsidP="0058722C">
      <w:pPr>
        <w:pStyle w:val="ListParagraph"/>
        <w:numPr>
          <w:ilvl w:val="0"/>
          <w:numId w:val="1"/>
        </w:numPr>
      </w:pPr>
      <w:r>
        <w:t>Does the content share concrete info about a project or initiative?</w:t>
      </w:r>
    </w:p>
    <w:p w:rsidR="0058722C" w:rsidRDefault="0058722C" w:rsidP="0058722C">
      <w:pPr>
        <w:pStyle w:val="ListParagraph"/>
        <w:numPr>
          <w:ilvl w:val="0"/>
          <w:numId w:val="1"/>
        </w:numPr>
      </w:pPr>
      <w:r>
        <w:t>Does the content involve a public engagement process?</w:t>
      </w:r>
    </w:p>
    <w:p w:rsidR="0058722C" w:rsidRDefault="006D1452" w:rsidP="00AD2DAD">
      <w:pPr>
        <w:pStyle w:val="Heading4"/>
      </w:pPr>
      <w:r>
        <w:t>WHY</w:t>
      </w:r>
      <w:r w:rsidR="00AD2DAD">
        <w:br/>
      </w:r>
    </w:p>
    <w:p w:rsidR="006D1452" w:rsidRDefault="006D1452" w:rsidP="006D1452">
      <w:pPr>
        <w:pStyle w:val="ListParagraph"/>
        <w:numPr>
          <w:ilvl w:val="0"/>
          <w:numId w:val="2"/>
        </w:numPr>
      </w:pPr>
      <w:r>
        <w:t>How does the content serve the public?</w:t>
      </w:r>
    </w:p>
    <w:p w:rsidR="006D1452" w:rsidRDefault="006D1452" w:rsidP="006D1452">
      <w:pPr>
        <w:pStyle w:val="ListParagraph"/>
        <w:numPr>
          <w:ilvl w:val="0"/>
          <w:numId w:val="2"/>
        </w:numPr>
      </w:pPr>
      <w:r>
        <w:t>What customer data or public official mandate supports this?</w:t>
      </w:r>
    </w:p>
    <w:p w:rsidR="006D1452" w:rsidRDefault="006D1452" w:rsidP="00AD2DAD">
      <w:pPr>
        <w:pStyle w:val="Heading4"/>
      </w:pPr>
      <w:r>
        <w:t>WHO</w:t>
      </w:r>
      <w:r w:rsidR="00AD2DAD">
        <w:br/>
      </w:r>
    </w:p>
    <w:p w:rsidR="006D1452" w:rsidRDefault="006D1452" w:rsidP="006D1452">
      <w:pPr>
        <w:pStyle w:val="ListParagraph"/>
        <w:numPr>
          <w:ilvl w:val="0"/>
          <w:numId w:val="3"/>
        </w:numPr>
      </w:pPr>
      <w:r>
        <w:t>Who is the audience?  The public, or solely city officials or city staff?</w:t>
      </w:r>
    </w:p>
    <w:p w:rsidR="006D1452" w:rsidRDefault="006D1452" w:rsidP="006D1452">
      <w:pPr>
        <w:pStyle w:val="ListParagraph"/>
        <w:numPr>
          <w:ilvl w:val="0"/>
          <w:numId w:val="3"/>
        </w:numPr>
      </w:pPr>
      <w:r>
        <w:t xml:space="preserve">If the latter, this content may be better placed on </w:t>
      </w:r>
      <w:proofErr w:type="spellStart"/>
      <w:r>
        <w:t>InWeb</w:t>
      </w:r>
      <w:proofErr w:type="spellEnd"/>
      <w:r>
        <w:t xml:space="preserve"> or in a document sharing environment.</w:t>
      </w:r>
    </w:p>
    <w:p w:rsidR="005A4222" w:rsidRDefault="005A4222" w:rsidP="005A4222">
      <w:pPr>
        <w:pStyle w:val="ListParagraph"/>
        <w:numPr>
          <w:ilvl w:val="0"/>
          <w:numId w:val="3"/>
        </w:numPr>
      </w:pPr>
      <w:r>
        <w:t>To better define audience and content, also ask:</w:t>
      </w:r>
    </w:p>
    <w:p w:rsidR="005A4222" w:rsidRDefault="005A4222" w:rsidP="005A4222">
      <w:pPr>
        <w:pStyle w:val="ListParagraph"/>
        <w:numPr>
          <w:ilvl w:val="1"/>
          <w:numId w:val="3"/>
        </w:numPr>
      </w:pPr>
      <w:r w:rsidRPr="005A4222">
        <w:t xml:space="preserve">What is the main point? </w:t>
      </w:r>
    </w:p>
    <w:p w:rsidR="005A4222" w:rsidRDefault="005A4222" w:rsidP="005A4222">
      <w:pPr>
        <w:pStyle w:val="ListParagraph"/>
        <w:numPr>
          <w:ilvl w:val="1"/>
          <w:numId w:val="3"/>
        </w:numPr>
      </w:pPr>
      <w:r>
        <w:t>Why should my web readers care?</w:t>
      </w:r>
    </w:p>
    <w:p w:rsidR="005A4222" w:rsidRDefault="005A4222" w:rsidP="005A4222">
      <w:pPr>
        <w:pStyle w:val="ListParagraph"/>
        <w:numPr>
          <w:ilvl w:val="1"/>
          <w:numId w:val="3"/>
        </w:numPr>
      </w:pPr>
      <w:r w:rsidRPr="005A4222">
        <w:t xml:space="preserve">What does this mean to them? </w:t>
      </w:r>
    </w:p>
    <w:p w:rsidR="005A4222" w:rsidRDefault="005A4222" w:rsidP="005A4222">
      <w:pPr>
        <w:pStyle w:val="ListParagraph"/>
        <w:numPr>
          <w:ilvl w:val="1"/>
          <w:numId w:val="3"/>
        </w:numPr>
      </w:pPr>
      <w:r w:rsidRPr="005A4222">
        <w:t>What information do they need to know?</w:t>
      </w:r>
    </w:p>
    <w:p w:rsidR="006D1452" w:rsidRDefault="006D1452" w:rsidP="00AD2DAD">
      <w:pPr>
        <w:pStyle w:val="Heading4"/>
      </w:pPr>
      <w:r>
        <w:t>WHEN</w:t>
      </w:r>
      <w:r w:rsidR="00AD2DAD">
        <w:br/>
      </w:r>
    </w:p>
    <w:p w:rsidR="006D1452" w:rsidRDefault="006D1452" w:rsidP="006D1452">
      <w:pPr>
        <w:pStyle w:val="ListParagraph"/>
        <w:numPr>
          <w:ilvl w:val="0"/>
          <w:numId w:val="4"/>
        </w:numPr>
      </w:pPr>
      <w:r>
        <w:t>What is the life span of the content?</w:t>
      </w:r>
    </w:p>
    <w:p w:rsidR="006D1452" w:rsidRDefault="006D1452" w:rsidP="006D1452">
      <w:pPr>
        <w:pStyle w:val="ListParagraph"/>
        <w:numPr>
          <w:ilvl w:val="0"/>
          <w:numId w:val="4"/>
        </w:numPr>
      </w:pPr>
      <w:r>
        <w:t>If the content has a life span of less than three weeks, consider if it might be better placed in a blog, news release, social media, newsletter or listserv.</w:t>
      </w:r>
    </w:p>
    <w:p w:rsidR="004A44E5" w:rsidRDefault="004A44E5" w:rsidP="006D1452">
      <w:pPr>
        <w:pStyle w:val="ListParagraph"/>
        <w:numPr>
          <w:ilvl w:val="0"/>
          <w:numId w:val="4"/>
        </w:numPr>
      </w:pPr>
      <w:r>
        <w:t>Is the content urgent or part of an emergency situation?</w:t>
      </w:r>
    </w:p>
    <w:p w:rsidR="006D1452" w:rsidRDefault="006D1452" w:rsidP="00AD2DAD">
      <w:pPr>
        <w:pStyle w:val="Heading4"/>
      </w:pPr>
      <w:r>
        <w:t>WHERE</w:t>
      </w:r>
      <w:r w:rsidR="00AD2DAD">
        <w:br/>
      </w:r>
    </w:p>
    <w:p w:rsidR="006D1452" w:rsidRDefault="006D1452" w:rsidP="006D1452">
      <w:pPr>
        <w:pStyle w:val="ListParagraph"/>
        <w:numPr>
          <w:ilvl w:val="0"/>
          <w:numId w:val="5"/>
        </w:numPr>
      </w:pPr>
      <w:r>
        <w:t>Is the content topic already covered in an existing part of the website?</w:t>
      </w:r>
    </w:p>
    <w:p w:rsidR="006D1452" w:rsidRDefault="006D1452" w:rsidP="006D1452">
      <w:pPr>
        <w:pStyle w:val="ListParagraph"/>
        <w:numPr>
          <w:ilvl w:val="0"/>
          <w:numId w:val="5"/>
        </w:numPr>
      </w:pPr>
      <w:r>
        <w:t>Does a web page already exist for this content topic?</w:t>
      </w:r>
    </w:p>
    <w:p w:rsidR="00812C6D" w:rsidRPr="00812C6D" w:rsidRDefault="006D1452" w:rsidP="00812C6D">
      <w:pPr>
        <w:pStyle w:val="ListParagraph"/>
        <w:numPr>
          <w:ilvl w:val="0"/>
          <w:numId w:val="5"/>
        </w:numPr>
        <w:rPr>
          <w:b/>
        </w:rPr>
      </w:pPr>
      <w:r>
        <w:lastRenderedPageBreak/>
        <w:t>If so, consider if this content can be an edit to an existing page, or, whether it may need to be a new page</w:t>
      </w:r>
      <w:r w:rsidR="009C62F5">
        <w:t xml:space="preserve"> located adjacent to an existing page/pages.</w:t>
      </w:r>
      <w:r w:rsidR="00812C6D">
        <w:t xml:space="preserve">  </w:t>
      </w:r>
      <w:r w:rsidR="009C62F5">
        <w:t>Determining factors for a new page may include</w:t>
      </w:r>
      <w:r w:rsidR="00812C6D">
        <w:t>:</w:t>
      </w:r>
    </w:p>
    <w:p w:rsidR="00812C6D" w:rsidRPr="00812C6D" w:rsidRDefault="00812C6D" w:rsidP="00812C6D">
      <w:pPr>
        <w:pStyle w:val="ListParagraph"/>
        <w:numPr>
          <w:ilvl w:val="1"/>
          <w:numId w:val="5"/>
        </w:numPr>
        <w:rPr>
          <w:b/>
        </w:rPr>
      </w:pPr>
      <w:r>
        <w:t>A</w:t>
      </w:r>
      <w:r w:rsidR="009C62F5">
        <w:t xml:space="preserve"> city official mandate</w:t>
      </w:r>
    </w:p>
    <w:p w:rsidR="00812C6D" w:rsidRPr="00812C6D" w:rsidRDefault="00812C6D" w:rsidP="00812C6D">
      <w:pPr>
        <w:pStyle w:val="ListParagraph"/>
        <w:numPr>
          <w:ilvl w:val="1"/>
          <w:numId w:val="5"/>
        </w:numPr>
        <w:rPr>
          <w:b/>
        </w:rPr>
      </w:pPr>
      <w:r>
        <w:t>L</w:t>
      </w:r>
      <w:r w:rsidR="009C62F5">
        <w:t>ength of content</w:t>
      </w:r>
    </w:p>
    <w:p w:rsidR="009D19A7" w:rsidRPr="00812C6D" w:rsidRDefault="00812C6D" w:rsidP="00812C6D">
      <w:pPr>
        <w:pStyle w:val="ListParagraph"/>
        <w:numPr>
          <w:ilvl w:val="1"/>
          <w:numId w:val="5"/>
        </w:numPr>
        <w:rPr>
          <w:b/>
        </w:rPr>
      </w:pPr>
      <w:r>
        <w:t>R</w:t>
      </w:r>
      <w:r w:rsidR="009C62F5">
        <w:t>equirement for a unique page</w:t>
      </w:r>
      <w:r>
        <w:t xml:space="preserve"> URL for content promotion</w:t>
      </w:r>
    </w:p>
    <w:p w:rsidR="00812C6D" w:rsidRPr="00812C6D" w:rsidRDefault="00812C6D" w:rsidP="00812C6D">
      <w:pPr>
        <w:pStyle w:val="ListParagraph"/>
        <w:numPr>
          <w:ilvl w:val="1"/>
          <w:numId w:val="5"/>
        </w:numPr>
        <w:rPr>
          <w:b/>
        </w:rPr>
      </w:pPr>
      <w:r>
        <w:t>Etc.</w:t>
      </w:r>
    </w:p>
    <w:p w:rsidR="004E3656" w:rsidRPr="00AD2DAD" w:rsidRDefault="004E3656" w:rsidP="00812C6D">
      <w:pPr>
        <w:pStyle w:val="ListParagraph"/>
        <w:numPr>
          <w:ilvl w:val="0"/>
          <w:numId w:val="5"/>
        </w:numPr>
        <w:rPr>
          <w:b/>
        </w:rPr>
      </w:pPr>
      <w:r>
        <w:t>If not</w:t>
      </w:r>
      <w:r w:rsidR="00200D14">
        <w:t>, consider where the new page will fit in the information architecture.</w:t>
      </w:r>
    </w:p>
    <w:p w:rsidR="003D2D42" w:rsidRPr="003D2D42" w:rsidRDefault="003D2D42" w:rsidP="00AD2DAD">
      <w:pPr>
        <w:pStyle w:val="Heading1"/>
      </w:pPr>
      <w:r w:rsidRPr="003D2D42">
        <w:t>Content Analysis</w:t>
      </w:r>
      <w:r w:rsidR="00AD2DAD">
        <w:br/>
      </w:r>
    </w:p>
    <w:p w:rsidR="003D2D42" w:rsidRPr="00225A67" w:rsidRDefault="003D2D42" w:rsidP="006B7CFD">
      <w:pPr>
        <w:pStyle w:val="ListParagraph"/>
        <w:numPr>
          <w:ilvl w:val="0"/>
          <w:numId w:val="15"/>
        </w:numPr>
      </w:pPr>
      <w:r>
        <w:t>Determine the target audiences and create personas, or use existing personas you have already created for your department.</w:t>
      </w:r>
    </w:p>
    <w:p w:rsidR="003D2D42" w:rsidRDefault="003D2D42" w:rsidP="006B7CFD">
      <w:pPr>
        <w:pStyle w:val="ListParagraph"/>
        <w:numPr>
          <w:ilvl w:val="0"/>
          <w:numId w:val="15"/>
        </w:numPr>
      </w:pPr>
      <w:r>
        <w:t>Create scenarios or sample tasks that users will perform.</w:t>
      </w:r>
    </w:p>
    <w:p w:rsidR="00AD2DAD" w:rsidRPr="006B7CFD" w:rsidRDefault="0093454D" w:rsidP="006B7CFD">
      <w:pPr>
        <w:pStyle w:val="ListParagraph"/>
        <w:numPr>
          <w:ilvl w:val="0"/>
          <w:numId w:val="15"/>
        </w:numPr>
        <w:rPr>
          <w:b/>
        </w:rPr>
      </w:pPr>
      <w:hyperlink w:anchor="personae" w:history="1">
        <w:r w:rsidR="00AD2DAD" w:rsidRPr="006B7CFD">
          <w:rPr>
            <w:rStyle w:val="Hyperlink"/>
            <w:b/>
          </w:rPr>
          <w:t>Persona and scenario examples.</w:t>
        </w:r>
      </w:hyperlink>
    </w:p>
    <w:p w:rsidR="003D2D42" w:rsidRDefault="003D2D42" w:rsidP="006B7CFD">
      <w:pPr>
        <w:pStyle w:val="ListParagraph"/>
        <w:numPr>
          <w:ilvl w:val="0"/>
          <w:numId w:val="15"/>
        </w:numPr>
      </w:pPr>
      <w:r>
        <w:t>Decide where the content belongs in the information architecture, if it’s new. (This is also a good opportunity to evaluate whether existing content is in the right place as well.)</w:t>
      </w:r>
    </w:p>
    <w:p w:rsidR="003D2D42" w:rsidRDefault="003D2D42" w:rsidP="006B7CFD">
      <w:pPr>
        <w:pStyle w:val="ListParagraph"/>
        <w:numPr>
          <w:ilvl w:val="0"/>
          <w:numId w:val="15"/>
        </w:numPr>
      </w:pPr>
      <w:r>
        <w:t>Choose the content type or types (text, images, documents, video</w:t>
      </w:r>
      <w:r w:rsidR="004E3656">
        <w:t>, etc.</w:t>
      </w:r>
      <w:r>
        <w:t>).</w:t>
      </w:r>
    </w:p>
    <w:p w:rsidR="00BA7A71" w:rsidRDefault="00BA7A71" w:rsidP="006B7CFD">
      <w:pPr>
        <w:pStyle w:val="ListParagraph"/>
        <w:numPr>
          <w:ilvl w:val="0"/>
          <w:numId w:val="15"/>
        </w:numPr>
      </w:pPr>
      <w:r>
        <w:t>Think visually.  Where can graphics, images, graphs or charts assist to better present data, concepts and messages?</w:t>
      </w:r>
    </w:p>
    <w:p w:rsidR="003D2D42" w:rsidRDefault="003D2D42" w:rsidP="006B7CFD">
      <w:pPr>
        <w:pStyle w:val="ListParagraph"/>
        <w:numPr>
          <w:ilvl w:val="0"/>
          <w:numId w:val="15"/>
        </w:numPr>
      </w:pPr>
      <w:r>
        <w:t>Evaluate whether alternate delivery methods like print view, RSS, sharing are needed.</w:t>
      </w:r>
    </w:p>
    <w:p w:rsidR="009C62F5" w:rsidRDefault="006A08B3" w:rsidP="006B7CFD">
      <w:pPr>
        <w:pStyle w:val="ListParagraph"/>
        <w:numPr>
          <w:ilvl w:val="0"/>
          <w:numId w:val="15"/>
        </w:numPr>
      </w:pPr>
      <w:r>
        <w:t>Evaluate whether the content needs to be available in a mobile version.</w:t>
      </w:r>
    </w:p>
    <w:p w:rsidR="006A08B3" w:rsidRPr="006A08B3" w:rsidRDefault="006A08B3" w:rsidP="00AD2DAD">
      <w:pPr>
        <w:pStyle w:val="Heading1"/>
      </w:pPr>
      <w:r w:rsidRPr="006A08B3">
        <w:t>Content Design &amp; Creation</w:t>
      </w:r>
      <w:r w:rsidR="00AD2DAD">
        <w:br/>
      </w:r>
    </w:p>
    <w:p w:rsidR="006A08B3" w:rsidRDefault="006A08B3" w:rsidP="006A08B3">
      <w:pPr>
        <w:pStyle w:val="BodyText"/>
        <w:numPr>
          <w:ilvl w:val="0"/>
          <w:numId w:val="10"/>
        </w:numPr>
      </w:pPr>
      <w:r>
        <w:t>Develop the page structure, including headings, navigation, and links.</w:t>
      </w:r>
    </w:p>
    <w:p w:rsidR="00812C6D" w:rsidRDefault="008F1AC8" w:rsidP="00812C6D">
      <w:pPr>
        <w:pStyle w:val="BodyText"/>
        <w:numPr>
          <w:ilvl w:val="0"/>
          <w:numId w:val="10"/>
        </w:numPr>
      </w:pPr>
      <w:r>
        <w:t xml:space="preserve">Assign metadata terms to content, either from existing terms or creating new terms as necessary.  </w:t>
      </w:r>
    </w:p>
    <w:p w:rsidR="006A08B3" w:rsidRDefault="00812C6D" w:rsidP="00812C6D">
      <w:pPr>
        <w:pStyle w:val="BodyText"/>
        <w:numPr>
          <w:ilvl w:val="0"/>
          <w:numId w:val="10"/>
        </w:numPr>
      </w:pPr>
      <w:r>
        <w:t>E</w:t>
      </w:r>
      <w:r w:rsidR="006A08B3">
        <w:t>valuate content for city and department taxonomy in the WCMS.</w:t>
      </w:r>
    </w:p>
    <w:p w:rsidR="006A08B3" w:rsidRDefault="006A08B3" w:rsidP="006A08B3">
      <w:pPr>
        <w:pStyle w:val="BodyText"/>
        <w:numPr>
          <w:ilvl w:val="0"/>
          <w:numId w:val="10"/>
        </w:numPr>
      </w:pPr>
      <w:r>
        <w:t>Write the content, or if the requestor provided the content, edit it for plain language.</w:t>
      </w:r>
      <w:r w:rsidR="006B7CFD">
        <w:t xml:space="preserve">  Review using Seattle.gov Web Content Style Guide.</w:t>
      </w:r>
    </w:p>
    <w:p w:rsidR="006A08B3" w:rsidRDefault="006A08B3" w:rsidP="009C62F5">
      <w:pPr>
        <w:pStyle w:val="BodyText"/>
        <w:numPr>
          <w:ilvl w:val="0"/>
          <w:numId w:val="10"/>
        </w:numPr>
      </w:pPr>
      <w:r>
        <w:t>Create low-fidelity prototypes.</w:t>
      </w:r>
    </w:p>
    <w:p w:rsidR="006A08B3" w:rsidRPr="006A08B3" w:rsidRDefault="006A08B3" w:rsidP="00AD2DAD">
      <w:pPr>
        <w:pStyle w:val="Heading1"/>
      </w:pPr>
      <w:r w:rsidRPr="006A08B3">
        <w:t xml:space="preserve">Content Management </w:t>
      </w:r>
      <w:r w:rsidR="009D19A7">
        <w:t xml:space="preserve">System </w:t>
      </w:r>
      <w:r w:rsidRPr="006A08B3">
        <w:t>Build-Out</w:t>
      </w:r>
      <w:r w:rsidR="00AD2DAD">
        <w:br/>
      </w:r>
    </w:p>
    <w:p w:rsidR="006A08B3" w:rsidRDefault="009D19A7" w:rsidP="006A08B3">
      <w:pPr>
        <w:pStyle w:val="BodyText"/>
        <w:numPr>
          <w:ilvl w:val="0"/>
          <w:numId w:val="12"/>
        </w:numPr>
      </w:pPr>
      <w:r>
        <w:t>Review using</w:t>
      </w:r>
      <w:r w:rsidR="006B7CFD">
        <w:t xml:space="preserve"> Seattle.gov </w:t>
      </w:r>
      <w:r>
        <w:t xml:space="preserve">Web Content Quality </w:t>
      </w:r>
      <w:r w:rsidR="007F78B9">
        <w:t xml:space="preserve">Control </w:t>
      </w:r>
      <w:r>
        <w:t>Checklist.</w:t>
      </w:r>
    </w:p>
    <w:p w:rsidR="006A08B3" w:rsidRDefault="006A08B3" w:rsidP="006A08B3">
      <w:pPr>
        <w:pStyle w:val="BodyText"/>
        <w:numPr>
          <w:ilvl w:val="0"/>
          <w:numId w:val="12"/>
        </w:numPr>
      </w:pPr>
      <w:r>
        <w:t xml:space="preserve">Obtain </w:t>
      </w:r>
      <w:r w:rsidR="000472F5">
        <w:t xml:space="preserve">department </w:t>
      </w:r>
      <w:r>
        <w:t>Web Editor’s approval.</w:t>
      </w:r>
    </w:p>
    <w:p w:rsidR="006A08B3" w:rsidRDefault="006A08B3" w:rsidP="006A08B3">
      <w:pPr>
        <w:pStyle w:val="BodyText"/>
        <w:numPr>
          <w:ilvl w:val="0"/>
          <w:numId w:val="12"/>
        </w:numPr>
      </w:pPr>
      <w:r>
        <w:t xml:space="preserve">Review with the </w:t>
      </w:r>
      <w:r w:rsidR="000472F5">
        <w:t xml:space="preserve">department </w:t>
      </w:r>
      <w:r>
        <w:t>Web Team and the requestor.</w:t>
      </w:r>
    </w:p>
    <w:p w:rsidR="006A08B3" w:rsidRDefault="006A08B3" w:rsidP="006A08B3">
      <w:pPr>
        <w:pStyle w:val="BodyText"/>
        <w:numPr>
          <w:ilvl w:val="0"/>
          <w:numId w:val="12"/>
        </w:numPr>
      </w:pPr>
      <w:r>
        <w:lastRenderedPageBreak/>
        <w:t>Create high-fidelity prototypes, if new content is substantially different from existing pages on the site.</w:t>
      </w:r>
    </w:p>
    <w:p w:rsidR="000472F5" w:rsidRDefault="000472F5" w:rsidP="006A08B3">
      <w:pPr>
        <w:pStyle w:val="BodyText"/>
        <w:numPr>
          <w:ilvl w:val="0"/>
          <w:numId w:val="12"/>
        </w:numPr>
      </w:pPr>
      <w:r>
        <w:t>Identify WCMS schema types e.g. pages, components.</w:t>
      </w:r>
    </w:p>
    <w:p w:rsidR="006A08B3" w:rsidRDefault="000472F5" w:rsidP="006A08B3">
      <w:pPr>
        <w:pStyle w:val="BodyText"/>
        <w:numPr>
          <w:ilvl w:val="0"/>
          <w:numId w:val="12"/>
        </w:numPr>
      </w:pPr>
      <w:r>
        <w:t>Build the live pages and components.</w:t>
      </w:r>
    </w:p>
    <w:p w:rsidR="006A08B3" w:rsidRDefault="00F45A50" w:rsidP="006A08B3">
      <w:pPr>
        <w:pStyle w:val="BodyText"/>
        <w:numPr>
          <w:ilvl w:val="0"/>
          <w:numId w:val="12"/>
        </w:numPr>
      </w:pPr>
      <w:r>
        <w:t xml:space="preserve">Build </w:t>
      </w:r>
      <w:r w:rsidR="00896404">
        <w:t xml:space="preserve">- </w:t>
      </w:r>
      <w:r>
        <w:t xml:space="preserve">or work with CityWeb to build </w:t>
      </w:r>
      <w:r w:rsidR="00896404">
        <w:t xml:space="preserve">- </w:t>
      </w:r>
      <w:r>
        <w:t>alternate versions such as RSS, print, mobile.</w:t>
      </w:r>
    </w:p>
    <w:p w:rsidR="006A08B3" w:rsidRPr="007F78B9" w:rsidRDefault="007F78B9" w:rsidP="00AD2DAD">
      <w:pPr>
        <w:pStyle w:val="Heading1"/>
      </w:pPr>
      <w:r w:rsidRPr="007F78B9">
        <w:t>Content Publishing</w:t>
      </w:r>
    </w:p>
    <w:p w:rsidR="007F78B9" w:rsidRDefault="007F78B9" w:rsidP="006A08B3">
      <w:pPr>
        <w:pStyle w:val="BodyText"/>
      </w:pPr>
    </w:p>
    <w:p w:rsidR="007F78B9" w:rsidRDefault="000B7B8B" w:rsidP="007F78B9">
      <w:pPr>
        <w:pStyle w:val="BodyText"/>
      </w:pPr>
      <w:r>
        <w:t>Before</w:t>
      </w:r>
      <w:r w:rsidR="007F78B9">
        <w:t xml:space="preserve"> the new content is published, make sure:</w:t>
      </w:r>
      <w:r w:rsidR="007F78B9">
        <w:br/>
      </w:r>
    </w:p>
    <w:p w:rsidR="007F78B9" w:rsidRDefault="004E3656" w:rsidP="007F78B9">
      <w:pPr>
        <w:pStyle w:val="BodyText"/>
        <w:numPr>
          <w:ilvl w:val="0"/>
          <w:numId w:val="14"/>
        </w:numPr>
      </w:pPr>
      <w:r>
        <w:t>M</w:t>
      </w:r>
      <w:r w:rsidR="007F78B9">
        <w:t xml:space="preserve">etadata fields are </w:t>
      </w:r>
      <w:r>
        <w:t>completed</w:t>
      </w:r>
      <w:r w:rsidR="004E2080">
        <w:t xml:space="preserve"> correctly</w:t>
      </w:r>
    </w:p>
    <w:p w:rsidR="007F78B9" w:rsidRDefault="007F78B9" w:rsidP="007F78B9">
      <w:pPr>
        <w:pStyle w:val="BodyText"/>
        <w:numPr>
          <w:ilvl w:val="0"/>
          <w:numId w:val="14"/>
        </w:numPr>
      </w:pPr>
      <w:r>
        <w:t>Taxonomy tags are assigned.</w:t>
      </w:r>
    </w:p>
    <w:p w:rsidR="007F78B9" w:rsidRDefault="007F78B9" w:rsidP="007F78B9">
      <w:pPr>
        <w:pStyle w:val="BodyText"/>
        <w:numPr>
          <w:ilvl w:val="0"/>
          <w:numId w:val="14"/>
        </w:numPr>
      </w:pPr>
      <w:r>
        <w:t>An expiration or review date is set.</w:t>
      </w:r>
    </w:p>
    <w:p w:rsidR="007F78B9" w:rsidRDefault="007F78B9" w:rsidP="007F78B9">
      <w:pPr>
        <w:pStyle w:val="BodyText"/>
        <w:numPr>
          <w:ilvl w:val="0"/>
          <w:numId w:val="14"/>
        </w:numPr>
      </w:pPr>
      <w:r>
        <w:t>Any content made obsolete by the new content is retired.</w:t>
      </w:r>
    </w:p>
    <w:p w:rsidR="007F78B9" w:rsidRDefault="007F78B9" w:rsidP="006A08B3">
      <w:pPr>
        <w:pStyle w:val="BodyText"/>
      </w:pPr>
    </w:p>
    <w:p w:rsidR="006A08B3" w:rsidRDefault="007F78B9" w:rsidP="009C62F5">
      <w:r>
        <w:t>After content is built out in WCMS Production, publish the new content to QA for review before publishing to the live website.</w:t>
      </w:r>
    </w:p>
    <w:p w:rsidR="007F78B9" w:rsidRPr="007F78B9" w:rsidRDefault="007F78B9" w:rsidP="00AD2DAD">
      <w:pPr>
        <w:pStyle w:val="Heading1"/>
      </w:pPr>
      <w:r w:rsidRPr="007F78B9">
        <w:t>Content Maintenance</w:t>
      </w:r>
      <w:r w:rsidR="00AD2DAD">
        <w:br/>
      </w:r>
    </w:p>
    <w:p w:rsidR="007F78B9" w:rsidRDefault="007F78B9" w:rsidP="007F78B9">
      <w:pPr>
        <w:pStyle w:val="BodyText"/>
      </w:pPr>
      <w:r>
        <w:t>On the content’s expiration or review date, either expire or review the content. When you review the content, use a shortened version of the same steps you used to initiate, analyze, design and create the content originally.</w:t>
      </w:r>
    </w:p>
    <w:p w:rsidR="003D2D42" w:rsidRDefault="007F78B9" w:rsidP="00D9187C">
      <w:pPr>
        <w:pStyle w:val="BodyText"/>
      </w:pPr>
      <w:r>
        <w:t xml:space="preserve">If updates are required and the subject matter expert for the content does not provide the required information, the </w:t>
      </w:r>
      <w:r w:rsidR="00D9187C">
        <w:t>Web E</w:t>
      </w:r>
      <w:r>
        <w:t>ditor has discretion to remove the content from the site until it can be updated.</w:t>
      </w:r>
      <w:r w:rsidR="00D9187C">
        <w:br/>
      </w:r>
      <w:r w:rsidR="00D9187C">
        <w:br/>
        <w:t>Evaluate page view statistics and other analytics to determine usage; Web Editor makes decision (some low-traffic pages may be important to retain).</w:t>
      </w:r>
      <w:r w:rsidR="00D9187C">
        <w:br/>
      </w:r>
    </w:p>
    <w:p w:rsidR="00AD2DAD" w:rsidRDefault="00AD2DAD" w:rsidP="00AD2DAD">
      <w:pPr>
        <w:pStyle w:val="Heading1"/>
      </w:pPr>
      <w:bookmarkStart w:id="0" w:name="personae"/>
      <w:bookmarkEnd w:id="0"/>
      <w:r>
        <w:t>Persona and Scenario Examples</w:t>
      </w:r>
    </w:p>
    <w:p w:rsidR="00AD2DAD" w:rsidRDefault="00AD2DAD" w:rsidP="00D9187C">
      <w:pPr>
        <w:pStyle w:val="BodyText"/>
      </w:pPr>
    </w:p>
    <w:p w:rsidR="00AD2DAD" w:rsidRPr="00317C15" w:rsidRDefault="00AD2DAD" w:rsidP="00D9187C">
      <w:pPr>
        <w:pStyle w:val="BodyText"/>
        <w:rPr>
          <w:b/>
        </w:rPr>
      </w:pPr>
      <w:r w:rsidRPr="00317C15">
        <w:rPr>
          <w:b/>
        </w:rPr>
        <w:t>Persona 1</w:t>
      </w:r>
    </w:p>
    <w:p w:rsidR="00AD2DAD" w:rsidRDefault="00AD2DAD" w:rsidP="00D9187C">
      <w:pPr>
        <w:pStyle w:val="BodyText"/>
      </w:pPr>
      <w:r>
        <w:t>Age: 45</w:t>
      </w:r>
    </w:p>
    <w:p w:rsidR="00AD2DAD" w:rsidRDefault="00AD2DAD" w:rsidP="00D9187C">
      <w:pPr>
        <w:pStyle w:val="BodyText"/>
      </w:pPr>
      <w:r>
        <w:t>Female</w:t>
      </w:r>
    </w:p>
    <w:p w:rsidR="00AD2DAD" w:rsidRDefault="00AD2DAD" w:rsidP="00D9187C">
      <w:pPr>
        <w:pStyle w:val="BodyText"/>
      </w:pPr>
      <w:proofErr w:type="gramStart"/>
      <w:r>
        <w:t>MBA degree.</w:t>
      </w:r>
      <w:proofErr w:type="gramEnd"/>
    </w:p>
    <w:p w:rsidR="00AD2DAD" w:rsidRDefault="00AD2DAD" w:rsidP="00D9187C">
      <w:pPr>
        <w:pStyle w:val="BodyText"/>
      </w:pPr>
      <w:proofErr w:type="gramStart"/>
      <w:r>
        <w:t>Owns a small business, recently opened in South Lake Union.</w:t>
      </w:r>
      <w:proofErr w:type="gramEnd"/>
    </w:p>
    <w:p w:rsidR="00AD2DAD" w:rsidRDefault="00AD2DAD" w:rsidP="00D9187C">
      <w:pPr>
        <w:pStyle w:val="BodyText"/>
      </w:pPr>
      <w:r>
        <w:t>Has access to web at work.</w:t>
      </w:r>
    </w:p>
    <w:p w:rsidR="00AD2DAD" w:rsidRDefault="00AD2DAD" w:rsidP="00D9187C">
      <w:pPr>
        <w:pStyle w:val="BodyText"/>
      </w:pPr>
      <w:proofErr w:type="gramStart"/>
      <w:r>
        <w:t>Uses a Mac laptop.</w:t>
      </w:r>
      <w:proofErr w:type="gramEnd"/>
    </w:p>
    <w:p w:rsidR="00AD2DAD" w:rsidRDefault="00AD2DAD" w:rsidP="00D9187C">
      <w:pPr>
        <w:pStyle w:val="BodyText"/>
      </w:pPr>
      <w:r>
        <w:lastRenderedPageBreak/>
        <w:t>Scenario:</w:t>
      </w:r>
    </w:p>
    <w:p w:rsidR="00AD2DAD" w:rsidRDefault="00AD2DAD" w:rsidP="00D9187C">
      <w:pPr>
        <w:pStyle w:val="BodyText"/>
      </w:pPr>
      <w:proofErr w:type="gramStart"/>
      <w:r>
        <w:t>Needs business license information.</w:t>
      </w:r>
      <w:proofErr w:type="gramEnd"/>
      <w:r>
        <w:t xml:space="preserve">  What business taxes will she need to pay?</w:t>
      </w:r>
    </w:p>
    <w:p w:rsidR="00AD2DAD" w:rsidRDefault="00317C15" w:rsidP="00D9187C">
      <w:pPr>
        <w:pStyle w:val="BodyText"/>
      </w:pPr>
      <w:r>
        <w:t>Our goal:</w:t>
      </w:r>
    </w:p>
    <w:p w:rsidR="00317C15" w:rsidRDefault="00317C15" w:rsidP="00D9187C">
      <w:pPr>
        <w:pStyle w:val="BodyText"/>
      </w:pPr>
      <w:r>
        <w:t>Can she use our Seattle.gov Business portal to get to the business license and tax info she needs?</w:t>
      </w:r>
    </w:p>
    <w:p w:rsidR="00317C15" w:rsidRDefault="00317C15" w:rsidP="00D9187C">
      <w:pPr>
        <w:pStyle w:val="BodyText"/>
      </w:pPr>
    </w:p>
    <w:p w:rsidR="00317C15" w:rsidRPr="00317C15" w:rsidRDefault="00317C15" w:rsidP="00D9187C">
      <w:pPr>
        <w:pStyle w:val="BodyText"/>
        <w:rPr>
          <w:b/>
        </w:rPr>
      </w:pPr>
      <w:r w:rsidRPr="00317C15">
        <w:rPr>
          <w:b/>
        </w:rPr>
        <w:t>Persona 2</w:t>
      </w:r>
    </w:p>
    <w:p w:rsidR="00317C15" w:rsidRDefault="00317C15" w:rsidP="00D9187C">
      <w:pPr>
        <w:pStyle w:val="BodyText"/>
      </w:pPr>
      <w:r>
        <w:t>Age: 23</w:t>
      </w:r>
    </w:p>
    <w:p w:rsidR="00317C15" w:rsidRDefault="00317C15" w:rsidP="00D9187C">
      <w:pPr>
        <w:pStyle w:val="BodyText"/>
      </w:pPr>
      <w:r>
        <w:t>Male</w:t>
      </w:r>
    </w:p>
    <w:p w:rsidR="00317C15" w:rsidRDefault="00317C15" w:rsidP="00D9187C">
      <w:pPr>
        <w:pStyle w:val="BodyText"/>
      </w:pPr>
      <w:proofErr w:type="gramStart"/>
      <w:r>
        <w:t>BFA degree.</w:t>
      </w:r>
      <w:proofErr w:type="gramEnd"/>
    </w:p>
    <w:p w:rsidR="00317C15" w:rsidRDefault="00317C15" w:rsidP="00D9187C">
      <w:pPr>
        <w:pStyle w:val="BodyText"/>
      </w:pPr>
      <w:proofErr w:type="gramStart"/>
      <w:r>
        <w:t>A visual artist who has recently moved to Seattle from New York City.</w:t>
      </w:r>
      <w:proofErr w:type="gramEnd"/>
    </w:p>
    <w:p w:rsidR="00317C15" w:rsidRDefault="00317C15" w:rsidP="00D9187C">
      <w:pPr>
        <w:pStyle w:val="BodyText"/>
      </w:pPr>
      <w:r>
        <w:t>Scenario:</w:t>
      </w:r>
    </w:p>
    <w:p w:rsidR="00317C15" w:rsidRDefault="00317C15" w:rsidP="00D9187C">
      <w:pPr>
        <w:pStyle w:val="BodyText"/>
      </w:pPr>
      <w:proofErr w:type="gramStart"/>
      <w:r>
        <w:t>Wants to get involved in the arts scene in Seattle.</w:t>
      </w:r>
      <w:proofErr w:type="gramEnd"/>
      <w:r>
        <w:t xml:space="preserve">  </w:t>
      </w:r>
      <w:proofErr w:type="gramStart"/>
      <w:r>
        <w:t>Needs info on local arts programs, grants, where to meet other artists and the arts community.</w:t>
      </w:r>
      <w:proofErr w:type="gramEnd"/>
    </w:p>
    <w:p w:rsidR="00317C15" w:rsidRDefault="00317C15" w:rsidP="00D9187C">
      <w:pPr>
        <w:pStyle w:val="BodyText"/>
      </w:pPr>
      <w:r>
        <w:t>Our goal:</w:t>
      </w:r>
    </w:p>
    <w:p w:rsidR="00317C15" w:rsidRDefault="00317C15" w:rsidP="00D9187C">
      <w:pPr>
        <w:pStyle w:val="BodyText"/>
      </w:pPr>
      <w:r>
        <w:t>Can he use our Seattle.gov Living in Seattle portal to get to the arts info he needs?</w:t>
      </w:r>
    </w:p>
    <w:p w:rsidR="00317C15" w:rsidRDefault="00317C15" w:rsidP="00D9187C">
      <w:pPr>
        <w:pStyle w:val="BodyText"/>
      </w:pPr>
    </w:p>
    <w:p w:rsidR="00317C15" w:rsidRPr="00317C15" w:rsidRDefault="00317C15" w:rsidP="00D9187C">
      <w:pPr>
        <w:pStyle w:val="BodyText"/>
        <w:rPr>
          <w:b/>
        </w:rPr>
      </w:pPr>
      <w:r w:rsidRPr="00317C15">
        <w:rPr>
          <w:b/>
        </w:rPr>
        <w:t>Persona 3</w:t>
      </w:r>
    </w:p>
    <w:p w:rsidR="00317C15" w:rsidRDefault="00317C15" w:rsidP="00D9187C">
      <w:pPr>
        <w:pStyle w:val="BodyText"/>
      </w:pPr>
      <w:r>
        <w:t xml:space="preserve">Age: 30 </w:t>
      </w:r>
      <w:proofErr w:type="spellStart"/>
      <w:r>
        <w:t>somethings</w:t>
      </w:r>
      <w:proofErr w:type="spellEnd"/>
      <w:r>
        <w:t>.</w:t>
      </w:r>
    </w:p>
    <w:p w:rsidR="00317C15" w:rsidRDefault="00317C15" w:rsidP="00D9187C">
      <w:pPr>
        <w:pStyle w:val="BodyText"/>
      </w:pPr>
      <w:r>
        <w:t>Couple</w:t>
      </w:r>
    </w:p>
    <w:p w:rsidR="00317C15" w:rsidRDefault="00317C15" w:rsidP="00D9187C">
      <w:pPr>
        <w:pStyle w:val="BodyText"/>
      </w:pPr>
      <w:proofErr w:type="gramStart"/>
      <w:r>
        <w:t>Canadians taking a cruise to Alaska from our port.</w:t>
      </w:r>
      <w:proofErr w:type="gramEnd"/>
    </w:p>
    <w:p w:rsidR="00317C15" w:rsidRDefault="00317C15" w:rsidP="00D9187C">
      <w:pPr>
        <w:pStyle w:val="BodyText"/>
      </w:pPr>
      <w:r>
        <w:t>Scenario</w:t>
      </w:r>
    </w:p>
    <w:p w:rsidR="00317C15" w:rsidRDefault="00317C15" w:rsidP="00D9187C">
      <w:pPr>
        <w:pStyle w:val="BodyText"/>
      </w:pPr>
      <w:r>
        <w:t xml:space="preserve">They have a few extra days to spend in Seattle.  </w:t>
      </w:r>
      <w:proofErr w:type="gramStart"/>
      <w:r>
        <w:t>Looking for interesting tours, food, neighborhoods to explore.</w:t>
      </w:r>
      <w:proofErr w:type="gramEnd"/>
    </w:p>
    <w:p w:rsidR="00317C15" w:rsidRDefault="00317C15" w:rsidP="00D9187C">
      <w:pPr>
        <w:pStyle w:val="BodyText"/>
      </w:pPr>
      <w:r>
        <w:t>Our goal:</w:t>
      </w:r>
    </w:p>
    <w:p w:rsidR="00317C15" w:rsidRDefault="00317C15" w:rsidP="00D9187C">
      <w:pPr>
        <w:pStyle w:val="BodyText"/>
      </w:pPr>
      <w:r>
        <w:t>Can they use our Seattle.gov Visiting Seattle portal to find what they want?</w:t>
      </w:r>
    </w:p>
    <w:p w:rsidR="00317C15" w:rsidRDefault="00317C15" w:rsidP="00D9187C">
      <w:pPr>
        <w:pStyle w:val="BodyText"/>
      </w:pPr>
    </w:p>
    <w:p w:rsidR="00317C15" w:rsidRPr="00CD6E1B" w:rsidRDefault="00317C15" w:rsidP="00D9187C">
      <w:pPr>
        <w:pStyle w:val="BodyText"/>
        <w:rPr>
          <w:b/>
        </w:rPr>
      </w:pPr>
      <w:r w:rsidRPr="00CD6E1B">
        <w:rPr>
          <w:b/>
        </w:rPr>
        <w:t>Persona 4</w:t>
      </w:r>
    </w:p>
    <w:p w:rsidR="00317C15" w:rsidRDefault="00317C15" w:rsidP="00D9187C">
      <w:pPr>
        <w:pStyle w:val="BodyText"/>
      </w:pPr>
      <w:r>
        <w:t>Age: 17</w:t>
      </w:r>
    </w:p>
    <w:p w:rsidR="00317C15" w:rsidRDefault="00317C15" w:rsidP="00D9187C">
      <w:pPr>
        <w:pStyle w:val="BodyText"/>
      </w:pPr>
      <w:proofErr w:type="gramStart"/>
      <w:r>
        <w:t>Female.</w:t>
      </w:r>
      <w:proofErr w:type="gramEnd"/>
    </w:p>
    <w:p w:rsidR="00317C15" w:rsidRDefault="00317C15" w:rsidP="00D9187C">
      <w:pPr>
        <w:pStyle w:val="BodyText"/>
      </w:pPr>
      <w:proofErr w:type="gramStart"/>
      <w:r>
        <w:t>High school student in Atlanta.</w:t>
      </w:r>
      <w:proofErr w:type="gramEnd"/>
    </w:p>
    <w:p w:rsidR="00317C15" w:rsidRDefault="00317C15" w:rsidP="00D9187C">
      <w:pPr>
        <w:pStyle w:val="BodyText"/>
      </w:pPr>
      <w:proofErr w:type="gramStart"/>
      <w:r>
        <w:t>Doing a scho</w:t>
      </w:r>
      <w:r w:rsidR="00CD6E1B">
        <w:t>ol project in public engagement, and chose Seattle as her subject.</w:t>
      </w:r>
      <w:proofErr w:type="gramEnd"/>
    </w:p>
    <w:p w:rsidR="00317C15" w:rsidRDefault="00317C15" w:rsidP="00D9187C">
      <w:pPr>
        <w:pStyle w:val="BodyText"/>
      </w:pPr>
      <w:r>
        <w:t>Scenario:</w:t>
      </w:r>
    </w:p>
    <w:p w:rsidR="00317C15" w:rsidRDefault="00CD6E1B" w:rsidP="00D9187C">
      <w:pPr>
        <w:pStyle w:val="BodyText"/>
      </w:pPr>
      <w:r>
        <w:t>She wants to find out about city services, how the city government is structured, and what public engagement opportunities are available from the city.</w:t>
      </w:r>
    </w:p>
    <w:p w:rsidR="00CD6E1B" w:rsidRDefault="00CD6E1B" w:rsidP="00D9187C">
      <w:pPr>
        <w:pStyle w:val="BodyText"/>
      </w:pPr>
      <w:r>
        <w:t>Our goal:</w:t>
      </w:r>
    </w:p>
    <w:p w:rsidR="00CD6E1B" w:rsidRDefault="00AC4A73" w:rsidP="00D9187C">
      <w:pPr>
        <w:pStyle w:val="BodyText"/>
      </w:pPr>
      <w:r>
        <w:t xml:space="preserve">Can she get to </w:t>
      </w:r>
      <w:r w:rsidR="00CD6E1B">
        <w:t xml:space="preserve">all the info she needs </w:t>
      </w:r>
      <w:r>
        <w:t>through our</w:t>
      </w:r>
      <w:r w:rsidR="00CD6E1B">
        <w:t xml:space="preserve"> Seattle.gov portal pages?  Will she need to use more than one portal section?  </w:t>
      </w:r>
      <w:r w:rsidR="00052351">
        <w:t xml:space="preserve">Which ones? </w:t>
      </w:r>
      <w:r w:rsidR="00CD6E1B">
        <w:t>How clear is it where the info is located?  How many stops will she need to make?</w:t>
      </w:r>
      <w:bookmarkStart w:id="1" w:name="_GoBack"/>
      <w:bookmarkEnd w:id="1"/>
    </w:p>
    <w:sectPr w:rsidR="00CD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6EF2"/>
    <w:multiLevelType w:val="hybridMultilevel"/>
    <w:tmpl w:val="339E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70C38"/>
    <w:multiLevelType w:val="hybridMultilevel"/>
    <w:tmpl w:val="C0BA55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5C464A"/>
    <w:multiLevelType w:val="hybridMultilevel"/>
    <w:tmpl w:val="A2A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95AB6"/>
    <w:multiLevelType w:val="hybridMultilevel"/>
    <w:tmpl w:val="6972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43638"/>
    <w:multiLevelType w:val="hybridMultilevel"/>
    <w:tmpl w:val="842AE4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6B0CB0"/>
    <w:multiLevelType w:val="hybridMultilevel"/>
    <w:tmpl w:val="B94C1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D90A76"/>
    <w:multiLevelType w:val="hybridMultilevel"/>
    <w:tmpl w:val="F6D8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A2786"/>
    <w:multiLevelType w:val="hybridMultilevel"/>
    <w:tmpl w:val="F240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41863"/>
    <w:multiLevelType w:val="hybridMultilevel"/>
    <w:tmpl w:val="7C08AD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96229C"/>
    <w:multiLevelType w:val="hybridMultilevel"/>
    <w:tmpl w:val="F9F2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A5366"/>
    <w:multiLevelType w:val="hybridMultilevel"/>
    <w:tmpl w:val="5614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D21F4"/>
    <w:multiLevelType w:val="hybridMultilevel"/>
    <w:tmpl w:val="B204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43B41"/>
    <w:multiLevelType w:val="hybridMultilevel"/>
    <w:tmpl w:val="117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D7451"/>
    <w:multiLevelType w:val="hybridMultilevel"/>
    <w:tmpl w:val="7C24E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B4324"/>
    <w:multiLevelType w:val="hybridMultilevel"/>
    <w:tmpl w:val="0272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13"/>
  </w:num>
  <w:num w:numId="6">
    <w:abstractNumId w:val="11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8"/>
  </w:num>
  <w:num w:numId="12">
    <w:abstractNumId w:val="9"/>
  </w:num>
  <w:num w:numId="13">
    <w:abstractNumId w:val="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2C"/>
    <w:rsid w:val="000472F5"/>
    <w:rsid w:val="00052351"/>
    <w:rsid w:val="000B7B8B"/>
    <w:rsid w:val="00200D14"/>
    <w:rsid w:val="00267DCE"/>
    <w:rsid w:val="00317C15"/>
    <w:rsid w:val="003D2D42"/>
    <w:rsid w:val="004A44E5"/>
    <w:rsid w:val="004E2080"/>
    <w:rsid w:val="004E3656"/>
    <w:rsid w:val="0058722C"/>
    <w:rsid w:val="005A4222"/>
    <w:rsid w:val="006A08B3"/>
    <w:rsid w:val="006B7CFD"/>
    <w:rsid w:val="006D1452"/>
    <w:rsid w:val="007F521F"/>
    <w:rsid w:val="007F78B9"/>
    <w:rsid w:val="00812C6D"/>
    <w:rsid w:val="00896404"/>
    <w:rsid w:val="008F1AC8"/>
    <w:rsid w:val="0093454D"/>
    <w:rsid w:val="009C62F5"/>
    <w:rsid w:val="009D19A7"/>
    <w:rsid w:val="00AC4A73"/>
    <w:rsid w:val="00AD2DAD"/>
    <w:rsid w:val="00BA7A71"/>
    <w:rsid w:val="00BF2215"/>
    <w:rsid w:val="00CD6E1B"/>
    <w:rsid w:val="00D9187C"/>
    <w:rsid w:val="00D9621F"/>
    <w:rsid w:val="00F4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D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A08B3"/>
    <w:pPr>
      <w:keepNext/>
      <w:keepLines/>
      <w:spacing w:before="360" w:after="24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2D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2D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2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D4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3D2D42"/>
    <w:pPr>
      <w:spacing w:after="120" w:line="240" w:lineRule="exact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D2D42"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A08B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2D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D2D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AD2D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2D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D2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365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6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6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6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D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A08B3"/>
    <w:pPr>
      <w:keepNext/>
      <w:keepLines/>
      <w:spacing w:before="360" w:after="24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2D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2D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2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D4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3D2D42"/>
    <w:pPr>
      <w:spacing w:after="120" w:line="240" w:lineRule="exact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D2D42"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A08B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2D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D2D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AD2D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2D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D2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365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6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6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6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ripleys</dc:creator>
  <cp:lastModifiedBy>ripleys</cp:lastModifiedBy>
  <cp:revision>3</cp:revision>
  <cp:lastPrinted>2013-10-10T18:08:00Z</cp:lastPrinted>
  <dcterms:created xsi:type="dcterms:W3CDTF">2013-10-10T16:26:00Z</dcterms:created>
  <dcterms:modified xsi:type="dcterms:W3CDTF">2013-10-10T19:35:00Z</dcterms:modified>
</cp:coreProperties>
</file>