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018" w:rsidRPr="008E2346" w:rsidRDefault="00714AE6">
      <w:pPr>
        <w:spacing w:line="240" w:lineRule="auto"/>
        <w:rPr>
          <w:rFonts w:asciiTheme="majorHAnsi" w:eastAsia="Twentieth Century" w:hAnsiTheme="majorHAnsi" w:cstheme="majorHAnsi"/>
          <w:b/>
          <w:sz w:val="24"/>
          <w:szCs w:val="24"/>
        </w:rPr>
      </w:pPr>
      <w:r w:rsidRPr="008E2346">
        <w:rPr>
          <w:rFonts w:asciiTheme="majorHAnsi" w:hAnsiTheme="majorHAnsi" w:cstheme="majorHAnsi"/>
          <w:noProof/>
        </w:rPr>
        <w:drawing>
          <wp:inline distT="0" distB="0" distL="0" distR="0">
            <wp:extent cx="1119188" cy="970951"/>
            <wp:effectExtent l="0" t="0" r="0" b="0"/>
            <wp:docPr id="1" name="image1.png" descr="https://surveymonkey-assets.s3.amazonaws.com/survey/169882400/3b11510b-fc1b-4df5-a21f-1e720ddc3e7a.png"/>
            <wp:cNvGraphicFramePr/>
            <a:graphic xmlns:a="http://schemas.openxmlformats.org/drawingml/2006/main">
              <a:graphicData uri="http://schemas.openxmlformats.org/drawingml/2006/picture">
                <pic:pic xmlns:pic="http://schemas.openxmlformats.org/drawingml/2006/picture">
                  <pic:nvPicPr>
                    <pic:cNvPr id="0" name="image1.png" descr="https://surveymonkey-assets.s3.amazonaws.com/survey/169882400/3b11510b-fc1b-4df5-a21f-1e720ddc3e7a.png"/>
                    <pic:cNvPicPr preferRelativeResize="0"/>
                  </pic:nvPicPr>
                  <pic:blipFill>
                    <a:blip r:embed="rId7"/>
                    <a:srcRect/>
                    <a:stretch>
                      <a:fillRect/>
                    </a:stretch>
                  </pic:blipFill>
                  <pic:spPr>
                    <a:xfrm>
                      <a:off x="0" y="0"/>
                      <a:ext cx="1119188" cy="970951"/>
                    </a:xfrm>
                    <a:prstGeom prst="rect">
                      <a:avLst/>
                    </a:prstGeom>
                    <a:ln/>
                  </pic:spPr>
                </pic:pic>
              </a:graphicData>
            </a:graphic>
          </wp:inline>
        </w:drawing>
      </w:r>
      <w:r w:rsidRPr="008E2346">
        <w:rPr>
          <w:rFonts w:asciiTheme="majorHAnsi" w:hAnsiTheme="majorHAnsi" w:cstheme="majorHAnsi"/>
        </w:rPr>
        <w:br/>
      </w:r>
      <w:r w:rsidRPr="008E2346">
        <w:rPr>
          <w:rFonts w:asciiTheme="majorHAnsi" w:eastAsia="Twentieth Century" w:hAnsiTheme="majorHAnsi" w:cstheme="majorHAnsi"/>
          <w:b/>
          <w:sz w:val="24"/>
          <w:szCs w:val="24"/>
        </w:rPr>
        <w:t>ARTS at King Street Station</w:t>
      </w:r>
      <w:r w:rsidRPr="008E2346">
        <w:rPr>
          <w:rFonts w:asciiTheme="majorHAnsi" w:eastAsia="Twentieth Century" w:hAnsiTheme="majorHAnsi" w:cstheme="majorHAnsi"/>
          <w:sz w:val="24"/>
          <w:szCs w:val="24"/>
        </w:rPr>
        <w:t xml:space="preserve"> is a new dynamic space for arts and culture in the heart of Seattle. It was created to promote cultural participation, celebrate diversity, build community connections, and enhance the visibility of artists of color. In response to decreased access for cu</w:t>
      </w:r>
      <w:r w:rsidRPr="008E2346">
        <w:rPr>
          <w:rFonts w:asciiTheme="majorHAnsi" w:eastAsia="Twentieth Century" w:hAnsiTheme="majorHAnsi" w:cstheme="majorHAnsi"/>
          <w:sz w:val="24"/>
          <w:szCs w:val="24"/>
        </w:rPr>
        <w:t xml:space="preserve">lture-makers to real estate and cultural spaces - particularly for communities of color - six annual </w:t>
      </w:r>
      <w:r w:rsidRPr="008E2346">
        <w:rPr>
          <w:rFonts w:asciiTheme="majorHAnsi" w:eastAsia="Twentieth Century" w:hAnsiTheme="majorHAnsi" w:cstheme="majorHAnsi"/>
          <w:b/>
          <w:sz w:val="24"/>
          <w:szCs w:val="24"/>
        </w:rPr>
        <w:t>Studio Residency Awards</w:t>
      </w:r>
      <w:r w:rsidRPr="008E2346">
        <w:rPr>
          <w:rFonts w:asciiTheme="majorHAnsi" w:eastAsia="Twentieth Century" w:hAnsiTheme="majorHAnsi" w:cstheme="majorHAnsi"/>
          <w:sz w:val="24"/>
          <w:szCs w:val="24"/>
        </w:rPr>
        <w:t xml:space="preserve"> offer creatives of all disciplines, at all stages in their careers, time, space, and financial support in our onsite Studio to enco</w:t>
      </w:r>
      <w:r w:rsidRPr="008E2346">
        <w:rPr>
          <w:rFonts w:asciiTheme="majorHAnsi" w:eastAsia="Twentieth Century" w:hAnsiTheme="majorHAnsi" w:cstheme="majorHAnsi"/>
          <w:sz w:val="24"/>
          <w:szCs w:val="24"/>
        </w:rPr>
        <w:t xml:space="preserve">urage growth in their practices.  </w:t>
      </w:r>
      <w:r w:rsidRPr="008E2346">
        <w:rPr>
          <w:rFonts w:asciiTheme="majorHAnsi" w:eastAsia="Twentieth Century" w:hAnsiTheme="majorHAnsi" w:cstheme="majorHAnsi"/>
          <w:sz w:val="24"/>
          <w:szCs w:val="24"/>
        </w:rPr>
        <w:br/>
      </w:r>
      <w:r w:rsidRPr="008E2346">
        <w:rPr>
          <w:rFonts w:asciiTheme="majorHAnsi" w:eastAsia="Twentieth Century" w:hAnsiTheme="majorHAnsi" w:cstheme="majorHAnsi"/>
          <w:sz w:val="24"/>
          <w:szCs w:val="24"/>
        </w:rPr>
        <w:br/>
      </w:r>
      <w:r w:rsidRPr="008E2346">
        <w:rPr>
          <w:rFonts w:asciiTheme="majorHAnsi" w:eastAsia="Twentieth Century" w:hAnsiTheme="majorHAnsi" w:cstheme="majorHAnsi"/>
          <w:b/>
          <w:sz w:val="24"/>
          <w:szCs w:val="24"/>
        </w:rPr>
        <w:t>DETAILS:</w:t>
      </w:r>
    </w:p>
    <w:p w:rsidR="00260018" w:rsidRPr="008E2346" w:rsidRDefault="00714AE6" w:rsidP="008E2346">
      <w:pPr>
        <w:numPr>
          <w:ilvl w:val="0"/>
          <w:numId w:val="14"/>
        </w:numPr>
        <w:spacing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b/>
          <w:sz w:val="24"/>
          <w:szCs w:val="24"/>
        </w:rPr>
        <w:t>Deadline: Friday, November 15, 2019, 6:00 p.m. PST</w:t>
      </w:r>
    </w:p>
    <w:p w:rsidR="00260018" w:rsidRPr="008E2346" w:rsidRDefault="00714AE6" w:rsidP="008E2346">
      <w:pPr>
        <w:numPr>
          <w:ilvl w:val="0"/>
          <w:numId w:val="14"/>
        </w:numPr>
        <w:spacing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sz w:val="24"/>
          <w:szCs w:val="24"/>
        </w:rPr>
        <w:t>Applicants will be notified by December 31, 2019.</w:t>
      </w:r>
    </w:p>
    <w:p w:rsidR="00260018" w:rsidRPr="008E2346" w:rsidRDefault="00714AE6" w:rsidP="008E2346">
      <w:pPr>
        <w:numPr>
          <w:ilvl w:val="0"/>
          <w:numId w:val="14"/>
        </w:numPr>
        <w:spacing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sz w:val="24"/>
          <w:szCs w:val="24"/>
        </w:rPr>
        <w:t>Residents will be announced by January 31, 2020.</w:t>
      </w:r>
    </w:p>
    <w:p w:rsidR="00260018" w:rsidRPr="008E2346" w:rsidRDefault="00714AE6" w:rsidP="008E2346">
      <w:pPr>
        <w:numPr>
          <w:ilvl w:val="0"/>
          <w:numId w:val="14"/>
        </w:numPr>
        <w:spacing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sz w:val="24"/>
          <w:szCs w:val="24"/>
        </w:rPr>
        <w:t>(6) total, 2 consecutive-month Studio Residency Awards will b</w:t>
      </w:r>
      <w:r w:rsidRPr="008E2346">
        <w:rPr>
          <w:rFonts w:asciiTheme="majorHAnsi" w:eastAsia="Twentieth Century" w:hAnsiTheme="majorHAnsi" w:cstheme="majorHAnsi"/>
          <w:sz w:val="24"/>
          <w:szCs w:val="24"/>
        </w:rPr>
        <w:t>e selected for this application cycle</w:t>
      </w:r>
    </w:p>
    <w:p w:rsidR="00260018" w:rsidRPr="008E2346" w:rsidRDefault="00714AE6" w:rsidP="008E2346">
      <w:pPr>
        <w:numPr>
          <w:ilvl w:val="0"/>
          <w:numId w:val="14"/>
        </w:numPr>
        <w:spacing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sz w:val="24"/>
          <w:szCs w:val="24"/>
        </w:rPr>
        <w:t>There is one, 170 square foot studio.</w:t>
      </w:r>
    </w:p>
    <w:p w:rsidR="00260018" w:rsidRPr="008E2346" w:rsidRDefault="00714AE6" w:rsidP="008E2346">
      <w:pPr>
        <w:numPr>
          <w:ilvl w:val="0"/>
          <w:numId w:val="14"/>
        </w:numPr>
        <w:spacing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sz w:val="24"/>
          <w:szCs w:val="24"/>
        </w:rPr>
        <w:t xml:space="preserve">$2,000 stipend per Award. </w:t>
      </w:r>
    </w:p>
    <w:p w:rsidR="00260018" w:rsidRPr="008E2346" w:rsidRDefault="00714AE6" w:rsidP="008E2346">
      <w:pPr>
        <w:numPr>
          <w:ilvl w:val="0"/>
          <w:numId w:val="14"/>
        </w:numPr>
        <w:spacing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sz w:val="24"/>
          <w:szCs w:val="24"/>
        </w:rPr>
        <w:t xml:space="preserve">Housing and transportation are </w:t>
      </w:r>
      <w:r w:rsidRPr="008E2346">
        <w:rPr>
          <w:rFonts w:asciiTheme="majorHAnsi" w:eastAsia="Twentieth Century" w:hAnsiTheme="majorHAnsi" w:cstheme="majorHAnsi"/>
          <w:b/>
          <w:i/>
          <w:sz w:val="24"/>
          <w:szCs w:val="24"/>
        </w:rPr>
        <w:t>not</w:t>
      </w:r>
      <w:r w:rsidRPr="008E2346">
        <w:rPr>
          <w:rFonts w:asciiTheme="majorHAnsi" w:eastAsia="Twentieth Century" w:hAnsiTheme="majorHAnsi" w:cstheme="majorHAnsi"/>
          <w:sz w:val="24"/>
          <w:szCs w:val="24"/>
        </w:rPr>
        <w:t xml:space="preserve"> provided. </w:t>
      </w:r>
    </w:p>
    <w:p w:rsidR="00260018" w:rsidRPr="008E2346" w:rsidRDefault="00714AE6" w:rsidP="008E2346">
      <w:pPr>
        <w:numPr>
          <w:ilvl w:val="0"/>
          <w:numId w:val="14"/>
        </w:numPr>
        <w:spacing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sz w:val="24"/>
          <w:szCs w:val="24"/>
        </w:rPr>
        <w:t>Open to ages 15 and up.</w:t>
      </w:r>
    </w:p>
    <w:p w:rsidR="00260018" w:rsidRPr="008E2346" w:rsidRDefault="00714AE6" w:rsidP="008E2346">
      <w:pPr>
        <w:numPr>
          <w:ilvl w:val="0"/>
          <w:numId w:val="14"/>
        </w:numPr>
        <w:spacing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sz w:val="24"/>
          <w:szCs w:val="24"/>
        </w:rPr>
        <w:t>All mediums are welcome (visual arts, design and architecture, performance, dance/m</w:t>
      </w:r>
      <w:r w:rsidRPr="008E2346">
        <w:rPr>
          <w:rFonts w:asciiTheme="majorHAnsi" w:eastAsia="Twentieth Century" w:hAnsiTheme="majorHAnsi" w:cstheme="majorHAnsi"/>
          <w:sz w:val="24"/>
          <w:szCs w:val="24"/>
        </w:rPr>
        <w:t xml:space="preserve">ovement, literary/writing, multidisciplinary, and more). </w:t>
      </w:r>
    </w:p>
    <w:p w:rsidR="00260018" w:rsidRPr="008E2346" w:rsidRDefault="00714AE6" w:rsidP="008E2346">
      <w:pPr>
        <w:numPr>
          <w:ilvl w:val="0"/>
          <w:numId w:val="14"/>
        </w:numPr>
        <w:spacing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sz w:val="24"/>
          <w:szCs w:val="24"/>
        </w:rPr>
        <w:t xml:space="preserve">Applications are reviewed and selected by </w:t>
      </w:r>
      <w:hyperlink r:id="rId8" w:anchor="aboutkssadvisors">
        <w:r w:rsidRPr="008E2346">
          <w:rPr>
            <w:rFonts w:asciiTheme="majorHAnsi" w:eastAsia="Twentieth Century" w:hAnsiTheme="majorHAnsi" w:cstheme="majorHAnsi"/>
            <w:color w:val="232EC1"/>
            <w:sz w:val="24"/>
            <w:szCs w:val="24"/>
            <w:u w:val="single"/>
          </w:rPr>
          <w:t>ARTS at King Street Station Advisors</w:t>
        </w:r>
      </w:hyperlink>
      <w:r w:rsidRPr="008E2346">
        <w:rPr>
          <w:rFonts w:asciiTheme="majorHAnsi" w:eastAsia="Twentieth Century" w:hAnsiTheme="majorHAnsi" w:cstheme="majorHAnsi"/>
          <w:sz w:val="24"/>
          <w:szCs w:val="24"/>
        </w:rPr>
        <w:t>.</w:t>
      </w:r>
    </w:p>
    <w:p w:rsidR="00260018" w:rsidRPr="008E2346" w:rsidRDefault="00714AE6">
      <w:pPr>
        <w:spacing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sz w:val="24"/>
          <w:szCs w:val="24"/>
        </w:rPr>
        <w:br/>
        <w:t xml:space="preserve">Thank you </w:t>
      </w:r>
      <w:r w:rsidRPr="008E2346">
        <w:rPr>
          <w:rFonts w:asciiTheme="majorHAnsi" w:eastAsia="Twentieth Century" w:hAnsiTheme="majorHAnsi" w:cstheme="majorHAnsi"/>
          <w:sz w:val="24"/>
          <w:szCs w:val="24"/>
        </w:rPr>
        <w:t>for taking the time to apply, and for sharing your practice with the </w:t>
      </w:r>
      <w:hyperlink r:id="rId9">
        <w:r w:rsidRPr="008E2346">
          <w:rPr>
            <w:rFonts w:asciiTheme="majorHAnsi" w:eastAsia="Twentieth Century" w:hAnsiTheme="majorHAnsi" w:cstheme="majorHAnsi"/>
            <w:color w:val="232EC1"/>
            <w:sz w:val="24"/>
            <w:szCs w:val="24"/>
            <w:u w:val="single"/>
          </w:rPr>
          <w:t>Seattle Office of Arts &amp; Culture</w:t>
        </w:r>
      </w:hyperlink>
      <w:r w:rsidRPr="008E2346">
        <w:rPr>
          <w:rFonts w:asciiTheme="majorHAnsi" w:eastAsia="Twentieth Century" w:hAnsiTheme="majorHAnsi" w:cstheme="majorHAnsi"/>
          <w:sz w:val="24"/>
          <w:szCs w:val="24"/>
        </w:rPr>
        <w:t xml:space="preserve">. </w:t>
      </w:r>
    </w:p>
    <w:p w:rsidR="00260018" w:rsidRPr="008E2346" w:rsidRDefault="00714AE6">
      <w:pPr>
        <w:spacing w:line="240" w:lineRule="auto"/>
        <w:rPr>
          <w:rFonts w:asciiTheme="majorHAnsi" w:eastAsia="Twentieth Century" w:hAnsiTheme="majorHAnsi" w:cstheme="majorHAnsi"/>
          <w:b/>
          <w:color w:val="232EC1"/>
          <w:sz w:val="40"/>
          <w:szCs w:val="40"/>
        </w:rPr>
      </w:pPr>
      <w:r w:rsidRPr="008E2346">
        <w:rPr>
          <w:rFonts w:asciiTheme="majorHAnsi" w:eastAsia="Twentieth Century" w:hAnsiTheme="majorHAnsi" w:cstheme="majorHAnsi"/>
          <w:sz w:val="24"/>
          <w:szCs w:val="24"/>
        </w:rPr>
        <w:t xml:space="preserve"> </w:t>
      </w:r>
      <w:r w:rsidRPr="008E2346">
        <w:rPr>
          <w:rFonts w:asciiTheme="majorHAnsi" w:eastAsia="Twentieth Century" w:hAnsiTheme="majorHAnsi" w:cstheme="majorHAnsi"/>
          <w:b/>
          <w:color w:val="232EC1"/>
          <w:sz w:val="40"/>
          <w:szCs w:val="40"/>
        </w:rPr>
        <w:br/>
      </w:r>
      <w:r w:rsidRPr="008E2346">
        <w:rPr>
          <w:rFonts w:asciiTheme="majorHAnsi" w:hAnsiTheme="majorHAnsi" w:cstheme="majorHAnsi"/>
        </w:rPr>
        <w:br w:type="page"/>
      </w:r>
    </w:p>
    <w:p w:rsidR="00260018" w:rsidRPr="008E2346" w:rsidRDefault="00714AE6">
      <w:pPr>
        <w:spacing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b/>
          <w:color w:val="232EC1"/>
          <w:sz w:val="40"/>
          <w:szCs w:val="40"/>
        </w:rPr>
        <w:lastRenderedPageBreak/>
        <w:t>Get Started</w:t>
      </w:r>
      <w:r w:rsidRPr="008E2346">
        <w:rPr>
          <w:rFonts w:asciiTheme="majorHAnsi" w:eastAsia="Twentieth Century" w:hAnsiTheme="majorHAnsi" w:cstheme="majorHAnsi"/>
          <w:b/>
          <w:color w:val="0000FF"/>
          <w:sz w:val="40"/>
          <w:szCs w:val="40"/>
        </w:rPr>
        <w:t> </w:t>
      </w:r>
      <w:r w:rsidRPr="008E2346">
        <w:rPr>
          <w:rFonts w:asciiTheme="majorHAnsi" w:eastAsia="Twentieth Century" w:hAnsiTheme="majorHAnsi" w:cstheme="majorHAnsi"/>
          <w:b/>
          <w:color w:val="0000FF"/>
          <w:sz w:val="40"/>
          <w:szCs w:val="40"/>
        </w:rPr>
        <w:br/>
      </w:r>
      <w:r w:rsidRPr="008E2346">
        <w:rPr>
          <w:rFonts w:asciiTheme="majorHAnsi" w:eastAsia="Twentieth Century" w:hAnsiTheme="majorHAnsi" w:cstheme="majorHAnsi"/>
          <w:color w:val="333E48"/>
          <w:sz w:val="24"/>
          <w:szCs w:val="24"/>
        </w:rPr>
        <w:br/>
      </w:r>
      <w:r w:rsidRPr="008E2346">
        <w:rPr>
          <w:rFonts w:asciiTheme="majorHAnsi" w:eastAsia="Twentieth Century" w:hAnsiTheme="majorHAnsi" w:cstheme="majorHAnsi"/>
          <w:b/>
          <w:sz w:val="24"/>
          <w:szCs w:val="24"/>
        </w:rPr>
        <w:t>First, read the</w:t>
      </w:r>
      <w:r w:rsidRPr="008E2346">
        <w:rPr>
          <w:rFonts w:asciiTheme="majorHAnsi" w:eastAsia="Twentieth Century" w:hAnsiTheme="majorHAnsi" w:cstheme="majorHAnsi"/>
          <w:b/>
          <w:color w:val="333E48"/>
          <w:sz w:val="24"/>
          <w:szCs w:val="24"/>
        </w:rPr>
        <w:t xml:space="preserve"> Guidelines</w:t>
      </w:r>
      <w:r w:rsidRPr="008E2346">
        <w:rPr>
          <w:rFonts w:asciiTheme="majorHAnsi" w:eastAsia="Twentieth Century" w:hAnsiTheme="majorHAnsi" w:cstheme="majorHAnsi"/>
          <w:color w:val="333E48"/>
          <w:sz w:val="24"/>
          <w:szCs w:val="24"/>
        </w:rPr>
        <w:t xml:space="preserve"> </w:t>
      </w:r>
      <w:r w:rsidRPr="008E2346">
        <w:rPr>
          <w:rFonts w:asciiTheme="majorHAnsi" w:eastAsia="Twentieth Century" w:hAnsiTheme="majorHAnsi" w:cstheme="majorHAnsi"/>
          <w:sz w:val="24"/>
          <w:szCs w:val="24"/>
        </w:rPr>
        <w:t>and</w:t>
      </w:r>
      <w:r w:rsidRPr="008E2346">
        <w:rPr>
          <w:rFonts w:asciiTheme="majorHAnsi" w:eastAsia="Twentieth Century" w:hAnsiTheme="majorHAnsi" w:cstheme="majorHAnsi"/>
          <w:color w:val="333E48"/>
          <w:sz w:val="24"/>
          <w:szCs w:val="24"/>
        </w:rPr>
        <w:t xml:space="preserve"> </w:t>
      </w:r>
      <w:r w:rsidRPr="008E2346">
        <w:rPr>
          <w:rFonts w:asciiTheme="majorHAnsi" w:eastAsia="Twentieth Century" w:hAnsiTheme="majorHAnsi" w:cstheme="majorHAnsi"/>
          <w:b/>
          <w:color w:val="333E48"/>
          <w:sz w:val="24"/>
          <w:szCs w:val="24"/>
        </w:rPr>
        <w:t>Studio Facility Information</w:t>
      </w:r>
      <w:r w:rsidRPr="008E2346">
        <w:rPr>
          <w:rFonts w:asciiTheme="majorHAnsi" w:eastAsia="Twentieth Century" w:hAnsiTheme="majorHAnsi" w:cstheme="majorHAnsi"/>
          <w:color w:val="333E48"/>
          <w:sz w:val="24"/>
          <w:szCs w:val="24"/>
        </w:rPr>
        <w:t xml:space="preserve">.  </w:t>
      </w:r>
      <w:r w:rsidRPr="008E2346">
        <w:rPr>
          <w:rFonts w:asciiTheme="majorHAnsi" w:eastAsia="Twentieth Century" w:hAnsiTheme="majorHAnsi" w:cstheme="majorHAnsi"/>
          <w:b/>
          <w:color w:val="232EC1"/>
          <w:sz w:val="40"/>
          <w:szCs w:val="40"/>
        </w:rPr>
        <w:br/>
      </w:r>
      <w:r w:rsidRPr="008E2346">
        <w:rPr>
          <w:rFonts w:asciiTheme="majorHAnsi" w:eastAsia="Twentieth Century" w:hAnsiTheme="majorHAnsi" w:cstheme="majorHAnsi"/>
          <w:b/>
          <w:sz w:val="24"/>
          <w:szCs w:val="24"/>
        </w:rPr>
        <w:t>Then, fill out the</w:t>
      </w:r>
      <w:r w:rsidRPr="008E2346">
        <w:rPr>
          <w:rFonts w:asciiTheme="majorHAnsi" w:eastAsia="Twentieth Century" w:hAnsiTheme="majorHAnsi" w:cstheme="majorHAnsi"/>
          <w:color w:val="232EC1"/>
          <w:sz w:val="40"/>
          <w:szCs w:val="40"/>
        </w:rPr>
        <w:t xml:space="preserve"> </w:t>
      </w:r>
      <w:r w:rsidRPr="008E2346">
        <w:rPr>
          <w:rFonts w:ascii="Segoe UI Symbol" w:eastAsia="Twentieth Century" w:hAnsi="Segoe UI Symbol" w:cs="Segoe UI Symbol"/>
          <w:color w:val="232EC1"/>
          <w:sz w:val="48"/>
          <w:szCs w:val="48"/>
        </w:rPr>
        <w:t>☞</w:t>
      </w:r>
      <w:r w:rsidRPr="008E2346">
        <w:rPr>
          <w:rFonts w:asciiTheme="majorHAnsi" w:eastAsia="Twentieth Century" w:hAnsiTheme="majorHAnsi" w:cstheme="majorHAnsi"/>
          <w:color w:val="232EC1"/>
          <w:sz w:val="48"/>
          <w:szCs w:val="48"/>
        </w:rPr>
        <w:t xml:space="preserve"> </w:t>
      </w:r>
      <w:hyperlink r:id="rId10">
        <w:r w:rsidRPr="008E2346">
          <w:rPr>
            <w:rFonts w:asciiTheme="majorHAnsi" w:eastAsia="Twentieth Century" w:hAnsiTheme="majorHAnsi" w:cstheme="majorHAnsi"/>
            <w:b/>
            <w:color w:val="232EC1"/>
            <w:sz w:val="40"/>
            <w:szCs w:val="40"/>
            <w:u w:val="single"/>
          </w:rPr>
          <w:t>Application</w:t>
        </w:r>
      </w:hyperlink>
      <w:r w:rsidRPr="008E2346">
        <w:rPr>
          <w:rFonts w:asciiTheme="majorHAnsi" w:eastAsia="Twentieth Century" w:hAnsiTheme="majorHAnsi" w:cstheme="majorHAnsi"/>
          <w:color w:val="232EC1"/>
          <w:sz w:val="48"/>
          <w:szCs w:val="48"/>
        </w:rPr>
        <w:t xml:space="preserve"> </w:t>
      </w:r>
      <w:r w:rsidRPr="008E2346">
        <w:rPr>
          <w:rFonts w:ascii="Segoe UI Symbol" w:eastAsia="Twentieth Century" w:hAnsi="Segoe UI Symbol" w:cs="Segoe UI Symbol"/>
          <w:color w:val="232EC1"/>
          <w:sz w:val="48"/>
          <w:szCs w:val="48"/>
        </w:rPr>
        <w:t>☜</w:t>
      </w:r>
      <w:r w:rsidRPr="008E2346">
        <w:rPr>
          <w:rFonts w:asciiTheme="majorHAnsi" w:eastAsia="Twentieth Century" w:hAnsiTheme="majorHAnsi" w:cstheme="majorHAnsi"/>
          <w:color w:val="232EC1"/>
          <w:sz w:val="48"/>
          <w:szCs w:val="48"/>
        </w:rPr>
        <w:t xml:space="preserve"> </w:t>
      </w:r>
      <w:r w:rsidRPr="008E2346">
        <w:rPr>
          <w:rFonts w:asciiTheme="majorHAnsi" w:eastAsia="Twentieth Century" w:hAnsiTheme="majorHAnsi" w:cstheme="majorHAnsi"/>
          <w:sz w:val="24"/>
          <w:szCs w:val="24"/>
        </w:rPr>
        <w:br/>
      </w:r>
      <w:r w:rsidRPr="008E2346">
        <w:rPr>
          <w:rFonts w:asciiTheme="majorHAnsi" w:eastAsia="Twentieth Century" w:hAnsiTheme="majorHAnsi" w:cstheme="majorHAnsi"/>
          <w:sz w:val="24"/>
          <w:szCs w:val="24"/>
        </w:rPr>
        <w:br/>
      </w:r>
      <w:r w:rsidRPr="008E2346">
        <w:rPr>
          <w:rFonts w:asciiTheme="majorHAnsi" w:eastAsia="Twentieth Century" w:hAnsiTheme="majorHAnsi" w:cstheme="majorHAnsi"/>
          <w:sz w:val="24"/>
          <w:szCs w:val="24"/>
          <w:highlight w:val="white"/>
        </w:rPr>
        <w:t>ARTS at King Street Station uses</w:t>
      </w:r>
      <w:r w:rsidRPr="008E2346">
        <w:rPr>
          <w:rFonts w:asciiTheme="majorHAnsi" w:eastAsia="Twentieth Century" w:hAnsiTheme="majorHAnsi" w:cstheme="majorHAnsi"/>
          <w:sz w:val="24"/>
          <w:szCs w:val="24"/>
          <w:highlight w:val="white"/>
        </w:rPr>
        <w:t xml:space="preserve"> the </w:t>
      </w:r>
      <w:proofErr w:type="spellStart"/>
      <w:r w:rsidRPr="008E2346">
        <w:rPr>
          <w:rFonts w:asciiTheme="majorHAnsi" w:eastAsia="Twentieth Century" w:hAnsiTheme="majorHAnsi" w:cstheme="majorHAnsi"/>
          <w:sz w:val="24"/>
          <w:szCs w:val="24"/>
          <w:highlight w:val="white"/>
        </w:rPr>
        <w:t>Submittable</w:t>
      </w:r>
      <w:proofErr w:type="spellEnd"/>
      <w:r w:rsidRPr="008E2346">
        <w:rPr>
          <w:rFonts w:asciiTheme="majorHAnsi" w:eastAsia="Twentieth Century" w:hAnsiTheme="majorHAnsi" w:cstheme="majorHAnsi"/>
          <w:sz w:val="24"/>
          <w:szCs w:val="24"/>
          <w:highlight w:val="white"/>
        </w:rPr>
        <w:t xml:space="preserve"> platform to manage applications. Create a free account to submit your application, or log-in if you already have a </w:t>
      </w:r>
      <w:proofErr w:type="spellStart"/>
      <w:r w:rsidRPr="008E2346">
        <w:rPr>
          <w:rFonts w:asciiTheme="majorHAnsi" w:eastAsia="Twentieth Century" w:hAnsiTheme="majorHAnsi" w:cstheme="majorHAnsi"/>
          <w:sz w:val="24"/>
          <w:szCs w:val="24"/>
          <w:highlight w:val="white"/>
        </w:rPr>
        <w:t>Submittable</w:t>
      </w:r>
      <w:proofErr w:type="spellEnd"/>
      <w:r w:rsidRPr="008E2346">
        <w:rPr>
          <w:rFonts w:asciiTheme="majorHAnsi" w:eastAsia="Twentieth Century" w:hAnsiTheme="majorHAnsi" w:cstheme="majorHAnsi"/>
          <w:sz w:val="24"/>
          <w:szCs w:val="24"/>
          <w:highlight w:val="white"/>
        </w:rPr>
        <w:t xml:space="preserve"> account.  </w:t>
      </w:r>
      <w:r w:rsidRPr="008E2346">
        <w:rPr>
          <w:rFonts w:asciiTheme="majorHAnsi" w:eastAsia="Twentieth Century" w:hAnsiTheme="majorHAnsi" w:cstheme="majorHAnsi"/>
          <w:sz w:val="24"/>
          <w:szCs w:val="24"/>
          <w:highlight w:val="white"/>
        </w:rPr>
        <w:br/>
      </w:r>
      <w:r w:rsidRPr="008E2346">
        <w:rPr>
          <w:rFonts w:asciiTheme="majorHAnsi" w:eastAsia="Twentieth Century" w:hAnsiTheme="majorHAnsi" w:cstheme="majorHAnsi"/>
          <w:sz w:val="24"/>
          <w:szCs w:val="24"/>
          <w:highlight w:val="white"/>
        </w:rPr>
        <w:br/>
      </w:r>
      <w:r w:rsidRPr="008E2346">
        <w:rPr>
          <w:rFonts w:asciiTheme="majorHAnsi" w:eastAsia="Twentieth Century" w:hAnsiTheme="majorHAnsi" w:cstheme="majorHAnsi"/>
          <w:i/>
          <w:sz w:val="24"/>
          <w:szCs w:val="24"/>
          <w:highlight w:val="white"/>
        </w:rPr>
        <w:t xml:space="preserve">You are now leaving a City of Seattle website. We do not control the privacy policy of the website you are about to visit. We recommend that you check </w:t>
      </w:r>
      <w:hyperlink r:id="rId11">
        <w:proofErr w:type="spellStart"/>
        <w:r w:rsidRPr="008E2346">
          <w:rPr>
            <w:rFonts w:asciiTheme="majorHAnsi" w:eastAsia="Twentieth Century" w:hAnsiTheme="majorHAnsi" w:cstheme="majorHAnsi"/>
            <w:i/>
            <w:color w:val="232EC1"/>
            <w:sz w:val="24"/>
            <w:szCs w:val="24"/>
            <w:highlight w:val="white"/>
            <w:u w:val="single"/>
          </w:rPr>
          <w:t>Submittable</w:t>
        </w:r>
      </w:hyperlink>
      <w:hyperlink r:id="rId12">
        <w:r w:rsidRPr="008E2346">
          <w:rPr>
            <w:rFonts w:asciiTheme="majorHAnsi" w:eastAsia="Twentieth Century" w:hAnsiTheme="majorHAnsi" w:cstheme="majorHAnsi"/>
            <w:i/>
            <w:color w:val="232EC1"/>
            <w:sz w:val="24"/>
            <w:szCs w:val="24"/>
            <w:highlight w:val="white"/>
            <w:u w:val="single"/>
          </w:rPr>
          <w:t>’s</w:t>
        </w:r>
        <w:proofErr w:type="spellEnd"/>
        <w:r w:rsidRPr="008E2346">
          <w:rPr>
            <w:rFonts w:asciiTheme="majorHAnsi" w:eastAsia="Twentieth Century" w:hAnsiTheme="majorHAnsi" w:cstheme="majorHAnsi"/>
            <w:i/>
            <w:color w:val="232EC1"/>
            <w:sz w:val="24"/>
            <w:szCs w:val="24"/>
            <w:highlight w:val="white"/>
            <w:u w:val="single"/>
          </w:rPr>
          <w:t xml:space="preserve"> privacy policy</w:t>
        </w:r>
      </w:hyperlink>
      <w:r w:rsidRPr="008E2346">
        <w:rPr>
          <w:rFonts w:asciiTheme="majorHAnsi" w:eastAsia="Twentieth Century" w:hAnsiTheme="majorHAnsi" w:cstheme="majorHAnsi"/>
          <w:i/>
          <w:sz w:val="24"/>
          <w:szCs w:val="24"/>
          <w:highlight w:val="white"/>
        </w:rPr>
        <w:t xml:space="preserve"> for details about information collection and use.</w:t>
      </w:r>
    </w:p>
    <w:p w:rsidR="00260018" w:rsidRPr="008E2346" w:rsidRDefault="00714AE6">
      <w:pPr>
        <w:spacing w:line="240" w:lineRule="auto"/>
        <w:rPr>
          <w:rFonts w:asciiTheme="majorHAnsi" w:eastAsia="Twentieth Century" w:hAnsiTheme="majorHAnsi" w:cstheme="majorHAnsi"/>
          <w:b/>
          <w:sz w:val="24"/>
          <w:szCs w:val="24"/>
        </w:rPr>
      </w:pPr>
      <w:bookmarkStart w:id="0" w:name="_2zigjn35kyae" w:colFirst="0" w:colLast="0"/>
      <w:bookmarkEnd w:id="0"/>
      <w:r w:rsidRPr="008E2346">
        <w:rPr>
          <w:rFonts w:asciiTheme="majorHAnsi" w:hAnsiTheme="majorHAnsi" w:cstheme="majorHAnsi"/>
        </w:rPr>
        <w:br w:type="page"/>
      </w:r>
    </w:p>
    <w:p w:rsidR="00260018" w:rsidRPr="008E2346" w:rsidRDefault="00714AE6">
      <w:pPr>
        <w:spacing w:line="240" w:lineRule="auto"/>
        <w:rPr>
          <w:rFonts w:asciiTheme="majorHAnsi" w:eastAsia="Twentieth Century" w:hAnsiTheme="majorHAnsi" w:cstheme="majorHAnsi"/>
          <w:b/>
          <w:color w:val="333E48"/>
          <w:sz w:val="24"/>
          <w:szCs w:val="24"/>
        </w:rPr>
      </w:pPr>
      <w:bookmarkStart w:id="1" w:name="_1n9qwuccqrfc" w:colFirst="0" w:colLast="0"/>
      <w:bookmarkEnd w:id="1"/>
      <w:r w:rsidRPr="008E2346">
        <w:rPr>
          <w:rFonts w:asciiTheme="majorHAnsi" w:eastAsia="Twentieth Century" w:hAnsiTheme="majorHAnsi" w:cstheme="majorHAnsi"/>
          <w:b/>
          <w:color w:val="232EC1"/>
          <w:sz w:val="40"/>
          <w:szCs w:val="40"/>
        </w:rPr>
        <w:lastRenderedPageBreak/>
        <w:t>Contact Information (for Primary Contact)</w:t>
      </w:r>
    </w:p>
    <w:p w:rsidR="00260018" w:rsidRPr="008E2346" w:rsidRDefault="00714AE6">
      <w:pPr>
        <w:shd w:val="clear" w:color="auto" w:fill="FFFFFF"/>
        <w:spacing w:line="240" w:lineRule="auto"/>
        <w:rPr>
          <w:rFonts w:asciiTheme="majorHAnsi" w:eastAsia="Twentieth Century" w:hAnsiTheme="majorHAnsi" w:cstheme="majorHAnsi"/>
          <w:color w:val="333E48"/>
          <w:sz w:val="24"/>
          <w:szCs w:val="24"/>
        </w:rPr>
      </w:pPr>
      <w:bookmarkStart w:id="2" w:name="_30j0zll" w:colFirst="0" w:colLast="0"/>
      <w:bookmarkEnd w:id="2"/>
      <w:r w:rsidRPr="008E2346">
        <w:rPr>
          <w:rFonts w:asciiTheme="majorHAnsi" w:eastAsia="Twentieth Century" w:hAnsiTheme="majorHAnsi" w:cstheme="majorHAnsi"/>
          <w:color w:val="333E48"/>
          <w:sz w:val="24"/>
          <w:szCs w:val="24"/>
        </w:rPr>
        <w:br/>
      </w:r>
      <w:r w:rsidRPr="008E2346">
        <w:rPr>
          <w:rFonts w:asciiTheme="majorHAnsi" w:eastAsia="Twentieth Century" w:hAnsiTheme="majorHAnsi" w:cstheme="majorHAnsi"/>
          <w:b/>
          <w:sz w:val="24"/>
          <w:szCs w:val="24"/>
        </w:rPr>
        <w:t xml:space="preserve">Lead </w:t>
      </w:r>
      <w:r w:rsidR="008E2346">
        <w:rPr>
          <w:rFonts w:asciiTheme="majorHAnsi" w:eastAsia="Twentieth Century" w:hAnsiTheme="majorHAnsi" w:cstheme="majorHAnsi"/>
          <w:b/>
          <w:sz w:val="24"/>
          <w:szCs w:val="24"/>
        </w:rPr>
        <w:t>Contact</w:t>
      </w:r>
      <w:r w:rsidRPr="008E2346">
        <w:rPr>
          <w:rFonts w:asciiTheme="majorHAnsi" w:eastAsia="Twentieth Century" w:hAnsiTheme="majorHAnsi" w:cstheme="majorHAnsi"/>
          <w:b/>
          <w:sz w:val="24"/>
          <w:szCs w:val="24"/>
        </w:rPr>
        <w:t xml:space="preserve"> Name</w:t>
      </w:r>
      <w:r w:rsidRPr="008E2346">
        <w:rPr>
          <w:rFonts w:asciiTheme="majorHAnsi" w:eastAsia="Twentieth Century" w:hAnsiTheme="majorHAnsi" w:cstheme="majorHAnsi"/>
          <w:sz w:val="24"/>
          <w:szCs w:val="24"/>
        </w:rPr>
        <w:t xml:space="preserve"> </w:t>
      </w:r>
      <w:r w:rsidRPr="008E2346">
        <w:rPr>
          <w:rFonts w:asciiTheme="majorHAnsi" w:eastAsia="Twentieth Century" w:hAnsiTheme="majorHAnsi" w:cstheme="majorHAnsi"/>
          <w:color w:val="232EC1"/>
          <w:sz w:val="24"/>
          <w:szCs w:val="24"/>
        </w:rPr>
        <w:t>(Required)</w:t>
      </w:r>
    </w:p>
    <w:p w:rsidR="00260018" w:rsidRPr="008E2346" w:rsidRDefault="00714AE6">
      <w:pPr>
        <w:shd w:val="clear" w:color="auto" w:fill="FFFFFF"/>
        <w:spacing w:after="105"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b/>
          <w:sz w:val="24"/>
          <w:szCs w:val="24"/>
        </w:rPr>
        <w:t>Address</w:t>
      </w:r>
      <w:r w:rsidRPr="008E2346">
        <w:rPr>
          <w:rFonts w:asciiTheme="majorHAnsi" w:eastAsia="Twentieth Century" w:hAnsiTheme="majorHAnsi" w:cstheme="majorHAnsi"/>
          <w:sz w:val="24"/>
          <w:szCs w:val="24"/>
        </w:rPr>
        <w:t xml:space="preserve"> </w:t>
      </w:r>
    </w:p>
    <w:p w:rsidR="00260018" w:rsidRPr="008E2346" w:rsidRDefault="00714AE6">
      <w:pPr>
        <w:shd w:val="clear" w:color="auto" w:fill="FFFFFF"/>
        <w:spacing w:after="105"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b/>
          <w:sz w:val="24"/>
          <w:szCs w:val="24"/>
        </w:rPr>
        <w:t>Address 2</w:t>
      </w:r>
      <w:r w:rsidRPr="008E2346">
        <w:rPr>
          <w:rFonts w:asciiTheme="majorHAnsi" w:eastAsia="Twentieth Century" w:hAnsiTheme="majorHAnsi" w:cstheme="majorHAnsi"/>
          <w:sz w:val="24"/>
          <w:szCs w:val="24"/>
        </w:rPr>
        <w:t xml:space="preserve"> </w:t>
      </w:r>
    </w:p>
    <w:p w:rsidR="00260018" w:rsidRPr="008E2346" w:rsidRDefault="00714AE6">
      <w:pPr>
        <w:shd w:val="clear" w:color="auto" w:fill="FFFFFF"/>
        <w:spacing w:after="105"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b/>
          <w:sz w:val="24"/>
          <w:szCs w:val="24"/>
        </w:rPr>
        <w:t>City/Town</w:t>
      </w:r>
      <w:r w:rsidRPr="008E2346">
        <w:rPr>
          <w:rFonts w:asciiTheme="majorHAnsi" w:eastAsia="Twentieth Century" w:hAnsiTheme="majorHAnsi" w:cstheme="majorHAnsi"/>
          <w:sz w:val="24"/>
          <w:szCs w:val="24"/>
        </w:rPr>
        <w:t xml:space="preserve"> </w:t>
      </w:r>
    </w:p>
    <w:p w:rsidR="00260018" w:rsidRPr="008E2346" w:rsidRDefault="00714AE6">
      <w:pPr>
        <w:shd w:val="clear" w:color="auto" w:fill="FFFFFF"/>
        <w:spacing w:after="105"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b/>
          <w:sz w:val="24"/>
          <w:szCs w:val="24"/>
        </w:rPr>
        <w:t>State/Province</w:t>
      </w:r>
      <w:r w:rsidRPr="008E2346">
        <w:rPr>
          <w:rFonts w:asciiTheme="majorHAnsi" w:eastAsia="Twentieth Century" w:hAnsiTheme="majorHAnsi" w:cstheme="majorHAnsi"/>
          <w:sz w:val="24"/>
          <w:szCs w:val="24"/>
        </w:rPr>
        <w:t>    </w:t>
      </w:r>
    </w:p>
    <w:p w:rsidR="00260018" w:rsidRPr="008E2346" w:rsidRDefault="00714AE6">
      <w:pPr>
        <w:shd w:val="clear" w:color="auto" w:fill="FFFFFF"/>
        <w:spacing w:after="105"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b/>
          <w:sz w:val="24"/>
          <w:szCs w:val="24"/>
        </w:rPr>
        <w:t>ZIP/Postal Code</w:t>
      </w:r>
      <w:r w:rsidRPr="008E2346">
        <w:rPr>
          <w:rFonts w:asciiTheme="majorHAnsi" w:eastAsia="Twentieth Century" w:hAnsiTheme="majorHAnsi" w:cstheme="majorHAnsi"/>
          <w:sz w:val="24"/>
          <w:szCs w:val="24"/>
        </w:rPr>
        <w:t xml:space="preserve"> </w:t>
      </w:r>
    </w:p>
    <w:p w:rsidR="00260018" w:rsidRPr="008E2346" w:rsidRDefault="00714AE6">
      <w:pPr>
        <w:shd w:val="clear" w:color="auto" w:fill="FFFFFF"/>
        <w:spacing w:after="105"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b/>
          <w:sz w:val="24"/>
          <w:szCs w:val="24"/>
        </w:rPr>
        <w:t xml:space="preserve">Country </w:t>
      </w:r>
      <w:r w:rsidRPr="008E2346">
        <w:rPr>
          <w:rFonts w:asciiTheme="majorHAnsi" w:eastAsia="Twentieth Century" w:hAnsiTheme="majorHAnsi" w:cstheme="majorHAnsi"/>
          <w:sz w:val="24"/>
          <w:szCs w:val="24"/>
        </w:rPr>
        <w:t>(if relevant) </w:t>
      </w:r>
    </w:p>
    <w:p w:rsidR="00260018" w:rsidRPr="008E2346" w:rsidRDefault="00714AE6">
      <w:pPr>
        <w:shd w:val="clear" w:color="auto" w:fill="FFFFFF"/>
        <w:spacing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b/>
          <w:sz w:val="24"/>
          <w:szCs w:val="24"/>
        </w:rPr>
        <w:t>Email Address</w:t>
      </w:r>
      <w:r w:rsidRPr="008E2346">
        <w:rPr>
          <w:rFonts w:asciiTheme="majorHAnsi" w:eastAsia="Twentieth Century" w:hAnsiTheme="majorHAnsi" w:cstheme="majorHAnsi"/>
          <w:sz w:val="24"/>
          <w:szCs w:val="24"/>
        </w:rPr>
        <w:t xml:space="preserve"> (</w:t>
      </w:r>
      <w:r w:rsidRPr="008E2346">
        <w:rPr>
          <w:rFonts w:asciiTheme="majorHAnsi" w:eastAsia="Twentieth Century" w:hAnsiTheme="majorHAnsi" w:cstheme="majorHAnsi"/>
          <w:color w:val="232EC1"/>
          <w:sz w:val="24"/>
          <w:szCs w:val="24"/>
        </w:rPr>
        <w:t>Required</w:t>
      </w:r>
      <w:r w:rsidRPr="008E2346">
        <w:rPr>
          <w:rFonts w:asciiTheme="majorHAnsi" w:eastAsia="Twentieth Century" w:hAnsiTheme="majorHAnsi" w:cstheme="majorHAnsi"/>
          <w:sz w:val="24"/>
          <w:szCs w:val="24"/>
        </w:rPr>
        <w:t>)</w:t>
      </w:r>
    </w:p>
    <w:p w:rsidR="00260018" w:rsidRPr="008E2346" w:rsidRDefault="00714AE6">
      <w:pPr>
        <w:shd w:val="clear" w:color="auto" w:fill="FFFFFF"/>
        <w:spacing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b/>
          <w:sz w:val="24"/>
          <w:szCs w:val="24"/>
        </w:rPr>
        <w:t xml:space="preserve">Phone Number </w:t>
      </w:r>
      <w:r w:rsidRPr="008E2346">
        <w:rPr>
          <w:rFonts w:asciiTheme="majorHAnsi" w:eastAsia="Twentieth Century" w:hAnsiTheme="majorHAnsi" w:cstheme="majorHAnsi"/>
          <w:sz w:val="24"/>
          <w:szCs w:val="24"/>
        </w:rPr>
        <w:t> </w:t>
      </w:r>
    </w:p>
    <w:p w:rsidR="00260018" w:rsidRPr="008E2346" w:rsidRDefault="00714AE6">
      <w:pPr>
        <w:numPr>
          <w:ilvl w:val="0"/>
          <w:numId w:val="4"/>
        </w:numPr>
        <w:shd w:val="clear" w:color="auto" w:fill="FFFFFF"/>
        <w:spacing w:after="0"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sz w:val="24"/>
          <w:szCs w:val="24"/>
        </w:rPr>
        <w:t xml:space="preserve">Yes, I can receive text messages </w:t>
      </w:r>
    </w:p>
    <w:p w:rsidR="00260018" w:rsidRPr="008E2346" w:rsidRDefault="00714AE6">
      <w:pPr>
        <w:numPr>
          <w:ilvl w:val="0"/>
          <w:numId w:val="4"/>
        </w:numPr>
        <w:shd w:val="clear" w:color="auto" w:fill="FFFFFF"/>
        <w:spacing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sz w:val="24"/>
          <w:szCs w:val="24"/>
        </w:rPr>
        <w:t>No, I cannot receive text messages</w:t>
      </w:r>
    </w:p>
    <w:p w:rsidR="00260018" w:rsidRPr="008E2346" w:rsidRDefault="00714AE6">
      <w:pPr>
        <w:spacing w:after="0" w:line="240" w:lineRule="auto"/>
        <w:rPr>
          <w:rFonts w:asciiTheme="majorHAnsi" w:eastAsia="Twentieth Century" w:hAnsiTheme="majorHAnsi" w:cstheme="majorHAnsi"/>
          <w:b/>
          <w:sz w:val="24"/>
          <w:szCs w:val="24"/>
        </w:rPr>
      </w:pPr>
      <w:r w:rsidRPr="008E2346">
        <w:rPr>
          <w:rFonts w:asciiTheme="majorHAnsi" w:eastAsia="Twentieth Century" w:hAnsiTheme="majorHAnsi" w:cstheme="majorHAnsi"/>
          <w:b/>
          <w:sz w:val="24"/>
          <w:szCs w:val="24"/>
        </w:rPr>
        <w:t>This application is submitted by:</w:t>
      </w:r>
    </w:p>
    <w:p w:rsidR="00260018" w:rsidRPr="008E2346" w:rsidRDefault="00714AE6">
      <w:pPr>
        <w:numPr>
          <w:ilvl w:val="0"/>
          <w:numId w:val="10"/>
        </w:numPr>
        <w:shd w:val="clear" w:color="auto" w:fill="FFFFFF"/>
        <w:spacing w:after="0"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sz w:val="24"/>
          <w:szCs w:val="24"/>
        </w:rPr>
        <w:t xml:space="preserve">an Individual </w:t>
      </w:r>
    </w:p>
    <w:p w:rsidR="00260018" w:rsidRPr="008E2346" w:rsidRDefault="00714AE6">
      <w:pPr>
        <w:numPr>
          <w:ilvl w:val="0"/>
          <w:numId w:val="10"/>
        </w:numPr>
        <w:shd w:val="clear" w:color="auto" w:fill="FFFFFF"/>
        <w:spacing w:after="0"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sz w:val="24"/>
          <w:szCs w:val="24"/>
        </w:rPr>
        <w:t xml:space="preserve">a Group  </w:t>
      </w:r>
    </w:p>
    <w:p w:rsidR="00260018" w:rsidRPr="008E2346" w:rsidRDefault="00260018">
      <w:pPr>
        <w:spacing w:after="0" w:line="240" w:lineRule="auto"/>
        <w:ind w:left="-15" w:right="-15"/>
        <w:rPr>
          <w:rFonts w:asciiTheme="majorHAnsi" w:eastAsia="Twentieth Century" w:hAnsiTheme="majorHAnsi" w:cstheme="majorHAnsi"/>
          <w:sz w:val="24"/>
          <w:szCs w:val="24"/>
        </w:rPr>
      </w:pPr>
    </w:p>
    <w:p w:rsidR="008E2346" w:rsidRPr="008E2346" w:rsidRDefault="008E2346" w:rsidP="008E2346">
      <w:pPr>
        <w:shd w:val="clear" w:color="auto" w:fill="FFFFFF"/>
        <w:spacing w:after="105"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b/>
          <w:sz w:val="24"/>
          <w:szCs w:val="24"/>
        </w:rPr>
        <w:t>Group Name</w:t>
      </w:r>
      <w:r w:rsidRPr="008E2346">
        <w:rPr>
          <w:rFonts w:asciiTheme="majorHAnsi" w:eastAsia="Twentieth Century" w:hAnsiTheme="majorHAnsi" w:cstheme="majorHAnsi"/>
          <w:sz w:val="24"/>
          <w:szCs w:val="24"/>
        </w:rPr>
        <w:t xml:space="preserve"> (if relevant) </w:t>
      </w:r>
    </w:p>
    <w:p w:rsidR="008E2346" w:rsidRDefault="008E2346">
      <w:pPr>
        <w:shd w:val="clear" w:color="auto" w:fill="FFFFFF"/>
        <w:spacing w:after="0" w:line="240" w:lineRule="auto"/>
        <w:rPr>
          <w:rFonts w:asciiTheme="majorHAnsi" w:eastAsia="Twentieth Century" w:hAnsiTheme="majorHAnsi" w:cstheme="majorHAnsi"/>
          <w:b/>
          <w:sz w:val="24"/>
          <w:szCs w:val="24"/>
        </w:rPr>
      </w:pPr>
    </w:p>
    <w:p w:rsidR="00260018" w:rsidRPr="008E2346" w:rsidRDefault="00714AE6">
      <w:pPr>
        <w:shd w:val="clear" w:color="auto" w:fill="FFFFFF"/>
        <w:spacing w:after="0"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b/>
          <w:sz w:val="24"/>
          <w:szCs w:val="24"/>
        </w:rPr>
        <w:t>If you are a group, list the full names of all individual participants who will share the studio, and the group name if you have one.</w:t>
      </w:r>
      <w:r w:rsidRPr="008E2346">
        <w:rPr>
          <w:rFonts w:asciiTheme="majorHAnsi" w:eastAsia="Twentieth Century" w:hAnsiTheme="majorHAnsi" w:cstheme="majorHAnsi"/>
          <w:i/>
          <w:sz w:val="24"/>
          <w:szCs w:val="24"/>
        </w:rPr>
        <w:t xml:space="preserve"> Please note the stipend is the same ($2,000 for two consecutive months) regardless of the number of participants.</w:t>
      </w:r>
      <w:r w:rsidRPr="008E2346">
        <w:rPr>
          <w:rFonts w:asciiTheme="majorHAnsi" w:eastAsia="Twentieth Century" w:hAnsiTheme="majorHAnsi" w:cstheme="majorHAnsi"/>
          <w:b/>
          <w:sz w:val="24"/>
          <w:szCs w:val="24"/>
        </w:rPr>
        <w:t xml:space="preserve"> </w:t>
      </w:r>
    </w:p>
    <w:p w:rsidR="00260018" w:rsidRPr="008E2346" w:rsidRDefault="00260018">
      <w:pPr>
        <w:spacing w:after="0" w:line="240" w:lineRule="auto"/>
        <w:rPr>
          <w:rFonts w:asciiTheme="majorHAnsi" w:eastAsia="Twentieth Century" w:hAnsiTheme="majorHAnsi" w:cstheme="majorHAnsi"/>
          <w:sz w:val="24"/>
          <w:szCs w:val="24"/>
        </w:rPr>
      </w:pPr>
    </w:p>
    <w:p w:rsidR="00260018" w:rsidRPr="008E2346" w:rsidRDefault="00714AE6">
      <w:pPr>
        <w:spacing w:after="0" w:line="240" w:lineRule="auto"/>
        <w:rPr>
          <w:rFonts w:asciiTheme="majorHAnsi" w:eastAsia="Twentieth Century" w:hAnsiTheme="majorHAnsi" w:cstheme="majorHAnsi"/>
          <w:b/>
          <w:sz w:val="24"/>
          <w:szCs w:val="24"/>
        </w:rPr>
      </w:pPr>
      <w:r w:rsidRPr="008E2346">
        <w:rPr>
          <w:rFonts w:asciiTheme="majorHAnsi" w:eastAsia="Twentieth Century" w:hAnsiTheme="majorHAnsi" w:cstheme="majorHAnsi"/>
          <w:b/>
          <w:sz w:val="24"/>
          <w:szCs w:val="24"/>
        </w:rPr>
        <w:t>How di</w:t>
      </w:r>
      <w:r w:rsidRPr="008E2346">
        <w:rPr>
          <w:rFonts w:asciiTheme="majorHAnsi" w:eastAsia="Twentieth Century" w:hAnsiTheme="majorHAnsi" w:cstheme="majorHAnsi"/>
          <w:b/>
          <w:sz w:val="24"/>
          <w:szCs w:val="24"/>
        </w:rPr>
        <w:t>d you learn about this opportunity?</w:t>
      </w:r>
    </w:p>
    <w:p w:rsidR="00260018" w:rsidRPr="008E2346" w:rsidRDefault="00714AE6">
      <w:pPr>
        <w:numPr>
          <w:ilvl w:val="0"/>
          <w:numId w:val="15"/>
        </w:numPr>
        <w:shd w:val="clear" w:color="auto" w:fill="FFFFFF"/>
        <w:spacing w:after="0"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sz w:val="24"/>
          <w:szCs w:val="24"/>
        </w:rPr>
        <w:t>ARTS E-News</w:t>
      </w:r>
    </w:p>
    <w:p w:rsidR="00260018" w:rsidRPr="008E2346" w:rsidRDefault="00714AE6">
      <w:pPr>
        <w:numPr>
          <w:ilvl w:val="0"/>
          <w:numId w:val="15"/>
        </w:numPr>
        <w:shd w:val="clear" w:color="auto" w:fill="FFFFFF"/>
        <w:spacing w:after="0"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sz w:val="24"/>
          <w:szCs w:val="24"/>
        </w:rPr>
        <w:t>Social Media (Facebook, Twitter, Instagram, or Other)</w:t>
      </w:r>
    </w:p>
    <w:p w:rsidR="00260018" w:rsidRPr="008E2346" w:rsidRDefault="00714AE6">
      <w:pPr>
        <w:numPr>
          <w:ilvl w:val="0"/>
          <w:numId w:val="15"/>
        </w:numPr>
        <w:shd w:val="clear" w:color="auto" w:fill="FFFFFF"/>
        <w:spacing w:after="0"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sz w:val="24"/>
          <w:szCs w:val="24"/>
        </w:rPr>
        <w:t>ARTS associate: Staff member, King Street Station Advisor, Arts Commissioner</w:t>
      </w:r>
    </w:p>
    <w:p w:rsidR="00260018" w:rsidRPr="008E2346" w:rsidRDefault="00714AE6">
      <w:pPr>
        <w:numPr>
          <w:ilvl w:val="0"/>
          <w:numId w:val="15"/>
        </w:numPr>
        <w:shd w:val="clear" w:color="auto" w:fill="FFFFFF"/>
        <w:spacing w:after="0"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sz w:val="24"/>
          <w:szCs w:val="24"/>
        </w:rPr>
        <w:t xml:space="preserve">Word </w:t>
      </w:r>
      <w:proofErr w:type="gramStart"/>
      <w:r w:rsidRPr="008E2346">
        <w:rPr>
          <w:rFonts w:asciiTheme="majorHAnsi" w:eastAsia="Twentieth Century" w:hAnsiTheme="majorHAnsi" w:cstheme="majorHAnsi"/>
          <w:sz w:val="24"/>
          <w:szCs w:val="24"/>
        </w:rPr>
        <w:t>Of</w:t>
      </w:r>
      <w:proofErr w:type="gramEnd"/>
      <w:r w:rsidRPr="008E2346">
        <w:rPr>
          <w:rFonts w:asciiTheme="majorHAnsi" w:eastAsia="Twentieth Century" w:hAnsiTheme="majorHAnsi" w:cstheme="majorHAnsi"/>
          <w:sz w:val="24"/>
          <w:szCs w:val="24"/>
        </w:rPr>
        <w:t xml:space="preserve"> Mouth</w:t>
      </w:r>
    </w:p>
    <w:p w:rsidR="00260018" w:rsidRPr="008E2346" w:rsidRDefault="00714AE6">
      <w:pPr>
        <w:numPr>
          <w:ilvl w:val="0"/>
          <w:numId w:val="15"/>
        </w:numPr>
        <w:shd w:val="clear" w:color="auto" w:fill="FFFFFF"/>
        <w:spacing w:after="0"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sz w:val="24"/>
          <w:szCs w:val="24"/>
        </w:rPr>
        <w:t>Other ________________</w:t>
      </w:r>
    </w:p>
    <w:p w:rsidR="00260018" w:rsidRPr="008E2346" w:rsidRDefault="00714AE6">
      <w:pPr>
        <w:spacing w:after="0"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sz w:val="24"/>
          <w:szCs w:val="24"/>
        </w:rPr>
        <w:br/>
      </w:r>
    </w:p>
    <w:p w:rsidR="00260018" w:rsidRPr="008E2346" w:rsidRDefault="00714AE6">
      <w:pPr>
        <w:shd w:val="clear" w:color="auto" w:fill="FFFFFF"/>
        <w:spacing w:line="240" w:lineRule="auto"/>
        <w:rPr>
          <w:rFonts w:asciiTheme="majorHAnsi" w:eastAsia="Twentieth Century" w:hAnsiTheme="majorHAnsi" w:cstheme="majorHAnsi"/>
          <w:b/>
          <w:color w:val="232EC1"/>
          <w:sz w:val="40"/>
          <w:szCs w:val="40"/>
        </w:rPr>
      </w:pPr>
      <w:r w:rsidRPr="008E2346">
        <w:rPr>
          <w:rFonts w:asciiTheme="majorHAnsi" w:hAnsiTheme="majorHAnsi" w:cstheme="majorHAnsi"/>
        </w:rPr>
        <w:br w:type="page"/>
      </w:r>
    </w:p>
    <w:p w:rsidR="00260018" w:rsidRPr="008E2346" w:rsidRDefault="00714AE6">
      <w:pPr>
        <w:shd w:val="clear" w:color="auto" w:fill="FFFFFF"/>
        <w:spacing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b/>
          <w:color w:val="232EC1"/>
          <w:sz w:val="40"/>
          <w:szCs w:val="40"/>
        </w:rPr>
        <w:lastRenderedPageBreak/>
        <w:t>Logistics</w:t>
      </w:r>
      <w:r w:rsidRPr="008E2346">
        <w:rPr>
          <w:rFonts w:asciiTheme="majorHAnsi" w:eastAsia="Twentieth Century" w:hAnsiTheme="majorHAnsi" w:cstheme="majorHAnsi"/>
          <w:b/>
          <w:color w:val="232EC1"/>
          <w:sz w:val="24"/>
          <w:szCs w:val="24"/>
        </w:rPr>
        <w:t> </w:t>
      </w:r>
    </w:p>
    <w:p w:rsidR="00260018" w:rsidRPr="008E2346" w:rsidRDefault="00714AE6">
      <w:pPr>
        <w:spacing w:after="0"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b/>
          <w:sz w:val="24"/>
          <w:szCs w:val="24"/>
        </w:rPr>
        <w:t xml:space="preserve">Select </w:t>
      </w:r>
      <w:r w:rsidRPr="008E2346">
        <w:rPr>
          <w:rFonts w:asciiTheme="majorHAnsi" w:eastAsia="Twentieth Century" w:hAnsiTheme="majorHAnsi" w:cstheme="majorHAnsi"/>
          <w:b/>
          <w:i/>
          <w:sz w:val="24"/>
          <w:szCs w:val="24"/>
        </w:rPr>
        <w:t xml:space="preserve">ALL </w:t>
      </w:r>
      <w:r w:rsidRPr="008E2346">
        <w:rPr>
          <w:rFonts w:asciiTheme="majorHAnsi" w:eastAsia="Twentieth Century" w:hAnsiTheme="majorHAnsi" w:cstheme="majorHAnsi"/>
          <w:b/>
          <w:sz w:val="24"/>
          <w:szCs w:val="24"/>
        </w:rPr>
        <w:t xml:space="preserve">times when you are </w:t>
      </w:r>
      <w:proofErr w:type="gramStart"/>
      <w:r w:rsidRPr="008E2346">
        <w:rPr>
          <w:rFonts w:asciiTheme="majorHAnsi" w:eastAsia="Twentieth Century" w:hAnsiTheme="majorHAnsi" w:cstheme="majorHAnsi"/>
          <w:b/>
          <w:sz w:val="24"/>
          <w:szCs w:val="24"/>
        </w:rPr>
        <w:t>available</w:t>
      </w:r>
      <w:r w:rsidR="008E2346">
        <w:rPr>
          <w:rFonts w:asciiTheme="majorHAnsi" w:eastAsia="Twentieth Century" w:hAnsiTheme="majorHAnsi" w:cstheme="majorHAnsi"/>
          <w:b/>
          <w:sz w:val="24"/>
          <w:szCs w:val="24"/>
        </w:rPr>
        <w:t>, and</w:t>
      </w:r>
      <w:proofErr w:type="gramEnd"/>
      <w:r w:rsidR="008E2346">
        <w:rPr>
          <w:rFonts w:asciiTheme="majorHAnsi" w:eastAsia="Twentieth Century" w:hAnsiTheme="majorHAnsi" w:cstheme="majorHAnsi"/>
          <w:b/>
          <w:sz w:val="24"/>
          <w:szCs w:val="24"/>
        </w:rPr>
        <w:t xml:space="preserve"> indicate your order of preference from first (top) to last (bottom) by re-ordering the list. </w:t>
      </w:r>
      <w:r w:rsidR="008E2346" w:rsidRPr="008E2346">
        <w:rPr>
          <w:rFonts w:asciiTheme="majorHAnsi" w:eastAsia="Twentieth Century" w:hAnsiTheme="majorHAnsi" w:cstheme="majorHAnsi"/>
          <w:b/>
          <w:sz w:val="24"/>
          <w:szCs w:val="24"/>
        </w:rPr>
        <w:t xml:space="preserve">If there are any periods when you are unavailable, </w:t>
      </w:r>
      <w:r w:rsidR="008E2346">
        <w:rPr>
          <w:rFonts w:asciiTheme="majorHAnsi" w:eastAsia="Twentieth Century" w:hAnsiTheme="majorHAnsi" w:cstheme="majorHAnsi"/>
          <w:b/>
          <w:sz w:val="24"/>
          <w:szCs w:val="24"/>
        </w:rPr>
        <w:t>delete them from the list.</w:t>
      </w:r>
    </w:p>
    <w:p w:rsidR="00260018" w:rsidRPr="008E2346" w:rsidRDefault="00714AE6">
      <w:pPr>
        <w:numPr>
          <w:ilvl w:val="0"/>
          <w:numId w:val="11"/>
        </w:numPr>
        <w:spacing w:after="0"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sz w:val="24"/>
          <w:szCs w:val="24"/>
        </w:rPr>
        <w:t>March 10 - May 8, 2020</w:t>
      </w:r>
    </w:p>
    <w:p w:rsidR="00260018" w:rsidRPr="008E2346" w:rsidRDefault="00714AE6">
      <w:pPr>
        <w:numPr>
          <w:ilvl w:val="0"/>
          <w:numId w:val="11"/>
        </w:numPr>
        <w:spacing w:after="0"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sz w:val="24"/>
          <w:szCs w:val="24"/>
        </w:rPr>
        <w:t>May 12 - July 4, 2020</w:t>
      </w:r>
    </w:p>
    <w:p w:rsidR="00260018" w:rsidRPr="008E2346" w:rsidRDefault="00714AE6">
      <w:pPr>
        <w:numPr>
          <w:ilvl w:val="0"/>
          <w:numId w:val="11"/>
        </w:numPr>
        <w:spacing w:after="0"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sz w:val="24"/>
          <w:szCs w:val="24"/>
        </w:rPr>
        <w:t>July 7 - September 5, 2020</w:t>
      </w:r>
    </w:p>
    <w:p w:rsidR="00260018" w:rsidRPr="008E2346" w:rsidRDefault="00714AE6">
      <w:pPr>
        <w:numPr>
          <w:ilvl w:val="0"/>
          <w:numId w:val="11"/>
        </w:numPr>
        <w:spacing w:after="0"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sz w:val="24"/>
          <w:szCs w:val="24"/>
        </w:rPr>
        <w:t>September 8 - November 7, 2020</w:t>
      </w:r>
    </w:p>
    <w:p w:rsidR="00260018" w:rsidRPr="008E2346" w:rsidRDefault="00714AE6">
      <w:pPr>
        <w:numPr>
          <w:ilvl w:val="0"/>
          <w:numId w:val="11"/>
        </w:numPr>
        <w:spacing w:after="0"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sz w:val="24"/>
          <w:szCs w:val="24"/>
        </w:rPr>
        <w:t>November 10, 2020 - January 9, 2021</w:t>
      </w:r>
    </w:p>
    <w:p w:rsidR="00260018" w:rsidRPr="008E2346" w:rsidRDefault="00714AE6" w:rsidP="008E2346">
      <w:pPr>
        <w:numPr>
          <w:ilvl w:val="0"/>
          <w:numId w:val="11"/>
        </w:numPr>
        <w:spacing w:after="0"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sz w:val="24"/>
          <w:szCs w:val="24"/>
        </w:rPr>
        <w:t>January 12 - March 6, 2021</w:t>
      </w:r>
    </w:p>
    <w:p w:rsidR="00260018" w:rsidRPr="008E2346" w:rsidRDefault="00260018">
      <w:pPr>
        <w:spacing w:after="0" w:line="240" w:lineRule="auto"/>
        <w:rPr>
          <w:rFonts w:asciiTheme="majorHAnsi" w:eastAsia="Twentieth Century" w:hAnsiTheme="majorHAnsi" w:cstheme="majorHAnsi"/>
          <w:i/>
          <w:color w:val="FF0000"/>
          <w:sz w:val="24"/>
          <w:szCs w:val="24"/>
        </w:rPr>
      </w:pPr>
    </w:p>
    <w:p w:rsidR="00260018" w:rsidRPr="008E2346" w:rsidRDefault="00714AE6">
      <w:pPr>
        <w:spacing w:after="0" w:line="240" w:lineRule="auto"/>
        <w:rPr>
          <w:rFonts w:asciiTheme="majorHAnsi" w:eastAsia="Twentieth Century" w:hAnsiTheme="majorHAnsi" w:cstheme="majorHAnsi"/>
          <w:b/>
          <w:sz w:val="24"/>
          <w:szCs w:val="24"/>
        </w:rPr>
      </w:pPr>
      <w:r w:rsidRPr="008E2346">
        <w:rPr>
          <w:rFonts w:asciiTheme="majorHAnsi" w:eastAsia="Twentieth Century" w:hAnsiTheme="majorHAnsi" w:cstheme="majorHAnsi"/>
          <w:b/>
          <w:sz w:val="24"/>
          <w:szCs w:val="24"/>
        </w:rPr>
        <w:t xml:space="preserve">Will you be under 18 years old during any portion of the time period(s) you </w:t>
      </w:r>
      <w:proofErr w:type="gramStart"/>
      <w:r w:rsidRPr="008E2346">
        <w:rPr>
          <w:rFonts w:asciiTheme="majorHAnsi" w:eastAsia="Twentieth Century" w:hAnsiTheme="majorHAnsi" w:cstheme="majorHAnsi"/>
          <w:b/>
          <w:sz w:val="24"/>
          <w:szCs w:val="24"/>
        </w:rPr>
        <w:t>requested?:</w:t>
      </w:r>
      <w:proofErr w:type="gramEnd"/>
    </w:p>
    <w:p w:rsidR="00260018" w:rsidRPr="008E2346" w:rsidRDefault="00714AE6">
      <w:pPr>
        <w:numPr>
          <w:ilvl w:val="0"/>
          <w:numId w:val="10"/>
        </w:numPr>
        <w:shd w:val="clear" w:color="auto" w:fill="FFFFFF"/>
        <w:spacing w:after="0"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sz w:val="24"/>
          <w:szCs w:val="24"/>
        </w:rPr>
        <w:t>No</w:t>
      </w:r>
    </w:p>
    <w:p w:rsidR="00260018" w:rsidRPr="008E2346" w:rsidRDefault="00714AE6">
      <w:pPr>
        <w:numPr>
          <w:ilvl w:val="0"/>
          <w:numId w:val="10"/>
        </w:numPr>
        <w:shd w:val="clear" w:color="auto" w:fill="FFFFFF"/>
        <w:spacing w:after="0"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sz w:val="24"/>
          <w:szCs w:val="24"/>
        </w:rPr>
        <w:t>Yes</w:t>
      </w:r>
    </w:p>
    <w:p w:rsidR="00260018" w:rsidRPr="008E2346" w:rsidRDefault="00260018">
      <w:pPr>
        <w:spacing w:after="0" w:line="240" w:lineRule="auto"/>
        <w:rPr>
          <w:rFonts w:asciiTheme="majorHAnsi" w:eastAsia="Twentieth Century" w:hAnsiTheme="majorHAnsi" w:cstheme="majorHAnsi"/>
          <w:color w:val="333E48"/>
          <w:sz w:val="24"/>
          <w:szCs w:val="24"/>
        </w:rPr>
      </w:pPr>
    </w:p>
    <w:p w:rsidR="00260018" w:rsidRPr="008E2346" w:rsidRDefault="00714AE6">
      <w:pPr>
        <w:spacing w:after="0" w:line="240" w:lineRule="auto"/>
        <w:rPr>
          <w:rFonts w:asciiTheme="majorHAnsi" w:eastAsia="Twentieth Century" w:hAnsiTheme="majorHAnsi" w:cstheme="majorHAnsi"/>
          <w:color w:val="232EC1"/>
          <w:sz w:val="24"/>
          <w:szCs w:val="24"/>
        </w:rPr>
      </w:pPr>
      <w:r w:rsidRPr="008E2346">
        <w:rPr>
          <w:rFonts w:asciiTheme="majorHAnsi" w:eastAsia="Twentieth Century" w:hAnsiTheme="majorHAnsi" w:cstheme="majorHAnsi"/>
          <w:b/>
          <w:sz w:val="24"/>
          <w:szCs w:val="24"/>
        </w:rPr>
        <w:t>What is/are your creative medium(s)? Select all that apply.</w:t>
      </w:r>
      <w:r w:rsidRPr="008E2346">
        <w:rPr>
          <w:rFonts w:asciiTheme="majorHAnsi" w:eastAsia="Twentieth Century" w:hAnsiTheme="majorHAnsi" w:cstheme="majorHAnsi"/>
          <w:sz w:val="24"/>
          <w:szCs w:val="24"/>
        </w:rPr>
        <w:t xml:space="preserve"> </w:t>
      </w:r>
      <w:r w:rsidRPr="008E2346">
        <w:rPr>
          <w:rFonts w:asciiTheme="majorHAnsi" w:eastAsia="Twentieth Century" w:hAnsiTheme="majorHAnsi" w:cstheme="majorHAnsi"/>
          <w:color w:val="232EC1"/>
          <w:sz w:val="24"/>
          <w:szCs w:val="24"/>
        </w:rPr>
        <w:t>(Required)</w:t>
      </w:r>
    </w:p>
    <w:p w:rsidR="00260018" w:rsidRPr="008E2346" w:rsidRDefault="00714AE6">
      <w:pPr>
        <w:numPr>
          <w:ilvl w:val="0"/>
          <w:numId w:val="1"/>
        </w:numPr>
        <w:spacing w:after="0"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sz w:val="24"/>
          <w:szCs w:val="24"/>
        </w:rPr>
        <w:t>2D - painting, drawing, printmaking, illustration, collage, etc.</w:t>
      </w:r>
    </w:p>
    <w:p w:rsidR="00260018" w:rsidRPr="008E2346" w:rsidRDefault="00714AE6">
      <w:pPr>
        <w:numPr>
          <w:ilvl w:val="0"/>
          <w:numId w:val="1"/>
        </w:numPr>
        <w:spacing w:after="0"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sz w:val="24"/>
          <w:szCs w:val="24"/>
        </w:rPr>
        <w:t>3D - sculpture, any medium</w:t>
      </w:r>
    </w:p>
    <w:p w:rsidR="00260018" w:rsidRPr="008E2346" w:rsidRDefault="00714AE6">
      <w:pPr>
        <w:numPr>
          <w:ilvl w:val="0"/>
          <w:numId w:val="1"/>
        </w:numPr>
        <w:spacing w:after="0"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sz w:val="24"/>
          <w:szCs w:val="24"/>
        </w:rPr>
        <w:t>Craft, maker</w:t>
      </w:r>
    </w:p>
    <w:p w:rsidR="00260018" w:rsidRPr="008E2346" w:rsidRDefault="00714AE6">
      <w:pPr>
        <w:numPr>
          <w:ilvl w:val="0"/>
          <w:numId w:val="1"/>
        </w:numPr>
        <w:spacing w:after="0"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sz w:val="24"/>
          <w:szCs w:val="24"/>
        </w:rPr>
        <w:t>Curatorial</w:t>
      </w:r>
    </w:p>
    <w:p w:rsidR="00260018" w:rsidRPr="008E2346" w:rsidRDefault="00714AE6">
      <w:pPr>
        <w:numPr>
          <w:ilvl w:val="0"/>
          <w:numId w:val="1"/>
        </w:numPr>
        <w:spacing w:after="0"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sz w:val="24"/>
          <w:szCs w:val="24"/>
        </w:rPr>
        <w:t>Design: graphic, architecture, industrial, textile, digital, etc.</w:t>
      </w:r>
    </w:p>
    <w:p w:rsidR="00260018" w:rsidRPr="008E2346" w:rsidRDefault="00714AE6">
      <w:pPr>
        <w:numPr>
          <w:ilvl w:val="0"/>
          <w:numId w:val="1"/>
        </w:numPr>
        <w:spacing w:after="0"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sz w:val="24"/>
          <w:szCs w:val="24"/>
        </w:rPr>
        <w:t>Literary/Writing: screenwriting, scriptwriting, poetry, narrative, fiction</w:t>
      </w:r>
      <w:r w:rsidRPr="008E2346">
        <w:rPr>
          <w:rFonts w:asciiTheme="majorHAnsi" w:eastAsia="Twentieth Century" w:hAnsiTheme="majorHAnsi" w:cstheme="majorHAnsi"/>
          <w:sz w:val="24"/>
          <w:szCs w:val="24"/>
        </w:rPr>
        <w:t>, research, journalism, criticism, etc.</w:t>
      </w:r>
    </w:p>
    <w:p w:rsidR="00260018" w:rsidRPr="008E2346" w:rsidRDefault="00714AE6">
      <w:pPr>
        <w:numPr>
          <w:ilvl w:val="0"/>
          <w:numId w:val="1"/>
        </w:numPr>
        <w:spacing w:after="0"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sz w:val="24"/>
          <w:szCs w:val="24"/>
        </w:rPr>
        <w:t>Participatory, interdisciplinary, conceptual</w:t>
      </w:r>
    </w:p>
    <w:p w:rsidR="00260018" w:rsidRPr="008E2346" w:rsidRDefault="00714AE6">
      <w:pPr>
        <w:numPr>
          <w:ilvl w:val="0"/>
          <w:numId w:val="1"/>
        </w:numPr>
        <w:spacing w:after="0"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sz w:val="24"/>
          <w:szCs w:val="24"/>
        </w:rPr>
        <w:t>Performing: dance, choreography, movement, theater, storytelling, comedy, durational, etc.</w:t>
      </w:r>
    </w:p>
    <w:p w:rsidR="00260018" w:rsidRPr="008E2346" w:rsidRDefault="00714AE6">
      <w:pPr>
        <w:numPr>
          <w:ilvl w:val="0"/>
          <w:numId w:val="1"/>
        </w:numPr>
        <w:spacing w:after="0"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sz w:val="24"/>
          <w:szCs w:val="24"/>
        </w:rPr>
        <w:t>Photography, film, video, animation</w:t>
      </w:r>
    </w:p>
    <w:p w:rsidR="00260018" w:rsidRPr="008E2346" w:rsidRDefault="00714AE6">
      <w:pPr>
        <w:numPr>
          <w:ilvl w:val="0"/>
          <w:numId w:val="1"/>
        </w:numPr>
        <w:spacing w:after="0"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sz w:val="24"/>
          <w:szCs w:val="24"/>
        </w:rPr>
        <w:t>Multisensory: culinary/gastronomy, scent, he</w:t>
      </w:r>
      <w:r w:rsidRPr="008E2346">
        <w:rPr>
          <w:rFonts w:asciiTheme="majorHAnsi" w:eastAsia="Twentieth Century" w:hAnsiTheme="majorHAnsi" w:cstheme="majorHAnsi"/>
          <w:sz w:val="24"/>
          <w:szCs w:val="24"/>
        </w:rPr>
        <w:t>aling, etc.</w:t>
      </w:r>
    </w:p>
    <w:p w:rsidR="00260018" w:rsidRPr="008E2346" w:rsidRDefault="00714AE6">
      <w:pPr>
        <w:numPr>
          <w:ilvl w:val="0"/>
          <w:numId w:val="1"/>
        </w:numPr>
        <w:spacing w:after="0"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sz w:val="24"/>
          <w:szCs w:val="24"/>
        </w:rPr>
        <w:t>Music, audio, sound, composition</w:t>
      </w:r>
    </w:p>
    <w:p w:rsidR="00260018" w:rsidRPr="008E2346" w:rsidRDefault="00714AE6">
      <w:pPr>
        <w:numPr>
          <w:ilvl w:val="0"/>
          <w:numId w:val="1"/>
        </w:numPr>
        <w:spacing w:after="0"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sz w:val="24"/>
          <w:szCs w:val="24"/>
        </w:rPr>
        <w:t>Traditional/Ethnic, any discipline</w:t>
      </w:r>
    </w:p>
    <w:p w:rsidR="00260018" w:rsidRPr="008E2346" w:rsidRDefault="00714AE6">
      <w:pPr>
        <w:numPr>
          <w:ilvl w:val="0"/>
          <w:numId w:val="1"/>
        </w:numPr>
        <w:spacing w:after="0"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sz w:val="24"/>
          <w:szCs w:val="24"/>
        </w:rPr>
        <w:t>Other (please describe)</w:t>
      </w:r>
    </w:p>
    <w:p w:rsidR="00260018" w:rsidRPr="008E2346" w:rsidRDefault="00260018">
      <w:pPr>
        <w:spacing w:line="240" w:lineRule="auto"/>
        <w:rPr>
          <w:rFonts w:asciiTheme="majorHAnsi" w:eastAsia="Twentieth Century" w:hAnsiTheme="majorHAnsi" w:cstheme="majorHAnsi"/>
          <w:b/>
          <w:sz w:val="40"/>
          <w:szCs w:val="40"/>
        </w:rPr>
      </w:pPr>
    </w:p>
    <w:p w:rsidR="00260018" w:rsidRPr="008E2346" w:rsidRDefault="00714AE6">
      <w:pPr>
        <w:spacing w:line="240" w:lineRule="auto"/>
        <w:rPr>
          <w:rFonts w:asciiTheme="majorHAnsi" w:eastAsia="Twentieth Century" w:hAnsiTheme="majorHAnsi" w:cstheme="majorHAnsi"/>
          <w:b/>
          <w:color w:val="232EC1"/>
          <w:sz w:val="40"/>
          <w:szCs w:val="40"/>
        </w:rPr>
      </w:pPr>
      <w:r w:rsidRPr="008E2346">
        <w:rPr>
          <w:rFonts w:asciiTheme="majorHAnsi" w:hAnsiTheme="majorHAnsi" w:cstheme="majorHAnsi"/>
        </w:rPr>
        <w:br w:type="page"/>
      </w:r>
    </w:p>
    <w:p w:rsidR="00260018" w:rsidRPr="008E2346" w:rsidRDefault="00714AE6">
      <w:pPr>
        <w:spacing w:line="240" w:lineRule="auto"/>
        <w:rPr>
          <w:rFonts w:asciiTheme="majorHAnsi" w:eastAsia="Twentieth Century" w:hAnsiTheme="majorHAnsi" w:cstheme="majorHAnsi"/>
          <w:i/>
          <w:sz w:val="24"/>
          <w:szCs w:val="24"/>
        </w:rPr>
      </w:pPr>
      <w:r w:rsidRPr="008E2346">
        <w:rPr>
          <w:rFonts w:asciiTheme="majorHAnsi" w:eastAsia="Twentieth Century" w:hAnsiTheme="majorHAnsi" w:cstheme="majorHAnsi"/>
          <w:b/>
          <w:color w:val="232EC1"/>
          <w:sz w:val="40"/>
          <w:szCs w:val="40"/>
        </w:rPr>
        <w:lastRenderedPageBreak/>
        <w:t>Narrative Questions</w:t>
      </w:r>
      <w:r w:rsidRPr="008E2346">
        <w:rPr>
          <w:rFonts w:asciiTheme="majorHAnsi" w:eastAsia="Twentieth Century" w:hAnsiTheme="majorHAnsi" w:cstheme="majorHAnsi"/>
          <w:color w:val="333E48"/>
          <w:sz w:val="24"/>
          <w:szCs w:val="24"/>
        </w:rPr>
        <w:br/>
      </w:r>
      <w:r w:rsidRPr="008E2346">
        <w:rPr>
          <w:rFonts w:asciiTheme="majorHAnsi" w:eastAsia="Twentieth Century" w:hAnsiTheme="majorHAnsi" w:cstheme="majorHAnsi"/>
          <w:i/>
          <w:sz w:val="24"/>
          <w:szCs w:val="24"/>
        </w:rPr>
        <w:t>This information is integral to the decision-making process. Review the</w:t>
      </w:r>
      <w:r w:rsidRPr="008E2346">
        <w:rPr>
          <w:rFonts w:asciiTheme="majorHAnsi" w:eastAsia="Twentieth Century" w:hAnsiTheme="majorHAnsi" w:cstheme="majorHAnsi"/>
          <w:i/>
          <w:color w:val="333E48"/>
          <w:sz w:val="24"/>
          <w:szCs w:val="24"/>
        </w:rPr>
        <w:t xml:space="preserve"> </w:t>
      </w:r>
      <w:r w:rsidRPr="008E2346">
        <w:rPr>
          <w:rFonts w:asciiTheme="majorHAnsi" w:eastAsia="Twentieth Century" w:hAnsiTheme="majorHAnsi" w:cstheme="majorHAnsi"/>
          <w:b/>
          <w:sz w:val="24"/>
          <w:szCs w:val="24"/>
        </w:rPr>
        <w:t>Guidelines</w:t>
      </w:r>
      <w:r w:rsidRPr="008E2346">
        <w:rPr>
          <w:rFonts w:asciiTheme="majorHAnsi" w:eastAsia="Twentieth Century" w:hAnsiTheme="majorHAnsi" w:cstheme="majorHAnsi"/>
          <w:i/>
          <w:color w:val="333E48"/>
          <w:sz w:val="24"/>
          <w:szCs w:val="24"/>
        </w:rPr>
        <w:t xml:space="preserve"> </w:t>
      </w:r>
      <w:r w:rsidRPr="008E2346">
        <w:rPr>
          <w:rFonts w:asciiTheme="majorHAnsi" w:eastAsia="Twentieth Century" w:hAnsiTheme="majorHAnsi" w:cstheme="majorHAnsi"/>
          <w:i/>
          <w:sz w:val="24"/>
          <w:szCs w:val="24"/>
        </w:rPr>
        <w:t>for scoring criteria.</w:t>
      </w:r>
    </w:p>
    <w:p w:rsidR="00260018" w:rsidRPr="008E2346" w:rsidRDefault="00714AE6">
      <w:pPr>
        <w:spacing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sz w:val="24"/>
          <w:szCs w:val="24"/>
        </w:rPr>
        <w:br/>
        <w:t>1.</w:t>
      </w:r>
      <w:r w:rsidRPr="008E2346">
        <w:rPr>
          <w:rFonts w:asciiTheme="majorHAnsi" w:eastAsia="Twentieth Century" w:hAnsiTheme="majorHAnsi" w:cstheme="majorHAnsi"/>
          <w:b/>
          <w:sz w:val="24"/>
          <w:szCs w:val="24"/>
        </w:rPr>
        <w:t>Background</w:t>
      </w:r>
      <w:r w:rsidRPr="008E2346">
        <w:rPr>
          <w:rFonts w:asciiTheme="majorHAnsi" w:eastAsia="Twentieth Century" w:hAnsiTheme="majorHAnsi" w:cstheme="majorHAnsi"/>
          <w:sz w:val="24"/>
          <w:szCs w:val="24"/>
        </w:rPr>
        <w:br/>
        <w:t>(no more than 300 words) (</w:t>
      </w:r>
      <w:r w:rsidRPr="008E2346">
        <w:rPr>
          <w:rFonts w:asciiTheme="majorHAnsi" w:eastAsia="Twentieth Century" w:hAnsiTheme="majorHAnsi" w:cstheme="majorHAnsi"/>
          <w:color w:val="232EC1"/>
          <w:sz w:val="24"/>
          <w:szCs w:val="24"/>
        </w:rPr>
        <w:t>Required</w:t>
      </w:r>
      <w:r w:rsidRPr="008E2346">
        <w:rPr>
          <w:rFonts w:asciiTheme="majorHAnsi" w:eastAsia="Twentieth Century" w:hAnsiTheme="majorHAnsi" w:cstheme="majorHAnsi"/>
          <w:sz w:val="24"/>
          <w:szCs w:val="24"/>
        </w:rPr>
        <w:t>)</w:t>
      </w:r>
      <w:r w:rsidRPr="008E2346">
        <w:rPr>
          <w:rFonts w:asciiTheme="majorHAnsi" w:eastAsia="Twentieth Century" w:hAnsiTheme="majorHAnsi" w:cstheme="majorHAnsi"/>
          <w:b/>
          <w:sz w:val="24"/>
          <w:szCs w:val="24"/>
        </w:rPr>
        <w:br/>
      </w:r>
      <w:r w:rsidRPr="008E2346">
        <w:rPr>
          <w:rFonts w:asciiTheme="majorHAnsi" w:eastAsia="Twentieth Century" w:hAnsiTheme="majorHAnsi" w:cstheme="majorHAnsi"/>
          <w:sz w:val="24"/>
          <w:szCs w:val="24"/>
        </w:rPr>
        <w:t>Who are you? Who are your communities? What excites, influences, encourages, or sustains your practic</w:t>
      </w:r>
      <w:r w:rsidRPr="008E2346">
        <w:rPr>
          <w:rFonts w:asciiTheme="majorHAnsi" w:eastAsia="Twentieth Century" w:hAnsiTheme="majorHAnsi" w:cstheme="majorHAnsi"/>
          <w:sz w:val="24"/>
          <w:szCs w:val="24"/>
        </w:rPr>
        <w:t>e? If your background informs your creative practice, share how.</w:t>
      </w:r>
      <w:r w:rsidRPr="008E2346">
        <w:rPr>
          <w:rFonts w:asciiTheme="majorHAnsi" w:eastAsia="Twentieth Century" w:hAnsiTheme="majorHAnsi" w:cstheme="majorHAnsi"/>
          <w:sz w:val="24"/>
          <w:szCs w:val="24"/>
        </w:rPr>
        <w:br/>
      </w:r>
    </w:p>
    <w:p w:rsidR="00260018" w:rsidRPr="008E2346" w:rsidRDefault="00714AE6">
      <w:pPr>
        <w:spacing w:after="0"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b/>
          <w:sz w:val="24"/>
          <w:szCs w:val="24"/>
        </w:rPr>
        <w:t>2. Mission Alignment with ARTS at King Street Station and Seattle Office of Arts &amp; Culture</w:t>
      </w:r>
      <w:r w:rsidRPr="008E2346">
        <w:rPr>
          <w:rFonts w:asciiTheme="majorHAnsi" w:eastAsia="Twentieth Century" w:hAnsiTheme="majorHAnsi" w:cstheme="majorHAnsi"/>
          <w:b/>
          <w:sz w:val="24"/>
          <w:szCs w:val="24"/>
        </w:rPr>
        <w:br/>
      </w:r>
      <w:r w:rsidRPr="008E2346">
        <w:rPr>
          <w:rFonts w:asciiTheme="majorHAnsi" w:eastAsia="Twentieth Century" w:hAnsiTheme="majorHAnsi" w:cstheme="majorHAnsi"/>
          <w:sz w:val="24"/>
          <w:szCs w:val="24"/>
        </w:rPr>
        <w:t>(no more than 300 words) (</w:t>
      </w:r>
      <w:r w:rsidRPr="008E2346">
        <w:rPr>
          <w:rFonts w:asciiTheme="majorHAnsi" w:eastAsia="Twentieth Century" w:hAnsiTheme="majorHAnsi" w:cstheme="majorHAnsi"/>
          <w:color w:val="232EC1"/>
          <w:sz w:val="24"/>
          <w:szCs w:val="24"/>
        </w:rPr>
        <w:t>Required</w:t>
      </w:r>
      <w:r w:rsidRPr="008E2346">
        <w:rPr>
          <w:rFonts w:asciiTheme="majorHAnsi" w:eastAsia="Twentieth Century" w:hAnsiTheme="majorHAnsi" w:cstheme="majorHAnsi"/>
          <w:sz w:val="24"/>
          <w:szCs w:val="24"/>
        </w:rPr>
        <w:t>)</w:t>
      </w:r>
    </w:p>
    <w:p w:rsidR="00260018" w:rsidRPr="008E2346" w:rsidRDefault="00714AE6">
      <w:pPr>
        <w:spacing w:after="0" w:line="240" w:lineRule="auto"/>
        <w:rPr>
          <w:rFonts w:asciiTheme="majorHAnsi" w:eastAsia="Twentieth Century" w:hAnsiTheme="majorHAnsi" w:cstheme="majorHAnsi"/>
          <w:sz w:val="24"/>
          <w:szCs w:val="24"/>
          <w:highlight w:val="white"/>
        </w:rPr>
      </w:pPr>
      <w:r w:rsidRPr="008E2346">
        <w:rPr>
          <w:rFonts w:asciiTheme="majorHAnsi" w:eastAsia="Twentieth Century" w:hAnsiTheme="majorHAnsi" w:cstheme="majorHAnsi"/>
          <w:i/>
          <w:sz w:val="24"/>
          <w:szCs w:val="24"/>
        </w:rPr>
        <w:t xml:space="preserve">Mission Statement: </w:t>
      </w:r>
      <w:r w:rsidRPr="008E2346">
        <w:rPr>
          <w:rFonts w:asciiTheme="majorHAnsi" w:eastAsia="Twentieth Century" w:hAnsiTheme="majorHAnsi" w:cstheme="majorHAnsi"/>
          <w:i/>
          <w:sz w:val="24"/>
          <w:szCs w:val="24"/>
          <w:highlight w:val="white"/>
        </w:rPr>
        <w:t>“The Seattle Office of Arts &amp; Culture commits to an anti-racist work practice that centers the creativity and leadership of people of color - those most impacted by structural racism - to move toward systems that benefit us all. The cultural space, ARTS at</w:t>
      </w:r>
      <w:r w:rsidRPr="008E2346">
        <w:rPr>
          <w:rFonts w:asciiTheme="majorHAnsi" w:eastAsia="Twentieth Century" w:hAnsiTheme="majorHAnsi" w:cstheme="majorHAnsi"/>
          <w:i/>
          <w:sz w:val="24"/>
          <w:szCs w:val="24"/>
          <w:highlight w:val="white"/>
        </w:rPr>
        <w:t xml:space="preserve"> King Street Station, was conceived to increase opportunities for people of color to generate and present their work and to reflect and foster the creativity and talents of people that continue to create the fabric of Seattle.” </w:t>
      </w:r>
    </w:p>
    <w:p w:rsidR="00260018" w:rsidRPr="008E2346" w:rsidRDefault="00714AE6">
      <w:pPr>
        <w:spacing w:after="0"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sz w:val="24"/>
          <w:szCs w:val="24"/>
        </w:rPr>
        <w:t>How would a Studio Residenc</w:t>
      </w:r>
      <w:r w:rsidRPr="008E2346">
        <w:rPr>
          <w:rFonts w:asciiTheme="majorHAnsi" w:eastAsia="Twentieth Century" w:hAnsiTheme="majorHAnsi" w:cstheme="majorHAnsi"/>
          <w:sz w:val="24"/>
          <w:szCs w:val="24"/>
        </w:rPr>
        <w:t xml:space="preserve">y Award further our mission of increasing opportunities for people of color to generate and present their work? How does your artistic practice intersect with and support anti-racist commitments and values?  </w:t>
      </w:r>
    </w:p>
    <w:p w:rsidR="00260018" w:rsidRPr="008E2346" w:rsidRDefault="00714AE6">
      <w:pPr>
        <w:spacing w:after="0" w:line="240" w:lineRule="auto"/>
        <w:rPr>
          <w:rFonts w:asciiTheme="majorHAnsi" w:eastAsia="Twentieth Century" w:hAnsiTheme="majorHAnsi" w:cstheme="majorHAnsi"/>
          <w:b/>
          <w:sz w:val="24"/>
          <w:szCs w:val="24"/>
        </w:rPr>
      </w:pPr>
      <w:r w:rsidRPr="008E2346">
        <w:rPr>
          <w:rFonts w:asciiTheme="majorHAnsi" w:eastAsia="Twentieth Century" w:hAnsiTheme="majorHAnsi" w:cstheme="majorHAnsi"/>
          <w:b/>
          <w:sz w:val="40"/>
          <w:szCs w:val="40"/>
        </w:rPr>
        <w:br/>
      </w:r>
      <w:r w:rsidRPr="008E2346">
        <w:rPr>
          <w:rFonts w:asciiTheme="majorHAnsi" w:eastAsia="Twentieth Century" w:hAnsiTheme="majorHAnsi" w:cstheme="majorHAnsi"/>
          <w:b/>
          <w:sz w:val="24"/>
          <w:szCs w:val="24"/>
        </w:rPr>
        <w:t>3. Studio Use</w:t>
      </w:r>
      <w:r w:rsidRPr="008E2346">
        <w:rPr>
          <w:rFonts w:asciiTheme="majorHAnsi" w:eastAsia="Twentieth Century" w:hAnsiTheme="majorHAnsi" w:cstheme="majorHAnsi"/>
          <w:b/>
          <w:sz w:val="24"/>
          <w:szCs w:val="24"/>
        </w:rPr>
        <w:br/>
      </w:r>
      <w:r w:rsidRPr="008E2346">
        <w:rPr>
          <w:rFonts w:asciiTheme="majorHAnsi" w:eastAsia="Twentieth Century" w:hAnsiTheme="majorHAnsi" w:cstheme="majorHAnsi"/>
          <w:sz w:val="24"/>
          <w:szCs w:val="24"/>
        </w:rPr>
        <w:t>(no more than 300 words)</w:t>
      </w:r>
      <w:r w:rsidRPr="008E2346">
        <w:rPr>
          <w:rFonts w:asciiTheme="majorHAnsi" w:eastAsia="Twentieth Century" w:hAnsiTheme="majorHAnsi" w:cstheme="majorHAnsi"/>
          <w:color w:val="FF0000"/>
          <w:sz w:val="24"/>
          <w:szCs w:val="24"/>
        </w:rPr>
        <w:t xml:space="preserve"> </w:t>
      </w:r>
      <w:r w:rsidRPr="008E2346">
        <w:rPr>
          <w:rFonts w:asciiTheme="majorHAnsi" w:eastAsia="Twentieth Century" w:hAnsiTheme="majorHAnsi" w:cstheme="majorHAnsi"/>
          <w:color w:val="232EC1"/>
          <w:sz w:val="24"/>
          <w:szCs w:val="24"/>
        </w:rPr>
        <w:t>(Requir</w:t>
      </w:r>
      <w:r w:rsidRPr="008E2346">
        <w:rPr>
          <w:rFonts w:asciiTheme="majorHAnsi" w:eastAsia="Twentieth Century" w:hAnsiTheme="majorHAnsi" w:cstheme="majorHAnsi"/>
          <w:color w:val="232EC1"/>
          <w:sz w:val="24"/>
          <w:szCs w:val="24"/>
        </w:rPr>
        <w:t>ed)</w:t>
      </w:r>
    </w:p>
    <w:p w:rsidR="00260018" w:rsidRPr="008E2346" w:rsidRDefault="00714AE6">
      <w:pPr>
        <w:spacing w:after="0"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sz w:val="24"/>
          <w:szCs w:val="24"/>
        </w:rPr>
        <w:t>How will you use the time, space, and visibility offered by a Studio Residency Award at ARTS at King Street Station? How will two months in the studio benefit your creative practice? Where do you currently create? If you have a specific project idea, p</w:t>
      </w:r>
      <w:r w:rsidRPr="008E2346">
        <w:rPr>
          <w:rFonts w:asciiTheme="majorHAnsi" w:eastAsia="Twentieth Century" w:hAnsiTheme="majorHAnsi" w:cstheme="majorHAnsi"/>
          <w:sz w:val="24"/>
          <w:szCs w:val="24"/>
        </w:rPr>
        <w:t xml:space="preserve">lease share.  </w:t>
      </w:r>
    </w:p>
    <w:p w:rsidR="00260018" w:rsidRPr="008E2346" w:rsidRDefault="00260018">
      <w:pPr>
        <w:spacing w:after="0" w:line="240" w:lineRule="auto"/>
        <w:rPr>
          <w:rFonts w:asciiTheme="majorHAnsi" w:eastAsia="Twentieth Century" w:hAnsiTheme="majorHAnsi" w:cstheme="majorHAnsi"/>
          <w:b/>
          <w:sz w:val="24"/>
          <w:szCs w:val="24"/>
        </w:rPr>
      </w:pPr>
    </w:p>
    <w:p w:rsidR="00260018" w:rsidRPr="008E2346" w:rsidRDefault="008E2346">
      <w:pPr>
        <w:spacing w:after="0" w:line="240" w:lineRule="auto"/>
        <w:rPr>
          <w:rFonts w:asciiTheme="majorHAnsi" w:eastAsia="Twentieth Century" w:hAnsiTheme="majorHAnsi" w:cstheme="majorHAnsi"/>
          <w:b/>
          <w:color w:val="000000" w:themeColor="text1"/>
          <w:sz w:val="24"/>
          <w:szCs w:val="24"/>
        </w:rPr>
      </w:pPr>
      <w:r w:rsidRPr="008E2346">
        <w:rPr>
          <w:rFonts w:asciiTheme="majorHAnsi" w:eastAsia="Twentieth Century" w:hAnsiTheme="majorHAnsi" w:cstheme="majorHAnsi"/>
          <w:b/>
          <w:color w:val="000000" w:themeColor="text1"/>
          <w:sz w:val="24"/>
          <w:szCs w:val="24"/>
        </w:rPr>
        <w:t>4. Additional Comments</w:t>
      </w:r>
      <w:r>
        <w:rPr>
          <w:rFonts w:asciiTheme="majorHAnsi" w:eastAsia="Twentieth Century" w:hAnsiTheme="majorHAnsi" w:cstheme="majorHAnsi"/>
          <w:b/>
          <w:color w:val="000000" w:themeColor="text1"/>
          <w:sz w:val="24"/>
          <w:szCs w:val="24"/>
        </w:rPr>
        <w:t xml:space="preserve"> - Optional</w:t>
      </w:r>
    </w:p>
    <w:p w:rsidR="00260018" w:rsidRDefault="008E2346">
      <w:pPr>
        <w:spacing w:after="0" w:line="240" w:lineRule="auto"/>
        <w:rPr>
          <w:rFonts w:asciiTheme="majorHAnsi" w:eastAsia="Twentieth Century" w:hAnsiTheme="majorHAnsi" w:cstheme="majorHAnsi"/>
          <w:color w:val="000000" w:themeColor="text1"/>
          <w:sz w:val="24"/>
          <w:szCs w:val="24"/>
        </w:rPr>
      </w:pPr>
      <w:r w:rsidRPr="008E2346">
        <w:rPr>
          <w:rFonts w:asciiTheme="majorHAnsi" w:eastAsia="Twentieth Century" w:hAnsiTheme="majorHAnsi" w:cstheme="majorHAnsi"/>
          <w:color w:val="000000" w:themeColor="text1"/>
          <w:sz w:val="24"/>
          <w:szCs w:val="24"/>
        </w:rPr>
        <w:t xml:space="preserve">(no more than </w:t>
      </w:r>
      <w:r w:rsidRPr="008E2346">
        <w:rPr>
          <w:rFonts w:asciiTheme="majorHAnsi" w:eastAsia="Twentieth Century" w:hAnsiTheme="majorHAnsi" w:cstheme="majorHAnsi"/>
          <w:color w:val="000000" w:themeColor="text1"/>
          <w:sz w:val="24"/>
          <w:szCs w:val="24"/>
        </w:rPr>
        <w:t>15</w:t>
      </w:r>
      <w:r w:rsidRPr="008E2346">
        <w:rPr>
          <w:rFonts w:asciiTheme="majorHAnsi" w:eastAsia="Twentieth Century" w:hAnsiTheme="majorHAnsi" w:cstheme="majorHAnsi"/>
          <w:color w:val="000000" w:themeColor="text1"/>
          <w:sz w:val="24"/>
          <w:szCs w:val="24"/>
        </w:rPr>
        <w:t>0 words)</w:t>
      </w:r>
    </w:p>
    <w:p w:rsidR="008E2346" w:rsidRPr="008E2346" w:rsidRDefault="008E2346">
      <w:pPr>
        <w:spacing w:after="0" w:line="240" w:lineRule="auto"/>
        <w:rPr>
          <w:rFonts w:asciiTheme="majorHAnsi" w:eastAsia="Twentieth Century" w:hAnsiTheme="majorHAnsi" w:cstheme="majorHAnsi"/>
          <w:i/>
          <w:iCs/>
          <w:color w:val="000000" w:themeColor="text1"/>
          <w:sz w:val="24"/>
          <w:szCs w:val="24"/>
        </w:rPr>
      </w:pPr>
      <w:r>
        <w:rPr>
          <w:rFonts w:asciiTheme="majorHAnsi" w:eastAsia="Twentieth Century" w:hAnsiTheme="majorHAnsi" w:cstheme="majorHAnsi"/>
          <w:color w:val="000000" w:themeColor="text1"/>
          <w:sz w:val="24"/>
          <w:szCs w:val="24"/>
        </w:rPr>
        <w:t xml:space="preserve">Is there anything else you would like to share at this time? </w:t>
      </w:r>
      <w:r w:rsidRPr="008E2346">
        <w:rPr>
          <w:rFonts w:asciiTheme="majorHAnsi" w:eastAsia="Twentieth Century" w:hAnsiTheme="majorHAnsi" w:cstheme="majorHAnsi"/>
          <w:i/>
          <w:iCs/>
          <w:color w:val="000000" w:themeColor="text1"/>
          <w:sz w:val="24"/>
          <w:szCs w:val="24"/>
        </w:rPr>
        <w:t>(</w:t>
      </w:r>
      <w:r w:rsidRPr="008E2346">
        <w:rPr>
          <w:rFonts w:asciiTheme="majorHAnsi" w:eastAsia="Twentieth Century" w:hAnsiTheme="majorHAnsi" w:cstheme="majorHAnsi"/>
          <w:i/>
          <w:iCs/>
          <w:color w:val="000000" w:themeColor="text1"/>
          <w:sz w:val="24"/>
          <w:szCs w:val="24"/>
        </w:rPr>
        <w:t>Do not include sensitive information about yourself or others that may create privacy or security concerns.</w:t>
      </w:r>
      <w:r w:rsidRPr="008E2346">
        <w:rPr>
          <w:rFonts w:asciiTheme="majorHAnsi" w:eastAsia="Twentieth Century" w:hAnsiTheme="majorHAnsi" w:cstheme="majorHAnsi"/>
          <w:i/>
          <w:iCs/>
          <w:color w:val="000000" w:themeColor="text1"/>
          <w:sz w:val="24"/>
          <w:szCs w:val="24"/>
        </w:rPr>
        <w:t>)</w:t>
      </w:r>
    </w:p>
    <w:p w:rsidR="00260018" w:rsidRPr="008E2346" w:rsidRDefault="00714AE6">
      <w:pPr>
        <w:spacing w:line="240" w:lineRule="auto"/>
        <w:rPr>
          <w:rFonts w:asciiTheme="majorHAnsi" w:eastAsia="Twentieth Century" w:hAnsiTheme="majorHAnsi" w:cstheme="majorHAnsi"/>
          <w:b/>
          <w:color w:val="232EC1"/>
          <w:sz w:val="40"/>
          <w:szCs w:val="40"/>
        </w:rPr>
      </w:pPr>
      <w:r w:rsidRPr="008E2346">
        <w:rPr>
          <w:rFonts w:asciiTheme="majorHAnsi" w:hAnsiTheme="majorHAnsi" w:cstheme="majorHAnsi"/>
        </w:rPr>
        <w:br w:type="page"/>
      </w:r>
    </w:p>
    <w:p w:rsidR="00260018" w:rsidRPr="008E2346" w:rsidRDefault="00714AE6">
      <w:pPr>
        <w:spacing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b/>
          <w:color w:val="232EC1"/>
          <w:sz w:val="40"/>
          <w:szCs w:val="40"/>
        </w:rPr>
        <w:lastRenderedPageBreak/>
        <w:t>Part 3: Work Samples (Maximum of 10 files)</w:t>
      </w:r>
      <w:r w:rsidRPr="008E2346">
        <w:rPr>
          <w:rFonts w:asciiTheme="majorHAnsi" w:eastAsia="Twentieth Century" w:hAnsiTheme="majorHAnsi" w:cstheme="majorHAnsi"/>
          <w:b/>
          <w:color w:val="232EC1"/>
          <w:sz w:val="24"/>
          <w:szCs w:val="24"/>
        </w:rPr>
        <w:t> </w:t>
      </w:r>
      <w:r w:rsidRPr="008E2346">
        <w:rPr>
          <w:rFonts w:asciiTheme="majorHAnsi" w:eastAsia="Twentieth Century" w:hAnsiTheme="majorHAnsi" w:cstheme="majorHAnsi"/>
          <w:color w:val="333E48"/>
          <w:sz w:val="24"/>
          <w:szCs w:val="24"/>
        </w:rPr>
        <w:br/>
      </w:r>
      <w:r w:rsidRPr="008E2346">
        <w:rPr>
          <w:rFonts w:asciiTheme="majorHAnsi" w:eastAsia="Twentieth Century" w:hAnsiTheme="majorHAnsi" w:cstheme="majorHAnsi"/>
          <w:color w:val="333E48"/>
          <w:sz w:val="24"/>
          <w:szCs w:val="24"/>
        </w:rPr>
        <w:br/>
      </w:r>
      <w:r w:rsidRPr="008E2346">
        <w:rPr>
          <w:rFonts w:asciiTheme="majorHAnsi" w:eastAsia="Twentieth Century" w:hAnsiTheme="majorHAnsi" w:cstheme="majorHAnsi"/>
          <w:sz w:val="24"/>
          <w:szCs w:val="24"/>
        </w:rPr>
        <w:t>Share examples of what you have created or done, to help the selection panel understand you and your work. This application welcomes, but does not require, “professional” documentation. Images, audio, video, or text from your smartphone or social media are</w:t>
      </w:r>
      <w:r w:rsidRPr="008E2346">
        <w:rPr>
          <w:rFonts w:asciiTheme="majorHAnsi" w:eastAsia="Twentieth Century" w:hAnsiTheme="majorHAnsi" w:cstheme="majorHAnsi"/>
          <w:sz w:val="24"/>
          <w:szCs w:val="24"/>
        </w:rPr>
        <w:t xml:space="preserve"> sufficient, as long as they communicate your practice and are visible, audible, and/or otherwise legible. You can include finished work and/or work in progress. </w:t>
      </w:r>
    </w:p>
    <w:p w:rsidR="00260018" w:rsidRPr="008E2346" w:rsidRDefault="00714AE6">
      <w:pPr>
        <w:spacing w:line="240" w:lineRule="auto"/>
        <w:rPr>
          <w:rFonts w:asciiTheme="majorHAnsi" w:eastAsia="Twentieth Century" w:hAnsiTheme="majorHAnsi" w:cstheme="majorHAnsi"/>
          <w:b/>
          <w:sz w:val="24"/>
          <w:szCs w:val="24"/>
        </w:rPr>
      </w:pPr>
      <w:r w:rsidRPr="008E2346">
        <w:rPr>
          <w:rFonts w:asciiTheme="majorHAnsi" w:eastAsia="Twentieth Century" w:hAnsiTheme="majorHAnsi" w:cstheme="majorHAnsi"/>
          <w:sz w:val="24"/>
          <w:szCs w:val="24"/>
        </w:rPr>
        <w:t xml:space="preserve">In addition to your work samples, upload the </w:t>
      </w:r>
      <w:r w:rsidRPr="008E2346">
        <w:rPr>
          <w:rFonts w:asciiTheme="majorHAnsi" w:eastAsia="Twentieth Century" w:hAnsiTheme="majorHAnsi" w:cstheme="majorHAnsi"/>
          <w:b/>
          <w:sz w:val="24"/>
          <w:szCs w:val="24"/>
        </w:rPr>
        <w:t>Work Sample Template,</w:t>
      </w:r>
      <w:r w:rsidRPr="008E2346">
        <w:rPr>
          <w:rFonts w:asciiTheme="majorHAnsi" w:eastAsia="Twentieth Century" w:hAnsiTheme="majorHAnsi" w:cstheme="majorHAnsi"/>
          <w:sz w:val="24"/>
          <w:szCs w:val="24"/>
        </w:rPr>
        <w:t xml:space="preserve"> filled out with the follow</w:t>
      </w:r>
      <w:r w:rsidRPr="008E2346">
        <w:rPr>
          <w:rFonts w:asciiTheme="majorHAnsi" w:eastAsia="Twentieth Century" w:hAnsiTheme="majorHAnsi" w:cstheme="majorHAnsi"/>
          <w:sz w:val="24"/>
          <w:szCs w:val="24"/>
        </w:rPr>
        <w:t xml:space="preserve">ing information.  </w:t>
      </w:r>
    </w:p>
    <w:p w:rsidR="00260018" w:rsidRPr="008E2346" w:rsidRDefault="00714AE6">
      <w:pPr>
        <w:numPr>
          <w:ilvl w:val="0"/>
          <w:numId w:val="8"/>
        </w:numPr>
        <w:spacing w:after="0"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b/>
          <w:sz w:val="24"/>
          <w:szCs w:val="24"/>
        </w:rPr>
        <w:t>File Name</w:t>
      </w:r>
      <w:r w:rsidRPr="008E2346">
        <w:rPr>
          <w:rFonts w:asciiTheme="majorHAnsi" w:eastAsia="Twentieth Century" w:hAnsiTheme="majorHAnsi" w:cstheme="majorHAnsi"/>
          <w:sz w:val="24"/>
          <w:szCs w:val="24"/>
        </w:rPr>
        <w:t xml:space="preserve"> - include artist’s name in file name. For example, </w:t>
      </w:r>
      <w:r w:rsidRPr="008E2346">
        <w:rPr>
          <w:rFonts w:asciiTheme="majorHAnsi" w:eastAsia="Twentieth Century" w:hAnsiTheme="majorHAnsi" w:cstheme="majorHAnsi"/>
          <w:i/>
          <w:sz w:val="24"/>
          <w:szCs w:val="24"/>
        </w:rPr>
        <w:t>FirstnameLastname_01.jpg</w:t>
      </w:r>
    </w:p>
    <w:p w:rsidR="00260018" w:rsidRPr="008E2346" w:rsidRDefault="00714AE6">
      <w:pPr>
        <w:numPr>
          <w:ilvl w:val="0"/>
          <w:numId w:val="8"/>
        </w:numPr>
        <w:spacing w:after="0"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b/>
          <w:sz w:val="24"/>
          <w:szCs w:val="24"/>
        </w:rPr>
        <w:t>Applicant Name(s)</w:t>
      </w:r>
      <w:r w:rsidRPr="008E2346">
        <w:rPr>
          <w:rFonts w:asciiTheme="majorHAnsi" w:eastAsia="Twentieth Century" w:hAnsiTheme="majorHAnsi" w:cstheme="majorHAnsi"/>
          <w:sz w:val="24"/>
          <w:szCs w:val="24"/>
        </w:rPr>
        <w:t xml:space="preserve"> - if group: list </w:t>
      </w:r>
      <w:r w:rsidRPr="008E2346">
        <w:rPr>
          <w:rFonts w:asciiTheme="majorHAnsi" w:eastAsia="Twentieth Century" w:hAnsiTheme="majorHAnsi" w:cstheme="majorHAnsi"/>
          <w:i/>
          <w:sz w:val="24"/>
          <w:szCs w:val="24"/>
        </w:rPr>
        <w:t>names</w:t>
      </w:r>
      <w:r w:rsidRPr="008E2346">
        <w:rPr>
          <w:rFonts w:asciiTheme="majorHAnsi" w:eastAsia="Twentieth Century" w:hAnsiTheme="majorHAnsi" w:cstheme="majorHAnsi"/>
          <w:sz w:val="24"/>
          <w:szCs w:val="24"/>
        </w:rPr>
        <w:t xml:space="preserve"> and </w:t>
      </w:r>
      <w:r w:rsidRPr="008E2346">
        <w:rPr>
          <w:rFonts w:asciiTheme="majorHAnsi" w:eastAsia="Twentieth Century" w:hAnsiTheme="majorHAnsi" w:cstheme="majorHAnsi"/>
          <w:i/>
          <w:sz w:val="24"/>
          <w:szCs w:val="24"/>
        </w:rPr>
        <w:t>roles/responsibilities</w:t>
      </w:r>
      <w:r w:rsidRPr="008E2346">
        <w:rPr>
          <w:rFonts w:asciiTheme="majorHAnsi" w:eastAsia="Twentieth Century" w:hAnsiTheme="majorHAnsi" w:cstheme="majorHAnsi"/>
          <w:sz w:val="24"/>
          <w:szCs w:val="24"/>
        </w:rPr>
        <w:t xml:space="preserve"> of each individual collaborator responsible for the project, and </w:t>
      </w:r>
      <w:r w:rsidRPr="008E2346">
        <w:rPr>
          <w:rFonts w:asciiTheme="majorHAnsi" w:eastAsia="Twentieth Century" w:hAnsiTheme="majorHAnsi" w:cstheme="majorHAnsi"/>
          <w:i/>
          <w:sz w:val="24"/>
          <w:szCs w:val="24"/>
        </w:rPr>
        <w:t>group name</w:t>
      </w:r>
      <w:r w:rsidRPr="008E2346">
        <w:rPr>
          <w:rFonts w:asciiTheme="majorHAnsi" w:eastAsia="Twentieth Century" w:hAnsiTheme="majorHAnsi" w:cstheme="majorHAnsi"/>
          <w:sz w:val="24"/>
          <w:szCs w:val="24"/>
        </w:rPr>
        <w:t xml:space="preserve"> if any.</w:t>
      </w:r>
    </w:p>
    <w:p w:rsidR="00260018" w:rsidRPr="008E2346" w:rsidRDefault="00714AE6">
      <w:pPr>
        <w:numPr>
          <w:ilvl w:val="0"/>
          <w:numId w:val="8"/>
        </w:numPr>
        <w:spacing w:after="0" w:line="240" w:lineRule="auto"/>
        <w:rPr>
          <w:rFonts w:asciiTheme="majorHAnsi" w:eastAsia="Twentieth Century" w:hAnsiTheme="majorHAnsi" w:cstheme="majorHAnsi"/>
          <w:b/>
          <w:i/>
          <w:sz w:val="24"/>
          <w:szCs w:val="24"/>
        </w:rPr>
      </w:pPr>
      <w:r w:rsidRPr="008E2346">
        <w:rPr>
          <w:rFonts w:asciiTheme="majorHAnsi" w:eastAsia="Twentieth Century" w:hAnsiTheme="majorHAnsi" w:cstheme="majorHAnsi"/>
          <w:b/>
          <w:i/>
          <w:sz w:val="24"/>
          <w:szCs w:val="24"/>
        </w:rPr>
        <w:t>Artwork Title</w:t>
      </w:r>
    </w:p>
    <w:p w:rsidR="00260018" w:rsidRPr="008E2346" w:rsidRDefault="00714AE6">
      <w:pPr>
        <w:numPr>
          <w:ilvl w:val="0"/>
          <w:numId w:val="8"/>
        </w:numPr>
        <w:spacing w:after="0" w:line="240" w:lineRule="auto"/>
        <w:rPr>
          <w:rFonts w:asciiTheme="majorHAnsi" w:eastAsia="Twentieth Century" w:hAnsiTheme="majorHAnsi" w:cstheme="majorHAnsi"/>
          <w:b/>
          <w:sz w:val="24"/>
          <w:szCs w:val="24"/>
        </w:rPr>
      </w:pPr>
      <w:r w:rsidRPr="008E2346">
        <w:rPr>
          <w:rFonts w:asciiTheme="majorHAnsi" w:eastAsia="Twentieth Century" w:hAnsiTheme="majorHAnsi" w:cstheme="majorHAnsi"/>
          <w:b/>
          <w:sz w:val="24"/>
          <w:szCs w:val="24"/>
        </w:rPr>
        <w:t>Date Created</w:t>
      </w:r>
    </w:p>
    <w:p w:rsidR="00260018" w:rsidRPr="008E2346" w:rsidRDefault="00714AE6">
      <w:pPr>
        <w:numPr>
          <w:ilvl w:val="0"/>
          <w:numId w:val="8"/>
        </w:numPr>
        <w:spacing w:after="0" w:line="240" w:lineRule="auto"/>
        <w:rPr>
          <w:rFonts w:asciiTheme="majorHAnsi" w:eastAsia="Twentieth Century" w:hAnsiTheme="majorHAnsi" w:cstheme="majorHAnsi"/>
          <w:b/>
          <w:sz w:val="24"/>
          <w:szCs w:val="24"/>
        </w:rPr>
      </w:pPr>
      <w:r w:rsidRPr="008E2346">
        <w:rPr>
          <w:rFonts w:asciiTheme="majorHAnsi" w:eastAsia="Twentieth Century" w:hAnsiTheme="majorHAnsi" w:cstheme="majorHAnsi"/>
          <w:b/>
          <w:sz w:val="24"/>
          <w:szCs w:val="24"/>
        </w:rPr>
        <w:t>Medium </w:t>
      </w:r>
    </w:p>
    <w:p w:rsidR="00260018" w:rsidRPr="008E2346" w:rsidRDefault="00714AE6">
      <w:pPr>
        <w:numPr>
          <w:ilvl w:val="0"/>
          <w:numId w:val="8"/>
        </w:numPr>
        <w:spacing w:after="0"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b/>
          <w:sz w:val="24"/>
          <w:szCs w:val="24"/>
        </w:rPr>
        <w:t>Artwork Description</w:t>
      </w:r>
      <w:r w:rsidRPr="008E2346">
        <w:rPr>
          <w:rFonts w:asciiTheme="majorHAnsi" w:eastAsia="Twentieth Century" w:hAnsiTheme="majorHAnsi" w:cstheme="majorHAnsi"/>
          <w:sz w:val="24"/>
          <w:szCs w:val="24"/>
        </w:rPr>
        <w:t>, 50 words or under.</w:t>
      </w:r>
    </w:p>
    <w:p w:rsidR="00260018" w:rsidRPr="008E2346" w:rsidRDefault="00714AE6">
      <w:pPr>
        <w:numPr>
          <w:ilvl w:val="0"/>
          <w:numId w:val="8"/>
        </w:numPr>
        <w:spacing w:after="0"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i/>
          <w:color w:val="232EC0"/>
          <w:sz w:val="24"/>
          <w:szCs w:val="24"/>
        </w:rPr>
        <w:t>(if relevant)</w:t>
      </w:r>
      <w:r w:rsidRPr="008E2346">
        <w:rPr>
          <w:rFonts w:asciiTheme="majorHAnsi" w:eastAsia="Twentieth Century" w:hAnsiTheme="majorHAnsi" w:cstheme="majorHAnsi"/>
          <w:i/>
          <w:sz w:val="24"/>
          <w:szCs w:val="24"/>
        </w:rPr>
        <w:t xml:space="preserve"> </w:t>
      </w:r>
      <w:r w:rsidRPr="008E2346">
        <w:rPr>
          <w:rFonts w:asciiTheme="majorHAnsi" w:eastAsia="Twentieth Century" w:hAnsiTheme="majorHAnsi" w:cstheme="majorHAnsi"/>
          <w:b/>
          <w:sz w:val="24"/>
          <w:szCs w:val="24"/>
        </w:rPr>
        <w:t>Dimensions</w:t>
      </w:r>
      <w:r w:rsidRPr="008E2346">
        <w:rPr>
          <w:rFonts w:asciiTheme="majorHAnsi" w:eastAsia="Twentieth Century" w:hAnsiTheme="majorHAnsi" w:cstheme="majorHAnsi"/>
          <w:sz w:val="24"/>
          <w:szCs w:val="24"/>
        </w:rPr>
        <w:t xml:space="preserve"> (objects, installations), </w:t>
      </w:r>
      <w:r w:rsidRPr="008E2346">
        <w:rPr>
          <w:rFonts w:asciiTheme="majorHAnsi" w:eastAsia="Twentieth Century" w:hAnsiTheme="majorHAnsi" w:cstheme="majorHAnsi"/>
          <w:b/>
          <w:sz w:val="24"/>
          <w:szCs w:val="24"/>
        </w:rPr>
        <w:t xml:space="preserve">Duration </w:t>
      </w:r>
      <w:r w:rsidRPr="008E2346">
        <w:rPr>
          <w:rFonts w:asciiTheme="majorHAnsi" w:eastAsia="Twentieth Century" w:hAnsiTheme="majorHAnsi" w:cstheme="majorHAnsi"/>
          <w:sz w:val="24"/>
          <w:szCs w:val="24"/>
        </w:rPr>
        <w:t xml:space="preserve">(performance, audio, video, media), </w:t>
      </w:r>
      <w:r w:rsidRPr="008E2346">
        <w:rPr>
          <w:rFonts w:asciiTheme="majorHAnsi" w:eastAsia="Twentieth Century" w:hAnsiTheme="majorHAnsi" w:cstheme="majorHAnsi"/>
          <w:b/>
          <w:sz w:val="24"/>
          <w:szCs w:val="24"/>
        </w:rPr>
        <w:t xml:space="preserve">or Word Count </w:t>
      </w:r>
      <w:r w:rsidRPr="008E2346">
        <w:rPr>
          <w:rFonts w:asciiTheme="majorHAnsi" w:eastAsia="Twentieth Century" w:hAnsiTheme="majorHAnsi" w:cstheme="majorHAnsi"/>
          <w:sz w:val="24"/>
          <w:szCs w:val="24"/>
        </w:rPr>
        <w:t>(poetry, literature, writing, etc.)</w:t>
      </w:r>
    </w:p>
    <w:p w:rsidR="00260018" w:rsidRPr="008E2346" w:rsidRDefault="00714AE6">
      <w:pPr>
        <w:numPr>
          <w:ilvl w:val="0"/>
          <w:numId w:val="8"/>
        </w:numPr>
        <w:spacing w:after="0"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i/>
          <w:color w:val="232EC0"/>
          <w:sz w:val="24"/>
          <w:szCs w:val="24"/>
        </w:rPr>
        <w:t>(if relevant)</w:t>
      </w:r>
      <w:r w:rsidRPr="008E2346">
        <w:rPr>
          <w:rFonts w:asciiTheme="majorHAnsi" w:eastAsia="Twentieth Century" w:hAnsiTheme="majorHAnsi" w:cstheme="majorHAnsi"/>
          <w:i/>
          <w:sz w:val="24"/>
          <w:szCs w:val="24"/>
        </w:rPr>
        <w:t xml:space="preserve"> </w:t>
      </w:r>
      <w:r w:rsidRPr="008E2346">
        <w:rPr>
          <w:rFonts w:asciiTheme="majorHAnsi" w:eastAsia="Twentieth Century" w:hAnsiTheme="majorHAnsi" w:cstheme="majorHAnsi"/>
          <w:b/>
          <w:sz w:val="24"/>
          <w:szCs w:val="24"/>
        </w:rPr>
        <w:t>Website URL as Hyperlink</w:t>
      </w:r>
      <w:r w:rsidRPr="008E2346">
        <w:rPr>
          <w:rFonts w:asciiTheme="majorHAnsi" w:eastAsia="Twentieth Century" w:hAnsiTheme="majorHAnsi" w:cstheme="majorHAnsi"/>
          <w:sz w:val="24"/>
          <w:szCs w:val="24"/>
        </w:rPr>
        <w:t xml:space="preserve"> to online work samples or websites. Directly link to specific pages so reviewers don’t have to click through menus within a website, with the exception of work whose medium is web-based (for example: new genres, net art, web design</w:t>
      </w:r>
      <w:r w:rsidRPr="008E2346">
        <w:rPr>
          <w:rFonts w:asciiTheme="majorHAnsi" w:eastAsia="Twentieth Century" w:hAnsiTheme="majorHAnsi" w:cstheme="majorHAnsi"/>
          <w:sz w:val="24"/>
          <w:szCs w:val="24"/>
        </w:rPr>
        <w:t xml:space="preserve">). Include password, if any.   </w:t>
      </w:r>
    </w:p>
    <w:p w:rsidR="00260018" w:rsidRPr="008E2346" w:rsidRDefault="00714AE6">
      <w:pPr>
        <w:numPr>
          <w:ilvl w:val="0"/>
          <w:numId w:val="8"/>
        </w:numPr>
        <w:spacing w:after="0"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i/>
          <w:color w:val="232EC0"/>
          <w:sz w:val="24"/>
          <w:szCs w:val="24"/>
        </w:rPr>
        <w:t>(if relevant)</w:t>
      </w:r>
      <w:r w:rsidRPr="008E2346">
        <w:rPr>
          <w:rFonts w:asciiTheme="majorHAnsi" w:eastAsia="Twentieth Century" w:hAnsiTheme="majorHAnsi" w:cstheme="majorHAnsi"/>
          <w:i/>
          <w:sz w:val="24"/>
          <w:szCs w:val="24"/>
        </w:rPr>
        <w:t xml:space="preserve"> </w:t>
      </w:r>
      <w:r w:rsidRPr="008E2346">
        <w:rPr>
          <w:rFonts w:asciiTheme="majorHAnsi" w:eastAsia="Twentieth Century" w:hAnsiTheme="majorHAnsi" w:cstheme="majorHAnsi"/>
          <w:b/>
          <w:sz w:val="24"/>
          <w:szCs w:val="24"/>
        </w:rPr>
        <w:t>Time Code</w:t>
      </w:r>
      <w:r w:rsidRPr="008E2346">
        <w:rPr>
          <w:rFonts w:asciiTheme="majorHAnsi" w:eastAsia="Twentieth Century" w:hAnsiTheme="majorHAnsi" w:cstheme="majorHAnsi"/>
          <w:sz w:val="24"/>
          <w:szCs w:val="24"/>
        </w:rPr>
        <w:t xml:space="preserve"> for starting point of audio/video/media samples, if somewhere in the middle of the sample. </w:t>
      </w:r>
    </w:p>
    <w:p w:rsidR="00260018" w:rsidRPr="008E2346" w:rsidRDefault="00714AE6">
      <w:pPr>
        <w:numPr>
          <w:ilvl w:val="0"/>
          <w:numId w:val="8"/>
        </w:numPr>
        <w:spacing w:after="0"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i/>
          <w:color w:val="232EC0"/>
          <w:sz w:val="24"/>
          <w:szCs w:val="24"/>
        </w:rPr>
        <w:t xml:space="preserve">(if relevant) </w:t>
      </w:r>
      <w:r w:rsidRPr="008E2346">
        <w:rPr>
          <w:rFonts w:asciiTheme="majorHAnsi" w:eastAsia="Twentieth Century" w:hAnsiTheme="majorHAnsi" w:cstheme="majorHAnsi"/>
          <w:b/>
          <w:sz w:val="24"/>
          <w:szCs w:val="24"/>
        </w:rPr>
        <w:t xml:space="preserve">Documentation Credit </w:t>
      </w:r>
      <w:r w:rsidRPr="008E2346">
        <w:rPr>
          <w:rFonts w:asciiTheme="majorHAnsi" w:eastAsia="Twentieth Century" w:hAnsiTheme="majorHAnsi" w:cstheme="majorHAnsi"/>
          <w:sz w:val="24"/>
          <w:szCs w:val="24"/>
        </w:rPr>
        <w:t>for photographer or videographer,</w:t>
      </w:r>
      <w:r w:rsidRPr="008E2346">
        <w:rPr>
          <w:rFonts w:asciiTheme="majorHAnsi" w:eastAsia="Twentieth Century" w:hAnsiTheme="majorHAnsi" w:cstheme="majorHAnsi"/>
          <w:i/>
          <w:sz w:val="24"/>
          <w:szCs w:val="24"/>
        </w:rPr>
        <w:t xml:space="preserve"> if different from artist.</w:t>
      </w:r>
    </w:p>
    <w:p w:rsidR="00260018" w:rsidRPr="008E2346" w:rsidRDefault="00714AE6">
      <w:pPr>
        <w:numPr>
          <w:ilvl w:val="0"/>
          <w:numId w:val="8"/>
        </w:numPr>
        <w:spacing w:after="0"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i/>
          <w:color w:val="232EC0"/>
          <w:sz w:val="24"/>
          <w:szCs w:val="24"/>
        </w:rPr>
        <w:t>(if relevant)</w:t>
      </w:r>
      <w:r w:rsidRPr="008E2346">
        <w:rPr>
          <w:rFonts w:asciiTheme="majorHAnsi" w:eastAsia="Twentieth Century" w:hAnsiTheme="majorHAnsi" w:cstheme="majorHAnsi"/>
          <w:sz w:val="24"/>
          <w:szCs w:val="24"/>
        </w:rPr>
        <w:t xml:space="preserve"> </w:t>
      </w:r>
      <w:r w:rsidRPr="008E2346">
        <w:rPr>
          <w:rFonts w:asciiTheme="majorHAnsi" w:eastAsia="Twentieth Century" w:hAnsiTheme="majorHAnsi" w:cstheme="majorHAnsi"/>
          <w:b/>
          <w:sz w:val="24"/>
          <w:szCs w:val="24"/>
        </w:rPr>
        <w:t>Content Notice</w:t>
      </w:r>
      <w:r w:rsidRPr="008E2346">
        <w:rPr>
          <w:rFonts w:asciiTheme="majorHAnsi" w:eastAsia="Twentieth Century" w:hAnsiTheme="majorHAnsi" w:cstheme="majorHAnsi"/>
          <w:sz w:val="24"/>
          <w:szCs w:val="24"/>
        </w:rPr>
        <w:t xml:space="preserve">. ARTS at King Street Station welcomes a range of content, including challenging and mature. The selection panel includes adults alongside youth under 18. If you feel your work sample should have a content notice, please indicate. </w:t>
      </w:r>
    </w:p>
    <w:p w:rsidR="00260018" w:rsidRPr="008E2346" w:rsidRDefault="00714AE6">
      <w:pPr>
        <w:spacing w:after="0"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sz w:val="24"/>
          <w:szCs w:val="24"/>
        </w:rPr>
        <w:br/>
      </w:r>
      <w:r w:rsidRPr="008E2346">
        <w:rPr>
          <w:rFonts w:asciiTheme="majorHAnsi" w:eastAsia="Twentieth Century" w:hAnsiTheme="majorHAnsi" w:cstheme="majorHAnsi"/>
          <w:b/>
          <w:sz w:val="24"/>
          <w:szCs w:val="24"/>
        </w:rPr>
        <w:t>Work sam</w:t>
      </w:r>
      <w:r w:rsidRPr="008E2346">
        <w:rPr>
          <w:rFonts w:asciiTheme="majorHAnsi" w:eastAsia="Twentieth Century" w:hAnsiTheme="majorHAnsi" w:cstheme="majorHAnsi"/>
          <w:b/>
          <w:sz w:val="24"/>
          <w:szCs w:val="24"/>
        </w:rPr>
        <w:t xml:space="preserve">ples can include Images, Audio, Videos, PDF and text documents, and/or website pages. </w:t>
      </w:r>
      <w:r w:rsidRPr="008E2346">
        <w:rPr>
          <w:rFonts w:asciiTheme="majorHAnsi" w:eastAsia="Twentieth Century" w:hAnsiTheme="majorHAnsi" w:cstheme="majorHAnsi"/>
          <w:sz w:val="24"/>
          <w:szCs w:val="24"/>
        </w:rPr>
        <w:t>You may share </w:t>
      </w:r>
      <w:r w:rsidRPr="008E2346">
        <w:rPr>
          <w:rFonts w:asciiTheme="majorHAnsi" w:eastAsia="Twentieth Century" w:hAnsiTheme="majorHAnsi" w:cstheme="majorHAnsi"/>
          <w:b/>
          <w:sz w:val="24"/>
          <w:szCs w:val="24"/>
        </w:rPr>
        <w:t>up to 10</w:t>
      </w:r>
      <w:r w:rsidRPr="008E2346">
        <w:rPr>
          <w:rFonts w:asciiTheme="majorHAnsi" w:eastAsia="Twentieth Century" w:hAnsiTheme="majorHAnsi" w:cstheme="majorHAnsi"/>
          <w:sz w:val="24"/>
          <w:szCs w:val="24"/>
        </w:rPr>
        <w:t xml:space="preserve"> work samples. Multiple views/details of one artwork will each count as individual samples if they are separate files.  </w:t>
      </w:r>
      <w:r w:rsidRPr="008E2346">
        <w:rPr>
          <w:rFonts w:asciiTheme="majorHAnsi" w:eastAsia="Twentieth Century" w:hAnsiTheme="majorHAnsi" w:cstheme="majorHAnsi"/>
          <w:b/>
          <w:sz w:val="24"/>
          <w:szCs w:val="24"/>
        </w:rPr>
        <w:t>You may share work samples u</w:t>
      </w:r>
      <w:r w:rsidRPr="008E2346">
        <w:rPr>
          <w:rFonts w:asciiTheme="majorHAnsi" w:eastAsia="Twentieth Century" w:hAnsiTheme="majorHAnsi" w:cstheme="majorHAnsi"/>
          <w:b/>
          <w:sz w:val="24"/>
          <w:szCs w:val="24"/>
        </w:rPr>
        <w:t xml:space="preserve">p to an equivalent of 5 minutes of panelist review time, and you may combine different work sample types if desired. For example: </w:t>
      </w:r>
      <w:r w:rsidRPr="008E2346">
        <w:rPr>
          <w:rFonts w:asciiTheme="majorHAnsi" w:eastAsia="Twentieth Century" w:hAnsiTheme="majorHAnsi" w:cstheme="majorHAnsi"/>
          <w:sz w:val="24"/>
          <w:szCs w:val="24"/>
        </w:rPr>
        <w:br/>
      </w:r>
    </w:p>
    <w:p w:rsidR="00260018" w:rsidRPr="008E2346" w:rsidRDefault="00714AE6">
      <w:pPr>
        <w:spacing w:after="0" w:line="240" w:lineRule="auto"/>
        <w:rPr>
          <w:rFonts w:asciiTheme="majorHAnsi" w:eastAsia="Twentieth Century" w:hAnsiTheme="majorHAnsi" w:cstheme="majorHAnsi"/>
          <w:b/>
          <w:sz w:val="24"/>
          <w:szCs w:val="24"/>
        </w:rPr>
      </w:pPr>
      <w:r w:rsidRPr="008E2346">
        <w:rPr>
          <w:rFonts w:asciiTheme="majorHAnsi" w:eastAsia="Twentieth Century" w:hAnsiTheme="majorHAnsi" w:cstheme="majorHAnsi"/>
          <w:b/>
          <w:sz w:val="24"/>
          <w:szCs w:val="24"/>
        </w:rPr>
        <w:t>Single Format Examples:</w:t>
      </w:r>
    </w:p>
    <w:p w:rsidR="00260018" w:rsidRPr="008E2346" w:rsidRDefault="00714AE6">
      <w:pPr>
        <w:numPr>
          <w:ilvl w:val="0"/>
          <w:numId w:val="12"/>
        </w:numPr>
        <w:spacing w:after="0" w:line="240" w:lineRule="auto"/>
        <w:ind w:left="1440"/>
        <w:rPr>
          <w:rFonts w:asciiTheme="majorHAnsi" w:eastAsia="Arial" w:hAnsiTheme="majorHAnsi" w:cstheme="majorHAnsi"/>
        </w:rPr>
      </w:pPr>
      <w:r w:rsidRPr="008E2346">
        <w:rPr>
          <w:rFonts w:asciiTheme="majorHAnsi" w:eastAsia="Twentieth Century" w:hAnsiTheme="majorHAnsi" w:cstheme="majorHAnsi"/>
          <w:sz w:val="24"/>
          <w:szCs w:val="24"/>
        </w:rPr>
        <w:t>10 images = 5 minutes</w:t>
      </w:r>
    </w:p>
    <w:p w:rsidR="00260018" w:rsidRPr="008E2346" w:rsidRDefault="00714AE6">
      <w:pPr>
        <w:numPr>
          <w:ilvl w:val="0"/>
          <w:numId w:val="12"/>
        </w:numPr>
        <w:spacing w:after="0" w:line="240" w:lineRule="auto"/>
        <w:ind w:left="1440"/>
        <w:rPr>
          <w:rFonts w:asciiTheme="majorHAnsi" w:eastAsia="Arial" w:hAnsiTheme="majorHAnsi" w:cstheme="majorHAnsi"/>
        </w:rPr>
      </w:pPr>
      <w:r w:rsidRPr="008E2346">
        <w:rPr>
          <w:rFonts w:asciiTheme="majorHAnsi" w:eastAsia="Twentieth Century" w:hAnsiTheme="majorHAnsi" w:cstheme="majorHAnsi"/>
          <w:sz w:val="24"/>
          <w:szCs w:val="24"/>
        </w:rPr>
        <w:t>5 pages of written materials = 5 minutes</w:t>
      </w:r>
    </w:p>
    <w:p w:rsidR="00260018" w:rsidRPr="008E2346" w:rsidRDefault="00714AE6">
      <w:pPr>
        <w:numPr>
          <w:ilvl w:val="0"/>
          <w:numId w:val="12"/>
        </w:numPr>
        <w:spacing w:after="0" w:line="240" w:lineRule="auto"/>
        <w:ind w:left="1440"/>
        <w:rPr>
          <w:rFonts w:asciiTheme="majorHAnsi" w:eastAsia="Arial" w:hAnsiTheme="majorHAnsi" w:cstheme="majorHAnsi"/>
        </w:rPr>
      </w:pPr>
      <w:r w:rsidRPr="008E2346">
        <w:rPr>
          <w:rFonts w:asciiTheme="majorHAnsi" w:eastAsia="Twentieth Century" w:hAnsiTheme="majorHAnsi" w:cstheme="majorHAnsi"/>
          <w:sz w:val="24"/>
          <w:szCs w:val="24"/>
        </w:rPr>
        <w:t>5 minutes of audio or video = 5 minutes</w:t>
      </w:r>
    </w:p>
    <w:p w:rsidR="00260018" w:rsidRPr="008E2346" w:rsidRDefault="00714AE6">
      <w:pPr>
        <w:spacing w:after="0" w:line="240" w:lineRule="auto"/>
        <w:rPr>
          <w:rFonts w:asciiTheme="majorHAnsi" w:eastAsia="Twentieth Century" w:hAnsiTheme="majorHAnsi" w:cstheme="majorHAnsi"/>
          <w:sz w:val="24"/>
          <w:szCs w:val="24"/>
        </w:rPr>
      </w:pPr>
      <w:r w:rsidRPr="008E2346">
        <w:rPr>
          <w:rFonts w:asciiTheme="majorHAnsi" w:eastAsia="Twentieth Century" w:hAnsiTheme="majorHAnsi" w:cstheme="majorHAnsi"/>
          <w:sz w:val="24"/>
          <w:szCs w:val="24"/>
        </w:rPr>
        <w:lastRenderedPageBreak/>
        <w:t xml:space="preserve"> </w:t>
      </w:r>
    </w:p>
    <w:p w:rsidR="00260018" w:rsidRPr="008E2346" w:rsidRDefault="00714AE6">
      <w:pPr>
        <w:spacing w:after="0" w:line="240" w:lineRule="auto"/>
        <w:rPr>
          <w:rFonts w:asciiTheme="majorHAnsi" w:eastAsia="Twentieth Century" w:hAnsiTheme="majorHAnsi" w:cstheme="majorHAnsi"/>
          <w:b/>
          <w:sz w:val="24"/>
          <w:szCs w:val="24"/>
        </w:rPr>
      </w:pPr>
      <w:r w:rsidRPr="008E2346">
        <w:rPr>
          <w:rFonts w:asciiTheme="majorHAnsi" w:eastAsia="Twentieth Century" w:hAnsiTheme="majorHAnsi" w:cstheme="majorHAnsi"/>
          <w:b/>
          <w:sz w:val="24"/>
          <w:szCs w:val="24"/>
        </w:rPr>
        <w:t>Multi-Format Examples:</w:t>
      </w:r>
    </w:p>
    <w:p w:rsidR="00260018" w:rsidRPr="008E2346" w:rsidRDefault="00714AE6">
      <w:pPr>
        <w:numPr>
          <w:ilvl w:val="0"/>
          <w:numId w:val="5"/>
        </w:numPr>
        <w:spacing w:after="0" w:line="240" w:lineRule="auto"/>
        <w:ind w:left="1440"/>
        <w:rPr>
          <w:rFonts w:asciiTheme="majorHAnsi" w:eastAsia="Arial" w:hAnsiTheme="majorHAnsi" w:cstheme="majorHAnsi"/>
        </w:rPr>
      </w:pPr>
      <w:r w:rsidRPr="008E2346">
        <w:rPr>
          <w:rFonts w:asciiTheme="majorHAnsi" w:eastAsia="Twentieth Century" w:hAnsiTheme="majorHAnsi" w:cstheme="majorHAnsi"/>
          <w:sz w:val="24"/>
          <w:szCs w:val="24"/>
        </w:rPr>
        <w:t>5 images + 2.5 minutes of audio or video = 5 minutes</w:t>
      </w:r>
    </w:p>
    <w:p w:rsidR="00260018" w:rsidRPr="008E2346" w:rsidRDefault="00714AE6">
      <w:pPr>
        <w:numPr>
          <w:ilvl w:val="0"/>
          <w:numId w:val="5"/>
        </w:numPr>
        <w:spacing w:after="0" w:line="240" w:lineRule="auto"/>
        <w:ind w:left="1440"/>
        <w:rPr>
          <w:rFonts w:asciiTheme="majorHAnsi" w:eastAsia="Arial" w:hAnsiTheme="majorHAnsi" w:cstheme="majorHAnsi"/>
        </w:rPr>
      </w:pPr>
      <w:r w:rsidRPr="008E2346">
        <w:rPr>
          <w:rFonts w:asciiTheme="majorHAnsi" w:eastAsia="Twentieth Century" w:hAnsiTheme="majorHAnsi" w:cstheme="majorHAnsi"/>
          <w:sz w:val="24"/>
          <w:szCs w:val="24"/>
        </w:rPr>
        <w:t>5 images + 3 pages of written material = 5 minutes</w:t>
      </w:r>
    </w:p>
    <w:p w:rsidR="00260018" w:rsidRPr="008E2346" w:rsidRDefault="00714AE6">
      <w:pPr>
        <w:numPr>
          <w:ilvl w:val="0"/>
          <w:numId w:val="5"/>
        </w:numPr>
        <w:spacing w:after="0" w:line="240" w:lineRule="auto"/>
        <w:ind w:left="1440"/>
        <w:rPr>
          <w:rFonts w:asciiTheme="majorHAnsi" w:eastAsia="Arial" w:hAnsiTheme="majorHAnsi" w:cstheme="majorHAnsi"/>
        </w:rPr>
      </w:pPr>
      <w:r w:rsidRPr="008E2346">
        <w:rPr>
          <w:rFonts w:asciiTheme="majorHAnsi" w:eastAsia="Twentieth Century" w:hAnsiTheme="majorHAnsi" w:cstheme="majorHAnsi"/>
          <w:sz w:val="24"/>
          <w:szCs w:val="24"/>
        </w:rPr>
        <w:t>2.5 minutes of audio or video + 5 pages of written materials = 5 minutes</w:t>
      </w:r>
    </w:p>
    <w:p w:rsidR="00260018" w:rsidRPr="008E2346" w:rsidRDefault="00714AE6">
      <w:pPr>
        <w:numPr>
          <w:ilvl w:val="0"/>
          <w:numId w:val="5"/>
        </w:numPr>
        <w:spacing w:after="0" w:line="240" w:lineRule="auto"/>
        <w:ind w:left="1440"/>
        <w:rPr>
          <w:rFonts w:asciiTheme="majorHAnsi" w:eastAsia="Arial" w:hAnsiTheme="majorHAnsi" w:cstheme="majorHAnsi"/>
        </w:rPr>
      </w:pPr>
      <w:r w:rsidRPr="008E2346">
        <w:rPr>
          <w:rFonts w:asciiTheme="majorHAnsi" w:eastAsia="Twentieth Century" w:hAnsiTheme="majorHAnsi" w:cstheme="majorHAnsi"/>
          <w:sz w:val="24"/>
          <w:szCs w:val="24"/>
        </w:rPr>
        <w:t>2 images + 3 minutes of audio or video + 2 pages of written materials = 5 minutes</w:t>
      </w:r>
    </w:p>
    <w:p w:rsidR="00260018" w:rsidRPr="008E2346" w:rsidRDefault="00714AE6">
      <w:pPr>
        <w:spacing w:line="240" w:lineRule="auto"/>
        <w:rPr>
          <w:rFonts w:asciiTheme="majorHAnsi" w:eastAsia="Twentieth Century" w:hAnsiTheme="majorHAnsi" w:cstheme="majorHAnsi"/>
          <w:b/>
          <w:color w:val="232EC1"/>
          <w:sz w:val="40"/>
          <w:szCs w:val="40"/>
        </w:rPr>
      </w:pPr>
      <w:r w:rsidRPr="008E2346">
        <w:rPr>
          <w:rFonts w:asciiTheme="majorHAnsi" w:eastAsia="Twentieth Century" w:hAnsiTheme="majorHAnsi" w:cstheme="majorHAnsi"/>
          <w:color w:val="232EC1"/>
          <w:sz w:val="24"/>
          <w:szCs w:val="24"/>
        </w:rPr>
        <w:br/>
      </w:r>
      <w:r w:rsidRPr="008E2346">
        <w:rPr>
          <w:rFonts w:asciiTheme="majorHAnsi" w:eastAsia="Twentieth Century" w:hAnsiTheme="majorHAnsi" w:cstheme="majorHAnsi"/>
          <w:sz w:val="24"/>
          <w:szCs w:val="24"/>
        </w:rPr>
        <w:t xml:space="preserve">Contact King Street Station Program Lead if you need assistance, or your sample does not fit any of </w:t>
      </w:r>
      <w:r w:rsidRPr="008E2346">
        <w:rPr>
          <w:rFonts w:asciiTheme="majorHAnsi" w:eastAsia="Twentieth Century" w:hAnsiTheme="majorHAnsi" w:cstheme="majorHAnsi"/>
          <w:sz w:val="24"/>
          <w:szCs w:val="24"/>
        </w:rPr>
        <w:t xml:space="preserve">the above descriptions. </w:t>
      </w:r>
      <w:r w:rsidRPr="008E2346">
        <w:rPr>
          <w:rFonts w:asciiTheme="majorHAnsi" w:eastAsia="Twentieth Century" w:hAnsiTheme="majorHAnsi" w:cstheme="majorHAnsi"/>
          <w:b/>
          <w:sz w:val="24"/>
          <w:szCs w:val="24"/>
        </w:rPr>
        <w:br/>
      </w:r>
      <w:hyperlink r:id="rId13">
        <w:r w:rsidRPr="008E2346">
          <w:rPr>
            <w:rFonts w:asciiTheme="majorHAnsi" w:eastAsia="Twentieth Century" w:hAnsiTheme="majorHAnsi" w:cstheme="majorHAnsi"/>
            <w:b/>
            <w:color w:val="232EC1"/>
            <w:sz w:val="24"/>
            <w:szCs w:val="24"/>
            <w:u w:val="single"/>
          </w:rPr>
          <w:t>s.surface@seattle.gov</w:t>
        </w:r>
      </w:hyperlink>
      <w:r w:rsidRPr="008E2346">
        <w:rPr>
          <w:rFonts w:asciiTheme="majorHAnsi" w:eastAsia="Twentieth Century" w:hAnsiTheme="majorHAnsi" w:cstheme="majorHAnsi"/>
          <w:b/>
          <w:sz w:val="24"/>
          <w:szCs w:val="24"/>
        </w:rPr>
        <w:br/>
        <w:t xml:space="preserve">(206) 256-5484) </w:t>
      </w:r>
      <w:r w:rsidRPr="008E2346">
        <w:rPr>
          <w:rFonts w:asciiTheme="majorHAnsi" w:eastAsia="Twentieth Century" w:hAnsiTheme="majorHAnsi" w:cstheme="majorHAnsi"/>
          <w:color w:val="232EC1"/>
          <w:sz w:val="24"/>
          <w:szCs w:val="24"/>
        </w:rPr>
        <w:br/>
      </w:r>
      <w:r w:rsidRPr="008E2346">
        <w:rPr>
          <w:rFonts w:asciiTheme="majorHAnsi" w:eastAsia="Twentieth Century" w:hAnsiTheme="majorHAnsi" w:cstheme="majorHAnsi"/>
          <w:color w:val="232EC1"/>
          <w:sz w:val="24"/>
          <w:szCs w:val="24"/>
        </w:rPr>
        <w:br/>
      </w:r>
      <w:r w:rsidRPr="008E2346">
        <w:rPr>
          <w:rFonts w:asciiTheme="majorHAnsi" w:eastAsia="Twentieth Century" w:hAnsiTheme="majorHAnsi" w:cstheme="majorHAnsi"/>
          <w:color w:val="232EC1"/>
          <w:sz w:val="24"/>
          <w:szCs w:val="24"/>
        </w:rPr>
        <w:br/>
      </w:r>
      <w:r w:rsidRPr="008E2346">
        <w:rPr>
          <w:rFonts w:asciiTheme="majorHAnsi" w:eastAsia="Twentieth Century" w:hAnsiTheme="majorHAnsi" w:cstheme="majorHAnsi"/>
          <w:color w:val="232EC1"/>
          <w:sz w:val="24"/>
          <w:szCs w:val="24"/>
        </w:rPr>
        <w:br/>
      </w:r>
      <w:r w:rsidRPr="008E2346">
        <w:rPr>
          <w:rFonts w:asciiTheme="majorHAnsi" w:eastAsia="Twentieth Century" w:hAnsiTheme="majorHAnsi" w:cstheme="majorHAnsi"/>
          <w:b/>
          <w:color w:val="232EC1"/>
          <w:sz w:val="40"/>
          <w:szCs w:val="40"/>
        </w:rPr>
        <w:t xml:space="preserve">Thank you. This is the end of the application. </w:t>
      </w:r>
    </w:p>
    <w:p w:rsidR="00260018" w:rsidRPr="008E2346" w:rsidRDefault="00714AE6">
      <w:pPr>
        <w:spacing w:after="0" w:line="240" w:lineRule="auto"/>
        <w:rPr>
          <w:rFonts w:asciiTheme="majorHAnsi" w:eastAsia="Twentieth Century" w:hAnsiTheme="majorHAnsi" w:cstheme="majorHAnsi"/>
          <w:b/>
          <w:color w:val="232EC1"/>
          <w:sz w:val="40"/>
          <w:szCs w:val="40"/>
        </w:rPr>
      </w:pPr>
      <w:r w:rsidRPr="008E2346">
        <w:rPr>
          <w:rFonts w:asciiTheme="majorHAnsi" w:hAnsiTheme="majorHAnsi" w:cstheme="majorHAnsi"/>
        </w:rPr>
        <w:br w:type="page"/>
      </w:r>
    </w:p>
    <w:p w:rsidR="00260018" w:rsidRPr="008E2346" w:rsidRDefault="00714AE6">
      <w:pPr>
        <w:spacing w:after="0" w:line="240" w:lineRule="auto"/>
        <w:rPr>
          <w:rFonts w:asciiTheme="majorHAnsi" w:eastAsia="Twentieth Century" w:hAnsiTheme="majorHAnsi" w:cstheme="majorHAnsi"/>
          <w:color w:val="232EC1"/>
          <w:sz w:val="40"/>
          <w:szCs w:val="40"/>
        </w:rPr>
      </w:pPr>
      <w:r w:rsidRPr="008E2346">
        <w:rPr>
          <w:rFonts w:asciiTheme="majorHAnsi" w:eastAsia="Twentieth Century" w:hAnsiTheme="majorHAnsi" w:cstheme="majorHAnsi"/>
          <w:b/>
          <w:color w:val="232EC1"/>
          <w:sz w:val="40"/>
          <w:szCs w:val="40"/>
        </w:rPr>
        <w:lastRenderedPageBreak/>
        <w:t>Part 4: Applicant Demographics</w:t>
      </w:r>
      <w:r w:rsidRPr="008E2346">
        <w:rPr>
          <w:rFonts w:asciiTheme="majorHAnsi" w:eastAsia="Twentieth Century" w:hAnsiTheme="majorHAnsi" w:cstheme="majorHAnsi"/>
          <w:b/>
          <w:color w:val="232EC1"/>
          <w:sz w:val="24"/>
          <w:szCs w:val="24"/>
        </w:rPr>
        <w:br/>
      </w:r>
      <w:r w:rsidRPr="008E2346">
        <w:rPr>
          <w:rFonts w:asciiTheme="majorHAnsi" w:eastAsia="Twentieth Century" w:hAnsiTheme="majorHAnsi" w:cstheme="majorHAnsi"/>
          <w:b/>
          <w:color w:val="232EC1"/>
          <w:sz w:val="40"/>
          <w:szCs w:val="40"/>
        </w:rPr>
        <w:t>(OPTIONAL)</w:t>
      </w:r>
      <w:r w:rsidRPr="008E2346">
        <w:rPr>
          <w:rFonts w:asciiTheme="majorHAnsi" w:eastAsia="Twentieth Century" w:hAnsiTheme="majorHAnsi" w:cstheme="majorHAnsi"/>
          <w:color w:val="232EC1"/>
          <w:sz w:val="24"/>
          <w:szCs w:val="24"/>
        </w:rPr>
        <w:br/>
      </w:r>
      <w:r w:rsidRPr="008E2346">
        <w:rPr>
          <w:rFonts w:asciiTheme="majorHAnsi" w:eastAsia="Twentieth Century" w:hAnsiTheme="majorHAnsi" w:cstheme="majorHAnsi"/>
          <w:color w:val="333E48"/>
          <w:sz w:val="24"/>
          <w:szCs w:val="24"/>
        </w:rPr>
        <w:br/>
      </w:r>
      <w:r w:rsidRPr="008E2346">
        <w:rPr>
          <w:rFonts w:asciiTheme="majorHAnsi" w:eastAsia="Twentieth Century" w:hAnsiTheme="majorHAnsi" w:cstheme="majorHAnsi"/>
          <w:sz w:val="24"/>
          <w:szCs w:val="24"/>
        </w:rPr>
        <w:t>The Seattle Office of Arts &amp; Culture has a</w:t>
      </w:r>
      <w:r w:rsidRPr="008E2346">
        <w:rPr>
          <w:rFonts w:asciiTheme="majorHAnsi" w:eastAsia="Twentieth Century" w:hAnsiTheme="majorHAnsi" w:cstheme="majorHAnsi"/>
          <w:color w:val="333E48"/>
          <w:sz w:val="24"/>
          <w:szCs w:val="24"/>
        </w:rPr>
        <w:t> </w:t>
      </w:r>
      <w:hyperlink r:id="rId14">
        <w:r w:rsidRPr="008E2346">
          <w:rPr>
            <w:rFonts w:asciiTheme="majorHAnsi" w:eastAsia="Twentieth Century" w:hAnsiTheme="majorHAnsi" w:cstheme="majorHAnsi"/>
            <w:color w:val="232EC1"/>
            <w:sz w:val="24"/>
            <w:szCs w:val="24"/>
            <w:u w:val="single"/>
          </w:rPr>
          <w:t>Commitment to Racial Equity</w:t>
        </w:r>
      </w:hyperlink>
      <w:r w:rsidRPr="008E2346">
        <w:rPr>
          <w:rFonts w:asciiTheme="majorHAnsi" w:eastAsia="Twentieth Century" w:hAnsiTheme="majorHAnsi" w:cstheme="majorHAnsi"/>
          <w:sz w:val="24"/>
          <w:szCs w:val="24"/>
        </w:rPr>
        <w:t>, and we would like to know how we are reaching underrepresented artists, organizations and communities in Seattle.</w:t>
      </w:r>
      <w:r w:rsidRPr="008E2346">
        <w:rPr>
          <w:rFonts w:asciiTheme="majorHAnsi" w:eastAsia="Twentieth Century" w:hAnsiTheme="majorHAnsi" w:cstheme="majorHAnsi"/>
          <w:sz w:val="24"/>
          <w:szCs w:val="24"/>
        </w:rPr>
        <w:t xml:space="preserve"> The following questions are voluntary and will be used to assess our Race and Social Justice Initiative work citywide. We ask that you answer these questions even if you have answered them before so we can assess each of our programs. </w:t>
      </w:r>
      <w:r w:rsidRPr="008E2346">
        <w:rPr>
          <w:rFonts w:asciiTheme="majorHAnsi" w:eastAsia="Twentieth Century" w:hAnsiTheme="majorHAnsi" w:cstheme="majorHAnsi"/>
          <w:b/>
          <w:sz w:val="24"/>
          <w:szCs w:val="24"/>
        </w:rPr>
        <w:t>Answers are being co</w:t>
      </w:r>
      <w:r w:rsidRPr="008E2346">
        <w:rPr>
          <w:rFonts w:asciiTheme="majorHAnsi" w:eastAsia="Twentieth Century" w:hAnsiTheme="majorHAnsi" w:cstheme="majorHAnsi"/>
          <w:b/>
          <w:sz w:val="24"/>
          <w:szCs w:val="24"/>
        </w:rPr>
        <w:t xml:space="preserve">llected for internal assessment and evaluation and are not part of your application or registration. </w:t>
      </w:r>
      <w:r w:rsidRPr="008E2346">
        <w:rPr>
          <w:rFonts w:asciiTheme="majorHAnsi" w:eastAsia="Twentieth Century" w:hAnsiTheme="majorHAnsi" w:cstheme="majorHAnsi"/>
          <w:sz w:val="24"/>
          <w:szCs w:val="24"/>
        </w:rPr>
        <w:t>Your personal demographic information will not be shared with selection panels, but a high-level report of applicant pool demographic information may be sh</w:t>
      </w:r>
      <w:r w:rsidRPr="008E2346">
        <w:rPr>
          <w:rFonts w:asciiTheme="majorHAnsi" w:eastAsia="Twentieth Century" w:hAnsiTheme="majorHAnsi" w:cstheme="majorHAnsi"/>
          <w:sz w:val="24"/>
          <w:szCs w:val="24"/>
        </w:rPr>
        <w:t xml:space="preserve">ared to indicate broad trends in representation. </w:t>
      </w:r>
      <w:r w:rsidRPr="008E2346">
        <w:rPr>
          <w:rFonts w:asciiTheme="majorHAnsi" w:eastAsia="Twentieth Century" w:hAnsiTheme="majorHAnsi" w:cstheme="majorHAnsi"/>
          <w:b/>
          <w:sz w:val="24"/>
          <w:szCs w:val="24"/>
        </w:rPr>
        <w:t xml:space="preserve">All questions are optional.  </w:t>
      </w:r>
      <w:r w:rsidRPr="008E2346">
        <w:rPr>
          <w:rFonts w:asciiTheme="majorHAnsi" w:eastAsia="Twentieth Century" w:hAnsiTheme="majorHAnsi" w:cstheme="majorHAnsi"/>
          <w:sz w:val="24"/>
          <w:szCs w:val="24"/>
        </w:rPr>
        <w:br/>
      </w:r>
      <w:r w:rsidRPr="008E2346">
        <w:rPr>
          <w:rFonts w:asciiTheme="majorHAnsi" w:eastAsia="Twentieth Century" w:hAnsiTheme="majorHAnsi" w:cstheme="majorHAnsi"/>
          <w:sz w:val="24"/>
          <w:szCs w:val="24"/>
        </w:rPr>
        <w:br/>
      </w:r>
      <w:r w:rsidRPr="008E2346">
        <w:rPr>
          <w:rFonts w:asciiTheme="majorHAnsi" w:eastAsia="Twentieth Century" w:hAnsiTheme="majorHAnsi" w:cstheme="majorHAnsi"/>
          <w:b/>
          <w:sz w:val="24"/>
          <w:szCs w:val="24"/>
        </w:rPr>
        <w:t>Privacy Notice: </w:t>
      </w:r>
      <w:r w:rsidRPr="008E2346">
        <w:rPr>
          <w:rFonts w:asciiTheme="majorHAnsi" w:eastAsia="Twentieth Century" w:hAnsiTheme="majorHAnsi" w:cstheme="majorHAnsi"/>
          <w:sz w:val="24"/>
          <w:szCs w:val="24"/>
        </w:rPr>
        <w:t> </w:t>
      </w:r>
      <w:r w:rsidRPr="008E2346">
        <w:rPr>
          <w:rFonts w:asciiTheme="majorHAnsi" w:eastAsia="Twentieth Century" w:hAnsiTheme="majorHAnsi" w:cstheme="majorHAnsi"/>
          <w:sz w:val="24"/>
          <w:szCs w:val="24"/>
        </w:rPr>
        <w:br/>
      </w:r>
      <w:r w:rsidRPr="008E2346">
        <w:rPr>
          <w:rFonts w:asciiTheme="majorHAnsi" w:eastAsia="Twentieth Century" w:hAnsiTheme="majorHAnsi" w:cstheme="majorHAnsi"/>
          <w:b/>
          <w:sz w:val="24"/>
          <w:szCs w:val="24"/>
        </w:rPr>
        <w:t>Information that you provide below will become part of a record that is subject to public disclosure. The Office of Arts &amp; Culture will not publish this infor</w:t>
      </w:r>
      <w:r w:rsidRPr="008E2346">
        <w:rPr>
          <w:rFonts w:asciiTheme="majorHAnsi" w:eastAsia="Twentieth Century" w:hAnsiTheme="majorHAnsi" w:cstheme="majorHAnsi"/>
          <w:b/>
          <w:sz w:val="24"/>
          <w:szCs w:val="24"/>
        </w:rPr>
        <w:t>mation, but we are legally bound to provide it upon request</w:t>
      </w:r>
      <w:r w:rsidRPr="008E2346">
        <w:rPr>
          <w:rFonts w:asciiTheme="majorHAnsi" w:eastAsia="Twentieth Century" w:hAnsiTheme="majorHAnsi" w:cstheme="majorHAnsi"/>
          <w:sz w:val="24"/>
          <w:szCs w:val="24"/>
        </w:rPr>
        <w:t>. For more information, see the Public Records Act, RCW Chapter 42.56. To learn more about how we manage your information, see our </w:t>
      </w:r>
      <w:hyperlink r:id="rId15">
        <w:r w:rsidRPr="008E2346">
          <w:rPr>
            <w:rFonts w:asciiTheme="majorHAnsi" w:eastAsia="Twentieth Century" w:hAnsiTheme="majorHAnsi" w:cstheme="majorHAnsi"/>
            <w:color w:val="232EC1"/>
            <w:sz w:val="24"/>
            <w:szCs w:val="24"/>
            <w:u w:val="single"/>
          </w:rPr>
          <w:t>Privacy Statemen</w:t>
        </w:r>
        <w:r w:rsidRPr="008E2346">
          <w:rPr>
            <w:rFonts w:asciiTheme="majorHAnsi" w:eastAsia="Twentieth Century" w:hAnsiTheme="majorHAnsi" w:cstheme="majorHAnsi"/>
            <w:color w:val="232EC1"/>
            <w:sz w:val="24"/>
            <w:szCs w:val="24"/>
            <w:u w:val="single"/>
          </w:rPr>
          <w:t>t</w:t>
        </w:r>
      </w:hyperlink>
      <w:r w:rsidRPr="008E2346">
        <w:rPr>
          <w:rFonts w:asciiTheme="majorHAnsi" w:eastAsia="Twentieth Century" w:hAnsiTheme="majorHAnsi" w:cstheme="majorHAnsi"/>
          <w:sz w:val="24"/>
          <w:szCs w:val="24"/>
        </w:rPr>
        <w:t xml:space="preserve"> at </w:t>
      </w:r>
      <w:hyperlink r:id="rId16">
        <w:r w:rsidRPr="008E2346">
          <w:rPr>
            <w:rFonts w:asciiTheme="majorHAnsi" w:eastAsia="Twentieth Century" w:hAnsiTheme="majorHAnsi" w:cstheme="majorHAnsi"/>
            <w:color w:val="232EC1"/>
            <w:sz w:val="24"/>
            <w:szCs w:val="24"/>
            <w:u w:val="single"/>
          </w:rPr>
          <w:t>http://www.seattle.gov/privacy</w:t>
        </w:r>
      </w:hyperlink>
      <w:r w:rsidRPr="008E2346">
        <w:rPr>
          <w:rFonts w:asciiTheme="majorHAnsi" w:eastAsia="Twentieth Century" w:hAnsiTheme="majorHAnsi" w:cstheme="majorHAnsi"/>
          <w:sz w:val="24"/>
          <w:szCs w:val="24"/>
        </w:rPr>
        <w:t>.</w:t>
      </w:r>
      <w:r w:rsidRPr="008E2346">
        <w:rPr>
          <w:rFonts w:asciiTheme="majorHAnsi" w:eastAsia="Twentieth Century" w:hAnsiTheme="majorHAnsi" w:cstheme="majorHAnsi"/>
          <w:color w:val="333E48"/>
          <w:sz w:val="24"/>
          <w:szCs w:val="24"/>
        </w:rPr>
        <w:br/>
      </w:r>
      <w:r w:rsidRPr="008E2346">
        <w:rPr>
          <w:rFonts w:asciiTheme="majorHAnsi" w:eastAsia="Twentieth Century" w:hAnsiTheme="majorHAnsi" w:cstheme="majorHAnsi"/>
          <w:color w:val="333E48"/>
          <w:sz w:val="24"/>
          <w:szCs w:val="24"/>
        </w:rPr>
        <w:br/>
        <w:t xml:space="preserve"> </w:t>
      </w:r>
      <w:r w:rsidRPr="008E2346">
        <w:rPr>
          <w:rFonts w:asciiTheme="majorHAnsi" w:eastAsia="Twentieth Century" w:hAnsiTheme="majorHAnsi" w:cstheme="majorHAnsi"/>
          <w:color w:val="333E48"/>
          <w:sz w:val="24"/>
          <w:szCs w:val="24"/>
        </w:rPr>
        <w:br/>
      </w:r>
    </w:p>
    <w:p w:rsidR="00260018" w:rsidRPr="008E2346" w:rsidRDefault="00714AE6">
      <w:pPr>
        <w:spacing w:line="240" w:lineRule="auto"/>
        <w:rPr>
          <w:rFonts w:asciiTheme="majorHAnsi" w:eastAsia="Twentieth Century" w:hAnsiTheme="majorHAnsi" w:cstheme="majorHAnsi"/>
          <w:color w:val="232EC1"/>
          <w:sz w:val="40"/>
          <w:szCs w:val="40"/>
        </w:rPr>
      </w:pPr>
      <w:r w:rsidRPr="008E2346">
        <w:rPr>
          <w:rFonts w:asciiTheme="majorHAnsi" w:hAnsiTheme="majorHAnsi" w:cstheme="majorHAnsi"/>
        </w:rPr>
        <w:br w:type="page"/>
      </w:r>
    </w:p>
    <w:p w:rsidR="00260018" w:rsidRPr="008E2346" w:rsidRDefault="00714AE6">
      <w:pPr>
        <w:spacing w:after="0" w:line="240" w:lineRule="auto"/>
        <w:rPr>
          <w:rFonts w:asciiTheme="majorHAnsi" w:eastAsia="Twentieth Century" w:hAnsiTheme="majorHAnsi" w:cstheme="majorHAnsi"/>
          <w:b/>
        </w:rPr>
      </w:pPr>
      <w:r w:rsidRPr="008E2346">
        <w:rPr>
          <w:rFonts w:asciiTheme="majorHAnsi" w:eastAsia="Twentieth Century" w:hAnsiTheme="majorHAnsi" w:cstheme="majorHAnsi"/>
          <w:b/>
          <w:color w:val="232EC1"/>
          <w:sz w:val="40"/>
          <w:szCs w:val="40"/>
        </w:rPr>
        <w:lastRenderedPageBreak/>
        <w:t xml:space="preserve">Demographics </w:t>
      </w:r>
      <w:proofErr w:type="gramStart"/>
      <w:r w:rsidRPr="008E2346">
        <w:rPr>
          <w:rFonts w:asciiTheme="majorHAnsi" w:eastAsia="Twentieth Century" w:hAnsiTheme="majorHAnsi" w:cstheme="majorHAnsi"/>
          <w:b/>
          <w:color w:val="232EC1"/>
          <w:sz w:val="40"/>
          <w:szCs w:val="40"/>
        </w:rPr>
        <w:t>For</w:t>
      </w:r>
      <w:proofErr w:type="gramEnd"/>
      <w:r w:rsidRPr="008E2346">
        <w:rPr>
          <w:rFonts w:asciiTheme="majorHAnsi" w:eastAsia="Twentieth Century" w:hAnsiTheme="majorHAnsi" w:cstheme="majorHAnsi"/>
          <w:b/>
          <w:color w:val="232EC1"/>
          <w:sz w:val="40"/>
          <w:szCs w:val="40"/>
        </w:rPr>
        <w:t xml:space="preserve"> Individuals</w:t>
      </w:r>
      <w:r w:rsidRPr="008E2346">
        <w:rPr>
          <w:rFonts w:asciiTheme="majorHAnsi" w:eastAsia="Twentieth Century" w:hAnsiTheme="majorHAnsi" w:cstheme="majorHAnsi"/>
          <w:b/>
          <w:color w:val="333E48"/>
          <w:sz w:val="24"/>
          <w:szCs w:val="24"/>
        </w:rPr>
        <w:br/>
      </w:r>
      <w:r w:rsidRPr="008E2346">
        <w:rPr>
          <w:rFonts w:asciiTheme="majorHAnsi" w:eastAsia="Twentieth Century" w:hAnsiTheme="majorHAnsi" w:cstheme="majorHAnsi"/>
          <w:color w:val="333E48"/>
        </w:rPr>
        <w:br/>
      </w:r>
      <w:r w:rsidRPr="008E2346">
        <w:rPr>
          <w:rFonts w:asciiTheme="majorHAnsi" w:eastAsia="Twentieth Century" w:hAnsiTheme="majorHAnsi" w:cstheme="majorHAnsi"/>
          <w:b/>
        </w:rPr>
        <w:t>Please tell us which racial and ethnic category below best describes you, so we can ensure we are hearing from a diversity of individuals (check all that apply).</w:t>
      </w:r>
    </w:p>
    <w:p w:rsidR="00260018" w:rsidRPr="008E2346" w:rsidRDefault="00714AE6">
      <w:pPr>
        <w:numPr>
          <w:ilvl w:val="0"/>
          <w:numId w:val="13"/>
        </w:numPr>
        <w:spacing w:after="0" w:line="240" w:lineRule="auto"/>
        <w:rPr>
          <w:rFonts w:asciiTheme="majorHAnsi" w:eastAsia="Twentieth Century" w:hAnsiTheme="majorHAnsi" w:cstheme="majorHAnsi"/>
        </w:rPr>
      </w:pPr>
      <w:r w:rsidRPr="008E2346">
        <w:rPr>
          <w:rFonts w:asciiTheme="majorHAnsi" w:eastAsia="Twentieth Century" w:hAnsiTheme="majorHAnsi" w:cstheme="majorHAnsi"/>
        </w:rPr>
        <w:t>Asian/Asian American/Asian Diasporic</w:t>
      </w:r>
    </w:p>
    <w:p w:rsidR="00260018" w:rsidRPr="008E2346" w:rsidRDefault="00714AE6">
      <w:pPr>
        <w:numPr>
          <w:ilvl w:val="0"/>
          <w:numId w:val="13"/>
        </w:numPr>
        <w:spacing w:after="0" w:line="240" w:lineRule="auto"/>
        <w:rPr>
          <w:rFonts w:asciiTheme="majorHAnsi" w:eastAsia="Twentieth Century" w:hAnsiTheme="majorHAnsi" w:cstheme="majorHAnsi"/>
        </w:rPr>
      </w:pPr>
      <w:r w:rsidRPr="008E2346">
        <w:rPr>
          <w:rFonts w:asciiTheme="majorHAnsi" w:eastAsia="Twentieth Century" w:hAnsiTheme="majorHAnsi" w:cstheme="majorHAnsi"/>
        </w:rPr>
        <w:t>Black/African American/African Diasporic</w:t>
      </w:r>
    </w:p>
    <w:p w:rsidR="00260018" w:rsidRPr="008E2346" w:rsidRDefault="00714AE6">
      <w:pPr>
        <w:numPr>
          <w:ilvl w:val="0"/>
          <w:numId w:val="13"/>
        </w:numPr>
        <w:spacing w:after="0" w:line="240" w:lineRule="auto"/>
        <w:rPr>
          <w:rFonts w:asciiTheme="majorHAnsi" w:eastAsia="Twentieth Century" w:hAnsiTheme="majorHAnsi" w:cstheme="majorHAnsi"/>
        </w:rPr>
      </w:pPr>
      <w:r w:rsidRPr="008E2346">
        <w:rPr>
          <w:rFonts w:asciiTheme="majorHAnsi" w:eastAsia="Twentieth Century" w:hAnsiTheme="majorHAnsi" w:cstheme="majorHAnsi"/>
        </w:rPr>
        <w:t>Hispanic/Latino/</w:t>
      </w:r>
      <w:r w:rsidRPr="008E2346">
        <w:rPr>
          <w:rFonts w:asciiTheme="majorHAnsi" w:eastAsia="Twentieth Century" w:hAnsiTheme="majorHAnsi" w:cstheme="majorHAnsi"/>
        </w:rPr>
        <w:t>a/x</w:t>
      </w:r>
    </w:p>
    <w:p w:rsidR="00260018" w:rsidRPr="008E2346" w:rsidRDefault="00714AE6">
      <w:pPr>
        <w:numPr>
          <w:ilvl w:val="0"/>
          <w:numId w:val="13"/>
        </w:numPr>
        <w:spacing w:after="0" w:line="240" w:lineRule="auto"/>
        <w:rPr>
          <w:rFonts w:asciiTheme="majorHAnsi" w:eastAsia="Twentieth Century" w:hAnsiTheme="majorHAnsi" w:cstheme="majorHAnsi"/>
        </w:rPr>
      </w:pPr>
      <w:r w:rsidRPr="008E2346">
        <w:rPr>
          <w:rFonts w:asciiTheme="majorHAnsi" w:eastAsia="Twentieth Century" w:hAnsiTheme="majorHAnsi" w:cstheme="majorHAnsi"/>
        </w:rPr>
        <w:t>Middle Eastern/North African diasporic</w:t>
      </w:r>
    </w:p>
    <w:p w:rsidR="00260018" w:rsidRPr="008E2346" w:rsidRDefault="00714AE6">
      <w:pPr>
        <w:numPr>
          <w:ilvl w:val="0"/>
          <w:numId w:val="13"/>
        </w:numPr>
        <w:spacing w:after="0" w:line="240" w:lineRule="auto"/>
        <w:rPr>
          <w:rFonts w:asciiTheme="majorHAnsi" w:eastAsia="Twentieth Century" w:hAnsiTheme="majorHAnsi" w:cstheme="majorHAnsi"/>
        </w:rPr>
      </w:pPr>
      <w:r w:rsidRPr="008E2346">
        <w:rPr>
          <w:rFonts w:asciiTheme="majorHAnsi" w:eastAsia="Twentieth Century" w:hAnsiTheme="majorHAnsi" w:cstheme="majorHAnsi"/>
        </w:rPr>
        <w:t>Native/Alaskan Native/Indigenous  </w:t>
      </w:r>
    </w:p>
    <w:p w:rsidR="00260018" w:rsidRPr="008E2346" w:rsidRDefault="00714AE6">
      <w:pPr>
        <w:numPr>
          <w:ilvl w:val="0"/>
          <w:numId w:val="13"/>
        </w:numPr>
        <w:spacing w:after="0" w:line="240" w:lineRule="auto"/>
        <w:rPr>
          <w:rFonts w:asciiTheme="majorHAnsi" w:eastAsia="Twentieth Century" w:hAnsiTheme="majorHAnsi" w:cstheme="majorHAnsi"/>
        </w:rPr>
      </w:pPr>
      <w:r w:rsidRPr="008E2346">
        <w:rPr>
          <w:rFonts w:asciiTheme="majorHAnsi" w:eastAsia="Twentieth Century" w:hAnsiTheme="majorHAnsi" w:cstheme="majorHAnsi"/>
        </w:rPr>
        <w:t>Native Hawaiian/Samoan/</w:t>
      </w:r>
      <w:proofErr w:type="gramStart"/>
      <w:r w:rsidRPr="008E2346">
        <w:rPr>
          <w:rFonts w:asciiTheme="majorHAnsi" w:eastAsia="Twentieth Century" w:hAnsiTheme="majorHAnsi" w:cstheme="majorHAnsi"/>
        </w:rPr>
        <w:t>Other</w:t>
      </w:r>
      <w:proofErr w:type="gramEnd"/>
      <w:r w:rsidRPr="008E2346">
        <w:rPr>
          <w:rFonts w:asciiTheme="majorHAnsi" w:eastAsia="Twentieth Century" w:hAnsiTheme="majorHAnsi" w:cstheme="majorHAnsi"/>
        </w:rPr>
        <w:t xml:space="preserve"> Pacific Islander</w:t>
      </w:r>
    </w:p>
    <w:p w:rsidR="00260018" w:rsidRPr="008E2346" w:rsidRDefault="00714AE6">
      <w:pPr>
        <w:numPr>
          <w:ilvl w:val="0"/>
          <w:numId w:val="13"/>
        </w:numPr>
        <w:spacing w:after="0" w:line="240" w:lineRule="auto"/>
        <w:rPr>
          <w:rFonts w:asciiTheme="majorHAnsi" w:eastAsia="Twentieth Century" w:hAnsiTheme="majorHAnsi" w:cstheme="majorHAnsi"/>
        </w:rPr>
      </w:pPr>
      <w:r w:rsidRPr="008E2346">
        <w:rPr>
          <w:rFonts w:asciiTheme="majorHAnsi" w:eastAsia="Twentieth Century" w:hAnsiTheme="majorHAnsi" w:cstheme="majorHAnsi"/>
        </w:rPr>
        <w:t>White/European</w:t>
      </w:r>
    </w:p>
    <w:p w:rsidR="00260018" w:rsidRPr="008E2346" w:rsidRDefault="00714AE6">
      <w:pPr>
        <w:numPr>
          <w:ilvl w:val="0"/>
          <w:numId w:val="13"/>
        </w:numPr>
        <w:spacing w:after="0" w:line="240" w:lineRule="auto"/>
        <w:rPr>
          <w:rFonts w:asciiTheme="majorHAnsi" w:eastAsia="Twentieth Century" w:hAnsiTheme="majorHAnsi" w:cstheme="majorHAnsi"/>
        </w:rPr>
      </w:pPr>
      <w:r w:rsidRPr="008E2346">
        <w:rPr>
          <w:rFonts w:asciiTheme="majorHAnsi" w:eastAsia="Twentieth Century" w:hAnsiTheme="majorHAnsi" w:cstheme="majorHAnsi"/>
        </w:rPr>
        <w:t>Decline to State</w:t>
      </w:r>
    </w:p>
    <w:p w:rsidR="00260018" w:rsidRPr="008E2346" w:rsidRDefault="00714AE6">
      <w:pPr>
        <w:numPr>
          <w:ilvl w:val="0"/>
          <w:numId w:val="13"/>
        </w:numPr>
        <w:spacing w:after="0" w:line="240" w:lineRule="auto"/>
        <w:rPr>
          <w:rFonts w:asciiTheme="majorHAnsi" w:eastAsia="Twentieth Century" w:hAnsiTheme="majorHAnsi" w:cstheme="majorHAnsi"/>
        </w:rPr>
      </w:pPr>
      <w:r w:rsidRPr="008E2346">
        <w:rPr>
          <w:rFonts w:asciiTheme="majorHAnsi" w:eastAsia="Twentieth Century" w:hAnsiTheme="majorHAnsi" w:cstheme="majorHAnsi"/>
        </w:rPr>
        <w:t>Different identity (please elaborate) ________</w:t>
      </w:r>
    </w:p>
    <w:p w:rsidR="00260018" w:rsidRPr="008E2346" w:rsidRDefault="00260018">
      <w:pPr>
        <w:spacing w:after="0" w:line="240" w:lineRule="auto"/>
        <w:ind w:left="-15" w:right="-15"/>
        <w:rPr>
          <w:rFonts w:asciiTheme="majorHAnsi" w:eastAsia="Twentieth Century" w:hAnsiTheme="majorHAnsi" w:cstheme="majorHAnsi"/>
        </w:rPr>
      </w:pPr>
    </w:p>
    <w:p w:rsidR="00260018" w:rsidRPr="008E2346" w:rsidRDefault="00714AE6">
      <w:pPr>
        <w:spacing w:after="0" w:line="240" w:lineRule="auto"/>
        <w:rPr>
          <w:rFonts w:asciiTheme="majorHAnsi" w:eastAsia="Twentieth Century" w:hAnsiTheme="majorHAnsi" w:cstheme="majorHAnsi"/>
          <w:b/>
        </w:rPr>
      </w:pPr>
      <w:r w:rsidRPr="008E2346">
        <w:rPr>
          <w:rFonts w:asciiTheme="majorHAnsi" w:eastAsia="Twentieth Century" w:hAnsiTheme="majorHAnsi" w:cstheme="majorHAnsi"/>
          <w:b/>
        </w:rPr>
        <w:t>Which of the following do you use to describe your g</w:t>
      </w:r>
      <w:r w:rsidRPr="008E2346">
        <w:rPr>
          <w:rFonts w:asciiTheme="majorHAnsi" w:eastAsia="Twentieth Century" w:hAnsiTheme="majorHAnsi" w:cstheme="majorHAnsi"/>
          <w:b/>
        </w:rPr>
        <w:t xml:space="preserve">ender </w:t>
      </w:r>
      <w:proofErr w:type="gramStart"/>
      <w:r w:rsidRPr="008E2346">
        <w:rPr>
          <w:rFonts w:asciiTheme="majorHAnsi" w:eastAsia="Twentieth Century" w:hAnsiTheme="majorHAnsi" w:cstheme="majorHAnsi"/>
          <w:b/>
        </w:rPr>
        <w:t>identity:</w:t>
      </w:r>
      <w:proofErr w:type="gramEnd"/>
    </w:p>
    <w:p w:rsidR="00260018" w:rsidRPr="008E2346" w:rsidRDefault="00714AE6">
      <w:pPr>
        <w:numPr>
          <w:ilvl w:val="0"/>
          <w:numId w:val="7"/>
        </w:numPr>
        <w:spacing w:after="0" w:line="240" w:lineRule="auto"/>
        <w:rPr>
          <w:rFonts w:asciiTheme="majorHAnsi" w:eastAsia="Twentieth Century" w:hAnsiTheme="majorHAnsi" w:cstheme="majorHAnsi"/>
        </w:rPr>
      </w:pPr>
      <w:r w:rsidRPr="008E2346">
        <w:rPr>
          <w:rFonts w:asciiTheme="majorHAnsi" w:eastAsia="Twentieth Century" w:hAnsiTheme="majorHAnsi" w:cstheme="majorHAnsi"/>
        </w:rPr>
        <w:t>Female</w:t>
      </w:r>
    </w:p>
    <w:p w:rsidR="00260018" w:rsidRPr="008E2346" w:rsidRDefault="00714AE6">
      <w:pPr>
        <w:numPr>
          <w:ilvl w:val="0"/>
          <w:numId w:val="7"/>
        </w:numPr>
        <w:spacing w:after="0" w:line="240" w:lineRule="auto"/>
        <w:rPr>
          <w:rFonts w:asciiTheme="majorHAnsi" w:eastAsia="Twentieth Century" w:hAnsiTheme="majorHAnsi" w:cstheme="majorHAnsi"/>
        </w:rPr>
      </w:pPr>
      <w:r w:rsidRPr="008E2346">
        <w:rPr>
          <w:rFonts w:asciiTheme="majorHAnsi" w:eastAsia="Twentieth Century" w:hAnsiTheme="majorHAnsi" w:cstheme="majorHAnsi"/>
        </w:rPr>
        <w:t>Gender non-binary and non-conforming</w:t>
      </w:r>
    </w:p>
    <w:p w:rsidR="00260018" w:rsidRPr="008E2346" w:rsidRDefault="00714AE6">
      <w:pPr>
        <w:numPr>
          <w:ilvl w:val="0"/>
          <w:numId w:val="7"/>
        </w:numPr>
        <w:spacing w:after="0" w:line="240" w:lineRule="auto"/>
        <w:rPr>
          <w:rFonts w:asciiTheme="majorHAnsi" w:eastAsia="Twentieth Century" w:hAnsiTheme="majorHAnsi" w:cstheme="majorHAnsi"/>
        </w:rPr>
      </w:pPr>
      <w:r w:rsidRPr="008E2346">
        <w:rPr>
          <w:rFonts w:asciiTheme="majorHAnsi" w:eastAsia="Twentieth Century" w:hAnsiTheme="majorHAnsi" w:cstheme="majorHAnsi"/>
        </w:rPr>
        <w:t>Male</w:t>
      </w:r>
    </w:p>
    <w:p w:rsidR="00260018" w:rsidRPr="008E2346" w:rsidRDefault="00714AE6">
      <w:pPr>
        <w:numPr>
          <w:ilvl w:val="0"/>
          <w:numId w:val="7"/>
        </w:numPr>
        <w:spacing w:after="0" w:line="240" w:lineRule="auto"/>
        <w:rPr>
          <w:rFonts w:asciiTheme="majorHAnsi" w:eastAsia="Twentieth Century" w:hAnsiTheme="majorHAnsi" w:cstheme="majorHAnsi"/>
        </w:rPr>
      </w:pPr>
      <w:r w:rsidRPr="008E2346">
        <w:rPr>
          <w:rFonts w:asciiTheme="majorHAnsi" w:eastAsia="Twentieth Century" w:hAnsiTheme="majorHAnsi" w:cstheme="majorHAnsi"/>
        </w:rPr>
        <w:t>Different gender identity (please elaborate) ________</w:t>
      </w:r>
    </w:p>
    <w:p w:rsidR="00260018" w:rsidRPr="008E2346" w:rsidRDefault="00260018">
      <w:pPr>
        <w:spacing w:after="0" w:line="240" w:lineRule="auto"/>
        <w:ind w:left="-15" w:right="-15"/>
        <w:rPr>
          <w:rFonts w:asciiTheme="majorHAnsi" w:eastAsia="Twentieth Century" w:hAnsiTheme="majorHAnsi" w:cstheme="majorHAnsi"/>
        </w:rPr>
      </w:pPr>
    </w:p>
    <w:p w:rsidR="00260018" w:rsidRPr="008E2346" w:rsidRDefault="00714AE6">
      <w:pPr>
        <w:spacing w:after="0" w:line="240" w:lineRule="auto"/>
        <w:rPr>
          <w:rFonts w:asciiTheme="majorHAnsi" w:eastAsia="Twentieth Century" w:hAnsiTheme="majorHAnsi" w:cstheme="majorHAnsi"/>
          <w:b/>
        </w:rPr>
      </w:pPr>
      <w:r w:rsidRPr="008E2346">
        <w:rPr>
          <w:rFonts w:asciiTheme="majorHAnsi" w:eastAsia="Twentieth Century" w:hAnsiTheme="majorHAnsi" w:cstheme="majorHAnsi"/>
          <w:b/>
        </w:rPr>
        <w:t>Do you identify as transgender?</w:t>
      </w:r>
    </w:p>
    <w:p w:rsidR="00260018" w:rsidRPr="008E2346" w:rsidRDefault="00714AE6">
      <w:pPr>
        <w:numPr>
          <w:ilvl w:val="0"/>
          <w:numId w:val="6"/>
        </w:numPr>
        <w:spacing w:after="0" w:line="240" w:lineRule="auto"/>
        <w:rPr>
          <w:rFonts w:asciiTheme="majorHAnsi" w:eastAsia="Twentieth Century" w:hAnsiTheme="majorHAnsi" w:cstheme="majorHAnsi"/>
        </w:rPr>
      </w:pPr>
      <w:r w:rsidRPr="008E2346">
        <w:rPr>
          <w:rFonts w:asciiTheme="majorHAnsi" w:eastAsia="Twentieth Century" w:hAnsiTheme="majorHAnsi" w:cstheme="majorHAnsi"/>
        </w:rPr>
        <w:t>No</w:t>
      </w:r>
    </w:p>
    <w:p w:rsidR="00260018" w:rsidRPr="008E2346" w:rsidRDefault="00714AE6">
      <w:pPr>
        <w:numPr>
          <w:ilvl w:val="0"/>
          <w:numId w:val="6"/>
        </w:numPr>
        <w:spacing w:after="0" w:line="240" w:lineRule="auto"/>
        <w:rPr>
          <w:rFonts w:asciiTheme="majorHAnsi" w:eastAsia="Twentieth Century" w:hAnsiTheme="majorHAnsi" w:cstheme="majorHAnsi"/>
        </w:rPr>
      </w:pPr>
      <w:r w:rsidRPr="008E2346">
        <w:rPr>
          <w:rFonts w:asciiTheme="majorHAnsi" w:eastAsia="Twentieth Century" w:hAnsiTheme="majorHAnsi" w:cstheme="majorHAnsi"/>
        </w:rPr>
        <w:t>Yes</w:t>
      </w:r>
      <w:r w:rsidRPr="008E2346">
        <w:rPr>
          <w:rFonts w:asciiTheme="majorHAnsi" w:eastAsia="Twentieth Century" w:hAnsiTheme="majorHAnsi" w:cstheme="majorHAnsi"/>
        </w:rPr>
        <w:br/>
      </w:r>
    </w:p>
    <w:p w:rsidR="00260018" w:rsidRPr="008E2346" w:rsidRDefault="00714AE6">
      <w:pPr>
        <w:spacing w:line="240" w:lineRule="auto"/>
        <w:rPr>
          <w:rFonts w:asciiTheme="majorHAnsi" w:eastAsia="Twentieth Century" w:hAnsiTheme="majorHAnsi" w:cstheme="majorHAnsi"/>
          <w:b/>
        </w:rPr>
      </w:pPr>
      <w:r w:rsidRPr="008E2346">
        <w:rPr>
          <w:rFonts w:asciiTheme="majorHAnsi" w:eastAsia="Twentieth Century" w:hAnsiTheme="majorHAnsi" w:cstheme="majorHAnsi"/>
          <w:b/>
        </w:rPr>
        <w:t xml:space="preserve">Do you have experience living with a disability that falls under the following categories (check all that </w:t>
      </w:r>
      <w:proofErr w:type="gramStart"/>
      <w:r w:rsidRPr="008E2346">
        <w:rPr>
          <w:rFonts w:asciiTheme="majorHAnsi" w:eastAsia="Twentieth Century" w:hAnsiTheme="majorHAnsi" w:cstheme="majorHAnsi"/>
          <w:b/>
        </w:rPr>
        <w:t>apply):</w:t>
      </w:r>
      <w:proofErr w:type="gramEnd"/>
    </w:p>
    <w:p w:rsidR="00260018" w:rsidRPr="008E2346" w:rsidRDefault="00714AE6">
      <w:pPr>
        <w:numPr>
          <w:ilvl w:val="0"/>
          <w:numId w:val="16"/>
        </w:numPr>
        <w:spacing w:after="0" w:line="240" w:lineRule="auto"/>
        <w:rPr>
          <w:rFonts w:asciiTheme="majorHAnsi" w:eastAsia="Twentieth Century" w:hAnsiTheme="majorHAnsi" w:cstheme="majorHAnsi"/>
        </w:rPr>
      </w:pPr>
      <w:r w:rsidRPr="008E2346">
        <w:rPr>
          <w:rFonts w:asciiTheme="majorHAnsi" w:eastAsia="Twentieth Century" w:hAnsiTheme="majorHAnsi" w:cstheme="majorHAnsi"/>
        </w:rPr>
        <w:t>Motor and physical disability</w:t>
      </w:r>
    </w:p>
    <w:p w:rsidR="00260018" w:rsidRPr="008E2346" w:rsidRDefault="00714AE6">
      <w:pPr>
        <w:numPr>
          <w:ilvl w:val="0"/>
          <w:numId w:val="16"/>
        </w:numPr>
        <w:spacing w:after="0" w:line="240" w:lineRule="auto"/>
        <w:rPr>
          <w:rFonts w:asciiTheme="majorHAnsi" w:eastAsia="Twentieth Century" w:hAnsiTheme="majorHAnsi" w:cstheme="majorHAnsi"/>
        </w:rPr>
      </w:pPr>
      <w:r w:rsidRPr="008E2346">
        <w:rPr>
          <w:rFonts w:asciiTheme="majorHAnsi" w:eastAsia="Twentieth Century" w:hAnsiTheme="majorHAnsi" w:cstheme="majorHAnsi"/>
        </w:rPr>
        <w:t>Social, learning, and cognitive disabilities (autism, intellectual, hidden, mental illness)</w:t>
      </w:r>
    </w:p>
    <w:p w:rsidR="00260018" w:rsidRPr="008E2346" w:rsidRDefault="00714AE6">
      <w:pPr>
        <w:numPr>
          <w:ilvl w:val="0"/>
          <w:numId w:val="16"/>
        </w:numPr>
        <w:spacing w:after="0" w:line="240" w:lineRule="auto"/>
        <w:rPr>
          <w:rFonts w:asciiTheme="majorHAnsi" w:eastAsia="Twentieth Century" w:hAnsiTheme="majorHAnsi" w:cstheme="majorHAnsi"/>
        </w:rPr>
      </w:pPr>
      <w:r w:rsidRPr="008E2346">
        <w:rPr>
          <w:rFonts w:asciiTheme="majorHAnsi" w:eastAsia="Twentieth Century" w:hAnsiTheme="majorHAnsi" w:cstheme="majorHAnsi"/>
        </w:rPr>
        <w:t xml:space="preserve">Hearing loss, deaf, </w:t>
      </w:r>
      <w:r w:rsidRPr="008E2346">
        <w:rPr>
          <w:rFonts w:asciiTheme="majorHAnsi" w:eastAsia="Twentieth Century" w:hAnsiTheme="majorHAnsi" w:cstheme="majorHAnsi"/>
        </w:rPr>
        <w:t>or hard of hearing</w:t>
      </w:r>
    </w:p>
    <w:p w:rsidR="00260018" w:rsidRPr="008E2346" w:rsidRDefault="00714AE6">
      <w:pPr>
        <w:numPr>
          <w:ilvl w:val="0"/>
          <w:numId w:val="16"/>
        </w:numPr>
        <w:spacing w:after="0" w:line="240" w:lineRule="auto"/>
        <w:rPr>
          <w:rFonts w:asciiTheme="majorHAnsi" w:eastAsia="Twentieth Century" w:hAnsiTheme="majorHAnsi" w:cstheme="majorHAnsi"/>
        </w:rPr>
      </w:pPr>
      <w:r w:rsidRPr="008E2346">
        <w:rPr>
          <w:rFonts w:asciiTheme="majorHAnsi" w:eastAsia="Twentieth Century" w:hAnsiTheme="majorHAnsi" w:cstheme="majorHAnsi"/>
        </w:rPr>
        <w:t>Blindness or low-vision, or limited field of vision</w:t>
      </w:r>
    </w:p>
    <w:p w:rsidR="00260018" w:rsidRPr="008E2346" w:rsidRDefault="00714AE6">
      <w:pPr>
        <w:numPr>
          <w:ilvl w:val="0"/>
          <w:numId w:val="16"/>
        </w:numPr>
        <w:spacing w:after="0" w:line="240" w:lineRule="auto"/>
        <w:rPr>
          <w:rFonts w:asciiTheme="majorHAnsi" w:eastAsia="Twentieth Century" w:hAnsiTheme="majorHAnsi" w:cstheme="majorHAnsi"/>
        </w:rPr>
      </w:pPr>
      <w:r w:rsidRPr="008E2346">
        <w:rPr>
          <w:rFonts w:asciiTheme="majorHAnsi" w:eastAsia="Twentieth Century" w:hAnsiTheme="majorHAnsi" w:cstheme="majorHAnsi"/>
        </w:rPr>
        <w:t>Different disability (please elaborate) ________</w:t>
      </w:r>
    </w:p>
    <w:p w:rsidR="00260018" w:rsidRPr="008E2346" w:rsidRDefault="00714AE6">
      <w:pPr>
        <w:numPr>
          <w:ilvl w:val="0"/>
          <w:numId w:val="16"/>
        </w:numPr>
        <w:spacing w:after="0" w:line="240" w:lineRule="auto"/>
        <w:rPr>
          <w:rFonts w:asciiTheme="majorHAnsi" w:eastAsia="Twentieth Century" w:hAnsiTheme="majorHAnsi" w:cstheme="majorHAnsi"/>
        </w:rPr>
      </w:pPr>
      <w:r w:rsidRPr="008E2346">
        <w:rPr>
          <w:rFonts w:asciiTheme="majorHAnsi" w:eastAsia="Twentieth Century" w:hAnsiTheme="majorHAnsi" w:cstheme="majorHAnsi"/>
        </w:rPr>
        <w:t>No</w:t>
      </w:r>
    </w:p>
    <w:p w:rsidR="00260018" w:rsidRPr="008E2346" w:rsidRDefault="00260018">
      <w:pPr>
        <w:spacing w:after="0" w:line="240" w:lineRule="auto"/>
        <w:ind w:left="-15" w:right="-15"/>
        <w:rPr>
          <w:rFonts w:asciiTheme="majorHAnsi" w:eastAsia="Twentieth Century" w:hAnsiTheme="majorHAnsi" w:cstheme="majorHAnsi"/>
        </w:rPr>
      </w:pPr>
    </w:p>
    <w:p w:rsidR="00260018" w:rsidRPr="008E2346" w:rsidRDefault="00714AE6">
      <w:pPr>
        <w:spacing w:after="0" w:line="240" w:lineRule="auto"/>
        <w:rPr>
          <w:rFonts w:asciiTheme="majorHAnsi" w:eastAsia="Twentieth Century" w:hAnsiTheme="majorHAnsi" w:cstheme="majorHAnsi"/>
          <w:b/>
        </w:rPr>
      </w:pPr>
      <w:r w:rsidRPr="008E2346">
        <w:rPr>
          <w:rFonts w:asciiTheme="majorHAnsi" w:eastAsia="Twentieth Century" w:hAnsiTheme="majorHAnsi" w:cstheme="majorHAnsi"/>
          <w:b/>
        </w:rPr>
        <w:t>What is your age? If you are applying as a multi-person collective or group, select all that apply.</w:t>
      </w:r>
    </w:p>
    <w:p w:rsidR="00260018" w:rsidRPr="008E2346" w:rsidRDefault="00714AE6">
      <w:pPr>
        <w:numPr>
          <w:ilvl w:val="0"/>
          <w:numId w:val="2"/>
        </w:numPr>
        <w:spacing w:after="0" w:line="240" w:lineRule="auto"/>
        <w:rPr>
          <w:rFonts w:asciiTheme="majorHAnsi" w:eastAsia="Twentieth Century" w:hAnsiTheme="majorHAnsi" w:cstheme="majorHAnsi"/>
        </w:rPr>
      </w:pPr>
      <w:r w:rsidRPr="008E2346">
        <w:rPr>
          <w:rFonts w:asciiTheme="majorHAnsi" w:eastAsia="Twentieth Century" w:hAnsiTheme="majorHAnsi" w:cstheme="majorHAnsi"/>
        </w:rPr>
        <w:t>Under 18</w:t>
      </w:r>
    </w:p>
    <w:p w:rsidR="00260018" w:rsidRPr="008E2346" w:rsidRDefault="00714AE6">
      <w:pPr>
        <w:numPr>
          <w:ilvl w:val="0"/>
          <w:numId w:val="2"/>
        </w:numPr>
        <w:spacing w:after="0" w:line="240" w:lineRule="auto"/>
        <w:rPr>
          <w:rFonts w:asciiTheme="majorHAnsi" w:eastAsia="Twentieth Century" w:hAnsiTheme="majorHAnsi" w:cstheme="majorHAnsi"/>
        </w:rPr>
      </w:pPr>
      <w:r w:rsidRPr="008E2346">
        <w:rPr>
          <w:rFonts w:asciiTheme="majorHAnsi" w:eastAsia="Twentieth Century" w:hAnsiTheme="majorHAnsi" w:cstheme="majorHAnsi"/>
        </w:rPr>
        <w:t>18-24</w:t>
      </w:r>
    </w:p>
    <w:p w:rsidR="00260018" w:rsidRPr="008E2346" w:rsidRDefault="00714AE6">
      <w:pPr>
        <w:numPr>
          <w:ilvl w:val="0"/>
          <w:numId w:val="2"/>
        </w:numPr>
        <w:spacing w:after="0" w:line="240" w:lineRule="auto"/>
        <w:rPr>
          <w:rFonts w:asciiTheme="majorHAnsi" w:eastAsia="Twentieth Century" w:hAnsiTheme="majorHAnsi" w:cstheme="majorHAnsi"/>
        </w:rPr>
      </w:pPr>
      <w:r w:rsidRPr="008E2346">
        <w:rPr>
          <w:rFonts w:asciiTheme="majorHAnsi" w:eastAsia="Twentieth Century" w:hAnsiTheme="majorHAnsi" w:cstheme="majorHAnsi"/>
        </w:rPr>
        <w:t>25-29</w:t>
      </w:r>
    </w:p>
    <w:p w:rsidR="00260018" w:rsidRPr="008E2346" w:rsidRDefault="00714AE6">
      <w:pPr>
        <w:numPr>
          <w:ilvl w:val="0"/>
          <w:numId w:val="2"/>
        </w:numPr>
        <w:spacing w:after="0" w:line="240" w:lineRule="auto"/>
        <w:rPr>
          <w:rFonts w:asciiTheme="majorHAnsi" w:eastAsia="Twentieth Century" w:hAnsiTheme="majorHAnsi" w:cstheme="majorHAnsi"/>
        </w:rPr>
      </w:pPr>
      <w:r w:rsidRPr="008E2346">
        <w:rPr>
          <w:rFonts w:asciiTheme="majorHAnsi" w:eastAsia="Twentieth Century" w:hAnsiTheme="majorHAnsi" w:cstheme="majorHAnsi"/>
        </w:rPr>
        <w:t>30-39</w:t>
      </w:r>
    </w:p>
    <w:p w:rsidR="00260018" w:rsidRPr="008E2346" w:rsidRDefault="00714AE6">
      <w:pPr>
        <w:numPr>
          <w:ilvl w:val="0"/>
          <w:numId w:val="2"/>
        </w:numPr>
        <w:spacing w:after="0" w:line="240" w:lineRule="auto"/>
        <w:rPr>
          <w:rFonts w:asciiTheme="majorHAnsi" w:eastAsia="Twentieth Century" w:hAnsiTheme="majorHAnsi" w:cstheme="majorHAnsi"/>
        </w:rPr>
      </w:pPr>
      <w:r w:rsidRPr="008E2346">
        <w:rPr>
          <w:rFonts w:asciiTheme="majorHAnsi" w:eastAsia="Twentieth Century" w:hAnsiTheme="majorHAnsi" w:cstheme="majorHAnsi"/>
        </w:rPr>
        <w:t>40-49</w:t>
      </w:r>
    </w:p>
    <w:p w:rsidR="00260018" w:rsidRPr="008E2346" w:rsidRDefault="00714AE6">
      <w:pPr>
        <w:numPr>
          <w:ilvl w:val="0"/>
          <w:numId w:val="2"/>
        </w:numPr>
        <w:spacing w:after="0" w:line="240" w:lineRule="auto"/>
        <w:rPr>
          <w:rFonts w:asciiTheme="majorHAnsi" w:eastAsia="Twentieth Century" w:hAnsiTheme="majorHAnsi" w:cstheme="majorHAnsi"/>
        </w:rPr>
      </w:pPr>
      <w:r w:rsidRPr="008E2346">
        <w:rPr>
          <w:rFonts w:asciiTheme="majorHAnsi" w:eastAsia="Twentieth Century" w:hAnsiTheme="majorHAnsi" w:cstheme="majorHAnsi"/>
        </w:rPr>
        <w:t>50-64</w:t>
      </w:r>
    </w:p>
    <w:p w:rsidR="00260018" w:rsidRPr="008E2346" w:rsidRDefault="00714AE6">
      <w:pPr>
        <w:numPr>
          <w:ilvl w:val="0"/>
          <w:numId w:val="2"/>
        </w:numPr>
        <w:spacing w:after="0" w:line="240" w:lineRule="auto"/>
        <w:rPr>
          <w:rFonts w:asciiTheme="majorHAnsi" w:eastAsia="Twentieth Century" w:hAnsiTheme="majorHAnsi" w:cstheme="majorHAnsi"/>
        </w:rPr>
      </w:pPr>
      <w:r w:rsidRPr="008E2346">
        <w:rPr>
          <w:rFonts w:asciiTheme="majorHAnsi" w:eastAsia="Twentieth Century" w:hAnsiTheme="majorHAnsi" w:cstheme="majorHAnsi"/>
        </w:rPr>
        <w:t>65 and older</w:t>
      </w:r>
    </w:p>
    <w:p w:rsidR="00260018" w:rsidRPr="008E2346" w:rsidRDefault="00260018">
      <w:pPr>
        <w:spacing w:after="0" w:line="240" w:lineRule="auto"/>
        <w:ind w:left="-15" w:right="-15"/>
        <w:rPr>
          <w:rFonts w:asciiTheme="majorHAnsi" w:eastAsia="Twentieth Century" w:hAnsiTheme="majorHAnsi" w:cstheme="majorHAnsi"/>
          <w:sz w:val="24"/>
          <w:szCs w:val="24"/>
        </w:rPr>
      </w:pPr>
    </w:p>
    <w:p w:rsidR="00260018" w:rsidRPr="008E2346" w:rsidRDefault="00714AE6">
      <w:pPr>
        <w:spacing w:after="0" w:line="240" w:lineRule="auto"/>
        <w:rPr>
          <w:rFonts w:asciiTheme="majorHAnsi" w:eastAsia="Twentieth Century" w:hAnsiTheme="majorHAnsi" w:cstheme="majorHAnsi"/>
          <w:b/>
        </w:rPr>
      </w:pPr>
      <w:r w:rsidRPr="008E2346">
        <w:rPr>
          <w:rFonts w:asciiTheme="majorHAnsi" w:hAnsiTheme="majorHAnsi" w:cstheme="majorHAnsi"/>
        </w:rPr>
        <w:br w:type="page"/>
      </w:r>
      <w:r w:rsidRPr="008E2346">
        <w:rPr>
          <w:rFonts w:asciiTheme="majorHAnsi" w:eastAsia="Twentieth Century" w:hAnsiTheme="majorHAnsi" w:cstheme="majorHAnsi"/>
          <w:b/>
        </w:rPr>
        <w:lastRenderedPageBreak/>
        <w:t>The City of Seattle recognizes the state of emergency declared to address homelessness and unsheltered populations and acknowledges the increase in wealth disparity between its poor, working poor, middle income, and affluent res</w:t>
      </w:r>
      <w:r w:rsidRPr="008E2346">
        <w:rPr>
          <w:rFonts w:asciiTheme="majorHAnsi" w:eastAsia="Twentieth Century" w:hAnsiTheme="majorHAnsi" w:cstheme="majorHAnsi"/>
          <w:b/>
        </w:rPr>
        <w:t>idents. Please disclose your housing occupancy status (check all that apply):</w:t>
      </w:r>
    </w:p>
    <w:p w:rsidR="00260018" w:rsidRPr="008E2346" w:rsidRDefault="00714AE6">
      <w:pPr>
        <w:numPr>
          <w:ilvl w:val="0"/>
          <w:numId w:val="3"/>
        </w:numPr>
        <w:spacing w:after="0" w:line="240" w:lineRule="auto"/>
        <w:rPr>
          <w:rFonts w:asciiTheme="majorHAnsi" w:eastAsia="Twentieth Century" w:hAnsiTheme="majorHAnsi" w:cstheme="majorHAnsi"/>
        </w:rPr>
      </w:pPr>
      <w:r w:rsidRPr="008E2346">
        <w:rPr>
          <w:rFonts w:asciiTheme="majorHAnsi" w:eastAsia="Twentieth Century" w:hAnsiTheme="majorHAnsi" w:cstheme="majorHAnsi"/>
        </w:rPr>
        <w:t>I am a homeowner</w:t>
      </w:r>
    </w:p>
    <w:p w:rsidR="00260018" w:rsidRPr="008E2346" w:rsidRDefault="00714AE6">
      <w:pPr>
        <w:numPr>
          <w:ilvl w:val="0"/>
          <w:numId w:val="3"/>
        </w:numPr>
        <w:spacing w:after="0" w:line="240" w:lineRule="auto"/>
        <w:rPr>
          <w:rFonts w:asciiTheme="majorHAnsi" w:eastAsia="Twentieth Century" w:hAnsiTheme="majorHAnsi" w:cstheme="majorHAnsi"/>
        </w:rPr>
      </w:pPr>
      <w:r w:rsidRPr="008E2346">
        <w:rPr>
          <w:rFonts w:asciiTheme="majorHAnsi" w:eastAsia="Twentieth Century" w:hAnsiTheme="majorHAnsi" w:cstheme="majorHAnsi"/>
        </w:rPr>
        <w:t>I am a renter and live in my own unit</w:t>
      </w:r>
    </w:p>
    <w:p w:rsidR="00260018" w:rsidRPr="008E2346" w:rsidRDefault="00714AE6">
      <w:pPr>
        <w:numPr>
          <w:ilvl w:val="0"/>
          <w:numId w:val="3"/>
        </w:numPr>
        <w:spacing w:after="0" w:line="240" w:lineRule="auto"/>
        <w:rPr>
          <w:rFonts w:asciiTheme="majorHAnsi" w:eastAsia="Twentieth Century" w:hAnsiTheme="majorHAnsi" w:cstheme="majorHAnsi"/>
        </w:rPr>
      </w:pPr>
      <w:r w:rsidRPr="008E2346">
        <w:rPr>
          <w:rFonts w:asciiTheme="majorHAnsi" w:eastAsia="Twentieth Century" w:hAnsiTheme="majorHAnsi" w:cstheme="majorHAnsi"/>
        </w:rPr>
        <w:t>I am a renter who shares a unit</w:t>
      </w:r>
    </w:p>
    <w:p w:rsidR="00260018" w:rsidRPr="008E2346" w:rsidRDefault="00714AE6">
      <w:pPr>
        <w:numPr>
          <w:ilvl w:val="0"/>
          <w:numId w:val="3"/>
        </w:numPr>
        <w:spacing w:after="0" w:line="240" w:lineRule="auto"/>
        <w:rPr>
          <w:rFonts w:asciiTheme="majorHAnsi" w:eastAsia="Twentieth Century" w:hAnsiTheme="majorHAnsi" w:cstheme="majorHAnsi"/>
        </w:rPr>
      </w:pPr>
      <w:r w:rsidRPr="008E2346">
        <w:rPr>
          <w:rFonts w:asciiTheme="majorHAnsi" w:eastAsia="Twentieth Century" w:hAnsiTheme="majorHAnsi" w:cstheme="majorHAnsi"/>
        </w:rPr>
        <w:t>I have experienced homelessness or unstable housing in the past 12 months</w:t>
      </w:r>
    </w:p>
    <w:p w:rsidR="00260018" w:rsidRPr="008E2346" w:rsidRDefault="00714AE6">
      <w:pPr>
        <w:numPr>
          <w:ilvl w:val="0"/>
          <w:numId w:val="3"/>
        </w:numPr>
        <w:spacing w:after="0" w:line="240" w:lineRule="auto"/>
        <w:rPr>
          <w:rFonts w:asciiTheme="majorHAnsi" w:eastAsia="Twentieth Century" w:hAnsiTheme="majorHAnsi" w:cstheme="majorHAnsi"/>
        </w:rPr>
      </w:pPr>
      <w:r w:rsidRPr="008E2346">
        <w:rPr>
          <w:rFonts w:asciiTheme="majorHAnsi" w:eastAsia="Twentieth Century" w:hAnsiTheme="majorHAnsi" w:cstheme="majorHAnsi"/>
        </w:rPr>
        <w:t xml:space="preserve">Other arrangement (please elaborate) </w:t>
      </w:r>
      <w:r w:rsidRPr="008E2346">
        <w:rPr>
          <w:rFonts w:asciiTheme="majorHAnsi" w:eastAsia="Twentieth Century" w:hAnsiTheme="majorHAnsi" w:cstheme="majorHAnsi"/>
          <w:sz w:val="24"/>
          <w:szCs w:val="24"/>
        </w:rPr>
        <w:t>________</w:t>
      </w:r>
    </w:p>
    <w:p w:rsidR="00260018" w:rsidRPr="008E2346" w:rsidRDefault="00260018">
      <w:pPr>
        <w:spacing w:after="0" w:line="240" w:lineRule="auto"/>
        <w:rPr>
          <w:rFonts w:asciiTheme="majorHAnsi" w:eastAsia="Twentieth Century" w:hAnsiTheme="majorHAnsi" w:cstheme="majorHAnsi"/>
        </w:rPr>
      </w:pPr>
    </w:p>
    <w:p w:rsidR="00260018" w:rsidRPr="008E2346" w:rsidRDefault="00714AE6">
      <w:pPr>
        <w:spacing w:after="0" w:line="240" w:lineRule="auto"/>
        <w:rPr>
          <w:rFonts w:asciiTheme="majorHAnsi" w:eastAsia="Twentieth Century" w:hAnsiTheme="majorHAnsi" w:cstheme="majorHAnsi"/>
          <w:b/>
        </w:rPr>
      </w:pPr>
      <w:r w:rsidRPr="008E2346">
        <w:rPr>
          <w:rFonts w:asciiTheme="majorHAnsi" w:eastAsia="Twentieth Century" w:hAnsiTheme="majorHAnsi" w:cstheme="majorHAnsi"/>
          <w:b/>
        </w:rPr>
        <w:t xml:space="preserve">Which of these languages, other than English, do you speak fluently (check all that </w:t>
      </w:r>
      <w:proofErr w:type="gramStart"/>
      <w:r w:rsidRPr="008E2346">
        <w:rPr>
          <w:rFonts w:asciiTheme="majorHAnsi" w:eastAsia="Twentieth Century" w:hAnsiTheme="majorHAnsi" w:cstheme="majorHAnsi"/>
          <w:b/>
        </w:rPr>
        <w:t>apply):</w:t>
      </w:r>
      <w:proofErr w:type="gramEnd"/>
    </w:p>
    <w:p w:rsidR="00260018" w:rsidRPr="008E2346" w:rsidRDefault="00714AE6">
      <w:pPr>
        <w:numPr>
          <w:ilvl w:val="0"/>
          <w:numId w:val="17"/>
        </w:numPr>
        <w:spacing w:after="0" w:line="240" w:lineRule="auto"/>
        <w:rPr>
          <w:rFonts w:asciiTheme="majorHAnsi" w:eastAsia="Twentieth Century" w:hAnsiTheme="majorHAnsi" w:cstheme="majorHAnsi"/>
        </w:rPr>
      </w:pPr>
      <w:r w:rsidRPr="008E2346">
        <w:rPr>
          <w:rFonts w:asciiTheme="majorHAnsi" w:eastAsia="Twentieth Century" w:hAnsiTheme="majorHAnsi" w:cstheme="majorHAnsi"/>
        </w:rPr>
        <w:t>Amharic</w:t>
      </w:r>
    </w:p>
    <w:p w:rsidR="00260018" w:rsidRPr="008E2346" w:rsidRDefault="00714AE6">
      <w:pPr>
        <w:numPr>
          <w:ilvl w:val="0"/>
          <w:numId w:val="17"/>
        </w:numPr>
        <w:spacing w:after="0" w:line="240" w:lineRule="auto"/>
        <w:rPr>
          <w:rFonts w:asciiTheme="majorHAnsi" w:eastAsia="Twentieth Century" w:hAnsiTheme="majorHAnsi" w:cstheme="majorHAnsi"/>
        </w:rPr>
      </w:pPr>
      <w:r w:rsidRPr="008E2346">
        <w:rPr>
          <w:rFonts w:asciiTheme="majorHAnsi" w:eastAsia="Twentieth Century" w:hAnsiTheme="majorHAnsi" w:cstheme="majorHAnsi"/>
        </w:rPr>
        <w:t>Cantonese</w:t>
      </w:r>
    </w:p>
    <w:p w:rsidR="00260018" w:rsidRPr="008E2346" w:rsidRDefault="00714AE6">
      <w:pPr>
        <w:numPr>
          <w:ilvl w:val="0"/>
          <w:numId w:val="17"/>
        </w:numPr>
        <w:spacing w:after="0" w:line="240" w:lineRule="auto"/>
        <w:rPr>
          <w:rFonts w:asciiTheme="majorHAnsi" w:eastAsia="Twentieth Century" w:hAnsiTheme="majorHAnsi" w:cstheme="majorHAnsi"/>
        </w:rPr>
      </w:pPr>
      <w:r w:rsidRPr="008E2346">
        <w:rPr>
          <w:rFonts w:asciiTheme="majorHAnsi" w:eastAsia="Twentieth Century" w:hAnsiTheme="majorHAnsi" w:cstheme="majorHAnsi"/>
        </w:rPr>
        <w:t>Cambodian/Khmer</w:t>
      </w:r>
    </w:p>
    <w:p w:rsidR="00260018" w:rsidRPr="008E2346" w:rsidRDefault="00714AE6">
      <w:pPr>
        <w:numPr>
          <w:ilvl w:val="0"/>
          <w:numId w:val="17"/>
        </w:numPr>
        <w:spacing w:after="0" w:line="240" w:lineRule="auto"/>
        <w:rPr>
          <w:rFonts w:asciiTheme="majorHAnsi" w:eastAsia="Twentieth Century" w:hAnsiTheme="majorHAnsi" w:cstheme="majorHAnsi"/>
        </w:rPr>
      </w:pPr>
      <w:r w:rsidRPr="008E2346">
        <w:rPr>
          <w:rFonts w:asciiTheme="majorHAnsi" w:eastAsia="Twentieth Century" w:hAnsiTheme="majorHAnsi" w:cstheme="majorHAnsi"/>
        </w:rPr>
        <w:t>Laotian</w:t>
      </w:r>
    </w:p>
    <w:p w:rsidR="00260018" w:rsidRPr="008E2346" w:rsidRDefault="00714AE6">
      <w:pPr>
        <w:numPr>
          <w:ilvl w:val="0"/>
          <w:numId w:val="17"/>
        </w:numPr>
        <w:spacing w:after="0" w:line="240" w:lineRule="auto"/>
        <w:rPr>
          <w:rFonts w:asciiTheme="majorHAnsi" w:eastAsia="Twentieth Century" w:hAnsiTheme="majorHAnsi" w:cstheme="majorHAnsi"/>
        </w:rPr>
      </w:pPr>
      <w:r w:rsidRPr="008E2346">
        <w:rPr>
          <w:rFonts w:asciiTheme="majorHAnsi" w:eastAsia="Twentieth Century" w:hAnsiTheme="majorHAnsi" w:cstheme="majorHAnsi"/>
        </w:rPr>
        <w:t>M</w:t>
      </w:r>
      <w:r w:rsidRPr="008E2346">
        <w:rPr>
          <w:rFonts w:asciiTheme="majorHAnsi" w:eastAsia="Twentieth Century" w:hAnsiTheme="majorHAnsi" w:cstheme="majorHAnsi"/>
        </w:rPr>
        <w:t>andarin </w:t>
      </w:r>
    </w:p>
    <w:p w:rsidR="00260018" w:rsidRPr="008E2346" w:rsidRDefault="00714AE6">
      <w:pPr>
        <w:numPr>
          <w:ilvl w:val="0"/>
          <w:numId w:val="17"/>
        </w:numPr>
        <w:spacing w:after="0" w:line="240" w:lineRule="auto"/>
        <w:rPr>
          <w:rFonts w:asciiTheme="majorHAnsi" w:eastAsia="Twentieth Century" w:hAnsiTheme="majorHAnsi" w:cstheme="majorHAnsi"/>
        </w:rPr>
      </w:pPr>
      <w:r w:rsidRPr="008E2346">
        <w:rPr>
          <w:rFonts w:asciiTheme="majorHAnsi" w:eastAsia="Twentieth Century" w:hAnsiTheme="majorHAnsi" w:cstheme="majorHAnsi"/>
        </w:rPr>
        <w:t>Oromo </w:t>
      </w:r>
    </w:p>
    <w:p w:rsidR="00260018" w:rsidRPr="008E2346" w:rsidRDefault="00714AE6">
      <w:pPr>
        <w:numPr>
          <w:ilvl w:val="0"/>
          <w:numId w:val="17"/>
        </w:numPr>
        <w:spacing w:after="0" w:line="240" w:lineRule="auto"/>
        <w:rPr>
          <w:rFonts w:asciiTheme="majorHAnsi" w:eastAsia="Twentieth Century" w:hAnsiTheme="majorHAnsi" w:cstheme="majorHAnsi"/>
        </w:rPr>
      </w:pPr>
      <w:r w:rsidRPr="008E2346">
        <w:rPr>
          <w:rFonts w:asciiTheme="majorHAnsi" w:eastAsia="Twentieth Century" w:hAnsiTheme="majorHAnsi" w:cstheme="majorHAnsi"/>
        </w:rPr>
        <w:t>Korean</w:t>
      </w:r>
    </w:p>
    <w:p w:rsidR="00260018" w:rsidRPr="008E2346" w:rsidRDefault="00714AE6">
      <w:pPr>
        <w:numPr>
          <w:ilvl w:val="0"/>
          <w:numId w:val="17"/>
        </w:numPr>
        <w:spacing w:after="0" w:line="240" w:lineRule="auto"/>
        <w:rPr>
          <w:rFonts w:asciiTheme="majorHAnsi" w:eastAsia="Twentieth Century" w:hAnsiTheme="majorHAnsi" w:cstheme="majorHAnsi"/>
        </w:rPr>
      </w:pPr>
      <w:r w:rsidRPr="008E2346">
        <w:rPr>
          <w:rFonts w:asciiTheme="majorHAnsi" w:eastAsia="Twentieth Century" w:hAnsiTheme="majorHAnsi" w:cstheme="majorHAnsi"/>
        </w:rPr>
        <w:t>Spanish </w:t>
      </w:r>
    </w:p>
    <w:p w:rsidR="00260018" w:rsidRPr="008E2346" w:rsidRDefault="00714AE6">
      <w:pPr>
        <w:numPr>
          <w:ilvl w:val="0"/>
          <w:numId w:val="17"/>
        </w:numPr>
        <w:spacing w:after="0" w:line="240" w:lineRule="auto"/>
        <w:rPr>
          <w:rFonts w:asciiTheme="majorHAnsi" w:eastAsia="Twentieth Century" w:hAnsiTheme="majorHAnsi" w:cstheme="majorHAnsi"/>
        </w:rPr>
      </w:pPr>
      <w:r w:rsidRPr="008E2346">
        <w:rPr>
          <w:rFonts w:asciiTheme="majorHAnsi" w:eastAsia="Twentieth Century" w:hAnsiTheme="majorHAnsi" w:cstheme="majorHAnsi"/>
        </w:rPr>
        <w:t>Somali</w:t>
      </w:r>
    </w:p>
    <w:p w:rsidR="00260018" w:rsidRPr="008E2346" w:rsidRDefault="00714AE6">
      <w:pPr>
        <w:numPr>
          <w:ilvl w:val="0"/>
          <w:numId w:val="17"/>
        </w:numPr>
        <w:spacing w:after="0" w:line="240" w:lineRule="auto"/>
        <w:rPr>
          <w:rFonts w:asciiTheme="majorHAnsi" w:eastAsia="Twentieth Century" w:hAnsiTheme="majorHAnsi" w:cstheme="majorHAnsi"/>
        </w:rPr>
      </w:pPr>
      <w:r w:rsidRPr="008E2346">
        <w:rPr>
          <w:rFonts w:asciiTheme="majorHAnsi" w:eastAsia="Twentieth Century" w:hAnsiTheme="majorHAnsi" w:cstheme="majorHAnsi"/>
        </w:rPr>
        <w:t>Tagalog</w:t>
      </w:r>
    </w:p>
    <w:p w:rsidR="00260018" w:rsidRPr="008E2346" w:rsidRDefault="00714AE6">
      <w:pPr>
        <w:numPr>
          <w:ilvl w:val="0"/>
          <w:numId w:val="17"/>
        </w:numPr>
        <w:spacing w:after="0" w:line="240" w:lineRule="auto"/>
        <w:rPr>
          <w:rFonts w:asciiTheme="majorHAnsi" w:eastAsia="Twentieth Century" w:hAnsiTheme="majorHAnsi" w:cstheme="majorHAnsi"/>
        </w:rPr>
      </w:pPr>
      <w:r w:rsidRPr="008E2346">
        <w:rPr>
          <w:rFonts w:asciiTheme="majorHAnsi" w:eastAsia="Twentieth Century" w:hAnsiTheme="majorHAnsi" w:cstheme="majorHAnsi"/>
        </w:rPr>
        <w:t>Tigrinya </w:t>
      </w:r>
    </w:p>
    <w:p w:rsidR="00260018" w:rsidRPr="008E2346" w:rsidRDefault="00714AE6">
      <w:pPr>
        <w:numPr>
          <w:ilvl w:val="0"/>
          <w:numId w:val="17"/>
        </w:numPr>
        <w:spacing w:after="0" w:line="240" w:lineRule="auto"/>
        <w:rPr>
          <w:rFonts w:asciiTheme="majorHAnsi" w:eastAsia="Twentieth Century" w:hAnsiTheme="majorHAnsi" w:cstheme="majorHAnsi"/>
        </w:rPr>
      </w:pPr>
      <w:r w:rsidRPr="008E2346">
        <w:rPr>
          <w:rFonts w:asciiTheme="majorHAnsi" w:eastAsia="Twentieth Century" w:hAnsiTheme="majorHAnsi" w:cstheme="majorHAnsi"/>
        </w:rPr>
        <w:t>Thai </w:t>
      </w:r>
    </w:p>
    <w:p w:rsidR="00260018" w:rsidRPr="008E2346" w:rsidRDefault="00714AE6">
      <w:pPr>
        <w:numPr>
          <w:ilvl w:val="0"/>
          <w:numId w:val="17"/>
        </w:numPr>
        <w:spacing w:after="0" w:line="240" w:lineRule="auto"/>
        <w:rPr>
          <w:rFonts w:asciiTheme="majorHAnsi" w:eastAsia="Twentieth Century" w:hAnsiTheme="majorHAnsi" w:cstheme="majorHAnsi"/>
        </w:rPr>
      </w:pPr>
      <w:r w:rsidRPr="008E2346">
        <w:rPr>
          <w:rFonts w:asciiTheme="majorHAnsi" w:eastAsia="Twentieth Century" w:hAnsiTheme="majorHAnsi" w:cstheme="majorHAnsi"/>
        </w:rPr>
        <w:t>Vietnamese </w:t>
      </w:r>
    </w:p>
    <w:p w:rsidR="00260018" w:rsidRPr="008E2346" w:rsidRDefault="00714AE6">
      <w:pPr>
        <w:numPr>
          <w:ilvl w:val="0"/>
          <w:numId w:val="17"/>
        </w:numPr>
        <w:spacing w:after="0" w:line="240" w:lineRule="auto"/>
        <w:rPr>
          <w:rFonts w:asciiTheme="majorHAnsi" w:eastAsia="Twentieth Century" w:hAnsiTheme="majorHAnsi" w:cstheme="majorHAnsi"/>
        </w:rPr>
      </w:pPr>
      <w:r w:rsidRPr="008E2346">
        <w:rPr>
          <w:rFonts w:asciiTheme="majorHAnsi" w:eastAsia="Twentieth Century" w:hAnsiTheme="majorHAnsi" w:cstheme="majorHAnsi"/>
        </w:rPr>
        <w:t>Russian </w:t>
      </w:r>
    </w:p>
    <w:p w:rsidR="00260018" w:rsidRPr="008E2346" w:rsidRDefault="00714AE6">
      <w:pPr>
        <w:numPr>
          <w:ilvl w:val="0"/>
          <w:numId w:val="17"/>
        </w:numPr>
        <w:spacing w:after="0" w:line="240" w:lineRule="auto"/>
        <w:rPr>
          <w:rFonts w:asciiTheme="majorHAnsi" w:eastAsia="Twentieth Century" w:hAnsiTheme="majorHAnsi" w:cstheme="majorHAnsi"/>
        </w:rPr>
      </w:pPr>
      <w:r w:rsidRPr="008E2346">
        <w:rPr>
          <w:rFonts w:asciiTheme="majorHAnsi" w:eastAsia="Twentieth Century" w:hAnsiTheme="majorHAnsi" w:cstheme="majorHAnsi"/>
        </w:rPr>
        <w:t xml:space="preserve">Different language (please elaborate) </w:t>
      </w:r>
      <w:r w:rsidRPr="008E2346">
        <w:rPr>
          <w:rFonts w:asciiTheme="majorHAnsi" w:eastAsia="Twentieth Century" w:hAnsiTheme="majorHAnsi" w:cstheme="majorHAnsi"/>
          <w:sz w:val="24"/>
          <w:szCs w:val="24"/>
        </w:rPr>
        <w:t>________</w:t>
      </w:r>
    </w:p>
    <w:p w:rsidR="00260018" w:rsidRPr="008E2346" w:rsidRDefault="00260018">
      <w:pPr>
        <w:spacing w:after="0" w:line="240" w:lineRule="auto"/>
        <w:ind w:left="-15" w:right="-15"/>
        <w:rPr>
          <w:rFonts w:asciiTheme="majorHAnsi" w:eastAsia="Twentieth Century" w:hAnsiTheme="majorHAnsi" w:cstheme="majorHAnsi"/>
        </w:rPr>
      </w:pPr>
    </w:p>
    <w:p w:rsidR="00260018" w:rsidRPr="008E2346" w:rsidRDefault="00714AE6">
      <w:pPr>
        <w:spacing w:after="0" w:line="240" w:lineRule="auto"/>
        <w:rPr>
          <w:rFonts w:asciiTheme="majorHAnsi" w:eastAsia="Twentieth Century" w:hAnsiTheme="majorHAnsi" w:cstheme="majorHAnsi"/>
          <w:b/>
        </w:rPr>
      </w:pPr>
      <w:r w:rsidRPr="008E2346">
        <w:rPr>
          <w:rFonts w:asciiTheme="majorHAnsi" w:eastAsia="Twentieth Century" w:hAnsiTheme="majorHAnsi" w:cstheme="majorHAnsi"/>
          <w:b/>
        </w:rPr>
        <w:t>Indicate your level of formal education or certification.</w:t>
      </w:r>
    </w:p>
    <w:p w:rsidR="00260018" w:rsidRPr="008E2346" w:rsidRDefault="00714AE6">
      <w:pPr>
        <w:numPr>
          <w:ilvl w:val="0"/>
          <w:numId w:val="9"/>
        </w:numPr>
        <w:spacing w:after="0" w:line="240" w:lineRule="auto"/>
        <w:rPr>
          <w:rFonts w:asciiTheme="majorHAnsi" w:eastAsia="Twentieth Century" w:hAnsiTheme="majorHAnsi" w:cstheme="majorHAnsi"/>
        </w:rPr>
      </w:pPr>
      <w:r w:rsidRPr="008E2346">
        <w:rPr>
          <w:rFonts w:asciiTheme="majorHAnsi" w:eastAsia="Twentieth Century" w:hAnsiTheme="majorHAnsi" w:cstheme="majorHAnsi"/>
        </w:rPr>
        <w:t>Some high school, GED, or equivalent</w:t>
      </w:r>
    </w:p>
    <w:p w:rsidR="00260018" w:rsidRPr="008E2346" w:rsidRDefault="00714AE6">
      <w:pPr>
        <w:numPr>
          <w:ilvl w:val="0"/>
          <w:numId w:val="9"/>
        </w:numPr>
        <w:spacing w:after="0" w:line="240" w:lineRule="auto"/>
        <w:rPr>
          <w:rFonts w:asciiTheme="majorHAnsi" w:eastAsia="Twentieth Century" w:hAnsiTheme="majorHAnsi" w:cstheme="majorHAnsi"/>
        </w:rPr>
      </w:pPr>
      <w:r w:rsidRPr="008E2346">
        <w:rPr>
          <w:rFonts w:asciiTheme="majorHAnsi" w:eastAsia="Twentieth Century" w:hAnsiTheme="majorHAnsi" w:cstheme="majorHAnsi"/>
        </w:rPr>
        <w:t>High school diploma</w:t>
      </w:r>
    </w:p>
    <w:p w:rsidR="00260018" w:rsidRPr="008E2346" w:rsidRDefault="00714AE6">
      <w:pPr>
        <w:numPr>
          <w:ilvl w:val="0"/>
          <w:numId w:val="9"/>
        </w:numPr>
        <w:spacing w:after="0" w:line="240" w:lineRule="auto"/>
        <w:rPr>
          <w:rFonts w:asciiTheme="majorHAnsi" w:eastAsia="Twentieth Century" w:hAnsiTheme="majorHAnsi" w:cstheme="majorHAnsi"/>
        </w:rPr>
      </w:pPr>
      <w:r w:rsidRPr="008E2346">
        <w:rPr>
          <w:rFonts w:asciiTheme="majorHAnsi" w:eastAsia="Twentieth Century" w:hAnsiTheme="majorHAnsi" w:cstheme="majorHAnsi"/>
        </w:rPr>
        <w:t>Some college or vocational credit</w:t>
      </w:r>
    </w:p>
    <w:p w:rsidR="00260018" w:rsidRPr="008E2346" w:rsidRDefault="00714AE6">
      <w:pPr>
        <w:numPr>
          <w:ilvl w:val="0"/>
          <w:numId w:val="9"/>
        </w:numPr>
        <w:spacing w:after="0" w:line="240" w:lineRule="auto"/>
        <w:rPr>
          <w:rFonts w:asciiTheme="majorHAnsi" w:eastAsia="Twentieth Century" w:hAnsiTheme="majorHAnsi" w:cstheme="majorHAnsi"/>
        </w:rPr>
      </w:pPr>
      <w:proofErr w:type="gramStart"/>
      <w:r w:rsidRPr="008E2346">
        <w:rPr>
          <w:rFonts w:asciiTheme="majorHAnsi" w:eastAsia="Twentieth Century" w:hAnsiTheme="majorHAnsi" w:cstheme="majorHAnsi"/>
        </w:rPr>
        <w:t>Associate’s Degree</w:t>
      </w:r>
      <w:proofErr w:type="gramEnd"/>
    </w:p>
    <w:p w:rsidR="00260018" w:rsidRPr="008E2346" w:rsidRDefault="00714AE6">
      <w:pPr>
        <w:numPr>
          <w:ilvl w:val="0"/>
          <w:numId w:val="9"/>
        </w:numPr>
        <w:spacing w:after="0" w:line="240" w:lineRule="auto"/>
        <w:rPr>
          <w:rFonts w:asciiTheme="majorHAnsi" w:eastAsia="Twentieth Century" w:hAnsiTheme="majorHAnsi" w:cstheme="majorHAnsi"/>
        </w:rPr>
      </w:pPr>
      <w:r w:rsidRPr="008E2346">
        <w:rPr>
          <w:rFonts w:asciiTheme="majorHAnsi" w:eastAsia="Twentieth Century" w:hAnsiTheme="majorHAnsi" w:cstheme="majorHAnsi"/>
        </w:rPr>
        <w:t>Trade/Technical/Vocational Certification/Apprenticeship</w:t>
      </w:r>
    </w:p>
    <w:p w:rsidR="00260018" w:rsidRPr="008E2346" w:rsidRDefault="00714AE6">
      <w:pPr>
        <w:numPr>
          <w:ilvl w:val="0"/>
          <w:numId w:val="9"/>
        </w:numPr>
        <w:spacing w:after="0" w:line="240" w:lineRule="auto"/>
        <w:rPr>
          <w:rFonts w:asciiTheme="majorHAnsi" w:eastAsia="Twentieth Century" w:hAnsiTheme="majorHAnsi" w:cstheme="majorHAnsi"/>
        </w:rPr>
      </w:pPr>
      <w:r w:rsidRPr="008E2346">
        <w:rPr>
          <w:rFonts w:asciiTheme="majorHAnsi" w:eastAsia="Twentieth Century" w:hAnsiTheme="majorHAnsi" w:cstheme="majorHAnsi"/>
        </w:rPr>
        <w:t>Bachelor’s Degree</w:t>
      </w:r>
    </w:p>
    <w:p w:rsidR="00260018" w:rsidRPr="008E2346" w:rsidRDefault="00714AE6">
      <w:pPr>
        <w:numPr>
          <w:ilvl w:val="0"/>
          <w:numId w:val="9"/>
        </w:numPr>
        <w:spacing w:after="0" w:line="240" w:lineRule="auto"/>
        <w:rPr>
          <w:rFonts w:asciiTheme="majorHAnsi" w:eastAsia="Twentieth Century" w:hAnsiTheme="majorHAnsi" w:cstheme="majorHAnsi"/>
        </w:rPr>
      </w:pPr>
      <w:r w:rsidRPr="008E2346">
        <w:rPr>
          <w:rFonts w:asciiTheme="majorHAnsi" w:eastAsia="Twentieth Century" w:hAnsiTheme="majorHAnsi" w:cstheme="majorHAnsi"/>
        </w:rPr>
        <w:t>Some postgraduate school or Masters</w:t>
      </w:r>
    </w:p>
    <w:p w:rsidR="00260018" w:rsidRPr="008E2346" w:rsidRDefault="00714AE6">
      <w:pPr>
        <w:numPr>
          <w:ilvl w:val="0"/>
          <w:numId w:val="9"/>
        </w:numPr>
        <w:spacing w:after="0" w:line="240" w:lineRule="auto"/>
        <w:rPr>
          <w:rFonts w:asciiTheme="majorHAnsi" w:eastAsia="Twentieth Century" w:hAnsiTheme="majorHAnsi" w:cstheme="majorHAnsi"/>
        </w:rPr>
      </w:pPr>
      <w:r w:rsidRPr="008E2346">
        <w:rPr>
          <w:rFonts w:asciiTheme="majorHAnsi" w:eastAsia="Twentieth Century" w:hAnsiTheme="majorHAnsi" w:cstheme="majorHAnsi"/>
        </w:rPr>
        <w:t>Master</w:t>
      </w:r>
      <w:r w:rsidR="00FA1F99">
        <w:rPr>
          <w:rFonts w:asciiTheme="majorHAnsi" w:eastAsia="Twentieth Century" w:hAnsiTheme="majorHAnsi" w:cstheme="majorHAnsi"/>
        </w:rPr>
        <w:t>’</w:t>
      </w:r>
      <w:r w:rsidRPr="008E2346">
        <w:rPr>
          <w:rFonts w:asciiTheme="majorHAnsi" w:eastAsia="Twentieth Century" w:hAnsiTheme="majorHAnsi" w:cstheme="majorHAnsi"/>
        </w:rPr>
        <w:t>s Degree</w:t>
      </w:r>
    </w:p>
    <w:p w:rsidR="00260018" w:rsidRPr="008E2346" w:rsidRDefault="00714AE6">
      <w:pPr>
        <w:numPr>
          <w:ilvl w:val="0"/>
          <w:numId w:val="9"/>
        </w:numPr>
        <w:spacing w:after="0" w:line="240" w:lineRule="auto"/>
        <w:rPr>
          <w:rFonts w:asciiTheme="majorHAnsi" w:eastAsia="Twentieth Century" w:hAnsiTheme="majorHAnsi" w:cstheme="majorHAnsi"/>
        </w:rPr>
      </w:pPr>
      <w:r w:rsidRPr="008E2346">
        <w:rPr>
          <w:rFonts w:asciiTheme="majorHAnsi" w:eastAsia="Twentieth Century" w:hAnsiTheme="majorHAnsi" w:cstheme="majorHAnsi"/>
        </w:rPr>
        <w:t>Terminal or Professional Degree (</w:t>
      </w:r>
      <w:proofErr w:type="spellStart"/>
      <w:proofErr w:type="gramStart"/>
      <w:r w:rsidRPr="008E2346">
        <w:rPr>
          <w:rFonts w:asciiTheme="majorHAnsi" w:eastAsia="Twentieth Century" w:hAnsiTheme="majorHAnsi" w:cstheme="majorHAnsi"/>
        </w:rPr>
        <w:t>Ph.D</w:t>
      </w:r>
      <w:proofErr w:type="spellEnd"/>
      <w:proofErr w:type="gramEnd"/>
      <w:r w:rsidRPr="008E2346">
        <w:rPr>
          <w:rFonts w:asciiTheme="majorHAnsi" w:eastAsia="Twentieth Century" w:hAnsiTheme="majorHAnsi" w:cstheme="majorHAnsi"/>
        </w:rPr>
        <w:t xml:space="preserve">, MFA, </w:t>
      </w:r>
      <w:proofErr w:type="spellStart"/>
      <w:r w:rsidRPr="008E2346">
        <w:rPr>
          <w:rFonts w:asciiTheme="majorHAnsi" w:eastAsia="Twentieth Century" w:hAnsiTheme="majorHAnsi" w:cstheme="majorHAnsi"/>
        </w:rPr>
        <w:t>M.Arch</w:t>
      </w:r>
      <w:proofErr w:type="spellEnd"/>
      <w:r w:rsidRPr="008E2346">
        <w:rPr>
          <w:rFonts w:asciiTheme="majorHAnsi" w:eastAsia="Twentieth Century" w:hAnsiTheme="majorHAnsi" w:cstheme="majorHAnsi"/>
        </w:rPr>
        <w:t xml:space="preserve">, </w:t>
      </w:r>
      <w:proofErr w:type="spellStart"/>
      <w:r w:rsidRPr="008E2346">
        <w:rPr>
          <w:rFonts w:asciiTheme="majorHAnsi" w:eastAsia="Twentieth Century" w:hAnsiTheme="majorHAnsi" w:cstheme="majorHAnsi"/>
        </w:rPr>
        <w:t>Ed.D</w:t>
      </w:r>
      <w:proofErr w:type="spellEnd"/>
      <w:r w:rsidRPr="008E2346">
        <w:rPr>
          <w:rFonts w:asciiTheme="majorHAnsi" w:eastAsia="Twentieth Century" w:hAnsiTheme="majorHAnsi" w:cstheme="majorHAnsi"/>
        </w:rPr>
        <w:t>, JD, MD, etc.)</w:t>
      </w:r>
    </w:p>
    <w:p w:rsidR="00260018" w:rsidRPr="008E2346" w:rsidRDefault="00714AE6">
      <w:pPr>
        <w:numPr>
          <w:ilvl w:val="0"/>
          <w:numId w:val="9"/>
        </w:numPr>
        <w:spacing w:after="0" w:line="240" w:lineRule="auto"/>
        <w:rPr>
          <w:rFonts w:asciiTheme="majorHAnsi" w:eastAsia="Twentieth Century" w:hAnsiTheme="majorHAnsi" w:cstheme="majorHAnsi"/>
        </w:rPr>
      </w:pPr>
      <w:r w:rsidRPr="008E2346">
        <w:rPr>
          <w:rFonts w:asciiTheme="majorHAnsi" w:eastAsia="Twentieth Century" w:hAnsiTheme="majorHAnsi" w:cstheme="majorHAnsi"/>
        </w:rPr>
        <w:t xml:space="preserve">Different experience (please elaborate) </w:t>
      </w:r>
      <w:r w:rsidRPr="008E2346">
        <w:rPr>
          <w:rFonts w:asciiTheme="majorHAnsi" w:eastAsia="Twentieth Century" w:hAnsiTheme="majorHAnsi" w:cstheme="majorHAnsi"/>
          <w:sz w:val="24"/>
          <w:szCs w:val="24"/>
        </w:rPr>
        <w:t>________</w:t>
      </w:r>
    </w:p>
    <w:p w:rsidR="00260018" w:rsidRPr="008E2346" w:rsidRDefault="00260018">
      <w:pPr>
        <w:spacing w:line="240" w:lineRule="auto"/>
        <w:rPr>
          <w:rFonts w:asciiTheme="majorHAnsi" w:eastAsia="Twentieth Century" w:hAnsiTheme="majorHAnsi" w:cstheme="majorHAnsi"/>
        </w:rPr>
      </w:pPr>
      <w:bookmarkStart w:id="3" w:name="_GoBack"/>
      <w:bookmarkEnd w:id="3"/>
    </w:p>
    <w:sectPr w:rsidR="00260018" w:rsidRPr="008E2346">
      <w:headerReference w:type="default" r:id="rId17"/>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AE6" w:rsidRDefault="00714AE6">
      <w:pPr>
        <w:spacing w:after="0" w:line="240" w:lineRule="auto"/>
      </w:pPr>
      <w:r>
        <w:separator/>
      </w:r>
    </w:p>
  </w:endnote>
  <w:endnote w:type="continuationSeparator" w:id="0">
    <w:p w:rsidR="00714AE6" w:rsidRDefault="00714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wentieth Century">
    <w:altName w:val="Calibri"/>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018" w:rsidRDefault="00714AE6">
    <w:pPr>
      <w:pBdr>
        <w:top w:val="nil"/>
        <w:left w:val="nil"/>
        <w:bottom w:val="nil"/>
        <w:right w:val="nil"/>
        <w:between w:val="nil"/>
      </w:pBdr>
      <w:tabs>
        <w:tab w:val="center" w:pos="4680"/>
        <w:tab w:val="right" w:pos="9360"/>
      </w:tabs>
      <w:spacing w:after="0" w:line="240" w:lineRule="auto"/>
      <w:rPr>
        <w:rFonts w:ascii="Twentieth Century" w:eastAsia="Twentieth Century" w:hAnsi="Twentieth Century" w:cs="Twentieth Century"/>
        <w:color w:val="232EC1"/>
        <w:sz w:val="16"/>
        <w:szCs w:val="16"/>
      </w:rPr>
    </w:pPr>
    <w:r>
      <w:rPr>
        <w:rFonts w:ascii="Twentieth Century" w:eastAsia="Twentieth Century" w:hAnsi="Twentieth Century" w:cs="Twentieth Century"/>
        <w:b/>
        <w:color w:val="232EC1"/>
        <w:sz w:val="18"/>
        <w:szCs w:val="18"/>
      </w:rPr>
      <w:t xml:space="preserve">CONTACT </w:t>
    </w:r>
    <w:r>
      <w:rPr>
        <w:rFonts w:ascii="Twentieth Century" w:eastAsia="Twentieth Century" w:hAnsi="Twentieth Century" w:cs="Twentieth Century"/>
        <w:color w:val="232EC1"/>
        <w:sz w:val="18"/>
        <w:szCs w:val="18"/>
      </w:rPr>
      <w:t xml:space="preserve">S Surface, King Street Station Program Lead, </w:t>
    </w:r>
    <w:hyperlink r:id="rId1">
      <w:r>
        <w:rPr>
          <w:rFonts w:ascii="Twentieth Century" w:eastAsia="Twentieth Century" w:hAnsi="Twentieth Century" w:cs="Twentieth Century"/>
          <w:color w:val="232EC1"/>
          <w:sz w:val="18"/>
          <w:szCs w:val="18"/>
          <w:u w:val="single"/>
        </w:rPr>
        <w:t>s.surface@seattle.gov</w:t>
      </w:r>
    </w:hyperlink>
    <w:r>
      <w:rPr>
        <w:rFonts w:ascii="Twentieth Century" w:eastAsia="Twentieth Century" w:hAnsi="Twentieth Century" w:cs="Twentieth Century"/>
        <w:color w:val="232EC1"/>
        <w:sz w:val="18"/>
        <w:szCs w:val="18"/>
      </w:rPr>
      <w:t xml:space="preserve"> | (206) 256-5484  </w:t>
    </w:r>
    <w:r>
      <w:rPr>
        <w:rFonts w:ascii="Twentieth Century" w:eastAsia="Twentieth Century" w:hAnsi="Twentieth Century" w:cs="Twentieth Century"/>
        <w:color w:val="232EC1"/>
        <w:sz w:val="18"/>
        <w:szCs w:val="18"/>
      </w:rPr>
      <w:tab/>
    </w:r>
    <w:r>
      <w:rPr>
        <w:rFonts w:ascii="Twentieth Century" w:eastAsia="Twentieth Century" w:hAnsi="Twentieth Century" w:cs="Twentieth Century"/>
        <w:color w:val="232EC1"/>
        <w:sz w:val="16"/>
        <w:szCs w:val="16"/>
      </w:rPr>
      <w:t xml:space="preserve">Page </w:t>
    </w:r>
    <w:r>
      <w:rPr>
        <w:rFonts w:ascii="Twentieth Century" w:eastAsia="Twentieth Century" w:hAnsi="Twentieth Century" w:cs="Twentieth Century"/>
        <w:b/>
        <w:color w:val="232EC1"/>
        <w:sz w:val="16"/>
        <w:szCs w:val="16"/>
      </w:rPr>
      <w:fldChar w:fldCharType="begin"/>
    </w:r>
    <w:r>
      <w:rPr>
        <w:rFonts w:ascii="Twentieth Century" w:eastAsia="Twentieth Century" w:hAnsi="Twentieth Century" w:cs="Twentieth Century"/>
        <w:b/>
        <w:color w:val="232EC1"/>
        <w:sz w:val="16"/>
        <w:szCs w:val="16"/>
      </w:rPr>
      <w:instrText>PAGE</w:instrText>
    </w:r>
    <w:r w:rsidR="008E2346">
      <w:rPr>
        <w:rFonts w:ascii="Twentieth Century" w:eastAsia="Twentieth Century" w:hAnsi="Twentieth Century" w:cs="Twentieth Century"/>
        <w:b/>
        <w:color w:val="232EC1"/>
        <w:sz w:val="16"/>
        <w:szCs w:val="16"/>
      </w:rPr>
      <w:fldChar w:fldCharType="separate"/>
    </w:r>
    <w:r w:rsidR="008E2346">
      <w:rPr>
        <w:rFonts w:ascii="Twentieth Century" w:eastAsia="Twentieth Century" w:hAnsi="Twentieth Century" w:cs="Twentieth Century"/>
        <w:b/>
        <w:noProof/>
        <w:color w:val="232EC1"/>
        <w:sz w:val="16"/>
        <w:szCs w:val="16"/>
      </w:rPr>
      <w:t>1</w:t>
    </w:r>
    <w:r>
      <w:rPr>
        <w:rFonts w:ascii="Twentieth Century" w:eastAsia="Twentieth Century" w:hAnsi="Twentieth Century" w:cs="Twentieth Century"/>
        <w:b/>
        <w:color w:val="232EC1"/>
        <w:sz w:val="16"/>
        <w:szCs w:val="16"/>
      </w:rPr>
      <w:fldChar w:fldCharType="end"/>
    </w:r>
    <w:r>
      <w:rPr>
        <w:rFonts w:ascii="Twentieth Century" w:eastAsia="Twentieth Century" w:hAnsi="Twentieth Century" w:cs="Twentieth Century"/>
        <w:color w:val="232EC1"/>
        <w:sz w:val="16"/>
        <w:szCs w:val="16"/>
      </w:rPr>
      <w:t xml:space="preserve"> of </w:t>
    </w:r>
    <w:r>
      <w:rPr>
        <w:rFonts w:ascii="Twentieth Century" w:eastAsia="Twentieth Century" w:hAnsi="Twentieth Century" w:cs="Twentieth Century"/>
        <w:color w:val="232EC1"/>
        <w:sz w:val="16"/>
        <w:szCs w:val="16"/>
      </w:rPr>
      <w:fldChar w:fldCharType="begin"/>
    </w:r>
    <w:r>
      <w:rPr>
        <w:rFonts w:ascii="Twentieth Century" w:eastAsia="Twentieth Century" w:hAnsi="Twentieth Century" w:cs="Twentieth Century"/>
        <w:color w:val="232EC1"/>
        <w:sz w:val="16"/>
        <w:szCs w:val="16"/>
      </w:rPr>
      <w:instrText>NUMPAGES</w:instrText>
    </w:r>
    <w:r w:rsidR="008E2346">
      <w:rPr>
        <w:rFonts w:ascii="Twentieth Century" w:eastAsia="Twentieth Century" w:hAnsi="Twentieth Century" w:cs="Twentieth Century"/>
        <w:color w:val="232EC1"/>
        <w:sz w:val="16"/>
        <w:szCs w:val="16"/>
      </w:rPr>
      <w:fldChar w:fldCharType="separate"/>
    </w:r>
    <w:r w:rsidR="008E2346">
      <w:rPr>
        <w:rFonts w:ascii="Twentieth Century" w:eastAsia="Twentieth Century" w:hAnsi="Twentieth Century" w:cs="Twentieth Century"/>
        <w:noProof/>
        <w:color w:val="232EC1"/>
        <w:sz w:val="16"/>
        <w:szCs w:val="16"/>
      </w:rPr>
      <w:t>1</w:t>
    </w:r>
    <w:r>
      <w:rPr>
        <w:rFonts w:ascii="Twentieth Century" w:eastAsia="Twentieth Century" w:hAnsi="Twentieth Century" w:cs="Twentieth Century"/>
        <w:color w:val="232EC1"/>
        <w:sz w:val="16"/>
        <w:szCs w:val="16"/>
      </w:rPr>
      <w:fldChar w:fldCharType="end"/>
    </w:r>
  </w:p>
  <w:p w:rsidR="00260018" w:rsidRDefault="0026001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AE6" w:rsidRDefault="00714AE6">
      <w:pPr>
        <w:spacing w:after="0" w:line="240" w:lineRule="auto"/>
      </w:pPr>
      <w:r>
        <w:separator/>
      </w:r>
    </w:p>
  </w:footnote>
  <w:footnote w:type="continuationSeparator" w:id="0">
    <w:p w:rsidR="00714AE6" w:rsidRDefault="00714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018" w:rsidRPr="008E2346" w:rsidRDefault="00714AE6">
    <w:pPr>
      <w:spacing w:line="240" w:lineRule="auto"/>
      <w:rPr>
        <w:rFonts w:asciiTheme="majorHAnsi" w:eastAsia="Twentieth Century" w:hAnsiTheme="majorHAnsi" w:cstheme="majorHAnsi"/>
        <w:color w:val="666666"/>
        <w:sz w:val="28"/>
        <w:szCs w:val="28"/>
      </w:rPr>
    </w:pPr>
    <w:r w:rsidRPr="008E2346">
      <w:rPr>
        <w:rFonts w:asciiTheme="majorHAnsi" w:eastAsia="Twentieth Century" w:hAnsiTheme="majorHAnsi" w:cstheme="majorHAnsi"/>
        <w:b/>
        <w:color w:val="232EC1"/>
        <w:sz w:val="40"/>
        <w:szCs w:val="40"/>
      </w:rPr>
      <w:t xml:space="preserve">APPLICATION | </w:t>
    </w:r>
    <w:r w:rsidRPr="008E2346">
      <w:rPr>
        <w:rFonts w:asciiTheme="majorHAnsi" w:eastAsia="Twentieth Century" w:hAnsiTheme="majorHAnsi" w:cstheme="majorHAnsi"/>
        <w:b/>
        <w:color w:val="232EC1"/>
        <w:sz w:val="28"/>
        <w:szCs w:val="28"/>
      </w:rPr>
      <w:t>2020 Studio Residency Award</w:t>
    </w:r>
    <w:r w:rsidRPr="008E2346">
      <w:rPr>
        <w:rFonts w:asciiTheme="majorHAnsi" w:eastAsia="Twentieth Century" w:hAnsiTheme="majorHAnsi" w:cstheme="majorHAnsi"/>
        <w:b/>
        <w:color w:val="232EC1"/>
        <w:sz w:val="28"/>
        <w:szCs w:val="28"/>
      </w:rPr>
      <w:br/>
      <w:t>ARTS at King Street Station</w:t>
    </w:r>
  </w:p>
  <w:p w:rsidR="00260018" w:rsidRDefault="00260018">
    <w:pPr>
      <w:pBdr>
        <w:top w:val="nil"/>
        <w:left w:val="nil"/>
        <w:bottom w:val="nil"/>
        <w:right w:val="nil"/>
        <w:between w:val="nil"/>
      </w:pBdr>
      <w:tabs>
        <w:tab w:val="center" w:pos="4680"/>
        <w:tab w:val="right" w:pos="9360"/>
      </w:tabs>
      <w:spacing w:after="0" w:line="240" w:lineRule="auto"/>
      <w:rPr>
        <w:rFonts w:ascii="Twentieth Century" w:eastAsia="Twentieth Century" w:hAnsi="Twentieth Century" w:cs="Twentieth Century"/>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609B9"/>
    <w:multiLevelType w:val="multilevel"/>
    <w:tmpl w:val="7BE6B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9404B7"/>
    <w:multiLevelType w:val="multilevel"/>
    <w:tmpl w:val="286E7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4B4D88"/>
    <w:multiLevelType w:val="multilevel"/>
    <w:tmpl w:val="25CEC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6440F2"/>
    <w:multiLevelType w:val="multilevel"/>
    <w:tmpl w:val="6E7299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086858"/>
    <w:multiLevelType w:val="multilevel"/>
    <w:tmpl w:val="6AEC57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BFD1E1D"/>
    <w:multiLevelType w:val="multilevel"/>
    <w:tmpl w:val="E9225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2CF4434"/>
    <w:multiLevelType w:val="multilevel"/>
    <w:tmpl w:val="86F256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C035E68"/>
    <w:multiLevelType w:val="multilevel"/>
    <w:tmpl w:val="1B62F8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FDD2AF2"/>
    <w:multiLevelType w:val="multilevel"/>
    <w:tmpl w:val="8D5C9F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35D63CC"/>
    <w:multiLevelType w:val="multilevel"/>
    <w:tmpl w:val="ADFAF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00B6219"/>
    <w:multiLevelType w:val="multilevel"/>
    <w:tmpl w:val="3D487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42523DC"/>
    <w:multiLevelType w:val="multilevel"/>
    <w:tmpl w:val="A9D00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60D56BE"/>
    <w:multiLevelType w:val="multilevel"/>
    <w:tmpl w:val="1062E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98D03C6"/>
    <w:multiLevelType w:val="multilevel"/>
    <w:tmpl w:val="CA4426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EFC7C9A"/>
    <w:multiLevelType w:val="multilevel"/>
    <w:tmpl w:val="D2CEE7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F401284"/>
    <w:multiLevelType w:val="multilevel"/>
    <w:tmpl w:val="1040D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5937205"/>
    <w:multiLevelType w:val="multilevel"/>
    <w:tmpl w:val="DEE6DC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6"/>
  </w:num>
  <w:num w:numId="3">
    <w:abstractNumId w:val="7"/>
  </w:num>
  <w:num w:numId="4">
    <w:abstractNumId w:val="2"/>
  </w:num>
  <w:num w:numId="5">
    <w:abstractNumId w:val="4"/>
  </w:num>
  <w:num w:numId="6">
    <w:abstractNumId w:val="11"/>
  </w:num>
  <w:num w:numId="7">
    <w:abstractNumId w:val="15"/>
  </w:num>
  <w:num w:numId="8">
    <w:abstractNumId w:val="9"/>
  </w:num>
  <w:num w:numId="9">
    <w:abstractNumId w:val="14"/>
  </w:num>
  <w:num w:numId="10">
    <w:abstractNumId w:val="1"/>
  </w:num>
  <w:num w:numId="11">
    <w:abstractNumId w:val="16"/>
  </w:num>
  <w:num w:numId="12">
    <w:abstractNumId w:val="0"/>
  </w:num>
  <w:num w:numId="13">
    <w:abstractNumId w:val="8"/>
  </w:num>
  <w:num w:numId="14">
    <w:abstractNumId w:val="5"/>
  </w:num>
  <w:num w:numId="15">
    <w:abstractNumId w:val="12"/>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18"/>
    <w:rsid w:val="00260018"/>
    <w:rsid w:val="00714AE6"/>
    <w:rsid w:val="008E2346"/>
    <w:rsid w:val="00FA1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3CF109"/>
  <w15:docId w15:val="{281B1016-8281-594D-B3AB-70FE4B235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spacing w:line="240" w:lineRule="auto"/>
      <w:outlineLvl w:val="3"/>
    </w:pPr>
    <w:rPr>
      <w:rFonts w:ascii="Times New Roman" w:eastAsia="Times New Roman" w:hAnsi="Times New Roman" w:cs="Times New Roman"/>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E23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346"/>
  </w:style>
  <w:style w:type="paragraph" w:styleId="Footer">
    <w:name w:val="footer"/>
    <w:basedOn w:val="Normal"/>
    <w:link w:val="FooterChar"/>
    <w:uiPriority w:val="99"/>
    <w:unhideWhenUsed/>
    <w:rsid w:val="008E23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seattle.gov/arts/programs/arts-at-king-street-station" TargetMode="External"/><Relationship Id="rId13" Type="http://schemas.openxmlformats.org/officeDocument/2006/relationships/hyperlink" Target="mailto:s.surface@seattle.gov"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ubmittable.com/privacy?ref=poweredby"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eattle.gov/privac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bmittable.com/privacy?ref=poweredby" TargetMode="External"/><Relationship Id="rId5" Type="http://schemas.openxmlformats.org/officeDocument/2006/relationships/footnotes" Target="footnotes.xml"/><Relationship Id="rId15" Type="http://schemas.openxmlformats.org/officeDocument/2006/relationships/hyperlink" Target="http://www.seattle.gov/privacy" TargetMode="External"/><Relationship Id="rId10" Type="http://schemas.openxmlformats.org/officeDocument/2006/relationships/hyperlink" Target="https://seattlearts.submittable.com/submit/92d9b597-9604-4fba-a4d0-617febe9cd09/arts-at-king-street-station-studio-residency-awar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attle.gov/arts/" TargetMode="External"/><Relationship Id="rId14" Type="http://schemas.openxmlformats.org/officeDocument/2006/relationships/hyperlink" Target="https://www.seattle.gov/arts/programs/racial-equity"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surface@seattl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1908</Words>
  <Characters>10879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Surface, S</cp:lastModifiedBy>
  <cp:revision>2</cp:revision>
  <dcterms:created xsi:type="dcterms:W3CDTF">2019-10-21T15:36:00Z</dcterms:created>
  <dcterms:modified xsi:type="dcterms:W3CDTF">2019-10-21T15:48:00Z</dcterms:modified>
</cp:coreProperties>
</file>