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D7A8" w14:textId="7B0B36C4" w:rsidR="00905D0A" w:rsidRPr="009F4F38" w:rsidRDefault="00EB516C" w:rsidP="00F41E3F">
      <w:pPr>
        <w:pStyle w:val="Heading1"/>
        <w:spacing w:before="0" w:line="240" w:lineRule="auto"/>
        <w:rPr>
          <w:rFonts w:asciiTheme="minorHAnsi" w:hAnsiTheme="minorHAnsi" w:cstheme="minorHAnsi"/>
          <w:b/>
          <w:bCs/>
          <w:i/>
          <w:iCs/>
        </w:rPr>
      </w:pPr>
      <w:r w:rsidRPr="009F4F38">
        <w:rPr>
          <w:rFonts w:asciiTheme="minorHAnsi" w:hAnsiTheme="minorHAnsi" w:cstheme="minorHAnsi"/>
          <w:b/>
          <w:bCs/>
        </w:rPr>
        <w:t>S</w:t>
      </w:r>
      <w:r w:rsidR="00F16270">
        <w:rPr>
          <w:rFonts w:asciiTheme="minorHAnsi" w:hAnsiTheme="minorHAnsi" w:cstheme="minorHAnsi"/>
          <w:b/>
          <w:bCs/>
        </w:rPr>
        <w:t xml:space="preserve">mall </w:t>
      </w:r>
      <w:r w:rsidRPr="009F4F38">
        <w:rPr>
          <w:rFonts w:asciiTheme="minorHAnsi" w:hAnsiTheme="minorHAnsi" w:cstheme="minorHAnsi"/>
          <w:b/>
          <w:bCs/>
        </w:rPr>
        <w:t>B</w:t>
      </w:r>
      <w:r w:rsidR="00F16270">
        <w:rPr>
          <w:rFonts w:asciiTheme="minorHAnsi" w:hAnsiTheme="minorHAnsi" w:cstheme="minorHAnsi"/>
          <w:b/>
          <w:bCs/>
        </w:rPr>
        <w:t xml:space="preserve">usiness </w:t>
      </w:r>
      <w:r w:rsidRPr="009F4F38">
        <w:rPr>
          <w:rFonts w:asciiTheme="minorHAnsi" w:hAnsiTheme="minorHAnsi" w:cstheme="minorHAnsi"/>
          <w:b/>
          <w:bCs/>
        </w:rPr>
        <w:t>S</w:t>
      </w:r>
      <w:r w:rsidR="00F16270">
        <w:rPr>
          <w:rFonts w:asciiTheme="minorHAnsi" w:hAnsiTheme="minorHAnsi" w:cstheme="minorHAnsi"/>
          <w:b/>
          <w:bCs/>
        </w:rPr>
        <w:t xml:space="preserve">tabilization </w:t>
      </w:r>
      <w:r w:rsidRPr="009F4F38">
        <w:rPr>
          <w:rFonts w:asciiTheme="minorHAnsi" w:hAnsiTheme="minorHAnsi" w:cstheme="minorHAnsi"/>
          <w:b/>
          <w:bCs/>
        </w:rPr>
        <w:t>F</w:t>
      </w:r>
      <w:r w:rsidR="00F16270">
        <w:rPr>
          <w:rFonts w:asciiTheme="minorHAnsi" w:hAnsiTheme="minorHAnsi" w:cstheme="minorHAnsi"/>
          <w:b/>
          <w:bCs/>
        </w:rPr>
        <w:t>und</w:t>
      </w:r>
      <w:r w:rsidRPr="009F4F38">
        <w:rPr>
          <w:rFonts w:asciiTheme="minorHAnsi" w:hAnsiTheme="minorHAnsi" w:cstheme="minorHAnsi"/>
          <w:b/>
          <w:bCs/>
        </w:rPr>
        <w:t xml:space="preserve"> </w:t>
      </w:r>
      <w:r w:rsidR="00814DDD">
        <w:rPr>
          <w:rFonts w:asciiTheme="minorHAnsi" w:hAnsiTheme="minorHAnsi" w:cstheme="minorHAnsi"/>
          <w:b/>
          <w:bCs/>
        </w:rPr>
        <w:t>Media</w:t>
      </w:r>
      <w:r w:rsidR="00F16270">
        <w:rPr>
          <w:rFonts w:asciiTheme="minorHAnsi" w:hAnsiTheme="minorHAnsi" w:cstheme="minorHAnsi"/>
          <w:b/>
          <w:bCs/>
        </w:rPr>
        <w:t xml:space="preserve"> Toolkit</w:t>
      </w:r>
      <w:r w:rsidRPr="009F4F38">
        <w:rPr>
          <w:rFonts w:asciiTheme="minorHAnsi" w:hAnsiTheme="minorHAnsi" w:cstheme="minorHAnsi"/>
          <w:b/>
          <w:bCs/>
        </w:rPr>
        <w:t xml:space="preserve"> </w:t>
      </w:r>
    </w:p>
    <w:p w14:paraId="7C77A741" w14:textId="466D54BA" w:rsidR="00750672" w:rsidRDefault="00750672" w:rsidP="00F41E3F">
      <w:pPr>
        <w:spacing w:after="0" w:line="240" w:lineRule="auto"/>
        <w:rPr>
          <w:rFonts w:cstheme="minorHAnsi"/>
        </w:rPr>
      </w:pPr>
    </w:p>
    <w:p w14:paraId="6B584427" w14:textId="4A976DFC" w:rsidR="00814DDD" w:rsidRDefault="00814DDD" w:rsidP="00F41E3F">
      <w:pPr>
        <w:spacing w:after="0" w:line="240" w:lineRule="auto"/>
        <w:rPr>
          <w:rFonts w:cstheme="minorHAnsi"/>
        </w:rPr>
      </w:pPr>
      <w:r w:rsidRPr="00C82DFC">
        <w:rPr>
          <w:rFonts w:cstheme="minorHAnsi"/>
          <w:b/>
          <w:bCs/>
        </w:rPr>
        <w:t>Thank you for helping us spread the word!</w:t>
      </w:r>
      <w:r w:rsidR="00DD7B7C">
        <w:rPr>
          <w:rFonts w:cstheme="minorHAnsi"/>
        </w:rPr>
        <w:t xml:space="preserve"> </w:t>
      </w:r>
    </w:p>
    <w:p w14:paraId="453C6252" w14:textId="59659C62" w:rsidR="00BA6BD0" w:rsidRDefault="00BA6BD0" w:rsidP="009C757F">
      <w:pPr>
        <w:spacing w:after="0" w:line="240" w:lineRule="auto"/>
        <w:rPr>
          <w:rFonts w:cstheme="minorHAnsi"/>
        </w:rPr>
      </w:pPr>
    </w:p>
    <w:p w14:paraId="2A2D4314" w14:textId="5AF39BFD" w:rsidR="00BA6BD0" w:rsidRDefault="00BA6BD0" w:rsidP="009C757F">
      <w:pPr>
        <w:pStyle w:val="Heading2"/>
        <w:spacing w:before="0" w:line="240" w:lineRule="auto"/>
      </w:pPr>
      <w:r>
        <w:t xml:space="preserve">Overview </w:t>
      </w:r>
    </w:p>
    <w:p w14:paraId="6D8231C6" w14:textId="433BCB01" w:rsidR="0098121C" w:rsidRPr="003E7EC7" w:rsidRDefault="0098121C" w:rsidP="009C757F">
      <w:pPr>
        <w:spacing w:after="0" w:line="240" w:lineRule="auto"/>
        <w:rPr>
          <w:sz w:val="24"/>
          <w:szCs w:val="24"/>
        </w:rPr>
      </w:pPr>
      <w:r w:rsidRPr="003E7EC7">
        <w:rPr>
          <w:sz w:val="24"/>
          <w:szCs w:val="24"/>
        </w:rPr>
        <w:t xml:space="preserve">The Office of Economic Development is investing an additional $4 million to stabilize micro and small businesses negatively impacted by COVID-19 by providing cash grants through the Small Business Stabilization Fund. The Stabilization Fund will provide $5,000, </w:t>
      </w:r>
      <w:proofErr w:type="gramStart"/>
      <w:r w:rsidRPr="003E7EC7">
        <w:rPr>
          <w:sz w:val="24"/>
          <w:szCs w:val="24"/>
        </w:rPr>
        <w:t>$10,000</w:t>
      </w:r>
      <w:proofErr w:type="gramEnd"/>
      <w:r w:rsidRPr="003E7EC7">
        <w:rPr>
          <w:sz w:val="24"/>
          <w:szCs w:val="24"/>
        </w:rPr>
        <w:t xml:space="preserve"> and $20,000 grants to be used on operational expenses such as rent, wages, equipment and more. </w:t>
      </w:r>
    </w:p>
    <w:p w14:paraId="574AE944" w14:textId="5A14FAB6" w:rsidR="007135C5" w:rsidRPr="009C757F" w:rsidRDefault="0098121C" w:rsidP="009C757F">
      <w:pPr>
        <w:spacing w:after="0" w:line="240" w:lineRule="auto"/>
        <w:rPr>
          <w:sz w:val="24"/>
          <w:szCs w:val="24"/>
        </w:rPr>
      </w:pPr>
      <w:r w:rsidRPr="003E7EC7">
        <w:rPr>
          <w:sz w:val="24"/>
          <w:szCs w:val="24"/>
        </w:rPr>
        <w:t xml:space="preserve">For this new round, the Small Business Stabilization Fund will support small businesses with up to 50 full-time equivalent employees and accept applications from those who received a Stabilization Fund grant in past rounds. </w:t>
      </w:r>
    </w:p>
    <w:p w14:paraId="469F116D" w14:textId="77777777" w:rsidR="009C757F" w:rsidRDefault="009C757F" w:rsidP="009C757F">
      <w:pPr>
        <w:pStyle w:val="Heading2"/>
        <w:spacing w:before="0" w:line="240" w:lineRule="auto"/>
      </w:pPr>
    </w:p>
    <w:p w14:paraId="31D47591" w14:textId="2A9238F0" w:rsidR="007135C5" w:rsidRPr="00DE2E8D" w:rsidRDefault="007135C5" w:rsidP="009C757F">
      <w:pPr>
        <w:pStyle w:val="Heading2"/>
        <w:spacing w:before="0" w:line="240" w:lineRule="auto"/>
      </w:pPr>
      <w:r w:rsidRPr="00DE2E8D">
        <w:t>Application Assistance</w:t>
      </w:r>
    </w:p>
    <w:p w14:paraId="1DD121EA" w14:textId="53885FEA" w:rsidR="007135C5" w:rsidRPr="003E7EC7" w:rsidRDefault="007135C5" w:rsidP="009C757F">
      <w:pPr>
        <w:spacing w:after="0" w:line="240" w:lineRule="auto"/>
        <w:rPr>
          <w:rFonts w:cstheme="minorHAnsi"/>
          <w:sz w:val="24"/>
          <w:szCs w:val="24"/>
        </w:rPr>
      </w:pPr>
      <w:r w:rsidRPr="003E7EC7">
        <w:rPr>
          <w:rFonts w:cstheme="minorHAnsi"/>
          <w:sz w:val="24"/>
          <w:szCs w:val="24"/>
        </w:rPr>
        <w:t xml:space="preserve">The Office of Economic Development is available to provide technical assistance, language access services, disability accommodations, materials in alternate formats and accessibility information to support eligible applicants in completing this application. Businesses can access support by calling 206-684-8090 or emailing </w:t>
      </w:r>
      <w:hyperlink r:id="rId10" w:history="1">
        <w:r w:rsidRPr="003E7EC7">
          <w:rPr>
            <w:rStyle w:val="Hyperlink"/>
            <w:rFonts w:cstheme="minorHAnsi"/>
            <w:sz w:val="24"/>
            <w:szCs w:val="24"/>
          </w:rPr>
          <w:t>oed@seattle.gov</w:t>
        </w:r>
      </w:hyperlink>
      <w:r w:rsidRPr="003E7EC7">
        <w:rPr>
          <w:rFonts w:cstheme="minorHAnsi"/>
          <w:sz w:val="24"/>
          <w:szCs w:val="24"/>
        </w:rPr>
        <w:t>.</w:t>
      </w:r>
    </w:p>
    <w:p w14:paraId="6AA708BD" w14:textId="14B7BF62" w:rsidR="00814DDD" w:rsidRDefault="00814DDD" w:rsidP="009C757F">
      <w:pPr>
        <w:spacing w:after="0" w:line="240" w:lineRule="auto"/>
        <w:rPr>
          <w:rFonts w:cstheme="minorHAnsi"/>
        </w:rPr>
      </w:pPr>
    </w:p>
    <w:p w14:paraId="6835E0C0" w14:textId="51AD75F0" w:rsidR="00C2542D" w:rsidRDefault="00C2542D" w:rsidP="009C757F">
      <w:pPr>
        <w:pStyle w:val="Heading2"/>
        <w:spacing w:before="0" w:line="240" w:lineRule="auto"/>
      </w:pPr>
      <w:r>
        <w:t>Key links</w:t>
      </w:r>
    </w:p>
    <w:p w14:paraId="069263B7" w14:textId="5980CDE8" w:rsidR="00C2542D" w:rsidRPr="003E7EC7" w:rsidRDefault="003F6FF3" w:rsidP="009C757F">
      <w:pPr>
        <w:pStyle w:val="ListParagraph"/>
        <w:numPr>
          <w:ilvl w:val="0"/>
          <w:numId w:val="11"/>
        </w:numPr>
        <w:spacing w:after="0" w:line="240" w:lineRule="auto"/>
        <w:rPr>
          <w:sz w:val="24"/>
          <w:szCs w:val="24"/>
        </w:rPr>
      </w:pPr>
      <w:r w:rsidRPr="003E7EC7">
        <w:rPr>
          <w:sz w:val="24"/>
          <w:szCs w:val="24"/>
        </w:rPr>
        <w:t>Website:</w:t>
      </w:r>
      <w:r w:rsidR="007D0E9E" w:rsidRPr="003E7EC7">
        <w:rPr>
          <w:sz w:val="24"/>
          <w:szCs w:val="24"/>
        </w:rPr>
        <w:t xml:space="preserve"> </w:t>
      </w:r>
      <w:hyperlink r:id="rId11" w:history="1">
        <w:r w:rsidR="007D0E9E" w:rsidRPr="003E7EC7">
          <w:rPr>
            <w:rStyle w:val="Hyperlink"/>
            <w:sz w:val="24"/>
            <w:szCs w:val="24"/>
          </w:rPr>
          <w:t>seattle.gov/SmallBusinessStabilizationFund</w:t>
        </w:r>
      </w:hyperlink>
    </w:p>
    <w:p w14:paraId="0FD418E5" w14:textId="64695384" w:rsidR="005E565D" w:rsidRPr="00DF09B8" w:rsidRDefault="003F6FF3" w:rsidP="009C757F">
      <w:pPr>
        <w:pStyle w:val="ListParagraph"/>
        <w:numPr>
          <w:ilvl w:val="0"/>
          <w:numId w:val="11"/>
        </w:numPr>
        <w:spacing w:after="0" w:line="240" w:lineRule="auto"/>
        <w:rPr>
          <w:rFonts w:eastAsiaTheme="minorEastAsia"/>
        </w:rPr>
      </w:pPr>
      <w:r w:rsidRPr="00DF09B8">
        <w:rPr>
          <w:sz w:val="24"/>
          <w:szCs w:val="24"/>
        </w:rPr>
        <w:t>Blog post (in eight languages):</w:t>
      </w:r>
      <w:r w:rsidR="007D0E9E" w:rsidRPr="00DF09B8">
        <w:rPr>
          <w:sz w:val="24"/>
          <w:szCs w:val="24"/>
        </w:rPr>
        <w:t xml:space="preserve"> </w:t>
      </w:r>
      <w:hyperlink r:id="rId12" w:history="1">
        <w:r w:rsidR="00FE0807">
          <w:rPr>
            <w:rStyle w:val="Hyperlink"/>
            <w:sz w:val="24"/>
            <w:szCs w:val="24"/>
          </w:rPr>
          <w:t>bottomline.seattle.gov/smallbusinessstabilizationfund6</w:t>
        </w:r>
      </w:hyperlink>
    </w:p>
    <w:p w14:paraId="408A2F58" w14:textId="5DC0C93E" w:rsidR="005E565D" w:rsidRPr="003E7EC7" w:rsidRDefault="005E565D" w:rsidP="009C757F">
      <w:pPr>
        <w:pStyle w:val="ListParagraph"/>
        <w:numPr>
          <w:ilvl w:val="0"/>
          <w:numId w:val="11"/>
        </w:numPr>
        <w:spacing w:after="0" w:line="240" w:lineRule="auto"/>
        <w:rPr>
          <w:rFonts w:eastAsiaTheme="minorEastAsia"/>
          <w:sz w:val="24"/>
          <w:szCs w:val="24"/>
        </w:rPr>
      </w:pPr>
      <w:r w:rsidRPr="003E7EC7">
        <w:rPr>
          <w:sz w:val="24"/>
          <w:szCs w:val="24"/>
        </w:rPr>
        <w:t>Virtual information session on October 21 at 2 p.m.</w:t>
      </w:r>
      <w:r w:rsidR="00EA40FA" w:rsidRPr="003E7EC7">
        <w:rPr>
          <w:sz w:val="24"/>
          <w:szCs w:val="24"/>
        </w:rPr>
        <w:t xml:space="preserve">: </w:t>
      </w:r>
      <w:hyperlink r:id="rId13">
        <w:r w:rsidR="003E7EC7" w:rsidRPr="18FCFC6B">
          <w:rPr>
            <w:rStyle w:val="Hyperlink"/>
            <w:sz w:val="24"/>
            <w:szCs w:val="24"/>
          </w:rPr>
          <w:t>ow.ly/Xoaj50GsPTE</w:t>
        </w:r>
      </w:hyperlink>
    </w:p>
    <w:p w14:paraId="622117A7" w14:textId="77777777" w:rsidR="00C2542D" w:rsidRDefault="00C2542D" w:rsidP="00F41E3F">
      <w:pPr>
        <w:spacing w:after="0" w:line="240" w:lineRule="auto"/>
        <w:rPr>
          <w:rFonts w:cstheme="minorHAnsi"/>
        </w:rPr>
      </w:pPr>
    </w:p>
    <w:p w14:paraId="2110E5F8" w14:textId="5D074E3E" w:rsidR="00814DDD" w:rsidRPr="00270D88" w:rsidRDefault="00400773" w:rsidP="008C69AC">
      <w:pPr>
        <w:pStyle w:val="Heading2"/>
        <w:tabs>
          <w:tab w:val="left" w:pos="6090"/>
        </w:tabs>
        <w:rPr>
          <w:b/>
          <w:bCs/>
        </w:rPr>
      </w:pPr>
      <w:r w:rsidRPr="00270D88">
        <w:rPr>
          <w:b/>
          <w:bCs/>
        </w:rPr>
        <w:t>Long-format copy (ne</w:t>
      </w:r>
      <w:r w:rsidR="00814DDD" w:rsidRPr="00270D88">
        <w:rPr>
          <w:b/>
          <w:bCs/>
        </w:rPr>
        <w:t>wsletter</w:t>
      </w:r>
      <w:r w:rsidR="008C7D3B" w:rsidRPr="00270D88">
        <w:rPr>
          <w:b/>
          <w:bCs/>
        </w:rPr>
        <w:t xml:space="preserve">, </w:t>
      </w:r>
      <w:proofErr w:type="gramStart"/>
      <w:r w:rsidR="008C7D3B" w:rsidRPr="00270D88">
        <w:rPr>
          <w:b/>
          <w:bCs/>
        </w:rPr>
        <w:t>blog</w:t>
      </w:r>
      <w:proofErr w:type="gramEnd"/>
      <w:r w:rsidRPr="00270D88">
        <w:rPr>
          <w:b/>
          <w:bCs/>
        </w:rPr>
        <w:t xml:space="preserve"> or </w:t>
      </w:r>
      <w:r w:rsidR="008C7D3B" w:rsidRPr="00270D88">
        <w:rPr>
          <w:b/>
          <w:bCs/>
        </w:rPr>
        <w:t>email</w:t>
      </w:r>
      <w:r w:rsidRPr="00270D88">
        <w:rPr>
          <w:b/>
          <w:bCs/>
        </w:rPr>
        <w:t>)</w:t>
      </w:r>
      <w:r w:rsidR="008C69AC" w:rsidRPr="00270D88">
        <w:rPr>
          <w:b/>
          <w:bCs/>
        </w:rPr>
        <w:tab/>
      </w:r>
    </w:p>
    <w:p w14:paraId="7B4E0BB8" w14:textId="77777777" w:rsidR="004F47CA" w:rsidRPr="001C7E25" w:rsidRDefault="004F47CA" w:rsidP="004F47CA">
      <w:pPr>
        <w:spacing w:after="0" w:line="240" w:lineRule="auto"/>
        <w:rPr>
          <w:rFonts w:cstheme="minorHAnsi"/>
          <w:sz w:val="24"/>
          <w:szCs w:val="24"/>
        </w:rPr>
      </w:pPr>
      <w:r w:rsidRPr="001C7E25">
        <w:rPr>
          <w:rFonts w:cstheme="minorHAnsi"/>
          <w:sz w:val="24"/>
          <w:szCs w:val="24"/>
        </w:rPr>
        <w:t xml:space="preserve">Mayor Jenny A. Durkan announced that the Small Business Stabilization Fund is now accepting new applications until November 9 at 11:59 p.m. The Seattle Office of Economic Development is investing an additional $4 million to provide $5,000, </w:t>
      </w:r>
      <w:proofErr w:type="gramStart"/>
      <w:r w:rsidRPr="001C7E25">
        <w:rPr>
          <w:rFonts w:cstheme="minorHAnsi"/>
          <w:sz w:val="24"/>
          <w:szCs w:val="24"/>
        </w:rPr>
        <w:t>$10,000</w:t>
      </w:r>
      <w:proofErr w:type="gramEnd"/>
      <w:r w:rsidRPr="001C7E25">
        <w:rPr>
          <w:rFonts w:cstheme="minorHAnsi"/>
          <w:sz w:val="24"/>
          <w:szCs w:val="24"/>
        </w:rPr>
        <w:t xml:space="preserve"> and $20,000 grants to eligible small businesses negatively impacted by COVID-19.</w:t>
      </w:r>
    </w:p>
    <w:p w14:paraId="7C249DE2" w14:textId="77777777" w:rsidR="004F47CA" w:rsidRPr="001C7E25" w:rsidRDefault="004F47CA" w:rsidP="004F47CA">
      <w:pPr>
        <w:spacing w:after="0" w:line="240" w:lineRule="auto"/>
        <w:rPr>
          <w:rFonts w:cstheme="minorHAnsi"/>
          <w:sz w:val="24"/>
          <w:szCs w:val="24"/>
        </w:rPr>
      </w:pPr>
    </w:p>
    <w:p w14:paraId="23C9D3AD" w14:textId="77777777" w:rsidR="004F47CA" w:rsidRDefault="004F47CA" w:rsidP="004F47CA">
      <w:pPr>
        <w:spacing w:after="0" w:line="240" w:lineRule="auto"/>
        <w:rPr>
          <w:rFonts w:cstheme="minorHAnsi"/>
          <w:sz w:val="24"/>
          <w:szCs w:val="24"/>
        </w:rPr>
      </w:pPr>
      <w:r w:rsidRPr="001C7E25">
        <w:rPr>
          <w:rFonts w:cstheme="minorHAnsi"/>
          <w:sz w:val="24"/>
          <w:szCs w:val="24"/>
        </w:rPr>
        <w:t>In this round, small businesses with up to 50 full-time equivalent employees and those who previously received a Stabilization Fund grant are eligible to apply if they meet the other requirements. The grants do not need to be repaid and must be used on operational expenses such as rent, wages, equipment and more.</w:t>
      </w:r>
    </w:p>
    <w:p w14:paraId="214A04E4" w14:textId="77777777" w:rsidR="004F47CA" w:rsidRPr="001C7E25" w:rsidRDefault="004F47CA" w:rsidP="004F47CA">
      <w:pPr>
        <w:spacing w:after="0" w:line="240" w:lineRule="auto"/>
        <w:rPr>
          <w:rFonts w:cstheme="minorHAnsi"/>
          <w:sz w:val="24"/>
          <w:szCs w:val="24"/>
        </w:rPr>
      </w:pPr>
    </w:p>
    <w:p w14:paraId="2FAA6CE8" w14:textId="77777777" w:rsidR="004F47CA" w:rsidRPr="001C7E25" w:rsidRDefault="004F47CA" w:rsidP="004F47CA">
      <w:pPr>
        <w:spacing w:after="0" w:line="240" w:lineRule="auto"/>
        <w:rPr>
          <w:rFonts w:cstheme="minorHAnsi"/>
          <w:sz w:val="24"/>
          <w:szCs w:val="24"/>
        </w:rPr>
      </w:pPr>
      <w:r w:rsidRPr="001C7E25">
        <w:rPr>
          <w:rFonts w:cstheme="minorHAnsi"/>
          <w:sz w:val="24"/>
          <w:szCs w:val="24"/>
        </w:rPr>
        <w:t xml:space="preserve">For more information on eligibility and required documentation, and to apply for a grant, visit </w:t>
      </w:r>
      <w:hyperlink r:id="rId14">
        <w:r w:rsidRPr="001C7E25">
          <w:rPr>
            <w:rStyle w:val="Hyperlink"/>
            <w:rFonts w:cstheme="minorHAnsi"/>
            <w:sz w:val="24"/>
            <w:szCs w:val="24"/>
          </w:rPr>
          <w:t>seattle.gov/SmallBusinessStabilizationFund</w:t>
        </w:r>
      </w:hyperlink>
      <w:r w:rsidRPr="001C7E25">
        <w:rPr>
          <w:rFonts w:cstheme="minorHAnsi"/>
          <w:sz w:val="24"/>
          <w:szCs w:val="24"/>
        </w:rPr>
        <w:t xml:space="preserve">. </w:t>
      </w:r>
      <w:r w:rsidRPr="001C7E25">
        <w:rPr>
          <w:rFonts w:eastAsiaTheme="minorEastAsia" w:cstheme="minorHAnsi"/>
          <w:sz w:val="24"/>
          <w:szCs w:val="24"/>
        </w:rPr>
        <w:t xml:space="preserve">The application is available </w:t>
      </w:r>
      <w:r w:rsidRPr="001C7E25">
        <w:rPr>
          <w:rFonts w:cstheme="minorHAnsi"/>
          <w:sz w:val="24"/>
          <w:szCs w:val="24"/>
        </w:rPr>
        <w:t xml:space="preserve">in Amharic, Chinese, Korean, Somali, Spanish, </w:t>
      </w:r>
      <w:proofErr w:type="gramStart"/>
      <w:r w:rsidRPr="001C7E25">
        <w:rPr>
          <w:rFonts w:cstheme="minorHAnsi"/>
          <w:sz w:val="24"/>
          <w:szCs w:val="24"/>
        </w:rPr>
        <w:t>Thai</w:t>
      </w:r>
      <w:proofErr w:type="gramEnd"/>
      <w:r w:rsidRPr="001C7E25">
        <w:rPr>
          <w:rFonts w:cstheme="minorHAnsi"/>
          <w:sz w:val="24"/>
          <w:szCs w:val="24"/>
        </w:rPr>
        <w:t xml:space="preserve"> and Vietnamese.</w:t>
      </w:r>
    </w:p>
    <w:p w14:paraId="3820BE19" w14:textId="77777777" w:rsidR="004F47CA" w:rsidRPr="001C7E25" w:rsidRDefault="004F47CA" w:rsidP="004F47CA">
      <w:pPr>
        <w:spacing w:after="0" w:line="240" w:lineRule="auto"/>
        <w:rPr>
          <w:rFonts w:cstheme="minorHAnsi"/>
          <w:sz w:val="24"/>
          <w:szCs w:val="24"/>
        </w:rPr>
      </w:pPr>
    </w:p>
    <w:p w14:paraId="5B29994D" w14:textId="1E8360E6" w:rsidR="004F47CA" w:rsidRDefault="004F47CA" w:rsidP="004F47CA">
      <w:pPr>
        <w:spacing w:after="0" w:line="240" w:lineRule="auto"/>
        <w:rPr>
          <w:rFonts w:eastAsiaTheme="minorEastAsia" w:cstheme="minorHAnsi"/>
          <w:sz w:val="24"/>
          <w:szCs w:val="24"/>
        </w:rPr>
      </w:pPr>
      <w:r w:rsidRPr="001C7E25">
        <w:rPr>
          <w:rFonts w:cstheme="minorHAnsi"/>
          <w:sz w:val="24"/>
          <w:szCs w:val="24"/>
        </w:rPr>
        <w:t xml:space="preserve">The Office of Economic Development provides </w:t>
      </w:r>
      <w:r w:rsidRPr="001C7E25">
        <w:rPr>
          <w:rFonts w:eastAsiaTheme="minorEastAsia" w:cstheme="minorHAnsi"/>
          <w:sz w:val="24"/>
          <w:szCs w:val="24"/>
        </w:rPr>
        <w:t xml:space="preserve">technical assistance, language access services, disability accommodations, materials in alternate formats and accessibility information to support eligible applicants in completing this application. Businesses can access support by calling 206-684-8090 or emailing </w:t>
      </w:r>
      <w:hyperlink r:id="rId15">
        <w:r w:rsidRPr="001C7E25">
          <w:rPr>
            <w:rStyle w:val="Hyperlink"/>
            <w:rFonts w:eastAsiaTheme="minorEastAsia" w:cstheme="minorHAnsi"/>
            <w:sz w:val="24"/>
            <w:szCs w:val="24"/>
          </w:rPr>
          <w:t>oed@seattle.gov</w:t>
        </w:r>
      </w:hyperlink>
      <w:r w:rsidRPr="001C7E25">
        <w:rPr>
          <w:rFonts w:eastAsiaTheme="minorEastAsia" w:cstheme="minorHAnsi"/>
          <w:sz w:val="24"/>
          <w:szCs w:val="24"/>
        </w:rPr>
        <w:t>.</w:t>
      </w:r>
      <w:r w:rsidRPr="001C7E25">
        <w:rPr>
          <w:rFonts w:eastAsiaTheme="minorEastAsia" w:cstheme="minorHAnsi"/>
          <w:b/>
          <w:bCs/>
          <w:sz w:val="24"/>
          <w:szCs w:val="24"/>
        </w:rPr>
        <w:t xml:space="preserve"> </w:t>
      </w:r>
    </w:p>
    <w:p w14:paraId="3F80E632" w14:textId="77777777" w:rsidR="00136967" w:rsidRDefault="00136967" w:rsidP="00D973B1">
      <w:pPr>
        <w:pStyle w:val="Heading4"/>
      </w:pPr>
    </w:p>
    <w:p w14:paraId="24E67F1C" w14:textId="6790F7D7" w:rsidR="00D973B1" w:rsidRPr="00C863D8" w:rsidRDefault="00D973B1" w:rsidP="00D973B1">
      <w:pPr>
        <w:pStyle w:val="Heading4"/>
      </w:pPr>
      <w:r w:rsidRPr="00C863D8">
        <w:t>Amharic</w:t>
      </w:r>
    </w:p>
    <w:p w14:paraId="394F8334" w14:textId="77777777" w:rsidR="006B6DD7" w:rsidRPr="001C7E25" w:rsidRDefault="006B6DD7" w:rsidP="006B6DD7">
      <w:pPr>
        <w:spacing w:after="0" w:line="240" w:lineRule="auto"/>
        <w:rPr>
          <w:rFonts w:cstheme="minorHAnsi"/>
          <w:sz w:val="24"/>
          <w:szCs w:val="24"/>
        </w:rPr>
      </w:pPr>
      <w:r w:rsidRPr="001C7E25">
        <w:rPr>
          <w:rFonts w:ascii="Ebrima" w:eastAsia="Nyala" w:hAnsi="Ebrima" w:cs="Ebrima" w:hint="cs"/>
          <w:sz w:val="24"/>
          <w:szCs w:val="24"/>
          <w:cs/>
          <w:lang w:bidi="am-ET"/>
        </w:rPr>
        <w:t>ከንቲባ</w:t>
      </w:r>
      <w:r w:rsidRPr="001C7E25">
        <w:rPr>
          <w:rFonts w:cstheme="minorHAnsi"/>
          <w:sz w:val="24"/>
          <w:szCs w:val="24"/>
        </w:rPr>
        <w:t xml:space="preserve"> </w:t>
      </w:r>
      <w:r w:rsidRPr="001C7E25">
        <w:rPr>
          <w:rFonts w:ascii="Ebrima" w:eastAsia="Nyala" w:hAnsi="Ebrima" w:cs="Ebrima" w:hint="cs"/>
          <w:sz w:val="24"/>
          <w:szCs w:val="24"/>
          <w:cs/>
          <w:lang w:bidi="am-ET"/>
        </w:rPr>
        <w:t>ጄኒ</w:t>
      </w:r>
      <w:r w:rsidRPr="001C7E25">
        <w:rPr>
          <w:rFonts w:cstheme="minorHAnsi"/>
          <w:sz w:val="24"/>
          <w:szCs w:val="24"/>
        </w:rPr>
        <w:t xml:space="preserve"> </w:t>
      </w:r>
      <w:r w:rsidRPr="001C7E25">
        <w:rPr>
          <w:rFonts w:ascii="Ebrima" w:eastAsia="Nyala" w:hAnsi="Ebrima" w:cs="Ebrima" w:hint="cs"/>
          <w:sz w:val="24"/>
          <w:szCs w:val="24"/>
          <w:cs/>
          <w:lang w:bidi="am-ET"/>
        </w:rPr>
        <w:t>ኤ</w:t>
      </w:r>
      <w:r w:rsidRPr="001C7E25">
        <w:rPr>
          <w:rFonts w:cstheme="minorHAnsi"/>
          <w:sz w:val="24"/>
          <w:szCs w:val="24"/>
        </w:rPr>
        <w:t xml:space="preserve"> </w:t>
      </w:r>
      <w:r w:rsidRPr="001C7E25">
        <w:rPr>
          <w:rFonts w:ascii="Ebrima" w:eastAsia="Nyala" w:hAnsi="Ebrima" w:cs="Ebrima" w:hint="cs"/>
          <w:sz w:val="24"/>
          <w:szCs w:val="24"/>
          <w:cs/>
          <w:lang w:bidi="am-ET"/>
        </w:rPr>
        <w:t>ዱርካን</w:t>
      </w:r>
      <w:r w:rsidRPr="001C7E25">
        <w:rPr>
          <w:rFonts w:cstheme="minorHAnsi"/>
          <w:sz w:val="24"/>
          <w:szCs w:val="24"/>
        </w:rPr>
        <w:t xml:space="preserve"> </w:t>
      </w:r>
      <w:r w:rsidRPr="001C7E25">
        <w:rPr>
          <w:rFonts w:ascii="Ebrima" w:eastAsia="Nyala" w:hAnsi="Ebrima" w:cs="Ebrima" w:hint="cs"/>
          <w:sz w:val="24"/>
          <w:szCs w:val="24"/>
          <w:cs/>
          <w:lang w:bidi="am-ET"/>
        </w:rPr>
        <w:t>የአነስተኛ</w:t>
      </w:r>
      <w:r w:rsidRPr="001C7E25">
        <w:rPr>
          <w:rFonts w:cstheme="minorHAnsi"/>
          <w:sz w:val="24"/>
          <w:szCs w:val="24"/>
        </w:rPr>
        <w:t xml:space="preserve"> </w:t>
      </w:r>
      <w:r w:rsidRPr="001C7E25">
        <w:rPr>
          <w:rFonts w:ascii="Ebrima" w:eastAsia="Nyala" w:hAnsi="Ebrima" w:cs="Ebrima" w:hint="cs"/>
          <w:sz w:val="24"/>
          <w:szCs w:val="24"/>
          <w:cs/>
          <w:lang w:bidi="am-ET"/>
        </w:rPr>
        <w:t>ንግድ</w:t>
      </w:r>
      <w:r w:rsidRPr="001C7E25">
        <w:rPr>
          <w:rFonts w:cstheme="minorHAnsi"/>
          <w:sz w:val="24"/>
          <w:szCs w:val="24"/>
        </w:rPr>
        <w:t xml:space="preserve"> </w:t>
      </w:r>
      <w:r w:rsidRPr="001C7E25">
        <w:rPr>
          <w:rFonts w:ascii="Ebrima" w:eastAsia="Nyala" w:hAnsi="Ebrima" w:cs="Ebrima" w:hint="cs"/>
          <w:sz w:val="24"/>
          <w:szCs w:val="24"/>
          <w:cs/>
          <w:lang w:bidi="am-ET"/>
        </w:rPr>
        <w:t>ማረጋጊያ</w:t>
      </w:r>
      <w:r w:rsidRPr="001C7E25">
        <w:rPr>
          <w:rFonts w:cstheme="minorHAnsi"/>
          <w:sz w:val="24"/>
          <w:szCs w:val="24"/>
        </w:rPr>
        <w:t xml:space="preserve"> </w:t>
      </w:r>
      <w:r w:rsidRPr="001C7E25">
        <w:rPr>
          <w:rFonts w:ascii="Ebrima" w:eastAsia="Nyala" w:hAnsi="Ebrima" w:cs="Ebrima" w:hint="cs"/>
          <w:sz w:val="24"/>
          <w:szCs w:val="24"/>
          <w:cs/>
          <w:lang w:bidi="am-ET"/>
        </w:rPr>
        <w:t>ፈንድ</w:t>
      </w:r>
      <w:r w:rsidRPr="001C7E25">
        <w:rPr>
          <w:rFonts w:cstheme="minorHAnsi"/>
          <w:sz w:val="24"/>
          <w:szCs w:val="24"/>
        </w:rPr>
        <w:t xml:space="preserve"> </w:t>
      </w:r>
      <w:r w:rsidRPr="001C7E25">
        <w:rPr>
          <w:rFonts w:ascii="Ebrima" w:eastAsia="Nyala" w:hAnsi="Ebrima" w:cs="Ebrima" w:hint="cs"/>
          <w:sz w:val="24"/>
          <w:szCs w:val="24"/>
          <w:cs/>
          <w:lang w:bidi="am-ET"/>
        </w:rPr>
        <w:t>እስከ</w:t>
      </w:r>
      <w:r w:rsidRPr="001C7E25">
        <w:rPr>
          <w:rFonts w:cstheme="minorHAnsi"/>
          <w:sz w:val="24"/>
          <w:szCs w:val="24"/>
        </w:rPr>
        <w:t xml:space="preserve"> </w:t>
      </w:r>
      <w:r w:rsidRPr="001C7E25">
        <w:rPr>
          <w:rFonts w:ascii="Ebrima" w:eastAsia="Nyala" w:hAnsi="Ebrima" w:cs="Ebrima" w:hint="cs"/>
          <w:sz w:val="24"/>
          <w:szCs w:val="24"/>
          <w:cs/>
          <w:lang w:bidi="am-ET"/>
        </w:rPr>
        <w:t>ህዳር</w:t>
      </w:r>
      <w:r w:rsidRPr="001C7E25">
        <w:rPr>
          <w:rFonts w:cstheme="minorHAnsi"/>
          <w:sz w:val="24"/>
          <w:szCs w:val="24"/>
        </w:rPr>
        <w:t xml:space="preserve"> 9 </w:t>
      </w:r>
      <w:r w:rsidRPr="001C7E25">
        <w:rPr>
          <w:rFonts w:ascii="Ebrima" w:eastAsia="Nyala" w:hAnsi="Ebrima" w:cs="Ebrima" w:hint="cs"/>
          <w:sz w:val="24"/>
          <w:szCs w:val="24"/>
          <w:cs/>
          <w:lang w:bidi="am-ET"/>
        </w:rPr>
        <w:t>ቀን</w:t>
      </w:r>
      <w:r w:rsidRPr="001C7E25">
        <w:rPr>
          <w:rFonts w:cstheme="minorHAnsi"/>
          <w:sz w:val="24"/>
          <w:szCs w:val="24"/>
        </w:rPr>
        <w:t xml:space="preserve"> 11:59 </w:t>
      </w:r>
      <w:r w:rsidRPr="001C7E25">
        <w:rPr>
          <w:rFonts w:ascii="Ebrima" w:eastAsia="Nyala" w:hAnsi="Ebrima" w:cs="Ebrima" w:hint="cs"/>
          <w:sz w:val="24"/>
          <w:szCs w:val="24"/>
          <w:cs/>
          <w:lang w:bidi="am-ET"/>
        </w:rPr>
        <w:t>ከሌሊቱ</w:t>
      </w:r>
      <w:r w:rsidRPr="001C7E25">
        <w:rPr>
          <w:rFonts w:cstheme="minorHAnsi"/>
          <w:sz w:val="24"/>
          <w:szCs w:val="24"/>
        </w:rPr>
        <w:t xml:space="preserve"> </w:t>
      </w:r>
      <w:r w:rsidRPr="001C7E25">
        <w:rPr>
          <w:rFonts w:ascii="Ebrima" w:eastAsia="Nyala" w:hAnsi="Ebrima" w:cs="Ebrima" w:hint="cs"/>
          <w:sz w:val="24"/>
          <w:szCs w:val="24"/>
          <w:cs/>
          <w:lang w:bidi="am-ET"/>
        </w:rPr>
        <w:t>ድረስ</w:t>
      </w:r>
      <w:r w:rsidRPr="001C7E25">
        <w:rPr>
          <w:rFonts w:cstheme="minorHAnsi"/>
          <w:sz w:val="24"/>
          <w:szCs w:val="24"/>
        </w:rPr>
        <w:t xml:space="preserve"> </w:t>
      </w:r>
      <w:r w:rsidRPr="001C7E25">
        <w:rPr>
          <w:rFonts w:ascii="Ebrima" w:eastAsia="Nyala" w:hAnsi="Ebrima" w:cs="Ebrima" w:hint="cs"/>
          <w:sz w:val="24"/>
          <w:szCs w:val="24"/>
          <w:cs/>
          <w:lang w:bidi="am-ET"/>
        </w:rPr>
        <w:t>አሁን</w:t>
      </w:r>
      <w:r w:rsidRPr="001C7E25">
        <w:rPr>
          <w:rFonts w:cstheme="minorHAnsi"/>
          <w:sz w:val="24"/>
          <w:szCs w:val="24"/>
        </w:rPr>
        <w:t xml:space="preserve"> </w:t>
      </w:r>
      <w:r w:rsidRPr="001C7E25">
        <w:rPr>
          <w:rFonts w:ascii="Ebrima" w:eastAsia="Nyala" w:hAnsi="Ebrima" w:cs="Ebrima" w:hint="cs"/>
          <w:sz w:val="24"/>
          <w:szCs w:val="24"/>
          <w:cs/>
          <w:lang w:bidi="am-ET"/>
        </w:rPr>
        <w:t>አዳዲስ</w:t>
      </w:r>
      <w:r w:rsidRPr="001C7E25">
        <w:rPr>
          <w:rFonts w:cstheme="minorHAnsi"/>
          <w:sz w:val="24"/>
          <w:szCs w:val="24"/>
        </w:rPr>
        <w:t xml:space="preserve"> </w:t>
      </w:r>
      <w:r w:rsidRPr="001C7E25">
        <w:rPr>
          <w:rFonts w:ascii="Ebrima" w:eastAsia="Nyala" w:hAnsi="Ebrima" w:cs="Ebrima" w:hint="cs"/>
          <w:sz w:val="24"/>
          <w:szCs w:val="24"/>
          <w:cs/>
          <w:lang w:bidi="am-ET"/>
        </w:rPr>
        <w:t>ማመልከቻዎችን</w:t>
      </w:r>
      <w:r w:rsidRPr="001C7E25">
        <w:rPr>
          <w:rFonts w:cstheme="minorHAnsi"/>
          <w:sz w:val="24"/>
          <w:szCs w:val="24"/>
        </w:rPr>
        <w:t xml:space="preserve"> </w:t>
      </w:r>
      <w:r w:rsidRPr="001C7E25">
        <w:rPr>
          <w:rFonts w:ascii="Ebrima" w:eastAsia="Nyala" w:hAnsi="Ebrima" w:cs="Ebrima" w:hint="cs"/>
          <w:sz w:val="24"/>
          <w:szCs w:val="24"/>
          <w:cs/>
          <w:lang w:bidi="am-ET"/>
        </w:rPr>
        <w:t>እየተቀበለ</w:t>
      </w:r>
      <w:r w:rsidRPr="001C7E25">
        <w:rPr>
          <w:rFonts w:cstheme="minorHAnsi"/>
          <w:sz w:val="24"/>
          <w:szCs w:val="24"/>
        </w:rPr>
        <w:t xml:space="preserve"> </w:t>
      </w:r>
      <w:r w:rsidRPr="001C7E25">
        <w:rPr>
          <w:rFonts w:ascii="Ebrima" w:eastAsia="Nyala" w:hAnsi="Ebrima" w:cs="Ebrima" w:hint="cs"/>
          <w:sz w:val="24"/>
          <w:szCs w:val="24"/>
          <w:cs/>
          <w:lang w:bidi="am-ET"/>
        </w:rPr>
        <w:t>መሆኑን</w:t>
      </w:r>
      <w:r w:rsidRPr="001C7E25">
        <w:rPr>
          <w:rFonts w:cstheme="minorHAnsi"/>
          <w:sz w:val="24"/>
          <w:szCs w:val="24"/>
        </w:rPr>
        <w:t xml:space="preserve"> </w:t>
      </w:r>
      <w:r w:rsidRPr="001C7E25">
        <w:rPr>
          <w:rFonts w:ascii="Ebrima" w:eastAsia="Nyala" w:hAnsi="Ebrima" w:cs="Ebrima" w:hint="cs"/>
          <w:sz w:val="24"/>
          <w:szCs w:val="24"/>
          <w:cs/>
          <w:lang w:bidi="am-ET"/>
        </w:rPr>
        <w:t>አስታወቁ።</w:t>
      </w:r>
      <w:r w:rsidRPr="001C7E25">
        <w:rPr>
          <w:rFonts w:cstheme="minorHAnsi"/>
          <w:sz w:val="24"/>
          <w:szCs w:val="24"/>
        </w:rPr>
        <w:t xml:space="preserve"> </w:t>
      </w:r>
      <w:r w:rsidRPr="001C7E25">
        <w:rPr>
          <w:rFonts w:ascii="Ebrima" w:eastAsia="Nyala" w:hAnsi="Ebrima" w:cs="Ebrima" w:hint="cs"/>
          <w:sz w:val="24"/>
          <w:szCs w:val="24"/>
          <w:cs/>
          <w:lang w:bidi="am-ET"/>
        </w:rPr>
        <w:t>የሲያትል</w:t>
      </w:r>
      <w:r w:rsidRPr="001C7E25">
        <w:rPr>
          <w:rFonts w:cstheme="minorHAnsi"/>
          <w:sz w:val="24"/>
          <w:szCs w:val="24"/>
        </w:rPr>
        <w:t xml:space="preserve"> </w:t>
      </w:r>
      <w:r w:rsidRPr="001C7E25">
        <w:rPr>
          <w:rFonts w:ascii="Ebrima" w:eastAsia="Nyala" w:hAnsi="Ebrima" w:cs="Ebrima" w:hint="cs"/>
          <w:sz w:val="24"/>
          <w:szCs w:val="24"/>
          <w:cs/>
          <w:lang w:bidi="am-ET"/>
        </w:rPr>
        <w:t>የኢኮኖሚ</w:t>
      </w:r>
      <w:r w:rsidRPr="001C7E25">
        <w:rPr>
          <w:rFonts w:cstheme="minorHAnsi"/>
          <w:sz w:val="24"/>
          <w:szCs w:val="24"/>
        </w:rPr>
        <w:t xml:space="preserve"> </w:t>
      </w:r>
      <w:r w:rsidRPr="001C7E25">
        <w:rPr>
          <w:rFonts w:ascii="Ebrima" w:eastAsia="Nyala" w:hAnsi="Ebrima" w:cs="Ebrima" w:hint="cs"/>
          <w:sz w:val="24"/>
          <w:szCs w:val="24"/>
          <w:cs/>
          <w:lang w:bidi="am-ET"/>
        </w:rPr>
        <w:t>ልማት</w:t>
      </w:r>
      <w:r w:rsidRPr="001C7E25">
        <w:rPr>
          <w:rFonts w:cstheme="minorHAnsi"/>
          <w:sz w:val="24"/>
          <w:szCs w:val="24"/>
        </w:rPr>
        <w:t xml:space="preserve"> </w:t>
      </w:r>
      <w:r w:rsidRPr="001C7E25">
        <w:rPr>
          <w:rFonts w:ascii="Ebrima" w:eastAsia="Nyala" w:hAnsi="Ebrima" w:cs="Ebrima" w:hint="cs"/>
          <w:sz w:val="24"/>
          <w:szCs w:val="24"/>
          <w:cs/>
          <w:lang w:bidi="am-ET"/>
        </w:rPr>
        <w:t>ጽ</w:t>
      </w:r>
      <w:r w:rsidRPr="001C7E25">
        <w:rPr>
          <w:rFonts w:cstheme="minorHAnsi"/>
          <w:sz w:val="24"/>
          <w:szCs w:val="24"/>
        </w:rPr>
        <w:t>/</w:t>
      </w:r>
      <w:r w:rsidRPr="001C7E25">
        <w:rPr>
          <w:rFonts w:ascii="Ebrima" w:eastAsia="Nyala" w:hAnsi="Ebrima" w:cs="Ebrima" w:hint="cs"/>
          <w:sz w:val="24"/>
          <w:szCs w:val="24"/>
          <w:cs/>
          <w:lang w:bidi="am-ET"/>
        </w:rPr>
        <w:t>ቤት</w:t>
      </w:r>
      <w:r w:rsidRPr="001C7E25">
        <w:rPr>
          <w:rFonts w:cstheme="minorHAnsi"/>
          <w:sz w:val="24"/>
          <w:szCs w:val="24"/>
        </w:rPr>
        <w:t xml:space="preserve"> </w:t>
      </w:r>
      <w:r w:rsidRPr="001C7E25">
        <w:rPr>
          <w:rFonts w:ascii="Ebrima" w:eastAsia="Nyala" w:hAnsi="Ebrima" w:cs="Ebrima" w:hint="cs"/>
          <w:sz w:val="24"/>
          <w:szCs w:val="24"/>
          <w:cs/>
          <w:lang w:bidi="am-ET"/>
        </w:rPr>
        <w:t>በ</w:t>
      </w:r>
      <w:r w:rsidRPr="001C7E25">
        <w:rPr>
          <w:rFonts w:cstheme="minorHAnsi"/>
          <w:sz w:val="24"/>
          <w:szCs w:val="24"/>
        </w:rPr>
        <w:t xml:space="preserve"> COVID-19 </w:t>
      </w:r>
      <w:r w:rsidRPr="001C7E25">
        <w:rPr>
          <w:rFonts w:ascii="Ebrima" w:eastAsia="Nyala" w:hAnsi="Ebrima" w:cs="Ebrima" w:hint="cs"/>
          <w:sz w:val="24"/>
          <w:szCs w:val="24"/>
          <w:cs/>
          <w:lang w:bidi="am-ET"/>
        </w:rPr>
        <w:t>ምክንያት</w:t>
      </w:r>
      <w:r w:rsidRPr="001C7E25">
        <w:rPr>
          <w:rFonts w:cstheme="minorHAnsi"/>
          <w:sz w:val="24"/>
          <w:szCs w:val="24"/>
        </w:rPr>
        <w:t xml:space="preserve"> </w:t>
      </w:r>
      <w:r w:rsidRPr="001C7E25">
        <w:rPr>
          <w:rFonts w:ascii="Ebrima" w:eastAsia="Nyala" w:hAnsi="Ebrima" w:cs="Ebrima" w:hint="cs"/>
          <w:sz w:val="24"/>
          <w:szCs w:val="24"/>
          <w:cs/>
          <w:lang w:bidi="am-ET"/>
        </w:rPr>
        <w:t>አሉታዊ</w:t>
      </w:r>
      <w:r w:rsidRPr="001C7E25">
        <w:rPr>
          <w:rFonts w:cstheme="minorHAnsi"/>
          <w:sz w:val="24"/>
          <w:szCs w:val="24"/>
        </w:rPr>
        <w:t xml:space="preserve"> </w:t>
      </w:r>
      <w:r w:rsidRPr="001C7E25">
        <w:rPr>
          <w:rFonts w:ascii="Ebrima" w:eastAsia="Nyala" w:hAnsi="Ebrima" w:cs="Ebrima" w:hint="cs"/>
          <w:sz w:val="24"/>
          <w:szCs w:val="24"/>
          <w:cs/>
          <w:lang w:bidi="am-ET"/>
        </w:rPr>
        <w:t>ተጽዕኖ</w:t>
      </w:r>
      <w:r w:rsidRPr="001C7E25">
        <w:rPr>
          <w:rFonts w:cstheme="minorHAnsi"/>
          <w:sz w:val="24"/>
          <w:szCs w:val="24"/>
        </w:rPr>
        <w:t xml:space="preserve"> </w:t>
      </w:r>
      <w:r w:rsidRPr="001C7E25">
        <w:rPr>
          <w:rFonts w:ascii="Ebrima" w:eastAsia="Nyala" w:hAnsi="Ebrima" w:cs="Ebrima" w:hint="cs"/>
          <w:sz w:val="24"/>
          <w:szCs w:val="24"/>
          <w:cs/>
          <w:lang w:bidi="am-ET"/>
        </w:rPr>
        <w:t>ለደረሰባቸው</w:t>
      </w:r>
      <w:r w:rsidRPr="001C7E25">
        <w:rPr>
          <w:rFonts w:cstheme="minorHAnsi"/>
          <w:sz w:val="24"/>
          <w:szCs w:val="24"/>
        </w:rPr>
        <w:t xml:space="preserve"> </w:t>
      </w:r>
      <w:r w:rsidRPr="001C7E25">
        <w:rPr>
          <w:rFonts w:ascii="Ebrima" w:eastAsia="Nyala" w:hAnsi="Ebrima" w:cs="Ebrima" w:hint="cs"/>
          <w:sz w:val="24"/>
          <w:szCs w:val="24"/>
          <w:cs/>
          <w:lang w:bidi="am-ET"/>
        </w:rPr>
        <w:t>አነስተኛ</w:t>
      </w:r>
      <w:r w:rsidRPr="001C7E25">
        <w:rPr>
          <w:rFonts w:cstheme="minorHAnsi"/>
          <w:sz w:val="24"/>
          <w:szCs w:val="24"/>
        </w:rPr>
        <w:t xml:space="preserve"> </w:t>
      </w:r>
      <w:r w:rsidRPr="001C7E25">
        <w:rPr>
          <w:rFonts w:ascii="Ebrima" w:eastAsia="Nyala" w:hAnsi="Ebrima" w:cs="Ebrima" w:hint="cs"/>
          <w:sz w:val="24"/>
          <w:szCs w:val="24"/>
          <w:cs/>
          <w:lang w:bidi="am-ET"/>
        </w:rPr>
        <w:t>ንግዶች</w:t>
      </w:r>
      <w:r w:rsidRPr="001C7E25">
        <w:rPr>
          <w:rFonts w:cstheme="minorHAnsi"/>
          <w:sz w:val="24"/>
          <w:szCs w:val="24"/>
        </w:rPr>
        <w:t xml:space="preserve"> $5,000 </w:t>
      </w:r>
      <w:r w:rsidRPr="001C7E25">
        <w:rPr>
          <w:rFonts w:ascii="Ebrima" w:eastAsia="Nyala" w:hAnsi="Ebrima" w:cs="Ebrima" w:hint="cs"/>
          <w:sz w:val="24"/>
          <w:szCs w:val="24"/>
          <w:cs/>
          <w:lang w:bidi="am-ET"/>
        </w:rPr>
        <w:t>ዶላር፣</w:t>
      </w:r>
      <w:r w:rsidRPr="001C7E25">
        <w:rPr>
          <w:rFonts w:cstheme="minorHAnsi"/>
          <w:sz w:val="24"/>
          <w:szCs w:val="24"/>
        </w:rPr>
        <w:t xml:space="preserve"> $10,000 </w:t>
      </w:r>
      <w:r w:rsidRPr="001C7E25">
        <w:rPr>
          <w:rFonts w:ascii="Ebrima" w:eastAsia="Nyala" w:hAnsi="Ebrima" w:cs="Ebrima" w:hint="cs"/>
          <w:sz w:val="24"/>
          <w:szCs w:val="24"/>
          <w:cs/>
          <w:lang w:bidi="am-ET"/>
        </w:rPr>
        <w:t>ዶላር</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$20,000 </w:t>
      </w:r>
      <w:r w:rsidRPr="001C7E25">
        <w:rPr>
          <w:rFonts w:ascii="Ebrima" w:eastAsia="Nyala" w:hAnsi="Ebrima" w:cs="Ebrima" w:hint="cs"/>
          <w:sz w:val="24"/>
          <w:szCs w:val="24"/>
          <w:cs/>
          <w:lang w:bidi="am-ET"/>
        </w:rPr>
        <w:t>ዶላር</w:t>
      </w:r>
      <w:r w:rsidRPr="001C7E25">
        <w:rPr>
          <w:rFonts w:cstheme="minorHAnsi"/>
          <w:sz w:val="24"/>
          <w:szCs w:val="24"/>
        </w:rPr>
        <w:t xml:space="preserve"> </w:t>
      </w:r>
      <w:r w:rsidRPr="001C7E25">
        <w:rPr>
          <w:rFonts w:ascii="Ebrima" w:eastAsia="Nyala" w:hAnsi="Ebrima" w:cs="Ebrima" w:hint="cs"/>
          <w:sz w:val="24"/>
          <w:szCs w:val="24"/>
          <w:cs/>
          <w:lang w:bidi="am-ET"/>
        </w:rPr>
        <w:t>ድጋፍ</w:t>
      </w:r>
      <w:r w:rsidRPr="001C7E25">
        <w:rPr>
          <w:rFonts w:cstheme="minorHAnsi"/>
          <w:sz w:val="24"/>
          <w:szCs w:val="24"/>
        </w:rPr>
        <w:t xml:space="preserve"> </w:t>
      </w:r>
      <w:r w:rsidRPr="001C7E25">
        <w:rPr>
          <w:rFonts w:ascii="Ebrima" w:eastAsia="Nyala" w:hAnsi="Ebrima" w:cs="Ebrima" w:hint="cs"/>
          <w:sz w:val="24"/>
          <w:szCs w:val="24"/>
          <w:cs/>
          <w:lang w:bidi="am-ET"/>
        </w:rPr>
        <w:t>ለመስጠት</w:t>
      </w:r>
      <w:r w:rsidRPr="001C7E25">
        <w:rPr>
          <w:rFonts w:cstheme="minorHAnsi"/>
          <w:sz w:val="24"/>
          <w:szCs w:val="24"/>
        </w:rPr>
        <w:t xml:space="preserve"> </w:t>
      </w:r>
      <w:r w:rsidRPr="001C7E25">
        <w:rPr>
          <w:rFonts w:ascii="Ebrima" w:eastAsia="Nyala" w:hAnsi="Ebrima" w:cs="Ebrima" w:hint="cs"/>
          <w:sz w:val="24"/>
          <w:szCs w:val="24"/>
          <w:cs/>
          <w:lang w:bidi="am-ET"/>
        </w:rPr>
        <w:t>ተጨማሪ</w:t>
      </w:r>
      <w:r w:rsidRPr="001C7E25">
        <w:rPr>
          <w:rFonts w:cstheme="minorHAnsi"/>
          <w:sz w:val="24"/>
          <w:szCs w:val="24"/>
        </w:rPr>
        <w:t xml:space="preserve"> 4 </w:t>
      </w:r>
      <w:r w:rsidRPr="001C7E25">
        <w:rPr>
          <w:rFonts w:ascii="Ebrima" w:eastAsia="Nyala" w:hAnsi="Ebrima" w:cs="Ebrima" w:hint="cs"/>
          <w:sz w:val="24"/>
          <w:szCs w:val="24"/>
          <w:cs/>
          <w:lang w:bidi="am-ET"/>
        </w:rPr>
        <w:t>ሚሊዮን</w:t>
      </w:r>
      <w:r w:rsidRPr="001C7E25">
        <w:rPr>
          <w:rFonts w:cstheme="minorHAnsi"/>
          <w:sz w:val="24"/>
          <w:szCs w:val="24"/>
        </w:rPr>
        <w:t xml:space="preserve"> </w:t>
      </w:r>
      <w:r w:rsidRPr="001C7E25">
        <w:rPr>
          <w:rFonts w:ascii="Ebrima" w:eastAsia="Nyala" w:hAnsi="Ebrima" w:cs="Ebrima" w:hint="cs"/>
          <w:sz w:val="24"/>
          <w:szCs w:val="24"/>
          <w:cs/>
          <w:lang w:bidi="am-ET"/>
        </w:rPr>
        <w:t>ዶላር</w:t>
      </w:r>
      <w:r w:rsidRPr="001C7E25">
        <w:rPr>
          <w:rFonts w:cstheme="minorHAnsi"/>
          <w:sz w:val="24"/>
          <w:szCs w:val="24"/>
        </w:rPr>
        <w:t xml:space="preserve"> </w:t>
      </w:r>
      <w:r w:rsidRPr="001C7E25">
        <w:rPr>
          <w:rFonts w:ascii="Ebrima" w:eastAsia="Nyala" w:hAnsi="Ebrima" w:cs="Ebrima" w:hint="cs"/>
          <w:sz w:val="24"/>
          <w:szCs w:val="24"/>
          <w:cs/>
          <w:lang w:bidi="am-ET"/>
        </w:rPr>
        <w:t>ኢንቨስት</w:t>
      </w:r>
      <w:r w:rsidRPr="001C7E25">
        <w:rPr>
          <w:rFonts w:cstheme="minorHAnsi"/>
          <w:sz w:val="24"/>
          <w:szCs w:val="24"/>
        </w:rPr>
        <w:t xml:space="preserve"> </w:t>
      </w:r>
      <w:r w:rsidRPr="001C7E25">
        <w:rPr>
          <w:rFonts w:ascii="Ebrima" w:eastAsia="Nyala" w:hAnsi="Ebrima" w:cs="Ebrima" w:hint="cs"/>
          <w:sz w:val="24"/>
          <w:szCs w:val="24"/>
          <w:cs/>
          <w:lang w:bidi="am-ET"/>
        </w:rPr>
        <w:t>እያደረገ</w:t>
      </w:r>
      <w:r w:rsidRPr="001C7E25">
        <w:rPr>
          <w:rFonts w:cstheme="minorHAnsi"/>
          <w:sz w:val="24"/>
          <w:szCs w:val="24"/>
        </w:rPr>
        <w:t xml:space="preserve"> </w:t>
      </w:r>
      <w:r w:rsidRPr="001C7E25">
        <w:rPr>
          <w:rFonts w:ascii="Ebrima" w:eastAsia="Nyala" w:hAnsi="Ebrima" w:cs="Ebrima" w:hint="cs"/>
          <w:sz w:val="24"/>
          <w:szCs w:val="24"/>
          <w:cs/>
          <w:lang w:bidi="am-ET"/>
        </w:rPr>
        <w:t>ነው።</w:t>
      </w:r>
    </w:p>
    <w:p w14:paraId="3A693BCE" w14:textId="77777777" w:rsidR="006B6DD7" w:rsidRPr="001C7E25" w:rsidRDefault="006B6DD7" w:rsidP="006B6DD7">
      <w:pPr>
        <w:spacing w:after="0" w:line="240" w:lineRule="auto"/>
        <w:rPr>
          <w:rFonts w:cstheme="minorHAnsi"/>
          <w:sz w:val="24"/>
          <w:szCs w:val="24"/>
        </w:rPr>
      </w:pPr>
    </w:p>
    <w:p w14:paraId="72282679" w14:textId="77777777" w:rsidR="006B6DD7" w:rsidRPr="00F904F2" w:rsidRDefault="006B6DD7" w:rsidP="006B6DD7">
      <w:pPr>
        <w:spacing w:after="0" w:line="240" w:lineRule="auto"/>
        <w:rPr>
          <w:rFonts w:cstheme="minorHAnsi"/>
          <w:sz w:val="24"/>
          <w:szCs w:val="24"/>
        </w:rPr>
      </w:pPr>
      <w:r w:rsidRPr="001C7E25">
        <w:rPr>
          <w:rFonts w:ascii="Ebrima" w:eastAsia="Nyala" w:hAnsi="Ebrima" w:cs="Ebrima" w:hint="cs"/>
          <w:sz w:val="24"/>
          <w:szCs w:val="24"/>
          <w:cs/>
          <w:lang w:bidi="am-ET"/>
        </w:rPr>
        <w:t>በዚህ</w:t>
      </w:r>
      <w:r w:rsidRPr="001C7E25">
        <w:rPr>
          <w:rFonts w:cstheme="minorHAnsi"/>
          <w:sz w:val="24"/>
          <w:szCs w:val="24"/>
        </w:rPr>
        <w:t xml:space="preserve"> </w:t>
      </w:r>
      <w:r w:rsidRPr="001C7E25">
        <w:rPr>
          <w:rFonts w:ascii="Ebrima" w:eastAsia="Nyala" w:hAnsi="Ebrima" w:cs="Ebrima" w:hint="cs"/>
          <w:sz w:val="24"/>
          <w:szCs w:val="24"/>
          <w:cs/>
          <w:lang w:bidi="am-ET"/>
        </w:rPr>
        <w:t>ዙር</w:t>
      </w:r>
      <w:r w:rsidRPr="001C7E25">
        <w:rPr>
          <w:rFonts w:cstheme="minorHAnsi"/>
          <w:sz w:val="24"/>
          <w:szCs w:val="24"/>
        </w:rPr>
        <w:t xml:space="preserve"> </w:t>
      </w:r>
      <w:r w:rsidRPr="001C7E25">
        <w:rPr>
          <w:rFonts w:ascii="Ebrima" w:eastAsia="Nyala" w:hAnsi="Ebrima" w:cs="Ebrima" w:hint="cs"/>
          <w:sz w:val="24"/>
          <w:szCs w:val="24"/>
          <w:cs/>
          <w:lang w:bidi="am-ET"/>
        </w:rPr>
        <w:t>እስከ</w:t>
      </w:r>
      <w:r w:rsidRPr="001C7E25">
        <w:rPr>
          <w:rFonts w:cstheme="minorHAnsi"/>
          <w:sz w:val="24"/>
          <w:szCs w:val="24"/>
        </w:rPr>
        <w:t xml:space="preserve"> 50 </w:t>
      </w:r>
      <w:r w:rsidRPr="001C7E25">
        <w:rPr>
          <w:rFonts w:ascii="Ebrima" w:eastAsia="Nyala" w:hAnsi="Ebrima" w:cs="Ebrima" w:hint="cs"/>
          <w:sz w:val="24"/>
          <w:szCs w:val="24"/>
          <w:cs/>
          <w:lang w:bidi="am-ET"/>
        </w:rPr>
        <w:t>የሚደርሱ</w:t>
      </w:r>
      <w:r w:rsidRPr="001C7E25">
        <w:rPr>
          <w:rFonts w:cstheme="minorHAnsi"/>
          <w:sz w:val="24"/>
          <w:szCs w:val="24"/>
        </w:rPr>
        <w:t xml:space="preserve"> </w:t>
      </w:r>
      <w:r w:rsidRPr="001C7E25">
        <w:rPr>
          <w:rFonts w:ascii="Ebrima" w:eastAsia="Nyala" w:hAnsi="Ebrima" w:cs="Ebrima" w:hint="cs"/>
          <w:sz w:val="24"/>
          <w:szCs w:val="24"/>
          <w:cs/>
          <w:lang w:bidi="am-ET"/>
        </w:rPr>
        <w:t>የሙሉ</w:t>
      </w:r>
      <w:r w:rsidRPr="001C7E25">
        <w:rPr>
          <w:rFonts w:cstheme="minorHAnsi"/>
          <w:sz w:val="24"/>
          <w:szCs w:val="24"/>
        </w:rPr>
        <w:t xml:space="preserve"> </w:t>
      </w:r>
      <w:r w:rsidRPr="001C7E25">
        <w:rPr>
          <w:rFonts w:ascii="Ebrima" w:eastAsia="Nyala" w:hAnsi="Ebrima" w:cs="Ebrima" w:hint="cs"/>
          <w:sz w:val="24"/>
          <w:szCs w:val="24"/>
          <w:cs/>
          <w:lang w:bidi="am-ET"/>
        </w:rPr>
        <w:t>ጊዜ</w:t>
      </w:r>
      <w:r w:rsidRPr="001C7E25">
        <w:rPr>
          <w:rFonts w:cstheme="minorHAnsi"/>
          <w:sz w:val="24"/>
          <w:szCs w:val="24"/>
        </w:rPr>
        <w:t xml:space="preserve"> </w:t>
      </w:r>
      <w:r w:rsidRPr="001C7E25">
        <w:rPr>
          <w:rFonts w:ascii="Ebrima" w:eastAsia="Nyala" w:hAnsi="Ebrima" w:cs="Ebrima" w:hint="cs"/>
          <w:sz w:val="24"/>
          <w:szCs w:val="24"/>
          <w:cs/>
          <w:lang w:bidi="am-ET"/>
        </w:rPr>
        <w:t>አቻ</w:t>
      </w:r>
      <w:r w:rsidRPr="001C7E25">
        <w:rPr>
          <w:rFonts w:cstheme="minorHAnsi"/>
          <w:sz w:val="24"/>
          <w:szCs w:val="24"/>
        </w:rPr>
        <w:t xml:space="preserve"> </w:t>
      </w:r>
      <w:r w:rsidRPr="001C7E25">
        <w:rPr>
          <w:rFonts w:ascii="Ebrima" w:eastAsia="Nyala" w:hAnsi="Ebrima" w:cs="Ebrima" w:hint="cs"/>
          <w:sz w:val="24"/>
          <w:szCs w:val="24"/>
          <w:cs/>
          <w:lang w:bidi="am-ET"/>
        </w:rPr>
        <w:t>ሠራተኞች</w:t>
      </w:r>
      <w:r w:rsidRPr="001C7E25">
        <w:rPr>
          <w:rFonts w:cstheme="minorHAnsi"/>
          <w:sz w:val="24"/>
          <w:szCs w:val="24"/>
        </w:rPr>
        <w:t xml:space="preserve"> </w:t>
      </w:r>
      <w:r w:rsidRPr="001C7E25">
        <w:rPr>
          <w:rFonts w:ascii="Ebrima" w:eastAsia="Nyala" w:hAnsi="Ebrima" w:cs="Ebrima" w:hint="cs"/>
          <w:sz w:val="24"/>
          <w:szCs w:val="24"/>
          <w:cs/>
          <w:lang w:bidi="am-ET"/>
        </w:rPr>
        <w:t>ያላቸው</w:t>
      </w:r>
      <w:r w:rsidRPr="001C7E25">
        <w:rPr>
          <w:rFonts w:cstheme="minorHAnsi"/>
          <w:sz w:val="24"/>
          <w:szCs w:val="24"/>
        </w:rPr>
        <w:t xml:space="preserve"> </w:t>
      </w:r>
      <w:r w:rsidRPr="001C7E25">
        <w:rPr>
          <w:rFonts w:ascii="Ebrima" w:eastAsia="Nyala" w:hAnsi="Ebrima" w:cs="Ebrima" w:hint="cs"/>
          <w:sz w:val="24"/>
          <w:szCs w:val="24"/>
          <w:cs/>
          <w:lang w:bidi="am-ET"/>
        </w:rPr>
        <w:t>አነስተኛ</w:t>
      </w:r>
      <w:r w:rsidRPr="001C7E25">
        <w:rPr>
          <w:rFonts w:cstheme="minorHAnsi"/>
          <w:sz w:val="24"/>
          <w:szCs w:val="24"/>
        </w:rPr>
        <w:t xml:space="preserve"> </w:t>
      </w:r>
      <w:r w:rsidRPr="001C7E25">
        <w:rPr>
          <w:rFonts w:ascii="Ebrima" w:eastAsia="Nyala" w:hAnsi="Ebrima" w:cs="Ebrima" w:hint="cs"/>
          <w:sz w:val="24"/>
          <w:szCs w:val="24"/>
          <w:cs/>
          <w:lang w:bidi="am-ET"/>
        </w:rPr>
        <w:t>ንግዶች</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ሌሎች</w:t>
      </w:r>
      <w:r w:rsidRPr="001C7E25">
        <w:rPr>
          <w:rFonts w:cstheme="minorHAnsi"/>
          <w:sz w:val="24"/>
          <w:szCs w:val="24"/>
        </w:rPr>
        <w:t xml:space="preserve"> </w:t>
      </w:r>
      <w:r w:rsidRPr="001C7E25">
        <w:rPr>
          <w:rFonts w:ascii="Ebrima" w:eastAsia="Nyala" w:hAnsi="Ebrima" w:cs="Ebrima" w:hint="cs"/>
          <w:sz w:val="24"/>
          <w:szCs w:val="24"/>
          <w:cs/>
          <w:lang w:bidi="am-ET"/>
        </w:rPr>
        <w:t>ቀደም</w:t>
      </w:r>
      <w:r w:rsidRPr="001C7E25">
        <w:rPr>
          <w:rFonts w:cstheme="minorHAnsi"/>
          <w:sz w:val="24"/>
          <w:szCs w:val="24"/>
        </w:rPr>
        <w:t xml:space="preserve"> </w:t>
      </w:r>
      <w:r w:rsidRPr="001C7E25">
        <w:rPr>
          <w:rFonts w:ascii="Ebrima" w:eastAsia="Nyala" w:hAnsi="Ebrima" w:cs="Ebrima" w:hint="cs"/>
          <w:sz w:val="24"/>
          <w:szCs w:val="24"/>
          <w:cs/>
          <w:lang w:bidi="am-ET"/>
        </w:rPr>
        <w:t>ሲል</w:t>
      </w:r>
      <w:r w:rsidRPr="001C7E25">
        <w:rPr>
          <w:rFonts w:cstheme="minorHAnsi"/>
          <w:sz w:val="24"/>
          <w:szCs w:val="24"/>
        </w:rPr>
        <w:t xml:space="preserve"> </w:t>
      </w:r>
      <w:r w:rsidRPr="001C7E25">
        <w:rPr>
          <w:rFonts w:ascii="Ebrima" w:eastAsia="Nyala" w:hAnsi="Ebrima" w:cs="Ebrima" w:hint="cs"/>
          <w:sz w:val="24"/>
          <w:szCs w:val="24"/>
          <w:cs/>
          <w:lang w:bidi="am-ET"/>
        </w:rPr>
        <w:t>የማረጋጊያ</w:t>
      </w:r>
      <w:r w:rsidRPr="001C7E25">
        <w:rPr>
          <w:rFonts w:cstheme="minorHAnsi"/>
          <w:sz w:val="24"/>
          <w:szCs w:val="24"/>
        </w:rPr>
        <w:t xml:space="preserve"> </w:t>
      </w:r>
      <w:r w:rsidRPr="001C7E25">
        <w:rPr>
          <w:rFonts w:ascii="Ebrima" w:eastAsia="Nyala" w:hAnsi="Ebrima" w:cs="Ebrima" w:hint="cs"/>
          <w:sz w:val="24"/>
          <w:szCs w:val="24"/>
          <w:cs/>
          <w:lang w:bidi="am-ET"/>
        </w:rPr>
        <w:t>ፈንድ</w:t>
      </w:r>
      <w:r w:rsidRPr="001C7E25">
        <w:rPr>
          <w:rFonts w:cstheme="minorHAnsi"/>
          <w:sz w:val="24"/>
          <w:szCs w:val="24"/>
        </w:rPr>
        <w:t xml:space="preserve"> </w:t>
      </w:r>
      <w:r w:rsidRPr="001C7E25">
        <w:rPr>
          <w:rFonts w:ascii="Ebrima" w:eastAsia="Nyala" w:hAnsi="Ebrima" w:cs="Ebrima" w:hint="cs"/>
          <w:sz w:val="24"/>
          <w:szCs w:val="24"/>
          <w:cs/>
          <w:lang w:bidi="am-ET"/>
        </w:rPr>
        <w:t>ድጋፍ</w:t>
      </w:r>
      <w:r w:rsidRPr="001C7E25">
        <w:rPr>
          <w:rFonts w:cstheme="minorHAnsi"/>
          <w:sz w:val="24"/>
          <w:szCs w:val="24"/>
        </w:rPr>
        <w:t xml:space="preserve"> </w:t>
      </w:r>
      <w:r w:rsidRPr="001C7E25">
        <w:rPr>
          <w:rFonts w:ascii="Ebrima" w:eastAsia="Nyala" w:hAnsi="Ebrima" w:cs="Ebrima" w:hint="cs"/>
          <w:sz w:val="24"/>
          <w:szCs w:val="24"/>
          <w:cs/>
          <w:lang w:bidi="am-ET"/>
        </w:rPr>
        <w:t>ያገኙም</w:t>
      </w:r>
      <w:r w:rsidRPr="001C7E25">
        <w:rPr>
          <w:rFonts w:cstheme="minorHAnsi"/>
          <w:sz w:val="24"/>
          <w:szCs w:val="24"/>
        </w:rPr>
        <w:t xml:space="preserve"> </w:t>
      </w:r>
      <w:r w:rsidRPr="001C7E25">
        <w:rPr>
          <w:rFonts w:ascii="Ebrima" w:eastAsia="Nyala" w:hAnsi="Ebrima" w:cs="Ebrima" w:hint="cs"/>
          <w:sz w:val="24"/>
          <w:szCs w:val="24"/>
          <w:cs/>
          <w:lang w:bidi="am-ET"/>
        </w:rPr>
        <w:t>መስፈርቶችን</w:t>
      </w:r>
      <w:r w:rsidRPr="001C7E25">
        <w:rPr>
          <w:rFonts w:cstheme="minorHAnsi"/>
          <w:sz w:val="24"/>
          <w:szCs w:val="24"/>
        </w:rPr>
        <w:t xml:space="preserve"> </w:t>
      </w:r>
      <w:r w:rsidRPr="001C7E25">
        <w:rPr>
          <w:rFonts w:ascii="Ebrima" w:eastAsia="Nyala" w:hAnsi="Ebrima" w:cs="Ebrima" w:hint="cs"/>
          <w:sz w:val="24"/>
          <w:szCs w:val="24"/>
          <w:cs/>
          <w:lang w:bidi="am-ET"/>
        </w:rPr>
        <w:t>ካሟሉ</w:t>
      </w:r>
      <w:r w:rsidRPr="001C7E25">
        <w:rPr>
          <w:rFonts w:cstheme="minorHAnsi"/>
          <w:sz w:val="24"/>
          <w:szCs w:val="24"/>
        </w:rPr>
        <w:t xml:space="preserve"> </w:t>
      </w:r>
      <w:r w:rsidRPr="001C7E25">
        <w:rPr>
          <w:rFonts w:ascii="Ebrima" w:eastAsia="Nyala" w:hAnsi="Ebrima" w:cs="Ebrima" w:hint="cs"/>
          <w:sz w:val="24"/>
          <w:szCs w:val="24"/>
          <w:cs/>
          <w:lang w:bidi="am-ET"/>
        </w:rPr>
        <w:t>ለማመልከት</w:t>
      </w:r>
      <w:r w:rsidRPr="001C7E25">
        <w:rPr>
          <w:rFonts w:cstheme="minorHAnsi"/>
          <w:sz w:val="24"/>
          <w:szCs w:val="24"/>
        </w:rPr>
        <w:t xml:space="preserve"> </w:t>
      </w:r>
      <w:r w:rsidRPr="001C7E25">
        <w:rPr>
          <w:rFonts w:ascii="Ebrima" w:eastAsia="Nyala" w:hAnsi="Ebrima" w:cs="Ebrima" w:hint="cs"/>
          <w:sz w:val="24"/>
          <w:szCs w:val="24"/>
          <w:cs/>
          <w:lang w:bidi="am-ET"/>
        </w:rPr>
        <w:t>ብቁ</w:t>
      </w:r>
      <w:r w:rsidRPr="001C7E25">
        <w:rPr>
          <w:rFonts w:cstheme="minorHAnsi"/>
          <w:sz w:val="24"/>
          <w:szCs w:val="24"/>
        </w:rPr>
        <w:t xml:space="preserve"> </w:t>
      </w:r>
      <w:r w:rsidRPr="001C7E25">
        <w:rPr>
          <w:rFonts w:ascii="Ebrima" w:eastAsia="Nyala" w:hAnsi="Ebrima" w:cs="Ebrima" w:hint="cs"/>
          <w:sz w:val="24"/>
          <w:szCs w:val="24"/>
          <w:cs/>
          <w:lang w:bidi="am-ET"/>
        </w:rPr>
        <w:t>ናቸው።</w:t>
      </w:r>
      <w:r w:rsidRPr="001C7E25">
        <w:rPr>
          <w:rFonts w:cstheme="minorHAnsi"/>
          <w:sz w:val="24"/>
          <w:szCs w:val="24"/>
        </w:rPr>
        <w:t xml:space="preserve"> </w:t>
      </w:r>
      <w:r w:rsidRPr="001C7E25">
        <w:rPr>
          <w:rFonts w:ascii="Ebrima" w:eastAsia="Nyala" w:hAnsi="Ebrima" w:cs="Ebrima" w:hint="cs"/>
          <w:sz w:val="24"/>
          <w:szCs w:val="24"/>
          <w:cs/>
          <w:lang w:bidi="am-ET"/>
        </w:rPr>
        <w:t>እርዳታው</w:t>
      </w:r>
      <w:r w:rsidRPr="001C7E25">
        <w:rPr>
          <w:rFonts w:cstheme="minorHAnsi"/>
          <w:sz w:val="24"/>
          <w:szCs w:val="24"/>
        </w:rPr>
        <w:t xml:space="preserve"> </w:t>
      </w:r>
      <w:r w:rsidRPr="001C7E25">
        <w:rPr>
          <w:rFonts w:ascii="Ebrima" w:eastAsia="Nyala" w:hAnsi="Ebrima" w:cs="Ebrima" w:hint="cs"/>
          <w:sz w:val="24"/>
          <w:szCs w:val="24"/>
          <w:cs/>
          <w:lang w:bidi="am-ET"/>
        </w:rPr>
        <w:t>እንደገና</w:t>
      </w:r>
      <w:r w:rsidRPr="001C7E25">
        <w:rPr>
          <w:rFonts w:cstheme="minorHAnsi"/>
          <w:sz w:val="24"/>
          <w:szCs w:val="24"/>
        </w:rPr>
        <w:t xml:space="preserve"> </w:t>
      </w:r>
      <w:r w:rsidRPr="001C7E25">
        <w:rPr>
          <w:rFonts w:ascii="Ebrima" w:eastAsia="Nyala" w:hAnsi="Ebrima" w:cs="Ebrima" w:hint="cs"/>
          <w:sz w:val="24"/>
          <w:szCs w:val="24"/>
          <w:cs/>
          <w:lang w:bidi="am-ET"/>
        </w:rPr>
        <w:t>መከፈል</w:t>
      </w:r>
      <w:r w:rsidRPr="001C7E25">
        <w:rPr>
          <w:rFonts w:cstheme="minorHAnsi"/>
          <w:sz w:val="24"/>
          <w:szCs w:val="24"/>
        </w:rPr>
        <w:t xml:space="preserve"> </w:t>
      </w:r>
      <w:r w:rsidRPr="001C7E25">
        <w:rPr>
          <w:rFonts w:ascii="Ebrima" w:eastAsia="Nyala" w:hAnsi="Ebrima" w:cs="Ebrima" w:hint="cs"/>
          <w:sz w:val="24"/>
          <w:szCs w:val="24"/>
          <w:cs/>
          <w:lang w:bidi="am-ET"/>
        </w:rPr>
        <w:t>አያስፈልገውም</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እንደ</w:t>
      </w:r>
      <w:r w:rsidRPr="001C7E25">
        <w:rPr>
          <w:rFonts w:cstheme="minorHAnsi"/>
          <w:sz w:val="24"/>
          <w:szCs w:val="24"/>
        </w:rPr>
        <w:t xml:space="preserve"> </w:t>
      </w:r>
      <w:r w:rsidRPr="001C7E25">
        <w:rPr>
          <w:rFonts w:ascii="Ebrima" w:eastAsia="Nyala" w:hAnsi="Ebrima" w:cs="Ebrima" w:hint="cs"/>
          <w:sz w:val="24"/>
          <w:szCs w:val="24"/>
          <w:cs/>
          <w:lang w:bidi="am-ET"/>
        </w:rPr>
        <w:t>የቤት</w:t>
      </w:r>
      <w:r w:rsidRPr="001C7E25">
        <w:rPr>
          <w:rFonts w:cstheme="minorHAnsi"/>
          <w:sz w:val="24"/>
          <w:szCs w:val="24"/>
        </w:rPr>
        <w:t xml:space="preserve"> </w:t>
      </w:r>
      <w:r w:rsidRPr="001C7E25">
        <w:rPr>
          <w:rFonts w:ascii="Ebrima" w:eastAsia="Nyala" w:hAnsi="Ebrima" w:cs="Ebrima" w:hint="cs"/>
          <w:sz w:val="24"/>
          <w:szCs w:val="24"/>
          <w:cs/>
          <w:lang w:bidi="am-ET"/>
        </w:rPr>
        <w:t>ኪራይ፣</w:t>
      </w:r>
      <w:r w:rsidRPr="001C7E25">
        <w:rPr>
          <w:rFonts w:cstheme="minorHAnsi"/>
          <w:sz w:val="24"/>
          <w:szCs w:val="24"/>
        </w:rPr>
        <w:t xml:space="preserve"> </w:t>
      </w:r>
      <w:r w:rsidRPr="001C7E25">
        <w:rPr>
          <w:rFonts w:ascii="Ebrima" w:eastAsia="Nyala" w:hAnsi="Ebrima" w:cs="Ebrima" w:hint="cs"/>
          <w:sz w:val="24"/>
          <w:szCs w:val="24"/>
          <w:cs/>
          <w:lang w:bidi="am-ET"/>
        </w:rPr>
        <w:t>ደመወዝ፣</w:t>
      </w:r>
      <w:r w:rsidRPr="001C7E25">
        <w:rPr>
          <w:rFonts w:cstheme="minorHAnsi"/>
          <w:sz w:val="24"/>
          <w:szCs w:val="24"/>
        </w:rPr>
        <w:t xml:space="preserve"> </w:t>
      </w:r>
      <w:r w:rsidRPr="001C7E25">
        <w:rPr>
          <w:rFonts w:ascii="Ebrima" w:eastAsia="Nyala" w:hAnsi="Ebrima" w:cs="Ebrima" w:hint="cs"/>
          <w:sz w:val="24"/>
          <w:szCs w:val="24"/>
          <w:cs/>
          <w:lang w:bidi="am-ET"/>
        </w:rPr>
        <w:t>መሣሪያዎች</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ሌሎችም</w:t>
      </w:r>
      <w:r w:rsidRPr="001C7E25">
        <w:rPr>
          <w:rFonts w:cstheme="minorHAnsi"/>
          <w:sz w:val="24"/>
          <w:szCs w:val="24"/>
        </w:rPr>
        <w:t xml:space="preserve"> </w:t>
      </w:r>
      <w:r w:rsidRPr="001C7E25">
        <w:rPr>
          <w:rFonts w:ascii="Ebrima" w:eastAsia="Nyala" w:hAnsi="Ebrima" w:cs="Ebrima" w:hint="cs"/>
          <w:sz w:val="24"/>
          <w:szCs w:val="24"/>
          <w:cs/>
          <w:lang w:bidi="am-ET"/>
        </w:rPr>
        <w:t>ባሉ</w:t>
      </w:r>
      <w:r w:rsidRPr="001C7E25">
        <w:rPr>
          <w:rFonts w:cstheme="minorHAnsi"/>
          <w:sz w:val="24"/>
          <w:szCs w:val="24"/>
        </w:rPr>
        <w:t xml:space="preserve"> </w:t>
      </w:r>
      <w:r w:rsidRPr="001C7E25">
        <w:rPr>
          <w:rFonts w:ascii="Ebrima" w:eastAsia="Nyala" w:hAnsi="Ebrima" w:cs="Ebrima" w:hint="cs"/>
          <w:sz w:val="24"/>
          <w:szCs w:val="24"/>
          <w:cs/>
          <w:lang w:bidi="am-ET"/>
        </w:rPr>
        <w:t>የሥራ</w:t>
      </w:r>
      <w:r w:rsidRPr="001C7E25">
        <w:rPr>
          <w:rFonts w:cstheme="minorHAnsi"/>
          <w:sz w:val="24"/>
          <w:szCs w:val="24"/>
        </w:rPr>
        <w:t xml:space="preserve"> </w:t>
      </w:r>
      <w:r w:rsidRPr="001C7E25">
        <w:rPr>
          <w:rFonts w:ascii="Ebrima" w:eastAsia="Nyala" w:hAnsi="Ebrima" w:cs="Ebrima" w:hint="cs"/>
          <w:sz w:val="24"/>
          <w:szCs w:val="24"/>
          <w:cs/>
          <w:lang w:bidi="am-ET"/>
        </w:rPr>
        <w:t>ማስኬጃ</w:t>
      </w:r>
      <w:r w:rsidRPr="001C7E25">
        <w:rPr>
          <w:rFonts w:cstheme="minorHAnsi"/>
          <w:sz w:val="24"/>
          <w:szCs w:val="24"/>
        </w:rPr>
        <w:t xml:space="preserve"> </w:t>
      </w:r>
      <w:r w:rsidRPr="001C7E25">
        <w:rPr>
          <w:rFonts w:ascii="Ebrima" w:eastAsia="Nyala" w:hAnsi="Ebrima" w:cs="Ebrima" w:hint="cs"/>
          <w:sz w:val="24"/>
          <w:szCs w:val="24"/>
          <w:cs/>
          <w:lang w:bidi="am-ET"/>
        </w:rPr>
        <w:t>ወጪዎች</w:t>
      </w:r>
      <w:r w:rsidRPr="001C7E25">
        <w:rPr>
          <w:rFonts w:cstheme="minorHAnsi"/>
          <w:sz w:val="24"/>
          <w:szCs w:val="24"/>
        </w:rPr>
        <w:t xml:space="preserve"> </w:t>
      </w:r>
      <w:r w:rsidRPr="001C7E25">
        <w:rPr>
          <w:rFonts w:ascii="Ebrima" w:eastAsia="Nyala" w:hAnsi="Ebrima" w:cs="Ebrima" w:hint="cs"/>
          <w:sz w:val="24"/>
          <w:szCs w:val="24"/>
          <w:cs/>
          <w:lang w:bidi="am-ET"/>
        </w:rPr>
        <w:t>ላይ</w:t>
      </w:r>
      <w:r w:rsidRPr="001C7E25">
        <w:rPr>
          <w:rFonts w:cstheme="minorHAnsi"/>
          <w:sz w:val="24"/>
          <w:szCs w:val="24"/>
        </w:rPr>
        <w:t xml:space="preserve"> </w:t>
      </w:r>
      <w:r w:rsidRPr="001C7E25">
        <w:rPr>
          <w:rFonts w:ascii="Ebrima" w:eastAsia="Nyala" w:hAnsi="Ebrima" w:cs="Ebrima" w:hint="cs"/>
          <w:sz w:val="24"/>
          <w:szCs w:val="24"/>
          <w:cs/>
          <w:lang w:bidi="am-ET"/>
        </w:rPr>
        <w:t>ጥቅም</w:t>
      </w:r>
      <w:r w:rsidRPr="001C7E25">
        <w:rPr>
          <w:rFonts w:cstheme="minorHAnsi"/>
          <w:sz w:val="24"/>
          <w:szCs w:val="24"/>
        </w:rPr>
        <w:t xml:space="preserve"> </w:t>
      </w:r>
      <w:r w:rsidRPr="001C7E25">
        <w:rPr>
          <w:rFonts w:ascii="Ebrima" w:eastAsia="Nyala" w:hAnsi="Ebrima" w:cs="Ebrima" w:hint="cs"/>
          <w:sz w:val="24"/>
          <w:szCs w:val="24"/>
          <w:cs/>
          <w:lang w:bidi="am-ET"/>
        </w:rPr>
        <w:t>ላይ</w:t>
      </w:r>
      <w:r w:rsidRPr="001C7E25">
        <w:rPr>
          <w:rFonts w:cstheme="minorHAnsi"/>
          <w:sz w:val="24"/>
          <w:szCs w:val="24"/>
        </w:rPr>
        <w:t xml:space="preserve"> </w:t>
      </w:r>
      <w:r w:rsidRPr="001C7E25">
        <w:rPr>
          <w:rFonts w:ascii="Ebrima" w:eastAsia="Nyala" w:hAnsi="Ebrima" w:cs="Ebrima" w:hint="cs"/>
          <w:sz w:val="24"/>
          <w:szCs w:val="24"/>
          <w:cs/>
          <w:lang w:bidi="am-ET"/>
        </w:rPr>
        <w:t>መዋል</w:t>
      </w:r>
      <w:r w:rsidRPr="001C7E25">
        <w:rPr>
          <w:rFonts w:cstheme="minorHAnsi"/>
          <w:sz w:val="24"/>
          <w:szCs w:val="24"/>
        </w:rPr>
        <w:t xml:space="preserve"> </w:t>
      </w:r>
      <w:r w:rsidRPr="001C7E25">
        <w:rPr>
          <w:rFonts w:ascii="Ebrima" w:eastAsia="Nyala" w:hAnsi="Ebrima" w:cs="Ebrima" w:hint="cs"/>
          <w:sz w:val="24"/>
          <w:szCs w:val="24"/>
          <w:cs/>
          <w:lang w:bidi="am-ET"/>
        </w:rPr>
        <w:t>አለበት።</w:t>
      </w:r>
    </w:p>
    <w:p w14:paraId="0ACCE67B" w14:textId="77777777" w:rsidR="006B6DD7" w:rsidRPr="00C34537" w:rsidRDefault="006B6DD7" w:rsidP="006B6DD7">
      <w:pPr>
        <w:spacing w:after="0" w:line="240" w:lineRule="auto"/>
        <w:rPr>
          <w:rFonts w:cstheme="minorHAnsi"/>
          <w:sz w:val="24"/>
          <w:szCs w:val="24"/>
          <w:lang w:val="am-ET"/>
        </w:rPr>
      </w:pPr>
    </w:p>
    <w:p w14:paraId="71B2ABD0" w14:textId="77777777" w:rsidR="006B6DD7" w:rsidRPr="001C7E25" w:rsidRDefault="006B6DD7" w:rsidP="006B6DD7">
      <w:pPr>
        <w:spacing w:after="0" w:line="240" w:lineRule="auto"/>
        <w:rPr>
          <w:rFonts w:cstheme="minorHAnsi"/>
          <w:sz w:val="24"/>
          <w:szCs w:val="24"/>
        </w:rPr>
      </w:pPr>
      <w:r w:rsidRPr="001C7E25">
        <w:rPr>
          <w:rFonts w:ascii="Ebrima" w:eastAsia="Nyala" w:hAnsi="Ebrima" w:cs="Ebrima" w:hint="cs"/>
          <w:sz w:val="24"/>
          <w:szCs w:val="24"/>
          <w:cs/>
          <w:lang w:bidi="am-ET"/>
        </w:rPr>
        <w:t>ስለ</w:t>
      </w:r>
      <w:r w:rsidRPr="001C7E25">
        <w:rPr>
          <w:rFonts w:cstheme="minorHAnsi"/>
          <w:sz w:val="24"/>
          <w:szCs w:val="24"/>
        </w:rPr>
        <w:t xml:space="preserve"> </w:t>
      </w:r>
      <w:r w:rsidRPr="001C7E25">
        <w:rPr>
          <w:rFonts w:ascii="Ebrima" w:eastAsia="Nyala" w:hAnsi="Ebrima" w:cs="Ebrima" w:hint="cs"/>
          <w:sz w:val="24"/>
          <w:szCs w:val="24"/>
          <w:cs/>
          <w:lang w:bidi="am-ET"/>
        </w:rPr>
        <w:t>ብቁነት</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አስፈላጊ</w:t>
      </w:r>
      <w:r w:rsidRPr="001C7E25">
        <w:rPr>
          <w:rFonts w:cstheme="minorHAnsi"/>
          <w:sz w:val="24"/>
          <w:szCs w:val="24"/>
        </w:rPr>
        <w:t xml:space="preserve"> </w:t>
      </w:r>
      <w:r w:rsidRPr="001C7E25">
        <w:rPr>
          <w:rFonts w:ascii="Ebrima" w:eastAsia="Nyala" w:hAnsi="Ebrima" w:cs="Ebrima" w:hint="cs"/>
          <w:sz w:val="24"/>
          <w:szCs w:val="24"/>
          <w:cs/>
          <w:lang w:bidi="am-ET"/>
        </w:rPr>
        <w:t>ሰነድ</w:t>
      </w:r>
      <w:r w:rsidRPr="001C7E25">
        <w:rPr>
          <w:rFonts w:cstheme="minorHAnsi"/>
          <w:sz w:val="24"/>
          <w:szCs w:val="24"/>
        </w:rPr>
        <w:t xml:space="preserve"> </w:t>
      </w:r>
      <w:r w:rsidRPr="001C7E25">
        <w:rPr>
          <w:rFonts w:ascii="Ebrima" w:eastAsia="Nyala" w:hAnsi="Ebrima" w:cs="Ebrima" w:hint="cs"/>
          <w:sz w:val="24"/>
          <w:szCs w:val="24"/>
          <w:cs/>
          <w:lang w:bidi="am-ET"/>
        </w:rPr>
        <w:t>ተጨማሪ</w:t>
      </w:r>
      <w:r w:rsidRPr="001C7E25">
        <w:rPr>
          <w:rFonts w:cstheme="minorHAnsi"/>
          <w:sz w:val="24"/>
          <w:szCs w:val="24"/>
        </w:rPr>
        <w:t xml:space="preserve"> </w:t>
      </w:r>
      <w:r w:rsidRPr="001C7E25">
        <w:rPr>
          <w:rFonts w:ascii="Ebrima" w:eastAsia="Nyala" w:hAnsi="Ebrima" w:cs="Ebrima" w:hint="cs"/>
          <w:sz w:val="24"/>
          <w:szCs w:val="24"/>
          <w:cs/>
          <w:lang w:bidi="am-ET"/>
        </w:rPr>
        <w:t>መረጃ</w:t>
      </w:r>
      <w:r w:rsidRPr="001C7E25">
        <w:rPr>
          <w:rFonts w:cstheme="minorHAnsi"/>
          <w:sz w:val="24"/>
          <w:szCs w:val="24"/>
        </w:rPr>
        <w:t xml:space="preserve"> </w:t>
      </w:r>
      <w:r w:rsidRPr="001C7E25">
        <w:rPr>
          <w:rFonts w:ascii="Ebrima" w:eastAsia="Nyala" w:hAnsi="Ebrima" w:cs="Ebrima" w:hint="cs"/>
          <w:sz w:val="24"/>
          <w:szCs w:val="24"/>
          <w:cs/>
          <w:lang w:bidi="am-ET"/>
        </w:rPr>
        <w:t>ለማግኘት፣</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ለእርዳታ</w:t>
      </w:r>
      <w:r w:rsidRPr="001C7E25">
        <w:rPr>
          <w:rFonts w:cstheme="minorHAnsi"/>
          <w:sz w:val="24"/>
          <w:szCs w:val="24"/>
        </w:rPr>
        <w:t xml:space="preserve"> </w:t>
      </w:r>
      <w:r w:rsidRPr="001C7E25">
        <w:rPr>
          <w:rFonts w:ascii="Ebrima" w:eastAsia="Nyala" w:hAnsi="Ebrima" w:cs="Ebrima" w:hint="cs"/>
          <w:sz w:val="24"/>
          <w:szCs w:val="24"/>
          <w:cs/>
          <w:lang w:bidi="am-ET"/>
        </w:rPr>
        <w:t>ገንዘብ</w:t>
      </w:r>
      <w:r w:rsidRPr="001C7E25">
        <w:rPr>
          <w:rFonts w:cstheme="minorHAnsi"/>
          <w:sz w:val="24"/>
          <w:szCs w:val="24"/>
        </w:rPr>
        <w:t xml:space="preserve"> </w:t>
      </w:r>
      <w:r w:rsidRPr="001C7E25">
        <w:rPr>
          <w:rFonts w:ascii="Ebrima" w:eastAsia="Nyala" w:hAnsi="Ebrima" w:cs="Ebrima" w:hint="cs"/>
          <w:sz w:val="24"/>
          <w:szCs w:val="24"/>
          <w:cs/>
          <w:lang w:bidi="am-ET"/>
        </w:rPr>
        <w:t>ለማመልከት፣</w:t>
      </w:r>
      <w:r w:rsidRPr="001C7E25">
        <w:rPr>
          <w:rFonts w:cstheme="minorHAnsi"/>
          <w:sz w:val="24"/>
          <w:szCs w:val="24"/>
        </w:rPr>
        <w:t xml:space="preserve"> </w:t>
      </w:r>
      <w:r w:rsidRPr="00693809">
        <w:rPr>
          <w:rFonts w:ascii="Ebrima" w:eastAsia="Nyala" w:hAnsi="Ebrima" w:cs="Ebrima" w:hint="cs"/>
          <w:sz w:val="24"/>
          <w:szCs w:val="24"/>
          <w:cs/>
          <w:lang w:bidi="am-ET"/>
        </w:rPr>
        <w:t>ይጎብኙ</w:t>
      </w:r>
      <w:r>
        <w:rPr>
          <w:rFonts w:ascii="Nyala" w:eastAsia="Nyala" w:hAnsi="Nyala" w:cs="Nyala"/>
          <w:sz w:val="24"/>
          <w:szCs w:val="24"/>
          <w:lang w:bidi="am-ET"/>
        </w:rPr>
        <w:t xml:space="preserve"> </w:t>
      </w:r>
      <w:hyperlink r:id="rId16" w:history="1">
        <w:r w:rsidRPr="008705CF">
          <w:rPr>
            <w:rStyle w:val="Hyperlink"/>
            <w:sz w:val="24"/>
            <w:szCs w:val="24"/>
          </w:rPr>
          <w:t>seattle.gov/SmallBusinessStabilizationFund</w:t>
        </w:r>
      </w:hyperlink>
      <w:r w:rsidRPr="00693809">
        <w:rPr>
          <w:rFonts w:ascii="Ebrima" w:eastAsia="Nyala" w:hAnsi="Ebrima" w:cs="Ebrima" w:hint="cs"/>
          <w:sz w:val="24"/>
          <w:szCs w:val="24"/>
          <w:cs/>
          <w:lang w:bidi="am-ET"/>
        </w:rPr>
        <w:t>።</w:t>
      </w:r>
      <w:r w:rsidRPr="001C7E25">
        <w:rPr>
          <w:rFonts w:cstheme="minorHAnsi"/>
          <w:sz w:val="24"/>
          <w:szCs w:val="24"/>
        </w:rPr>
        <w:t xml:space="preserve"> </w:t>
      </w:r>
      <w:r w:rsidRPr="001C7E25">
        <w:rPr>
          <w:rFonts w:ascii="Ebrima" w:eastAsia="Nyala" w:hAnsi="Ebrima" w:cs="Ebrima" w:hint="cs"/>
          <w:sz w:val="24"/>
          <w:szCs w:val="24"/>
          <w:cs/>
          <w:lang w:bidi="am-ET"/>
        </w:rPr>
        <w:t>ማመልከቻው</w:t>
      </w:r>
      <w:r w:rsidRPr="001C7E25">
        <w:rPr>
          <w:rFonts w:cstheme="minorHAnsi"/>
          <w:sz w:val="24"/>
          <w:szCs w:val="24"/>
        </w:rPr>
        <w:t xml:space="preserve"> </w:t>
      </w:r>
      <w:r w:rsidRPr="001C7E25">
        <w:rPr>
          <w:rFonts w:ascii="Ebrima" w:eastAsia="Nyala" w:hAnsi="Ebrima" w:cs="Ebrima" w:hint="cs"/>
          <w:sz w:val="24"/>
          <w:szCs w:val="24"/>
          <w:cs/>
          <w:lang w:bidi="am-ET"/>
        </w:rPr>
        <w:t>በአማርኛ</w:t>
      </w:r>
      <w:r w:rsidRPr="001C7E25">
        <w:rPr>
          <w:rFonts w:cstheme="minorHAnsi"/>
          <w:sz w:val="24"/>
          <w:szCs w:val="24"/>
        </w:rPr>
        <w:t xml:space="preserve"> </w:t>
      </w:r>
      <w:r w:rsidRPr="001C7E25">
        <w:rPr>
          <w:rFonts w:ascii="Ebrima" w:eastAsia="Nyala" w:hAnsi="Ebrima" w:cs="Ebrima" w:hint="cs"/>
          <w:sz w:val="24"/>
          <w:szCs w:val="24"/>
          <w:cs/>
          <w:lang w:bidi="am-ET"/>
        </w:rPr>
        <w:t>፣</w:t>
      </w:r>
      <w:r w:rsidRPr="001C7E25">
        <w:rPr>
          <w:rFonts w:cstheme="minorHAnsi"/>
          <w:sz w:val="24"/>
          <w:szCs w:val="24"/>
        </w:rPr>
        <w:t xml:space="preserve"> </w:t>
      </w:r>
      <w:r w:rsidRPr="001C7E25">
        <w:rPr>
          <w:rFonts w:ascii="Ebrima" w:eastAsia="Nyala" w:hAnsi="Ebrima" w:cs="Ebrima" w:hint="cs"/>
          <w:sz w:val="24"/>
          <w:szCs w:val="24"/>
          <w:cs/>
          <w:lang w:bidi="am-ET"/>
        </w:rPr>
        <w:t>በቻይንኛ</w:t>
      </w:r>
      <w:r w:rsidRPr="001C7E25">
        <w:rPr>
          <w:rFonts w:cstheme="minorHAnsi"/>
          <w:sz w:val="24"/>
          <w:szCs w:val="24"/>
        </w:rPr>
        <w:t xml:space="preserve"> </w:t>
      </w:r>
      <w:r w:rsidRPr="001C7E25">
        <w:rPr>
          <w:rFonts w:ascii="Ebrima" w:eastAsia="Nyala" w:hAnsi="Ebrima" w:cs="Ebrima" w:hint="cs"/>
          <w:sz w:val="24"/>
          <w:szCs w:val="24"/>
          <w:cs/>
          <w:lang w:bidi="am-ET"/>
        </w:rPr>
        <w:t>፣</w:t>
      </w:r>
      <w:r w:rsidRPr="001C7E25">
        <w:rPr>
          <w:rFonts w:cstheme="minorHAnsi"/>
          <w:sz w:val="24"/>
          <w:szCs w:val="24"/>
        </w:rPr>
        <w:t xml:space="preserve"> </w:t>
      </w:r>
      <w:r w:rsidRPr="001C7E25">
        <w:rPr>
          <w:rFonts w:ascii="Ebrima" w:eastAsia="Nyala" w:hAnsi="Ebrima" w:cs="Ebrima" w:hint="cs"/>
          <w:sz w:val="24"/>
          <w:szCs w:val="24"/>
          <w:cs/>
          <w:lang w:bidi="am-ET"/>
        </w:rPr>
        <w:t>በኮሪያ</w:t>
      </w:r>
      <w:r w:rsidRPr="001C7E25">
        <w:rPr>
          <w:rFonts w:cstheme="minorHAnsi"/>
          <w:sz w:val="24"/>
          <w:szCs w:val="24"/>
        </w:rPr>
        <w:t xml:space="preserve"> </w:t>
      </w:r>
      <w:r w:rsidRPr="001C7E25">
        <w:rPr>
          <w:rFonts w:ascii="Ebrima" w:eastAsia="Nyala" w:hAnsi="Ebrima" w:cs="Ebrima" w:hint="cs"/>
          <w:sz w:val="24"/>
          <w:szCs w:val="24"/>
          <w:cs/>
          <w:lang w:bidi="am-ET"/>
        </w:rPr>
        <w:t>፣</w:t>
      </w:r>
      <w:r w:rsidRPr="001C7E25">
        <w:rPr>
          <w:rFonts w:cstheme="minorHAnsi"/>
          <w:sz w:val="24"/>
          <w:szCs w:val="24"/>
        </w:rPr>
        <w:t xml:space="preserve"> </w:t>
      </w:r>
      <w:r w:rsidRPr="001C7E25">
        <w:rPr>
          <w:rFonts w:ascii="Ebrima" w:eastAsia="Nyala" w:hAnsi="Ebrima" w:cs="Ebrima" w:hint="cs"/>
          <w:sz w:val="24"/>
          <w:szCs w:val="24"/>
          <w:cs/>
          <w:lang w:bidi="am-ET"/>
        </w:rPr>
        <w:t>በሶማሌ</w:t>
      </w:r>
      <w:r w:rsidRPr="001C7E25">
        <w:rPr>
          <w:rFonts w:cstheme="minorHAnsi"/>
          <w:sz w:val="24"/>
          <w:szCs w:val="24"/>
        </w:rPr>
        <w:t xml:space="preserve"> </w:t>
      </w:r>
      <w:r w:rsidRPr="001C7E25">
        <w:rPr>
          <w:rFonts w:ascii="Ebrima" w:eastAsia="Nyala" w:hAnsi="Ebrima" w:cs="Ebrima" w:hint="cs"/>
          <w:sz w:val="24"/>
          <w:szCs w:val="24"/>
          <w:cs/>
          <w:lang w:bidi="am-ET"/>
        </w:rPr>
        <w:t>፣</w:t>
      </w:r>
      <w:r w:rsidRPr="001C7E25">
        <w:rPr>
          <w:rFonts w:cstheme="minorHAnsi"/>
          <w:sz w:val="24"/>
          <w:szCs w:val="24"/>
        </w:rPr>
        <w:t xml:space="preserve"> </w:t>
      </w:r>
      <w:r w:rsidRPr="001C7E25">
        <w:rPr>
          <w:rFonts w:ascii="Ebrima" w:eastAsia="Nyala" w:hAnsi="Ebrima" w:cs="Ebrima" w:hint="cs"/>
          <w:sz w:val="24"/>
          <w:szCs w:val="24"/>
          <w:cs/>
          <w:lang w:bidi="am-ET"/>
        </w:rPr>
        <w:t>በስፓኒሽ</w:t>
      </w:r>
      <w:r w:rsidRPr="001C7E25">
        <w:rPr>
          <w:rFonts w:cstheme="minorHAnsi"/>
          <w:sz w:val="24"/>
          <w:szCs w:val="24"/>
        </w:rPr>
        <w:t xml:space="preserve"> </w:t>
      </w:r>
      <w:r w:rsidRPr="001C7E25">
        <w:rPr>
          <w:rFonts w:ascii="Ebrima" w:eastAsia="Nyala" w:hAnsi="Ebrima" w:cs="Ebrima" w:hint="cs"/>
          <w:sz w:val="24"/>
          <w:szCs w:val="24"/>
          <w:cs/>
          <w:lang w:bidi="am-ET"/>
        </w:rPr>
        <w:t>፣</w:t>
      </w:r>
      <w:r w:rsidRPr="001C7E25">
        <w:rPr>
          <w:rFonts w:cstheme="minorHAnsi"/>
          <w:sz w:val="24"/>
          <w:szCs w:val="24"/>
        </w:rPr>
        <w:t xml:space="preserve"> </w:t>
      </w:r>
      <w:r w:rsidRPr="001C7E25">
        <w:rPr>
          <w:rFonts w:ascii="Ebrima" w:eastAsia="Nyala" w:hAnsi="Ebrima" w:cs="Ebrima" w:hint="cs"/>
          <w:sz w:val="24"/>
          <w:szCs w:val="24"/>
          <w:cs/>
          <w:lang w:bidi="am-ET"/>
        </w:rPr>
        <w:t>በታይ</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በቬትናምኛ</w:t>
      </w:r>
      <w:r w:rsidRPr="001C7E25">
        <w:rPr>
          <w:rFonts w:cstheme="minorHAnsi"/>
          <w:sz w:val="24"/>
          <w:szCs w:val="24"/>
        </w:rPr>
        <w:t xml:space="preserve"> </w:t>
      </w:r>
      <w:r w:rsidRPr="001C7E25">
        <w:rPr>
          <w:rFonts w:ascii="Ebrima" w:eastAsia="Nyala" w:hAnsi="Ebrima" w:cs="Ebrima" w:hint="cs"/>
          <w:sz w:val="24"/>
          <w:szCs w:val="24"/>
          <w:cs/>
          <w:lang w:bidi="am-ET"/>
        </w:rPr>
        <w:t>ይገኛል።</w:t>
      </w:r>
    </w:p>
    <w:p w14:paraId="6E762E11" w14:textId="77777777" w:rsidR="006B6DD7" w:rsidRPr="001C7E25" w:rsidRDefault="006B6DD7" w:rsidP="006B6DD7">
      <w:pPr>
        <w:spacing w:after="0" w:line="240" w:lineRule="auto"/>
        <w:rPr>
          <w:rFonts w:cstheme="minorHAnsi"/>
          <w:sz w:val="24"/>
          <w:szCs w:val="24"/>
        </w:rPr>
      </w:pPr>
    </w:p>
    <w:p w14:paraId="46D22468" w14:textId="77777777" w:rsidR="006B6DD7" w:rsidRPr="001C7E25" w:rsidRDefault="006B6DD7" w:rsidP="006B6DD7">
      <w:pPr>
        <w:spacing w:after="0" w:line="240" w:lineRule="auto"/>
        <w:rPr>
          <w:rFonts w:eastAsiaTheme="minorEastAsia" w:cstheme="minorHAnsi"/>
          <w:sz w:val="24"/>
          <w:szCs w:val="24"/>
        </w:rPr>
      </w:pPr>
      <w:r w:rsidRPr="001C7E25">
        <w:rPr>
          <w:rFonts w:ascii="Ebrima" w:eastAsia="Nyala" w:hAnsi="Ebrima" w:cs="Ebrima" w:hint="cs"/>
          <w:sz w:val="24"/>
          <w:szCs w:val="24"/>
          <w:cs/>
          <w:lang w:bidi="am-ET"/>
        </w:rPr>
        <w:t>የኢኮኖሚ</w:t>
      </w:r>
      <w:r w:rsidRPr="001C7E25">
        <w:rPr>
          <w:rFonts w:cstheme="minorHAnsi"/>
          <w:sz w:val="24"/>
          <w:szCs w:val="24"/>
        </w:rPr>
        <w:t xml:space="preserve"> </w:t>
      </w:r>
      <w:r w:rsidRPr="001C7E25">
        <w:rPr>
          <w:rFonts w:ascii="Ebrima" w:eastAsia="Nyala" w:hAnsi="Ebrima" w:cs="Ebrima" w:hint="cs"/>
          <w:sz w:val="24"/>
          <w:szCs w:val="24"/>
          <w:cs/>
          <w:lang w:bidi="am-ET"/>
        </w:rPr>
        <w:t>ልማት</w:t>
      </w:r>
      <w:r w:rsidRPr="001C7E25">
        <w:rPr>
          <w:rFonts w:cstheme="minorHAnsi"/>
          <w:sz w:val="24"/>
          <w:szCs w:val="24"/>
        </w:rPr>
        <w:t xml:space="preserve"> </w:t>
      </w:r>
      <w:r w:rsidRPr="001C7E25">
        <w:rPr>
          <w:rFonts w:ascii="Ebrima" w:eastAsia="Nyala" w:hAnsi="Ebrima" w:cs="Ebrima" w:hint="cs"/>
          <w:sz w:val="24"/>
          <w:szCs w:val="24"/>
          <w:cs/>
          <w:lang w:bidi="am-ET"/>
        </w:rPr>
        <w:t>ጽ</w:t>
      </w:r>
      <w:r w:rsidRPr="001C7E25">
        <w:rPr>
          <w:rFonts w:cstheme="minorHAnsi"/>
          <w:sz w:val="24"/>
          <w:szCs w:val="24"/>
        </w:rPr>
        <w:t>/</w:t>
      </w:r>
      <w:r w:rsidRPr="001C7E25">
        <w:rPr>
          <w:rFonts w:ascii="Ebrima" w:eastAsia="Nyala" w:hAnsi="Ebrima" w:cs="Ebrima" w:hint="cs"/>
          <w:sz w:val="24"/>
          <w:szCs w:val="24"/>
          <w:cs/>
          <w:lang w:bidi="am-ET"/>
        </w:rPr>
        <w:t>ቤት</w:t>
      </w:r>
      <w:r w:rsidRPr="001C7E25">
        <w:rPr>
          <w:rFonts w:cstheme="minorHAnsi"/>
          <w:sz w:val="24"/>
          <w:szCs w:val="24"/>
        </w:rPr>
        <w:t xml:space="preserve"> </w:t>
      </w:r>
      <w:r w:rsidRPr="001C7E25">
        <w:rPr>
          <w:rFonts w:ascii="Ebrima" w:eastAsia="Nyala" w:hAnsi="Ebrima" w:cs="Ebrima" w:hint="cs"/>
          <w:sz w:val="24"/>
          <w:szCs w:val="24"/>
          <w:cs/>
          <w:lang w:bidi="am-ET"/>
        </w:rPr>
        <w:t>ይህንን</w:t>
      </w:r>
      <w:r w:rsidRPr="001C7E25">
        <w:rPr>
          <w:rFonts w:cstheme="minorHAnsi"/>
          <w:sz w:val="24"/>
          <w:szCs w:val="24"/>
        </w:rPr>
        <w:t xml:space="preserve"> </w:t>
      </w:r>
      <w:r w:rsidRPr="001C7E25">
        <w:rPr>
          <w:rFonts w:ascii="Ebrima" w:eastAsia="Nyala" w:hAnsi="Ebrima" w:cs="Ebrima" w:hint="cs"/>
          <w:sz w:val="24"/>
          <w:szCs w:val="24"/>
          <w:cs/>
          <w:lang w:bidi="am-ET"/>
        </w:rPr>
        <w:t>ብቁ</w:t>
      </w:r>
      <w:r w:rsidRPr="001C7E25">
        <w:rPr>
          <w:rFonts w:cstheme="minorHAnsi"/>
          <w:sz w:val="24"/>
          <w:szCs w:val="24"/>
        </w:rPr>
        <w:t xml:space="preserve"> </w:t>
      </w:r>
      <w:r w:rsidRPr="001C7E25">
        <w:rPr>
          <w:rFonts w:ascii="Ebrima" w:eastAsia="Nyala" w:hAnsi="Ebrima" w:cs="Ebrima" w:hint="cs"/>
          <w:sz w:val="24"/>
          <w:szCs w:val="24"/>
          <w:cs/>
          <w:lang w:bidi="am-ET"/>
        </w:rPr>
        <w:t>አመልካቾችን</w:t>
      </w:r>
      <w:r w:rsidRPr="001C7E25">
        <w:rPr>
          <w:rFonts w:cstheme="minorHAnsi"/>
          <w:sz w:val="24"/>
          <w:szCs w:val="24"/>
        </w:rPr>
        <w:t xml:space="preserve"> </w:t>
      </w:r>
      <w:r w:rsidRPr="001C7E25">
        <w:rPr>
          <w:rFonts w:ascii="Ebrima" w:eastAsia="Nyala" w:hAnsi="Ebrima" w:cs="Ebrima" w:hint="cs"/>
          <w:sz w:val="24"/>
          <w:szCs w:val="24"/>
          <w:cs/>
          <w:lang w:bidi="am-ET"/>
        </w:rPr>
        <w:t>ማመልከቻ</w:t>
      </w:r>
      <w:r w:rsidRPr="001C7E25">
        <w:rPr>
          <w:rFonts w:cstheme="minorHAnsi"/>
          <w:sz w:val="24"/>
          <w:szCs w:val="24"/>
        </w:rPr>
        <w:t xml:space="preserve"> </w:t>
      </w:r>
      <w:r w:rsidRPr="001C7E25">
        <w:rPr>
          <w:rFonts w:ascii="Ebrima" w:eastAsia="Nyala" w:hAnsi="Ebrima" w:cs="Ebrima" w:hint="cs"/>
          <w:sz w:val="24"/>
          <w:szCs w:val="24"/>
          <w:cs/>
          <w:lang w:bidi="am-ET"/>
        </w:rPr>
        <w:t>በማጠናቀቅ</w:t>
      </w:r>
      <w:r w:rsidRPr="001C7E25">
        <w:rPr>
          <w:rFonts w:cstheme="minorHAnsi"/>
          <w:sz w:val="24"/>
          <w:szCs w:val="24"/>
        </w:rPr>
        <w:t xml:space="preserve"> </w:t>
      </w:r>
      <w:r w:rsidRPr="001C7E25">
        <w:rPr>
          <w:rFonts w:ascii="Ebrima" w:eastAsia="Nyala" w:hAnsi="Ebrima" w:cs="Ebrima" w:hint="cs"/>
          <w:sz w:val="24"/>
          <w:szCs w:val="24"/>
          <w:cs/>
          <w:lang w:bidi="am-ET"/>
        </w:rPr>
        <w:t>ለመደገፍ</w:t>
      </w:r>
      <w:r w:rsidRPr="001C7E25">
        <w:rPr>
          <w:rFonts w:cstheme="minorHAnsi"/>
          <w:sz w:val="24"/>
          <w:szCs w:val="24"/>
        </w:rPr>
        <w:t xml:space="preserve"> </w:t>
      </w:r>
      <w:r w:rsidRPr="001C7E25">
        <w:rPr>
          <w:rFonts w:ascii="Ebrima" w:eastAsia="Nyala" w:hAnsi="Ebrima" w:cs="Ebrima" w:hint="cs"/>
          <w:sz w:val="24"/>
          <w:szCs w:val="24"/>
          <w:cs/>
          <w:lang w:bidi="am-ET"/>
        </w:rPr>
        <w:t>የቴክኒክ</w:t>
      </w:r>
      <w:r w:rsidRPr="001C7E25">
        <w:rPr>
          <w:rFonts w:cstheme="minorHAnsi"/>
          <w:sz w:val="24"/>
          <w:szCs w:val="24"/>
        </w:rPr>
        <w:t xml:space="preserve"> </w:t>
      </w:r>
      <w:r w:rsidRPr="001C7E25">
        <w:rPr>
          <w:rFonts w:ascii="Ebrima" w:eastAsia="Nyala" w:hAnsi="Ebrima" w:cs="Ebrima" w:hint="cs"/>
          <w:sz w:val="24"/>
          <w:szCs w:val="24"/>
          <w:cs/>
          <w:lang w:bidi="am-ET"/>
        </w:rPr>
        <w:t>ድጋፍ፣</w:t>
      </w:r>
      <w:r w:rsidRPr="001C7E25">
        <w:rPr>
          <w:rFonts w:cstheme="minorHAnsi"/>
          <w:sz w:val="24"/>
          <w:szCs w:val="24"/>
        </w:rPr>
        <w:t xml:space="preserve"> </w:t>
      </w:r>
      <w:r w:rsidRPr="001C7E25">
        <w:rPr>
          <w:rFonts w:ascii="Ebrima" w:eastAsia="Nyala" w:hAnsi="Ebrima" w:cs="Ebrima" w:hint="cs"/>
          <w:sz w:val="24"/>
          <w:szCs w:val="24"/>
          <w:cs/>
          <w:lang w:bidi="am-ET"/>
        </w:rPr>
        <w:t>የቋንቋ</w:t>
      </w:r>
      <w:r w:rsidRPr="001C7E25">
        <w:rPr>
          <w:rFonts w:cstheme="minorHAnsi"/>
          <w:sz w:val="24"/>
          <w:szCs w:val="24"/>
        </w:rPr>
        <w:t xml:space="preserve"> </w:t>
      </w:r>
      <w:r w:rsidRPr="001C7E25">
        <w:rPr>
          <w:rFonts w:ascii="Ebrima" w:eastAsia="Nyala" w:hAnsi="Ebrima" w:cs="Ebrima" w:hint="cs"/>
          <w:sz w:val="24"/>
          <w:szCs w:val="24"/>
          <w:cs/>
          <w:lang w:bidi="am-ET"/>
        </w:rPr>
        <w:t>ተደራሽነት</w:t>
      </w:r>
      <w:r w:rsidRPr="001C7E25">
        <w:rPr>
          <w:rFonts w:cstheme="minorHAnsi"/>
          <w:sz w:val="24"/>
          <w:szCs w:val="24"/>
        </w:rPr>
        <w:t xml:space="preserve"> </w:t>
      </w:r>
      <w:r w:rsidRPr="001C7E25">
        <w:rPr>
          <w:rFonts w:ascii="Ebrima" w:eastAsia="Nyala" w:hAnsi="Ebrima" w:cs="Ebrima" w:hint="cs"/>
          <w:sz w:val="24"/>
          <w:szCs w:val="24"/>
          <w:cs/>
          <w:lang w:bidi="am-ET"/>
        </w:rPr>
        <w:t>አገልግሎቶች፣</w:t>
      </w:r>
      <w:r w:rsidRPr="001C7E25">
        <w:rPr>
          <w:rFonts w:cstheme="minorHAnsi"/>
          <w:sz w:val="24"/>
          <w:szCs w:val="24"/>
        </w:rPr>
        <w:t xml:space="preserve"> </w:t>
      </w:r>
      <w:r w:rsidRPr="001C7E25">
        <w:rPr>
          <w:rFonts w:ascii="Ebrima" w:eastAsia="Nyala" w:hAnsi="Ebrima" w:cs="Ebrima" w:hint="cs"/>
          <w:sz w:val="24"/>
          <w:szCs w:val="24"/>
          <w:cs/>
          <w:lang w:bidi="am-ET"/>
        </w:rPr>
        <w:t>የአካል</w:t>
      </w:r>
      <w:r w:rsidRPr="001C7E25">
        <w:rPr>
          <w:rFonts w:cstheme="minorHAnsi"/>
          <w:sz w:val="24"/>
          <w:szCs w:val="24"/>
        </w:rPr>
        <w:t xml:space="preserve"> </w:t>
      </w:r>
      <w:r w:rsidRPr="001C7E25">
        <w:rPr>
          <w:rFonts w:ascii="Ebrima" w:eastAsia="Nyala" w:hAnsi="Ebrima" w:cs="Ebrima" w:hint="cs"/>
          <w:sz w:val="24"/>
          <w:szCs w:val="24"/>
          <w:cs/>
          <w:lang w:bidi="am-ET"/>
        </w:rPr>
        <w:t>ጉዳተኞች</w:t>
      </w:r>
      <w:r w:rsidRPr="001C7E25">
        <w:rPr>
          <w:rFonts w:cstheme="minorHAnsi"/>
          <w:sz w:val="24"/>
          <w:szCs w:val="24"/>
        </w:rPr>
        <w:t xml:space="preserve"> </w:t>
      </w:r>
      <w:r w:rsidRPr="001C7E25">
        <w:rPr>
          <w:rFonts w:ascii="Ebrima" w:eastAsia="Nyala" w:hAnsi="Ebrima" w:cs="Ebrima" w:hint="cs"/>
          <w:sz w:val="24"/>
          <w:szCs w:val="24"/>
          <w:cs/>
          <w:lang w:bidi="am-ET"/>
        </w:rPr>
        <w:t>የመስተናገጃ</w:t>
      </w:r>
      <w:r w:rsidRPr="001C7E25">
        <w:rPr>
          <w:rFonts w:cstheme="minorHAnsi"/>
          <w:sz w:val="24"/>
          <w:szCs w:val="24"/>
        </w:rPr>
        <w:t xml:space="preserve"> </w:t>
      </w:r>
      <w:r w:rsidRPr="001C7E25">
        <w:rPr>
          <w:rFonts w:ascii="Ebrima" w:eastAsia="Nyala" w:hAnsi="Ebrima" w:cs="Ebrima" w:hint="cs"/>
          <w:sz w:val="24"/>
          <w:szCs w:val="24"/>
          <w:cs/>
          <w:lang w:bidi="am-ET"/>
        </w:rPr>
        <w:t>ቦታዎችን፣</w:t>
      </w:r>
      <w:r w:rsidRPr="001C7E25">
        <w:rPr>
          <w:rFonts w:cstheme="minorHAnsi"/>
          <w:sz w:val="24"/>
          <w:szCs w:val="24"/>
        </w:rPr>
        <w:t xml:space="preserve"> </w:t>
      </w:r>
      <w:r w:rsidRPr="001C7E25">
        <w:rPr>
          <w:rFonts w:ascii="Ebrima" w:eastAsia="Nyala" w:hAnsi="Ebrima" w:cs="Ebrima" w:hint="cs"/>
          <w:sz w:val="24"/>
          <w:szCs w:val="24"/>
          <w:cs/>
          <w:lang w:bidi="am-ET"/>
        </w:rPr>
        <w:t>በተለዋጭ</w:t>
      </w:r>
      <w:r w:rsidRPr="001C7E25">
        <w:rPr>
          <w:rFonts w:cstheme="minorHAnsi"/>
          <w:sz w:val="24"/>
          <w:szCs w:val="24"/>
        </w:rPr>
        <w:t xml:space="preserve"> </w:t>
      </w:r>
      <w:r w:rsidRPr="001C7E25">
        <w:rPr>
          <w:rFonts w:ascii="Ebrima" w:eastAsia="Nyala" w:hAnsi="Ebrima" w:cs="Ebrima" w:hint="cs"/>
          <w:sz w:val="24"/>
          <w:szCs w:val="24"/>
          <w:cs/>
          <w:lang w:bidi="am-ET"/>
        </w:rPr>
        <w:t>ቅርፀቶች</w:t>
      </w:r>
      <w:r w:rsidRPr="001C7E25">
        <w:rPr>
          <w:rFonts w:cstheme="minorHAnsi"/>
          <w:sz w:val="24"/>
          <w:szCs w:val="24"/>
        </w:rPr>
        <w:t xml:space="preserve"> </w:t>
      </w:r>
      <w:r w:rsidRPr="001C7E25">
        <w:rPr>
          <w:rFonts w:ascii="Ebrima" w:eastAsia="Nyala" w:hAnsi="Ebrima" w:cs="Ebrima" w:hint="cs"/>
          <w:sz w:val="24"/>
          <w:szCs w:val="24"/>
          <w:cs/>
          <w:lang w:bidi="am-ET"/>
        </w:rPr>
        <w:t>ቁሳቁሶችን</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ስለ</w:t>
      </w:r>
      <w:r w:rsidRPr="001C7E25">
        <w:rPr>
          <w:rFonts w:cstheme="minorHAnsi"/>
          <w:sz w:val="24"/>
          <w:szCs w:val="24"/>
        </w:rPr>
        <w:t xml:space="preserve"> </w:t>
      </w:r>
      <w:r w:rsidRPr="001C7E25">
        <w:rPr>
          <w:rFonts w:ascii="Ebrima" w:eastAsia="Nyala" w:hAnsi="Ebrima" w:cs="Ebrima" w:hint="cs"/>
          <w:sz w:val="24"/>
          <w:szCs w:val="24"/>
          <w:cs/>
          <w:lang w:bidi="am-ET"/>
        </w:rPr>
        <w:t>ተደራሽነት</w:t>
      </w:r>
      <w:r w:rsidRPr="001C7E25">
        <w:rPr>
          <w:rFonts w:cstheme="minorHAnsi"/>
          <w:sz w:val="24"/>
          <w:szCs w:val="24"/>
        </w:rPr>
        <w:t xml:space="preserve"> </w:t>
      </w:r>
      <w:r w:rsidRPr="001C7E25">
        <w:rPr>
          <w:rFonts w:ascii="Ebrima" w:eastAsia="Nyala" w:hAnsi="Ebrima" w:cs="Ebrima" w:hint="cs"/>
          <w:sz w:val="24"/>
          <w:szCs w:val="24"/>
          <w:cs/>
          <w:lang w:bidi="am-ET"/>
        </w:rPr>
        <w:t>መረጃ</w:t>
      </w:r>
      <w:r w:rsidRPr="001C7E25">
        <w:rPr>
          <w:rFonts w:cstheme="minorHAnsi"/>
          <w:sz w:val="24"/>
          <w:szCs w:val="24"/>
        </w:rPr>
        <w:t xml:space="preserve"> </w:t>
      </w:r>
      <w:r w:rsidRPr="001C7E25">
        <w:rPr>
          <w:rFonts w:ascii="Ebrima" w:eastAsia="Nyala" w:hAnsi="Ebrima" w:cs="Ebrima" w:hint="cs"/>
          <w:sz w:val="24"/>
          <w:szCs w:val="24"/>
          <w:cs/>
          <w:lang w:bidi="am-ET"/>
        </w:rPr>
        <w:t>ይሰጣል።</w:t>
      </w:r>
      <w:r w:rsidRPr="001C7E25">
        <w:rPr>
          <w:rFonts w:cstheme="minorHAnsi"/>
          <w:sz w:val="24"/>
          <w:szCs w:val="24"/>
        </w:rPr>
        <w:t xml:space="preserve"> </w:t>
      </w:r>
      <w:r w:rsidRPr="001C7E25">
        <w:rPr>
          <w:rFonts w:ascii="Ebrima" w:eastAsia="Nyala" w:hAnsi="Ebrima" w:cs="Ebrima" w:hint="cs"/>
          <w:sz w:val="24"/>
          <w:szCs w:val="24"/>
          <w:cs/>
          <w:lang w:bidi="am-ET"/>
        </w:rPr>
        <w:t>ንግዶች</w:t>
      </w:r>
      <w:r w:rsidRPr="001C7E25">
        <w:rPr>
          <w:rFonts w:cstheme="minorHAnsi"/>
          <w:sz w:val="24"/>
          <w:szCs w:val="24"/>
        </w:rPr>
        <w:t xml:space="preserve"> </w:t>
      </w:r>
      <w:r w:rsidRPr="001C7E25">
        <w:rPr>
          <w:rFonts w:ascii="Ebrima" w:eastAsia="Nyala" w:hAnsi="Ebrima" w:cs="Ebrima" w:hint="cs"/>
          <w:sz w:val="24"/>
          <w:szCs w:val="24"/>
          <w:cs/>
          <w:lang w:bidi="am-ET"/>
        </w:rPr>
        <w:t>በ</w:t>
      </w:r>
      <w:r w:rsidRPr="001C7E25">
        <w:rPr>
          <w:rFonts w:cstheme="minorHAnsi"/>
          <w:sz w:val="24"/>
          <w:szCs w:val="24"/>
        </w:rPr>
        <w:t xml:space="preserve"> 206-684-8090 </w:t>
      </w:r>
      <w:r w:rsidRPr="001C7E25">
        <w:rPr>
          <w:rFonts w:ascii="Ebrima" w:eastAsia="Nyala" w:hAnsi="Ebrima" w:cs="Ebrima" w:hint="cs"/>
          <w:sz w:val="24"/>
          <w:szCs w:val="24"/>
          <w:cs/>
          <w:lang w:bidi="am-ET"/>
        </w:rPr>
        <w:t>በመደወል</w:t>
      </w:r>
      <w:r w:rsidRPr="001C7E25">
        <w:rPr>
          <w:rFonts w:cstheme="minorHAnsi"/>
          <w:sz w:val="24"/>
          <w:szCs w:val="24"/>
        </w:rPr>
        <w:t xml:space="preserve"> </w:t>
      </w:r>
      <w:r w:rsidRPr="001C7E25">
        <w:rPr>
          <w:rFonts w:ascii="Ebrima" w:eastAsia="Nyala" w:hAnsi="Ebrima" w:cs="Ebrima" w:hint="cs"/>
          <w:sz w:val="24"/>
          <w:szCs w:val="24"/>
          <w:cs/>
          <w:lang w:bidi="am-ET"/>
        </w:rPr>
        <w:t>ወይም</w:t>
      </w:r>
      <w:r w:rsidRPr="001C7E25">
        <w:rPr>
          <w:rFonts w:cstheme="minorHAnsi"/>
          <w:sz w:val="24"/>
          <w:szCs w:val="24"/>
        </w:rPr>
        <w:t xml:space="preserve"> </w:t>
      </w:r>
      <w:hyperlink r:id="rId17" w:history="1">
        <w:r w:rsidRPr="001C7E25">
          <w:rPr>
            <w:rStyle w:val="Hyperlink"/>
            <w:rFonts w:eastAsiaTheme="minorEastAsia" w:cstheme="minorHAnsi"/>
            <w:sz w:val="24"/>
            <w:szCs w:val="24"/>
          </w:rPr>
          <w:t>oed@seattle.gov</w:t>
        </w:r>
      </w:hyperlink>
      <w:r w:rsidRPr="001C7E25">
        <w:rPr>
          <w:rFonts w:cstheme="minorHAnsi"/>
          <w:sz w:val="24"/>
          <w:szCs w:val="24"/>
        </w:rPr>
        <w:t xml:space="preserve"> </w:t>
      </w:r>
      <w:r w:rsidRPr="001C7E25">
        <w:rPr>
          <w:rFonts w:ascii="Ebrima" w:eastAsia="Nyala" w:hAnsi="Ebrima" w:cs="Ebrima" w:hint="cs"/>
          <w:sz w:val="24"/>
          <w:szCs w:val="24"/>
          <w:cs/>
          <w:lang w:bidi="am-ET"/>
        </w:rPr>
        <w:t>ኢሜይል</w:t>
      </w:r>
      <w:r w:rsidRPr="001C7E25">
        <w:rPr>
          <w:rFonts w:cstheme="minorHAnsi"/>
          <w:sz w:val="24"/>
          <w:szCs w:val="24"/>
        </w:rPr>
        <w:t xml:space="preserve"> </w:t>
      </w:r>
      <w:r w:rsidRPr="001C7E25">
        <w:rPr>
          <w:rFonts w:ascii="Ebrima" w:eastAsia="Nyala" w:hAnsi="Ebrima" w:cs="Ebrima" w:hint="cs"/>
          <w:sz w:val="24"/>
          <w:szCs w:val="24"/>
          <w:cs/>
          <w:lang w:bidi="am-ET"/>
        </w:rPr>
        <w:t>በማድረግ</w:t>
      </w:r>
      <w:r w:rsidRPr="001C7E25">
        <w:rPr>
          <w:rFonts w:cstheme="minorHAnsi"/>
          <w:sz w:val="24"/>
          <w:szCs w:val="24"/>
        </w:rPr>
        <w:t xml:space="preserve"> </w:t>
      </w:r>
      <w:r w:rsidRPr="001C7E25">
        <w:rPr>
          <w:rFonts w:ascii="Ebrima" w:eastAsia="Nyala" w:hAnsi="Ebrima" w:cs="Ebrima" w:hint="cs"/>
          <w:sz w:val="24"/>
          <w:szCs w:val="24"/>
          <w:cs/>
          <w:lang w:bidi="am-ET"/>
        </w:rPr>
        <w:t>ድጋፍ</w:t>
      </w:r>
      <w:r w:rsidRPr="001C7E25">
        <w:rPr>
          <w:rFonts w:cstheme="minorHAnsi"/>
          <w:sz w:val="24"/>
          <w:szCs w:val="24"/>
        </w:rPr>
        <w:t xml:space="preserve"> </w:t>
      </w:r>
      <w:r w:rsidRPr="001C7E25">
        <w:rPr>
          <w:rFonts w:ascii="Ebrima" w:eastAsia="Nyala" w:hAnsi="Ebrima" w:cs="Ebrima" w:hint="cs"/>
          <w:sz w:val="24"/>
          <w:szCs w:val="24"/>
          <w:cs/>
          <w:lang w:bidi="am-ET"/>
        </w:rPr>
        <w:t>ማግኘት</w:t>
      </w:r>
      <w:r w:rsidRPr="001C7E25">
        <w:rPr>
          <w:rFonts w:cstheme="minorHAnsi"/>
          <w:sz w:val="24"/>
          <w:szCs w:val="24"/>
        </w:rPr>
        <w:t xml:space="preserve"> </w:t>
      </w:r>
      <w:r w:rsidRPr="001C7E25">
        <w:rPr>
          <w:rFonts w:ascii="Ebrima" w:eastAsia="Nyala" w:hAnsi="Ebrima" w:cs="Ebrima" w:hint="cs"/>
          <w:sz w:val="24"/>
          <w:szCs w:val="24"/>
          <w:cs/>
          <w:lang w:bidi="am-ET"/>
        </w:rPr>
        <w:t>ይችላሉ።</w:t>
      </w:r>
      <w:r w:rsidRPr="001C7E25">
        <w:rPr>
          <w:rFonts w:cstheme="minorHAnsi"/>
          <w:sz w:val="24"/>
          <w:szCs w:val="24"/>
        </w:rPr>
        <w:t xml:space="preserve"> </w:t>
      </w:r>
    </w:p>
    <w:p w14:paraId="29754B18" w14:textId="77777777" w:rsidR="00DF26F7" w:rsidRPr="00DF26F7" w:rsidRDefault="00DF26F7" w:rsidP="00DF26F7"/>
    <w:p w14:paraId="39A718D5" w14:textId="71F36EDD" w:rsidR="00D973B1" w:rsidRPr="00C863D8" w:rsidRDefault="00D973B1" w:rsidP="00D973B1">
      <w:pPr>
        <w:pStyle w:val="Heading4"/>
      </w:pPr>
      <w:r w:rsidRPr="00C863D8">
        <w:t>Chinese Traditional</w:t>
      </w:r>
    </w:p>
    <w:p w14:paraId="4D37AB02" w14:textId="77777777" w:rsidR="00DF26F7" w:rsidRPr="001C7E25" w:rsidRDefault="00DF26F7" w:rsidP="00DF26F7">
      <w:pPr>
        <w:spacing w:after="0" w:line="240" w:lineRule="auto"/>
        <w:rPr>
          <w:rFonts w:cstheme="minorHAnsi"/>
          <w:sz w:val="24"/>
          <w:szCs w:val="24"/>
        </w:rPr>
      </w:pPr>
      <w:proofErr w:type="spellStart"/>
      <w:r w:rsidRPr="001C7E25">
        <w:rPr>
          <w:rFonts w:ascii="MS Gothic" w:eastAsia="MS Gothic" w:hAnsi="MS Gothic" w:cs="MS Gothic" w:hint="eastAsia"/>
          <w:sz w:val="24"/>
          <w:szCs w:val="24"/>
        </w:rPr>
        <w:t>市長</w:t>
      </w:r>
      <w:proofErr w:type="spellEnd"/>
      <w:r w:rsidRPr="001C7E25">
        <w:rPr>
          <w:rFonts w:cstheme="minorHAnsi"/>
          <w:sz w:val="24"/>
          <w:szCs w:val="24"/>
        </w:rPr>
        <w:t xml:space="preserve"> Jenny A. Durkan </w:t>
      </w:r>
      <w:proofErr w:type="spellStart"/>
      <w:proofErr w:type="gramStart"/>
      <w:r w:rsidRPr="001C7E25">
        <w:rPr>
          <w:rFonts w:ascii="MS Gothic" w:eastAsia="MS Gothic" w:hAnsi="MS Gothic" w:cs="MS Gothic" w:hint="eastAsia"/>
          <w:sz w:val="24"/>
          <w:szCs w:val="24"/>
        </w:rPr>
        <w:t>宣布</w:t>
      </w:r>
      <w:r w:rsidRPr="001C7E25">
        <w:rPr>
          <w:rFonts w:cstheme="minorHAnsi"/>
          <w:sz w:val="24"/>
          <w:szCs w:val="24"/>
        </w:rPr>
        <w:t>“</w:t>
      </w:r>
      <w:proofErr w:type="gramEnd"/>
      <w:r w:rsidRPr="001C7E25">
        <w:rPr>
          <w:rFonts w:ascii="MS Gothic" w:eastAsia="MS Gothic" w:hAnsi="MS Gothic" w:cs="MS Gothic" w:hint="eastAsia"/>
          <w:sz w:val="24"/>
          <w:szCs w:val="24"/>
        </w:rPr>
        <w:t>小型企業穩定基金</w:t>
      </w:r>
      <w:r w:rsidRPr="001C7E25">
        <w:rPr>
          <w:rFonts w:cstheme="minorHAnsi"/>
          <w:sz w:val="24"/>
          <w:szCs w:val="24"/>
        </w:rPr>
        <w:t>”</w:t>
      </w:r>
      <w:r w:rsidRPr="001C7E25">
        <w:rPr>
          <w:rFonts w:ascii="MS Gothic" w:eastAsia="MS Gothic" w:hAnsi="MS Gothic" w:cs="MS Gothic" w:hint="eastAsia"/>
          <w:sz w:val="24"/>
          <w:szCs w:val="24"/>
        </w:rPr>
        <w:t>從現在開始直到</w:t>
      </w:r>
      <w:proofErr w:type="spellEnd"/>
      <w:r w:rsidRPr="001C7E25">
        <w:rPr>
          <w:rFonts w:cstheme="minorHAnsi"/>
          <w:sz w:val="24"/>
          <w:szCs w:val="24"/>
        </w:rPr>
        <w:t xml:space="preserve"> 11 </w:t>
      </w:r>
      <w:r w:rsidRPr="001C7E25">
        <w:rPr>
          <w:rFonts w:ascii="MS Gothic" w:eastAsia="MS Gothic" w:hAnsi="MS Gothic" w:cs="MS Gothic" w:hint="eastAsia"/>
          <w:sz w:val="24"/>
          <w:szCs w:val="24"/>
        </w:rPr>
        <w:t>月</w:t>
      </w:r>
      <w:r w:rsidRPr="001C7E25">
        <w:rPr>
          <w:rFonts w:cstheme="minorHAnsi"/>
          <w:sz w:val="24"/>
          <w:szCs w:val="24"/>
        </w:rPr>
        <w:t xml:space="preserve"> 9 </w:t>
      </w:r>
      <w:proofErr w:type="spellStart"/>
      <w:r w:rsidRPr="001C7E25">
        <w:rPr>
          <w:rFonts w:ascii="MS Gothic" w:eastAsia="MS Gothic" w:hAnsi="MS Gothic" w:cs="MS Gothic" w:hint="eastAsia"/>
          <w:sz w:val="24"/>
          <w:szCs w:val="24"/>
        </w:rPr>
        <w:t>日晚上</w:t>
      </w:r>
      <w:proofErr w:type="spellEnd"/>
      <w:r w:rsidRPr="001C7E25">
        <w:rPr>
          <w:rFonts w:cstheme="minorHAnsi"/>
          <w:sz w:val="24"/>
          <w:szCs w:val="24"/>
        </w:rPr>
        <w:t xml:space="preserve"> 11:59 </w:t>
      </w:r>
      <w:proofErr w:type="spellStart"/>
      <w:r w:rsidRPr="001C7E25">
        <w:rPr>
          <w:rFonts w:ascii="MS Gothic" w:eastAsia="MS Gothic" w:hAnsi="MS Gothic" w:cs="MS Gothic" w:hint="eastAsia"/>
          <w:sz w:val="24"/>
          <w:szCs w:val="24"/>
        </w:rPr>
        <w:t>接受新的申請。西雅圖經濟發展辦公室將額外投資</w:t>
      </w:r>
      <w:proofErr w:type="spellEnd"/>
      <w:r w:rsidRPr="001C7E25">
        <w:rPr>
          <w:rFonts w:cstheme="minorHAnsi"/>
          <w:sz w:val="24"/>
          <w:szCs w:val="24"/>
        </w:rPr>
        <w:t xml:space="preserve"> 400 </w:t>
      </w:r>
      <w:proofErr w:type="spellStart"/>
      <w:r w:rsidRPr="001C7E25">
        <w:rPr>
          <w:rFonts w:ascii="MS Gothic" w:eastAsia="MS Gothic" w:hAnsi="MS Gothic" w:cs="MS Gothic" w:hint="eastAsia"/>
          <w:sz w:val="24"/>
          <w:szCs w:val="24"/>
        </w:rPr>
        <w:t>萬美元，向受</w:t>
      </w:r>
      <w:proofErr w:type="spellEnd"/>
      <w:r w:rsidRPr="001C7E25">
        <w:rPr>
          <w:rFonts w:cstheme="minorHAnsi"/>
          <w:sz w:val="24"/>
          <w:szCs w:val="24"/>
        </w:rPr>
        <w:t xml:space="preserve"> COVID-19 </w:t>
      </w:r>
      <w:proofErr w:type="spellStart"/>
      <w:r w:rsidRPr="001C7E25">
        <w:rPr>
          <w:rFonts w:ascii="MS Gothic" w:eastAsia="MS Gothic" w:hAnsi="MS Gothic" w:cs="MS Gothic" w:hint="eastAsia"/>
          <w:sz w:val="24"/>
          <w:szCs w:val="24"/>
        </w:rPr>
        <w:t>負面影響的、符合條件的小型企業提供</w:t>
      </w:r>
      <w:proofErr w:type="spellEnd"/>
      <w:r w:rsidRPr="001C7E25">
        <w:rPr>
          <w:rFonts w:cstheme="minorHAnsi"/>
          <w:sz w:val="24"/>
          <w:szCs w:val="24"/>
        </w:rPr>
        <w:t xml:space="preserve"> 5,000 </w:t>
      </w:r>
      <w:r w:rsidRPr="001C7E25">
        <w:rPr>
          <w:rFonts w:ascii="MS Gothic" w:eastAsia="MS Gothic" w:hAnsi="MS Gothic" w:cs="MS Gothic" w:hint="eastAsia"/>
          <w:sz w:val="24"/>
          <w:szCs w:val="24"/>
        </w:rPr>
        <w:t>美元、</w:t>
      </w:r>
      <w:r w:rsidRPr="001C7E25">
        <w:rPr>
          <w:rFonts w:cstheme="minorHAnsi"/>
          <w:sz w:val="24"/>
          <w:szCs w:val="24"/>
        </w:rPr>
        <w:t xml:space="preserve">10,000 </w:t>
      </w:r>
      <w:proofErr w:type="spellStart"/>
      <w:r w:rsidRPr="001C7E25">
        <w:rPr>
          <w:rFonts w:ascii="MS Gothic" w:eastAsia="MS Gothic" w:hAnsi="MS Gothic" w:cs="MS Gothic" w:hint="eastAsia"/>
          <w:sz w:val="24"/>
          <w:szCs w:val="24"/>
        </w:rPr>
        <w:t>美元和</w:t>
      </w:r>
      <w:proofErr w:type="spellEnd"/>
      <w:r w:rsidRPr="001C7E25">
        <w:rPr>
          <w:rFonts w:cstheme="minorHAnsi"/>
          <w:sz w:val="24"/>
          <w:szCs w:val="24"/>
        </w:rPr>
        <w:t xml:space="preserve"> 20,000 </w:t>
      </w:r>
      <w:proofErr w:type="spellStart"/>
      <w:r w:rsidRPr="001C7E25">
        <w:rPr>
          <w:rFonts w:ascii="MS Gothic" w:eastAsia="MS Gothic" w:hAnsi="MS Gothic" w:cs="MS Gothic" w:hint="eastAsia"/>
          <w:sz w:val="24"/>
          <w:szCs w:val="24"/>
        </w:rPr>
        <w:t>美元不等金額的資助</w:t>
      </w:r>
      <w:proofErr w:type="spellEnd"/>
      <w:r w:rsidRPr="001C7E25">
        <w:rPr>
          <w:rFonts w:ascii="MS Gothic" w:eastAsia="MS Gothic" w:hAnsi="MS Gothic" w:cs="MS Gothic" w:hint="eastAsia"/>
          <w:sz w:val="24"/>
          <w:szCs w:val="24"/>
        </w:rPr>
        <w:t>。</w:t>
      </w:r>
    </w:p>
    <w:p w14:paraId="6BA84484" w14:textId="77777777" w:rsidR="00DF26F7" w:rsidRPr="001C7E25" w:rsidRDefault="00DF26F7" w:rsidP="00DF26F7">
      <w:pPr>
        <w:spacing w:after="0" w:line="240" w:lineRule="auto"/>
        <w:rPr>
          <w:rFonts w:cstheme="minorHAnsi"/>
          <w:sz w:val="24"/>
          <w:szCs w:val="24"/>
        </w:rPr>
      </w:pPr>
    </w:p>
    <w:p w14:paraId="31595F29" w14:textId="77777777" w:rsidR="00DF26F7" w:rsidRPr="00F904F2" w:rsidRDefault="00DF26F7" w:rsidP="00DF26F7">
      <w:pPr>
        <w:spacing w:after="0" w:line="240" w:lineRule="auto"/>
        <w:rPr>
          <w:rFonts w:cstheme="minorHAnsi"/>
          <w:sz w:val="24"/>
          <w:szCs w:val="24"/>
        </w:rPr>
      </w:pPr>
      <w:proofErr w:type="spellStart"/>
      <w:r w:rsidRPr="001C7E25">
        <w:rPr>
          <w:rFonts w:ascii="MS Gothic" w:eastAsia="MS Gothic" w:hAnsi="MS Gothic" w:cs="MS Gothic" w:hint="eastAsia"/>
          <w:sz w:val="24"/>
          <w:szCs w:val="24"/>
        </w:rPr>
        <w:t>在這一輪撥款中，擁有不超過</w:t>
      </w:r>
      <w:proofErr w:type="spellEnd"/>
      <w:r w:rsidRPr="001C7E25">
        <w:rPr>
          <w:rFonts w:cstheme="minorHAnsi"/>
          <w:sz w:val="24"/>
          <w:szCs w:val="24"/>
        </w:rPr>
        <w:t xml:space="preserve"> 50 </w:t>
      </w:r>
      <w:proofErr w:type="spellStart"/>
      <w:r w:rsidRPr="001C7E25">
        <w:rPr>
          <w:rFonts w:ascii="MS Gothic" w:eastAsia="MS Gothic" w:hAnsi="MS Gothic" w:cs="MS Gothic" w:hint="eastAsia"/>
          <w:sz w:val="24"/>
          <w:szCs w:val="24"/>
        </w:rPr>
        <w:t>名全職員工的小型企業，以及之前獲得過穩定基金補助而又符合其他資格條件的小型企業都可以申請</w:t>
      </w:r>
      <w:proofErr w:type="spellEnd"/>
      <w:r w:rsidRPr="001C7E25">
        <w:rPr>
          <w:rFonts w:ascii="MS Gothic" w:eastAsia="MS Gothic" w:hAnsi="MS Gothic" w:cs="MS Gothic" w:hint="eastAsia"/>
          <w:sz w:val="24"/>
          <w:szCs w:val="24"/>
        </w:rPr>
        <w:t>。</w:t>
      </w:r>
      <w:r w:rsidRPr="001C7E25">
        <w:rPr>
          <w:rFonts w:cstheme="minorHAnsi"/>
          <w:sz w:val="24"/>
          <w:szCs w:val="24"/>
        </w:rPr>
        <w:t xml:space="preserve"> </w:t>
      </w:r>
      <w:proofErr w:type="spellStart"/>
      <w:r w:rsidRPr="001C7E25">
        <w:rPr>
          <w:rFonts w:ascii="MS Gothic" w:eastAsia="MS Gothic" w:hAnsi="MS Gothic" w:cs="MS Gothic" w:hint="eastAsia"/>
          <w:sz w:val="24"/>
          <w:szCs w:val="24"/>
        </w:rPr>
        <w:t>補助金不需要償還，但必須要用於運營費用，如租金、工資、設備等</w:t>
      </w:r>
      <w:proofErr w:type="spellEnd"/>
      <w:r w:rsidRPr="001C7E25">
        <w:rPr>
          <w:rFonts w:ascii="MS Gothic" w:eastAsia="MS Gothic" w:hAnsi="MS Gothic" w:cs="MS Gothic" w:hint="eastAsia"/>
          <w:sz w:val="24"/>
          <w:szCs w:val="24"/>
        </w:rPr>
        <w:t>。</w:t>
      </w:r>
    </w:p>
    <w:p w14:paraId="4CA46E40" w14:textId="77777777" w:rsidR="00DF26F7" w:rsidRPr="00F904F2" w:rsidRDefault="00DF26F7" w:rsidP="00DF26F7">
      <w:pPr>
        <w:spacing w:after="0" w:line="240" w:lineRule="auto"/>
        <w:rPr>
          <w:rFonts w:cstheme="minorHAnsi"/>
          <w:sz w:val="24"/>
          <w:szCs w:val="24"/>
        </w:rPr>
      </w:pPr>
    </w:p>
    <w:p w14:paraId="3F312F8E" w14:textId="77777777" w:rsidR="00DF26F7" w:rsidRPr="001C7E25" w:rsidRDefault="00DF26F7" w:rsidP="00DF26F7">
      <w:pPr>
        <w:spacing w:after="0" w:line="240" w:lineRule="auto"/>
        <w:rPr>
          <w:rFonts w:cstheme="minorHAnsi"/>
          <w:sz w:val="24"/>
          <w:szCs w:val="24"/>
        </w:rPr>
      </w:pPr>
      <w:proofErr w:type="spellStart"/>
      <w:r w:rsidRPr="00A955FC">
        <w:rPr>
          <w:rFonts w:ascii="MS Gothic" w:eastAsia="MS Gothic" w:hAnsi="MS Gothic" w:cs="MS Gothic" w:hint="eastAsia"/>
          <w:sz w:val="24"/>
          <w:szCs w:val="24"/>
        </w:rPr>
        <w:t>有關資格和所需文件的更多信息，以及開始申請基金，請訪問</w:t>
      </w:r>
      <w:proofErr w:type="spellEnd"/>
      <w:r w:rsidRPr="00A955FC">
        <w:rPr>
          <w:rFonts w:cstheme="minorHAnsi" w:hint="eastAsia"/>
          <w:sz w:val="24"/>
          <w:szCs w:val="24"/>
        </w:rPr>
        <w:t xml:space="preserve"> </w:t>
      </w:r>
      <w:hyperlink r:id="rId18" w:history="1">
        <w:r w:rsidRPr="00A955FC">
          <w:rPr>
            <w:rStyle w:val="Hyperlink"/>
            <w:sz w:val="24"/>
            <w:szCs w:val="24"/>
          </w:rPr>
          <w:t>seattle.gov/SmallBusinessStabilizationFund</w:t>
        </w:r>
      </w:hyperlink>
      <w:r w:rsidRPr="00A955FC">
        <w:rPr>
          <w:rFonts w:ascii="MS Gothic" w:eastAsia="MS Gothic" w:hAnsi="MS Gothic" w:cs="MS Gothic" w:hint="eastAsia"/>
          <w:sz w:val="24"/>
          <w:szCs w:val="24"/>
        </w:rPr>
        <w:t>。申請表將以阿姆哈拉語、中文、韓語、索馬里語、西班牙語、泰語和越南語版本提供。</w:t>
      </w:r>
      <w:r w:rsidRPr="001C7E25">
        <w:rPr>
          <w:rFonts w:cstheme="minorHAnsi"/>
          <w:sz w:val="24"/>
          <w:szCs w:val="24"/>
        </w:rPr>
        <w:t xml:space="preserve"> </w:t>
      </w:r>
    </w:p>
    <w:p w14:paraId="5CFA213E" w14:textId="77777777" w:rsidR="00DF26F7" w:rsidRPr="001C7E25" w:rsidRDefault="00DF26F7" w:rsidP="00DF26F7">
      <w:pPr>
        <w:spacing w:after="0" w:line="240" w:lineRule="auto"/>
        <w:rPr>
          <w:rFonts w:cstheme="minorHAnsi"/>
          <w:sz w:val="24"/>
          <w:szCs w:val="24"/>
        </w:rPr>
      </w:pPr>
    </w:p>
    <w:p w14:paraId="02DA2C62" w14:textId="77777777" w:rsidR="00DF26F7" w:rsidRPr="001C7E25" w:rsidRDefault="00DF26F7" w:rsidP="00DF26F7">
      <w:pPr>
        <w:spacing w:after="0" w:line="240" w:lineRule="auto"/>
        <w:rPr>
          <w:rFonts w:eastAsiaTheme="minorEastAsia" w:cstheme="minorHAnsi"/>
          <w:sz w:val="24"/>
          <w:szCs w:val="24"/>
        </w:rPr>
      </w:pPr>
      <w:r w:rsidRPr="001C7E25">
        <w:rPr>
          <w:rFonts w:ascii="MS Gothic" w:eastAsia="MS Gothic" w:hAnsi="MS Gothic" w:cs="MS Gothic" w:hint="eastAsia"/>
          <w:sz w:val="24"/>
          <w:szCs w:val="24"/>
        </w:rPr>
        <w:t>爲了協助符合條件的申請人完成此申請，經濟發展辦公室將提供技術援助、語言服務、有障礙人士便利安排、使用替代格式的資料和無障礙服務方面的信息。</w:t>
      </w:r>
      <w:r w:rsidRPr="001C7E25">
        <w:rPr>
          <w:rFonts w:cstheme="minorHAnsi"/>
          <w:sz w:val="24"/>
          <w:szCs w:val="24"/>
        </w:rPr>
        <w:t xml:space="preserve"> </w:t>
      </w:r>
      <w:proofErr w:type="spellStart"/>
      <w:r w:rsidRPr="001C7E25">
        <w:rPr>
          <w:rFonts w:ascii="MS Gothic" w:eastAsia="MS Gothic" w:hAnsi="MS Gothic" w:cs="MS Gothic" w:hint="eastAsia"/>
          <w:sz w:val="24"/>
          <w:szCs w:val="24"/>
        </w:rPr>
        <w:t>企業可以通過致電</w:t>
      </w:r>
      <w:proofErr w:type="spellEnd"/>
      <w:r w:rsidRPr="001C7E25">
        <w:rPr>
          <w:rFonts w:cstheme="minorHAnsi"/>
          <w:sz w:val="24"/>
          <w:szCs w:val="24"/>
        </w:rPr>
        <w:t xml:space="preserve"> 206-684-8090 </w:t>
      </w:r>
      <w:proofErr w:type="spellStart"/>
      <w:r w:rsidRPr="001C7E25">
        <w:rPr>
          <w:rFonts w:ascii="MS Gothic" w:eastAsia="MS Gothic" w:hAnsi="MS Gothic" w:cs="MS Gothic" w:hint="eastAsia"/>
          <w:sz w:val="24"/>
          <w:szCs w:val="24"/>
        </w:rPr>
        <w:t>或發送電子郵件至</w:t>
      </w:r>
      <w:hyperlink r:id="rId19" w:history="1">
        <w:r w:rsidRPr="001C7E25">
          <w:rPr>
            <w:rStyle w:val="Hyperlink"/>
            <w:rFonts w:eastAsiaTheme="minorEastAsia" w:cstheme="minorHAnsi"/>
            <w:sz w:val="24"/>
            <w:szCs w:val="24"/>
          </w:rPr>
          <w:t>oed@seattle.gov</w:t>
        </w:r>
      </w:hyperlink>
      <w:r w:rsidRPr="001C7E25">
        <w:rPr>
          <w:rFonts w:ascii="MS Gothic" w:eastAsia="MS Gothic" w:hAnsi="MS Gothic" w:cs="MS Gothic" w:hint="eastAsia"/>
          <w:sz w:val="24"/>
          <w:szCs w:val="24"/>
        </w:rPr>
        <w:t>獲取協助</w:t>
      </w:r>
      <w:proofErr w:type="spellEnd"/>
      <w:r w:rsidRPr="001C7E25">
        <w:rPr>
          <w:rFonts w:ascii="MS Gothic" w:eastAsia="MS Gothic" w:hAnsi="MS Gothic" w:cs="MS Gothic" w:hint="eastAsia"/>
          <w:sz w:val="24"/>
          <w:szCs w:val="24"/>
        </w:rPr>
        <w:t>。</w:t>
      </w:r>
    </w:p>
    <w:p w14:paraId="6EBF3F3A" w14:textId="77777777" w:rsidR="00DF26F7" w:rsidRPr="00DF26F7" w:rsidRDefault="00DF26F7" w:rsidP="00DF26F7"/>
    <w:p w14:paraId="5A707E0A" w14:textId="6A02BF0F" w:rsidR="00D973B1" w:rsidRPr="00C863D8" w:rsidRDefault="00D973B1" w:rsidP="00D973B1">
      <w:pPr>
        <w:pStyle w:val="Heading4"/>
      </w:pPr>
      <w:r w:rsidRPr="00C863D8">
        <w:lastRenderedPageBreak/>
        <w:t>Korean</w:t>
      </w:r>
    </w:p>
    <w:p w14:paraId="2F7570D9" w14:textId="77777777" w:rsidR="006A2E65" w:rsidRPr="001C7E25" w:rsidRDefault="006A2E65" w:rsidP="006A2E65">
      <w:pPr>
        <w:spacing w:after="0" w:line="240" w:lineRule="auto"/>
        <w:rPr>
          <w:rFonts w:cstheme="minorHAnsi"/>
          <w:sz w:val="24"/>
          <w:szCs w:val="24"/>
        </w:rPr>
      </w:pPr>
      <w:r w:rsidRPr="001C7E25">
        <w:rPr>
          <w:rFonts w:ascii="Malgun Gothic" w:eastAsia="Malgun Gothic" w:hAnsi="Malgun Gothic" w:cs="Malgun Gothic"/>
          <w:sz w:val="24"/>
          <w:szCs w:val="24"/>
          <w:lang w:val="ko"/>
        </w:rPr>
        <w:t xml:space="preserve">Jenny A. Durkan </w:t>
      </w:r>
      <w:proofErr w:type="spellStart"/>
      <w:r w:rsidRPr="001C7E25">
        <w:rPr>
          <w:rFonts w:ascii="Malgun Gothic" w:eastAsia="Malgun Gothic" w:hAnsi="Malgun Gothic" w:cs="Malgun Gothic"/>
          <w:sz w:val="24"/>
          <w:szCs w:val="24"/>
          <w:lang w:val="ko"/>
        </w:rPr>
        <w:t>시장은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중소기업</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안정화</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자금이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현재</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받고</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있으며</w:t>
      </w:r>
      <w:proofErr w:type="spellEnd"/>
      <w:r w:rsidRPr="001C7E25">
        <w:rPr>
          <w:rFonts w:ascii="Malgun Gothic" w:eastAsia="Malgun Gothic" w:hAnsi="Malgun Gothic" w:cs="Malgun Gothic"/>
          <w:sz w:val="24"/>
          <w:szCs w:val="24"/>
          <w:lang w:val="ko"/>
        </w:rPr>
        <w:t xml:space="preserve"> 11월 9일 </w:t>
      </w:r>
      <w:proofErr w:type="spellStart"/>
      <w:r w:rsidRPr="001C7E25">
        <w:rPr>
          <w:rFonts w:ascii="Malgun Gothic" w:eastAsia="Malgun Gothic" w:hAnsi="Malgun Gothic" w:cs="Malgun Gothic"/>
          <w:sz w:val="24"/>
          <w:szCs w:val="24"/>
          <w:lang w:val="ko"/>
        </w:rPr>
        <w:t>오후</w:t>
      </w:r>
      <w:proofErr w:type="spellEnd"/>
      <w:r w:rsidRPr="001C7E25">
        <w:rPr>
          <w:rFonts w:ascii="Malgun Gothic" w:eastAsia="Malgun Gothic" w:hAnsi="Malgun Gothic" w:cs="Malgun Gothic"/>
          <w:sz w:val="24"/>
          <w:szCs w:val="24"/>
          <w:lang w:val="ko"/>
        </w:rPr>
        <w:t xml:space="preserve"> 11시 59</w:t>
      </w:r>
      <w:proofErr w:type="spellStart"/>
      <w:r w:rsidRPr="001C7E25">
        <w:rPr>
          <w:rFonts w:ascii="Malgun Gothic" w:eastAsia="Malgun Gothic" w:hAnsi="Malgun Gothic" w:cs="Malgun Gothic"/>
          <w:sz w:val="24"/>
          <w:szCs w:val="24"/>
          <w:lang w:val="ko"/>
        </w:rPr>
        <w:t>분까지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신청서를</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접수한다고</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발표했습니다</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시애틀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경제</w:t>
      </w:r>
      <w:proofErr w:type="spellEnd"/>
      <w:r w:rsidRPr="001C7E25">
        <w:rPr>
          <w:rFonts w:ascii="Malgun Gothic" w:eastAsia="Malgun Gothic" w:hAnsi="Malgun Gothic" w:cs="Malgun Gothic"/>
          <w:sz w:val="24"/>
          <w:szCs w:val="24"/>
          <w:lang w:val="ko"/>
        </w:rPr>
        <w:t xml:space="preserve"> </w:t>
      </w:r>
      <w:proofErr w:type="spellStart"/>
      <w:proofErr w:type="gramStart"/>
      <w:r w:rsidRPr="001C7E25">
        <w:rPr>
          <w:rFonts w:ascii="Malgun Gothic" w:eastAsia="Malgun Gothic" w:hAnsi="Malgun Gothic" w:cs="Malgun Gothic"/>
          <w:sz w:val="24"/>
          <w:szCs w:val="24"/>
          <w:lang w:val="ko"/>
        </w:rPr>
        <w:t>개발국</w:t>
      </w:r>
      <w:proofErr w:type="spellEnd"/>
      <w:r w:rsidRPr="001C7E25">
        <w:rPr>
          <w:rFonts w:ascii="Malgun Gothic" w:eastAsia="Malgun Gothic" w:hAnsi="Malgun Gothic" w:cs="Malgun Gothic"/>
          <w:sz w:val="24"/>
          <w:szCs w:val="24"/>
          <w:lang w:val="ko"/>
        </w:rPr>
        <w:t>(</w:t>
      </w:r>
      <w:proofErr w:type="gramEnd"/>
      <w:r w:rsidRPr="001C7E25">
        <w:rPr>
          <w:rFonts w:ascii="Malgun Gothic" w:eastAsia="Malgun Gothic" w:hAnsi="Malgun Gothic" w:cs="Malgun Gothic"/>
          <w:sz w:val="24"/>
          <w:szCs w:val="24"/>
          <w:lang w:val="ko"/>
        </w:rPr>
        <w:t xml:space="preserve">Seattle Office of Economic Development)은 COVID-19로 </w:t>
      </w:r>
      <w:proofErr w:type="spellStart"/>
      <w:r w:rsidRPr="001C7E25">
        <w:rPr>
          <w:rFonts w:ascii="Malgun Gothic" w:eastAsia="Malgun Gothic" w:hAnsi="Malgun Gothic" w:cs="Malgun Gothic"/>
          <w:sz w:val="24"/>
          <w:szCs w:val="24"/>
          <w:lang w:val="ko"/>
        </w:rPr>
        <w:t>부정적인</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영향을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받은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적격</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소규모</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사업체에</w:t>
      </w:r>
      <w:proofErr w:type="spellEnd"/>
      <w:r w:rsidRPr="001C7E25">
        <w:rPr>
          <w:rFonts w:ascii="Malgun Gothic" w:eastAsia="Malgun Gothic" w:hAnsi="Malgun Gothic" w:cs="Malgun Gothic"/>
          <w:sz w:val="24"/>
          <w:szCs w:val="24"/>
          <w:lang w:val="ko"/>
        </w:rPr>
        <w:t xml:space="preserve"> $5,000, $10,000 및 $20,000의 </w:t>
      </w:r>
      <w:proofErr w:type="spellStart"/>
      <w:r w:rsidRPr="001C7E25">
        <w:rPr>
          <w:rFonts w:ascii="Malgun Gothic" w:eastAsia="Malgun Gothic" w:hAnsi="Malgun Gothic" w:cs="Malgun Gothic"/>
          <w:sz w:val="24"/>
          <w:szCs w:val="24"/>
          <w:lang w:val="ko"/>
        </w:rPr>
        <w:t>보조금을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제공하기</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위해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추가로</w:t>
      </w:r>
      <w:proofErr w:type="spellEnd"/>
      <w:r w:rsidRPr="001C7E25">
        <w:rPr>
          <w:rFonts w:ascii="Malgun Gothic" w:eastAsia="Malgun Gothic" w:hAnsi="Malgun Gothic" w:cs="Malgun Gothic"/>
          <w:sz w:val="24"/>
          <w:szCs w:val="24"/>
          <w:lang w:val="ko"/>
        </w:rPr>
        <w:t xml:space="preserve"> 400만 </w:t>
      </w:r>
      <w:proofErr w:type="spellStart"/>
      <w:r w:rsidRPr="001C7E25">
        <w:rPr>
          <w:rFonts w:ascii="Malgun Gothic" w:eastAsia="Malgun Gothic" w:hAnsi="Malgun Gothic" w:cs="Malgun Gothic"/>
          <w:sz w:val="24"/>
          <w:szCs w:val="24"/>
          <w:lang w:val="ko"/>
        </w:rPr>
        <w:t>달러를</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투자하고</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있습니다</w:t>
      </w:r>
      <w:proofErr w:type="spellEnd"/>
      <w:r w:rsidRPr="001C7E25">
        <w:rPr>
          <w:rFonts w:ascii="Malgun Gothic" w:eastAsia="Malgun Gothic" w:hAnsi="Malgun Gothic" w:cs="Malgun Gothic"/>
          <w:sz w:val="24"/>
          <w:szCs w:val="24"/>
          <w:lang w:val="ko"/>
        </w:rPr>
        <w:t>.</w:t>
      </w:r>
    </w:p>
    <w:p w14:paraId="4776F4AC" w14:textId="77777777" w:rsidR="006A2E65" w:rsidRPr="001C7E25" w:rsidRDefault="006A2E65" w:rsidP="006A2E65">
      <w:pPr>
        <w:spacing w:after="0" w:line="240" w:lineRule="auto"/>
        <w:rPr>
          <w:rFonts w:cstheme="minorHAnsi"/>
          <w:sz w:val="24"/>
          <w:szCs w:val="24"/>
        </w:rPr>
      </w:pPr>
    </w:p>
    <w:p w14:paraId="3995496B" w14:textId="77777777" w:rsidR="006A2E65" w:rsidRPr="00F904F2" w:rsidRDefault="006A2E65" w:rsidP="006A2E65">
      <w:pPr>
        <w:spacing w:after="0" w:line="240" w:lineRule="auto"/>
        <w:rPr>
          <w:rFonts w:cstheme="minorHAnsi"/>
          <w:sz w:val="24"/>
          <w:szCs w:val="24"/>
        </w:rPr>
      </w:pPr>
      <w:proofErr w:type="spellStart"/>
      <w:r w:rsidRPr="001C7E25">
        <w:rPr>
          <w:rFonts w:ascii="Malgun Gothic" w:eastAsia="Malgun Gothic" w:hAnsi="Malgun Gothic" w:cs="Malgun Gothic"/>
          <w:sz w:val="24"/>
          <w:szCs w:val="24"/>
          <w:lang w:val="ko"/>
        </w:rPr>
        <w:t>이번</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회차에서는</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정규직에</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상당하는</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직원</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최대</w:t>
      </w:r>
      <w:proofErr w:type="spellEnd"/>
      <w:r w:rsidRPr="001C7E25">
        <w:rPr>
          <w:rFonts w:ascii="Malgun Gothic" w:eastAsia="Malgun Gothic" w:hAnsi="Malgun Gothic" w:cs="Malgun Gothic"/>
          <w:sz w:val="24"/>
          <w:szCs w:val="24"/>
          <w:lang w:val="ko"/>
        </w:rPr>
        <w:t xml:space="preserve"> 50</w:t>
      </w:r>
      <w:proofErr w:type="spellStart"/>
      <w:r w:rsidRPr="001C7E25">
        <w:rPr>
          <w:rFonts w:ascii="Malgun Gothic" w:eastAsia="Malgun Gothic" w:hAnsi="Malgun Gothic" w:cs="Malgun Gothic"/>
          <w:sz w:val="24"/>
          <w:szCs w:val="24"/>
          <w:lang w:val="ko"/>
        </w:rPr>
        <w:t>명을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보유한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소규모</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사업체와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이전에</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안정화</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자금</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보조금을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받았던</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사람들도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나머지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필수</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사항을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충족하는</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경우</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신청할</w:t>
      </w:r>
      <w:proofErr w:type="spellEnd"/>
      <w:r w:rsidRPr="001C7E25">
        <w:rPr>
          <w:rFonts w:ascii="Malgun Gothic" w:eastAsia="Malgun Gothic" w:hAnsi="Malgun Gothic" w:cs="Malgun Gothic"/>
          <w:sz w:val="24"/>
          <w:szCs w:val="24"/>
          <w:lang w:val="ko"/>
        </w:rPr>
        <w:t xml:space="preserve"> 수 </w:t>
      </w:r>
      <w:proofErr w:type="spellStart"/>
      <w:r w:rsidRPr="001C7E25">
        <w:rPr>
          <w:rFonts w:ascii="Malgun Gothic" w:eastAsia="Malgun Gothic" w:hAnsi="Malgun Gothic" w:cs="Malgun Gothic"/>
          <w:sz w:val="24"/>
          <w:szCs w:val="24"/>
          <w:lang w:val="ko"/>
        </w:rPr>
        <w:t>있습니다</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보조금은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상환할</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필요가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없으며</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임대료</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급여</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장비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등과</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같은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운영</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비용으로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사용해야</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합니다</w:t>
      </w:r>
      <w:proofErr w:type="spellEnd"/>
      <w:r w:rsidRPr="001C7E25">
        <w:rPr>
          <w:rFonts w:ascii="Malgun Gothic" w:eastAsia="Malgun Gothic" w:hAnsi="Malgun Gothic" w:cs="Malgun Gothic"/>
          <w:sz w:val="24"/>
          <w:szCs w:val="24"/>
          <w:lang w:val="ko"/>
        </w:rPr>
        <w:t>.</w:t>
      </w:r>
    </w:p>
    <w:p w14:paraId="2826B703" w14:textId="77777777" w:rsidR="006A2E65" w:rsidRPr="001C7E25" w:rsidRDefault="006A2E65" w:rsidP="006A2E65">
      <w:pPr>
        <w:spacing w:after="0" w:line="240" w:lineRule="auto"/>
        <w:rPr>
          <w:rFonts w:cstheme="minorHAnsi"/>
          <w:sz w:val="24"/>
          <w:szCs w:val="24"/>
        </w:rPr>
      </w:pPr>
    </w:p>
    <w:p w14:paraId="7047B08C" w14:textId="77777777" w:rsidR="006A2E65" w:rsidRPr="001C7E25" w:rsidRDefault="006A2E65" w:rsidP="006A2E65">
      <w:pPr>
        <w:spacing w:after="0" w:line="240" w:lineRule="auto"/>
        <w:rPr>
          <w:rFonts w:cstheme="minorHAnsi"/>
          <w:sz w:val="24"/>
          <w:szCs w:val="24"/>
        </w:rPr>
      </w:pPr>
      <w:proofErr w:type="spellStart"/>
      <w:r w:rsidRPr="001C7E25">
        <w:rPr>
          <w:rFonts w:ascii="Malgun Gothic" w:eastAsia="Malgun Gothic" w:hAnsi="Malgun Gothic" w:cs="Malgun Gothic"/>
          <w:sz w:val="24"/>
          <w:szCs w:val="24"/>
          <w:lang w:val="ko"/>
        </w:rPr>
        <w:t>해당</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자격</w:t>
      </w:r>
      <w:proofErr w:type="spellEnd"/>
      <w:r w:rsidRPr="001C7E25">
        <w:rPr>
          <w:rFonts w:ascii="Malgun Gothic" w:eastAsia="Malgun Gothic" w:hAnsi="Malgun Gothic" w:cs="Malgun Gothic"/>
          <w:sz w:val="24"/>
          <w:szCs w:val="24"/>
          <w:lang w:val="ko"/>
        </w:rPr>
        <w:t xml:space="preserve"> 및 </w:t>
      </w:r>
      <w:proofErr w:type="spellStart"/>
      <w:r w:rsidRPr="001C7E25">
        <w:rPr>
          <w:rFonts w:ascii="Malgun Gothic" w:eastAsia="Malgun Gothic" w:hAnsi="Malgun Gothic" w:cs="Malgun Gothic"/>
          <w:sz w:val="24"/>
          <w:szCs w:val="24"/>
          <w:lang w:val="ko"/>
        </w:rPr>
        <w:t>필수</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문서에</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대한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자세한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정보와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보조금</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신청은</w:t>
      </w:r>
      <w:proofErr w:type="spellEnd"/>
      <w:r w:rsidRPr="001C7E25">
        <w:rPr>
          <w:rFonts w:ascii="Malgun Gothic" w:eastAsia="Malgun Gothic" w:hAnsi="Malgun Gothic" w:cs="Malgun Gothic"/>
          <w:sz w:val="24"/>
          <w:szCs w:val="24"/>
          <w:lang w:val="ko"/>
        </w:rPr>
        <w:t xml:space="preserve"> </w:t>
      </w:r>
      <w:proofErr w:type="spellStart"/>
      <w:r w:rsidRPr="001A7F9D">
        <w:rPr>
          <w:rFonts w:ascii="Malgun Gothic" w:eastAsia="Malgun Gothic" w:hAnsi="Malgun Gothic" w:cs="Malgun Gothic"/>
          <w:sz w:val="24"/>
          <w:szCs w:val="24"/>
          <w:lang w:val="ko"/>
        </w:rPr>
        <w:t>다음을</w:t>
      </w:r>
      <w:proofErr w:type="spellEnd"/>
      <w:r w:rsidRPr="001A7F9D">
        <w:rPr>
          <w:rFonts w:ascii="Malgun Gothic" w:eastAsia="Malgun Gothic" w:hAnsi="Malgun Gothic" w:cs="Malgun Gothic"/>
          <w:sz w:val="24"/>
          <w:szCs w:val="24"/>
          <w:lang w:val="ko"/>
        </w:rPr>
        <w:t xml:space="preserve"> </w:t>
      </w:r>
      <w:proofErr w:type="spellStart"/>
      <w:r w:rsidRPr="001A7F9D">
        <w:rPr>
          <w:rFonts w:ascii="Malgun Gothic" w:eastAsia="Malgun Gothic" w:hAnsi="Malgun Gothic" w:cs="Malgun Gothic"/>
          <w:sz w:val="24"/>
          <w:szCs w:val="24"/>
          <w:lang w:val="ko"/>
        </w:rPr>
        <w:t>방문하십시오</w:t>
      </w:r>
      <w:proofErr w:type="spellEnd"/>
      <w:r w:rsidRPr="001A7F9D">
        <w:rPr>
          <w:rFonts w:ascii="Malgun Gothic" w:eastAsia="Malgun Gothic" w:hAnsi="Malgun Gothic" w:cs="Malgun Gothic"/>
          <w:sz w:val="24"/>
          <w:szCs w:val="24"/>
          <w:lang w:val="ko"/>
        </w:rPr>
        <w:t>:</w:t>
      </w:r>
      <w:r>
        <w:rPr>
          <w:rFonts w:ascii="Malgun Gothic" w:eastAsia="Malgun Gothic" w:hAnsi="Malgun Gothic" w:cs="Malgun Gothic"/>
          <w:sz w:val="24"/>
          <w:szCs w:val="24"/>
        </w:rPr>
        <w:t xml:space="preserve"> </w:t>
      </w:r>
      <w:hyperlink r:id="rId20" w:history="1">
        <w:r w:rsidRPr="003E7EC7">
          <w:rPr>
            <w:rStyle w:val="Hyperlink"/>
            <w:sz w:val="24"/>
            <w:szCs w:val="24"/>
          </w:rPr>
          <w:t>seattle.gov/SmallBusinessStabilizationFund</w:t>
        </w:r>
      </w:hyperlink>
      <w:r w:rsidRPr="003231C9">
        <w:rPr>
          <w:rFonts w:ascii="Malgun Gothic" w:eastAsia="Malgun Gothic" w:hAnsi="Malgun Gothic" w:cs="Malgun Gothic"/>
          <w:sz w:val="24"/>
          <w:szCs w:val="24"/>
          <w:lang w:val="ko"/>
        </w:rPr>
        <w:t>.</w:t>
      </w:r>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신청서는</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암하라어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중국어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한국어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소말리어어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스페인어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태국어</w:t>
      </w:r>
      <w:proofErr w:type="spellEnd"/>
      <w:r w:rsidRPr="001C7E25">
        <w:rPr>
          <w:rFonts w:ascii="Malgun Gothic" w:eastAsia="Malgun Gothic" w:hAnsi="Malgun Gothic" w:cs="Malgun Gothic"/>
          <w:sz w:val="24"/>
          <w:szCs w:val="24"/>
          <w:lang w:val="ko"/>
        </w:rPr>
        <w:t xml:space="preserve"> 및 </w:t>
      </w:r>
      <w:proofErr w:type="spellStart"/>
      <w:r w:rsidRPr="001C7E25">
        <w:rPr>
          <w:rFonts w:ascii="Malgun Gothic" w:eastAsia="Malgun Gothic" w:hAnsi="Malgun Gothic" w:cs="Malgun Gothic"/>
          <w:sz w:val="24"/>
          <w:szCs w:val="24"/>
          <w:lang w:val="ko"/>
        </w:rPr>
        <w:t>베트남어로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제공됩니다</w:t>
      </w:r>
      <w:proofErr w:type="spellEnd"/>
      <w:r w:rsidRPr="001C7E25">
        <w:rPr>
          <w:rFonts w:ascii="Malgun Gothic" w:eastAsia="Malgun Gothic" w:hAnsi="Malgun Gothic" w:cs="Malgun Gothic"/>
          <w:sz w:val="24"/>
          <w:szCs w:val="24"/>
          <w:lang w:val="ko"/>
        </w:rPr>
        <w:t>.</w:t>
      </w:r>
    </w:p>
    <w:p w14:paraId="094CEF7C" w14:textId="77777777" w:rsidR="006A2E65" w:rsidRPr="001C7E25" w:rsidRDefault="006A2E65" w:rsidP="006A2E65">
      <w:pPr>
        <w:spacing w:after="0" w:line="240" w:lineRule="auto"/>
        <w:rPr>
          <w:rFonts w:cstheme="minorHAnsi"/>
          <w:sz w:val="24"/>
          <w:szCs w:val="24"/>
        </w:rPr>
      </w:pPr>
    </w:p>
    <w:p w14:paraId="7A7EB56B" w14:textId="678C2F00" w:rsidR="000E5333" w:rsidRDefault="006A2E65" w:rsidP="006A2E65">
      <w:proofErr w:type="spellStart"/>
      <w:r w:rsidRPr="001C7E25">
        <w:rPr>
          <w:rFonts w:ascii="Malgun Gothic" w:eastAsia="Malgun Gothic" w:hAnsi="Malgun Gothic" w:cs="Malgun Gothic"/>
          <w:sz w:val="24"/>
          <w:szCs w:val="24"/>
          <w:lang w:val="ko"/>
        </w:rPr>
        <w:t>경제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개발국은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자격을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갖춘</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신청자가</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해당</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신청서를</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작성할</w:t>
      </w:r>
      <w:proofErr w:type="spellEnd"/>
      <w:r w:rsidRPr="001C7E25">
        <w:rPr>
          <w:rFonts w:ascii="Malgun Gothic" w:eastAsia="Malgun Gothic" w:hAnsi="Malgun Gothic" w:cs="Malgun Gothic"/>
          <w:sz w:val="24"/>
          <w:szCs w:val="24"/>
          <w:lang w:val="ko"/>
        </w:rPr>
        <w:t xml:space="preserve"> 수 </w:t>
      </w:r>
      <w:proofErr w:type="spellStart"/>
      <w:r w:rsidRPr="001C7E25">
        <w:rPr>
          <w:rFonts w:ascii="Malgun Gothic" w:eastAsia="Malgun Gothic" w:hAnsi="Malgun Gothic" w:cs="Malgun Gothic"/>
          <w:sz w:val="24"/>
          <w:szCs w:val="24"/>
          <w:lang w:val="ko"/>
        </w:rPr>
        <w:t>있도록</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지원하기</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위해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기술</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지원</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언어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접근</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서비스</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장애</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편의</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서비스</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대체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형식의</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자료</w:t>
      </w:r>
      <w:proofErr w:type="spellEnd"/>
      <w:r w:rsidRPr="001C7E25">
        <w:rPr>
          <w:rFonts w:ascii="Malgun Gothic" w:eastAsia="Malgun Gothic" w:hAnsi="Malgun Gothic" w:cs="Malgun Gothic"/>
          <w:sz w:val="24"/>
          <w:szCs w:val="24"/>
          <w:lang w:val="ko"/>
        </w:rPr>
        <w:t xml:space="preserve"> 및 </w:t>
      </w:r>
      <w:proofErr w:type="spellStart"/>
      <w:r w:rsidRPr="001C7E25">
        <w:rPr>
          <w:rFonts w:ascii="Malgun Gothic" w:eastAsia="Malgun Gothic" w:hAnsi="Malgun Gothic" w:cs="Malgun Gothic"/>
          <w:sz w:val="24"/>
          <w:szCs w:val="24"/>
          <w:lang w:val="ko"/>
        </w:rPr>
        <w:t>접근성</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정보를</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제공합니다</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사업체들은</w:t>
      </w:r>
      <w:proofErr w:type="spellEnd"/>
      <w:r w:rsidRPr="001C7E25">
        <w:rPr>
          <w:rFonts w:ascii="Malgun Gothic" w:eastAsia="Malgun Gothic" w:hAnsi="Malgun Gothic" w:cs="Malgun Gothic"/>
          <w:sz w:val="24"/>
          <w:szCs w:val="24"/>
          <w:lang w:val="ko"/>
        </w:rPr>
        <w:t xml:space="preserve"> 206-684-8090</w:t>
      </w:r>
      <w:proofErr w:type="spellStart"/>
      <w:r w:rsidRPr="001C7E25">
        <w:rPr>
          <w:rFonts w:ascii="Malgun Gothic" w:eastAsia="Malgun Gothic" w:hAnsi="Malgun Gothic" w:cs="Malgun Gothic"/>
          <w:sz w:val="24"/>
          <w:szCs w:val="24"/>
          <w:lang w:val="ko"/>
        </w:rPr>
        <w:t>으로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전화하거나</w:t>
      </w:r>
      <w:proofErr w:type="spellEnd"/>
      <w:r w:rsidRPr="001C7E25">
        <w:rPr>
          <w:rFonts w:ascii="Malgun Gothic" w:eastAsia="Malgun Gothic" w:hAnsi="Malgun Gothic" w:cs="Malgun Gothic"/>
          <w:sz w:val="24"/>
          <w:szCs w:val="24"/>
          <w:lang w:val="ko"/>
        </w:rPr>
        <w:t xml:space="preserve"> </w:t>
      </w:r>
      <w:hyperlink r:id="rId21" w:history="1">
        <w:r w:rsidRPr="001C7E25">
          <w:rPr>
            <w:rStyle w:val="Hyperlink"/>
            <w:rFonts w:ascii="Malgun Gothic" w:eastAsia="Malgun Gothic" w:hAnsi="Malgun Gothic" w:cs="Malgun Gothic"/>
            <w:sz w:val="24"/>
            <w:szCs w:val="24"/>
            <w:lang w:val="ko"/>
          </w:rPr>
          <w:t>oed@seattle.gov</w:t>
        </w:r>
      </w:hyperlink>
      <w:r w:rsidRPr="001C7E25">
        <w:rPr>
          <w:rFonts w:ascii="Malgun Gothic" w:eastAsia="Malgun Gothic" w:hAnsi="Malgun Gothic" w:cs="Malgun Gothic"/>
          <w:sz w:val="24"/>
          <w:szCs w:val="24"/>
          <w:lang w:val="ko"/>
        </w:rPr>
        <w:t xml:space="preserve">로 </w:t>
      </w:r>
      <w:proofErr w:type="spellStart"/>
      <w:r w:rsidRPr="001C7E25">
        <w:rPr>
          <w:rFonts w:ascii="Malgun Gothic" w:eastAsia="Malgun Gothic" w:hAnsi="Malgun Gothic" w:cs="Malgun Gothic"/>
          <w:sz w:val="24"/>
          <w:szCs w:val="24"/>
          <w:lang w:val="ko"/>
        </w:rPr>
        <w:t>이메일을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보내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지원을</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받을</w:t>
      </w:r>
      <w:proofErr w:type="spellEnd"/>
      <w:r w:rsidRPr="001C7E25">
        <w:rPr>
          <w:rFonts w:ascii="Malgun Gothic" w:eastAsia="Malgun Gothic" w:hAnsi="Malgun Gothic" w:cs="Malgun Gothic"/>
          <w:sz w:val="24"/>
          <w:szCs w:val="24"/>
          <w:lang w:val="ko"/>
        </w:rPr>
        <w:t xml:space="preserve"> 수 </w:t>
      </w:r>
      <w:proofErr w:type="spellStart"/>
      <w:r w:rsidRPr="001C7E25">
        <w:rPr>
          <w:rFonts w:ascii="Malgun Gothic" w:eastAsia="Malgun Gothic" w:hAnsi="Malgun Gothic" w:cs="Malgun Gothic"/>
          <w:sz w:val="24"/>
          <w:szCs w:val="24"/>
          <w:lang w:val="ko"/>
        </w:rPr>
        <w:t>있습니다</w:t>
      </w:r>
      <w:proofErr w:type="spellEnd"/>
      <w:r w:rsidRPr="001C7E25">
        <w:rPr>
          <w:rFonts w:ascii="Malgun Gothic" w:eastAsia="Malgun Gothic" w:hAnsi="Malgun Gothic" w:cs="Malgun Gothic"/>
          <w:sz w:val="24"/>
          <w:szCs w:val="24"/>
          <w:lang w:val="ko"/>
        </w:rPr>
        <w:t>.</w:t>
      </w:r>
    </w:p>
    <w:p w14:paraId="4E508722" w14:textId="77777777" w:rsidR="006A2E65" w:rsidRDefault="006A2E65" w:rsidP="00D973B1">
      <w:pPr>
        <w:pStyle w:val="Heading4"/>
      </w:pPr>
    </w:p>
    <w:p w14:paraId="28A03D98" w14:textId="09D86969" w:rsidR="00D973B1" w:rsidRPr="00C863D8" w:rsidRDefault="00D973B1" w:rsidP="00D973B1">
      <w:pPr>
        <w:pStyle w:val="Heading4"/>
      </w:pPr>
      <w:r w:rsidRPr="00C863D8">
        <w:t>Somali</w:t>
      </w:r>
    </w:p>
    <w:p w14:paraId="609FF103" w14:textId="77777777" w:rsidR="0087232F" w:rsidRPr="0087232F" w:rsidRDefault="0087232F" w:rsidP="0087232F">
      <w:pPr>
        <w:spacing w:after="0" w:line="240" w:lineRule="auto"/>
        <w:rPr>
          <w:rFonts w:cstheme="minorHAnsi"/>
          <w:sz w:val="24"/>
          <w:szCs w:val="24"/>
        </w:rPr>
      </w:pPr>
      <w:proofErr w:type="spellStart"/>
      <w:r w:rsidRPr="0087232F">
        <w:rPr>
          <w:rFonts w:cstheme="minorHAnsi"/>
          <w:sz w:val="24"/>
          <w:szCs w:val="24"/>
        </w:rPr>
        <w:t>Duqa</w:t>
      </w:r>
      <w:proofErr w:type="spellEnd"/>
      <w:r w:rsidRPr="0087232F">
        <w:rPr>
          <w:rFonts w:cstheme="minorHAnsi"/>
          <w:sz w:val="24"/>
          <w:szCs w:val="24"/>
        </w:rPr>
        <w:t xml:space="preserve"> </w:t>
      </w:r>
      <w:proofErr w:type="spellStart"/>
      <w:r w:rsidRPr="0087232F">
        <w:rPr>
          <w:rFonts w:cstheme="minorHAnsi"/>
          <w:sz w:val="24"/>
          <w:szCs w:val="24"/>
        </w:rPr>
        <w:t>magaalada</w:t>
      </w:r>
      <w:proofErr w:type="spellEnd"/>
      <w:r w:rsidRPr="0087232F">
        <w:rPr>
          <w:rFonts w:cstheme="minorHAnsi"/>
          <w:sz w:val="24"/>
          <w:szCs w:val="24"/>
        </w:rPr>
        <w:t xml:space="preserve"> Jenny A. Durkan </w:t>
      </w:r>
      <w:proofErr w:type="spellStart"/>
      <w:r w:rsidRPr="0087232F">
        <w:rPr>
          <w:rFonts w:cstheme="minorHAnsi"/>
          <w:sz w:val="24"/>
          <w:szCs w:val="24"/>
        </w:rPr>
        <w:t>ayaa</w:t>
      </w:r>
      <w:proofErr w:type="spellEnd"/>
      <w:r w:rsidRPr="0087232F">
        <w:rPr>
          <w:rFonts w:cstheme="minorHAnsi"/>
          <w:sz w:val="24"/>
          <w:szCs w:val="24"/>
        </w:rPr>
        <w:t xml:space="preserve"> </w:t>
      </w:r>
      <w:proofErr w:type="spellStart"/>
      <w:r w:rsidRPr="0087232F">
        <w:rPr>
          <w:rFonts w:cstheme="minorHAnsi"/>
          <w:sz w:val="24"/>
          <w:szCs w:val="24"/>
        </w:rPr>
        <w:t>ku</w:t>
      </w:r>
      <w:proofErr w:type="spellEnd"/>
      <w:r w:rsidRPr="0087232F">
        <w:rPr>
          <w:rFonts w:cstheme="minorHAnsi"/>
          <w:sz w:val="24"/>
          <w:szCs w:val="24"/>
        </w:rPr>
        <w:t xml:space="preserve"> </w:t>
      </w:r>
      <w:proofErr w:type="spellStart"/>
      <w:r w:rsidRPr="0087232F">
        <w:rPr>
          <w:rFonts w:cstheme="minorHAnsi"/>
          <w:sz w:val="24"/>
          <w:szCs w:val="24"/>
        </w:rPr>
        <w:t>dhawaaqay</w:t>
      </w:r>
      <w:proofErr w:type="spellEnd"/>
      <w:r w:rsidRPr="0087232F">
        <w:rPr>
          <w:rFonts w:cstheme="minorHAnsi"/>
          <w:sz w:val="24"/>
          <w:szCs w:val="24"/>
        </w:rPr>
        <w:t xml:space="preserve"> in </w:t>
      </w:r>
      <w:proofErr w:type="spellStart"/>
      <w:r w:rsidRPr="0087232F">
        <w:rPr>
          <w:rFonts w:cstheme="minorHAnsi"/>
          <w:sz w:val="24"/>
          <w:szCs w:val="24"/>
        </w:rPr>
        <w:t>Sanduuqa</w:t>
      </w:r>
      <w:proofErr w:type="spellEnd"/>
      <w:r w:rsidRPr="0087232F">
        <w:rPr>
          <w:rFonts w:cstheme="minorHAnsi"/>
          <w:sz w:val="24"/>
          <w:szCs w:val="24"/>
        </w:rPr>
        <w:t xml:space="preserve"> </w:t>
      </w:r>
      <w:proofErr w:type="spellStart"/>
      <w:r w:rsidRPr="0087232F">
        <w:rPr>
          <w:rFonts w:cstheme="minorHAnsi"/>
          <w:sz w:val="24"/>
          <w:szCs w:val="24"/>
        </w:rPr>
        <w:t>Xasilinta</w:t>
      </w:r>
      <w:proofErr w:type="spellEnd"/>
      <w:r w:rsidRPr="0087232F">
        <w:rPr>
          <w:rFonts w:cstheme="minorHAnsi"/>
          <w:sz w:val="24"/>
          <w:szCs w:val="24"/>
        </w:rPr>
        <w:t xml:space="preserve"> </w:t>
      </w:r>
      <w:proofErr w:type="spellStart"/>
      <w:r w:rsidRPr="0087232F">
        <w:rPr>
          <w:rFonts w:cstheme="minorHAnsi"/>
          <w:sz w:val="24"/>
          <w:szCs w:val="24"/>
        </w:rPr>
        <w:t>Ganacsiga</w:t>
      </w:r>
      <w:proofErr w:type="spellEnd"/>
      <w:r w:rsidRPr="0087232F">
        <w:rPr>
          <w:rFonts w:cstheme="minorHAnsi"/>
          <w:sz w:val="24"/>
          <w:szCs w:val="24"/>
        </w:rPr>
        <w:t xml:space="preserve"> </w:t>
      </w:r>
      <w:proofErr w:type="spellStart"/>
      <w:r w:rsidRPr="0087232F">
        <w:rPr>
          <w:rFonts w:cstheme="minorHAnsi"/>
          <w:sz w:val="24"/>
          <w:szCs w:val="24"/>
        </w:rPr>
        <w:t>Yaryar</w:t>
      </w:r>
      <w:proofErr w:type="spellEnd"/>
      <w:r w:rsidRPr="0087232F">
        <w:rPr>
          <w:rFonts w:cstheme="minorHAnsi"/>
          <w:sz w:val="24"/>
          <w:szCs w:val="24"/>
        </w:rPr>
        <w:t xml:space="preserve"> </w:t>
      </w:r>
      <w:proofErr w:type="spellStart"/>
      <w:r w:rsidRPr="0087232F">
        <w:rPr>
          <w:rFonts w:cstheme="minorHAnsi"/>
          <w:sz w:val="24"/>
          <w:szCs w:val="24"/>
        </w:rPr>
        <w:t>uu</w:t>
      </w:r>
      <w:proofErr w:type="spellEnd"/>
      <w:r w:rsidRPr="0087232F">
        <w:rPr>
          <w:rFonts w:cstheme="minorHAnsi"/>
          <w:sz w:val="24"/>
          <w:szCs w:val="24"/>
        </w:rPr>
        <w:t xml:space="preserve"> </w:t>
      </w:r>
      <w:proofErr w:type="spellStart"/>
      <w:r w:rsidRPr="0087232F">
        <w:rPr>
          <w:rFonts w:cstheme="minorHAnsi"/>
          <w:sz w:val="24"/>
          <w:szCs w:val="24"/>
        </w:rPr>
        <w:t>hadda</w:t>
      </w:r>
      <w:proofErr w:type="spellEnd"/>
      <w:r w:rsidRPr="0087232F">
        <w:rPr>
          <w:rFonts w:cstheme="minorHAnsi"/>
          <w:sz w:val="24"/>
          <w:szCs w:val="24"/>
        </w:rPr>
        <w:t xml:space="preserve"> </w:t>
      </w:r>
      <w:proofErr w:type="spellStart"/>
      <w:r w:rsidRPr="0087232F">
        <w:rPr>
          <w:rFonts w:cstheme="minorHAnsi"/>
          <w:sz w:val="24"/>
          <w:szCs w:val="24"/>
        </w:rPr>
        <w:t>aqbalaayo</w:t>
      </w:r>
      <w:proofErr w:type="spellEnd"/>
      <w:r w:rsidRPr="0087232F">
        <w:rPr>
          <w:rFonts w:cstheme="minorHAnsi"/>
          <w:sz w:val="24"/>
          <w:szCs w:val="24"/>
        </w:rPr>
        <w:t xml:space="preserve"> </w:t>
      </w:r>
      <w:proofErr w:type="spellStart"/>
      <w:r w:rsidRPr="0087232F">
        <w:rPr>
          <w:rFonts w:cstheme="minorHAnsi"/>
          <w:sz w:val="24"/>
          <w:szCs w:val="24"/>
        </w:rPr>
        <w:t>codsiyo</w:t>
      </w:r>
      <w:proofErr w:type="spellEnd"/>
      <w:r w:rsidRPr="0087232F">
        <w:rPr>
          <w:rFonts w:cstheme="minorHAnsi"/>
          <w:sz w:val="24"/>
          <w:szCs w:val="24"/>
        </w:rPr>
        <w:t xml:space="preserve"> </w:t>
      </w:r>
      <w:proofErr w:type="spellStart"/>
      <w:r w:rsidRPr="0087232F">
        <w:rPr>
          <w:rFonts w:cstheme="minorHAnsi"/>
          <w:sz w:val="24"/>
          <w:szCs w:val="24"/>
        </w:rPr>
        <w:t>cusub</w:t>
      </w:r>
      <w:proofErr w:type="spellEnd"/>
      <w:r w:rsidRPr="0087232F">
        <w:rPr>
          <w:rFonts w:cstheme="minorHAnsi"/>
          <w:sz w:val="24"/>
          <w:szCs w:val="24"/>
        </w:rPr>
        <w:t xml:space="preserve"> </w:t>
      </w:r>
      <w:proofErr w:type="spellStart"/>
      <w:r w:rsidRPr="0087232F">
        <w:rPr>
          <w:rFonts w:cstheme="minorHAnsi"/>
          <w:sz w:val="24"/>
          <w:szCs w:val="24"/>
        </w:rPr>
        <w:t>ilaa</w:t>
      </w:r>
      <w:proofErr w:type="spellEnd"/>
      <w:r w:rsidRPr="0087232F">
        <w:rPr>
          <w:rFonts w:cstheme="minorHAnsi"/>
          <w:sz w:val="24"/>
          <w:szCs w:val="24"/>
        </w:rPr>
        <w:t xml:space="preserve"> 9 ka </w:t>
      </w:r>
      <w:proofErr w:type="spellStart"/>
      <w:r w:rsidRPr="0087232F">
        <w:rPr>
          <w:rFonts w:cstheme="minorHAnsi"/>
          <w:sz w:val="24"/>
          <w:szCs w:val="24"/>
        </w:rPr>
        <w:t>Nofembar</w:t>
      </w:r>
      <w:proofErr w:type="spellEnd"/>
      <w:r w:rsidRPr="0087232F">
        <w:rPr>
          <w:rFonts w:cstheme="minorHAnsi"/>
          <w:sz w:val="24"/>
          <w:szCs w:val="24"/>
        </w:rPr>
        <w:t xml:space="preserve"> </w:t>
      </w:r>
      <w:proofErr w:type="spellStart"/>
      <w:r w:rsidRPr="0087232F">
        <w:rPr>
          <w:rFonts w:cstheme="minorHAnsi"/>
          <w:sz w:val="24"/>
          <w:szCs w:val="24"/>
        </w:rPr>
        <w:t>markay</w:t>
      </w:r>
      <w:proofErr w:type="spellEnd"/>
      <w:r w:rsidRPr="0087232F">
        <w:rPr>
          <w:rFonts w:cstheme="minorHAnsi"/>
          <w:sz w:val="24"/>
          <w:szCs w:val="24"/>
        </w:rPr>
        <w:t xml:space="preserve"> </w:t>
      </w:r>
      <w:proofErr w:type="spellStart"/>
      <w:r w:rsidRPr="0087232F">
        <w:rPr>
          <w:rFonts w:cstheme="minorHAnsi"/>
          <w:sz w:val="24"/>
          <w:szCs w:val="24"/>
        </w:rPr>
        <w:t>tahay</w:t>
      </w:r>
      <w:proofErr w:type="spellEnd"/>
      <w:r w:rsidRPr="0087232F">
        <w:rPr>
          <w:rFonts w:cstheme="minorHAnsi"/>
          <w:sz w:val="24"/>
          <w:szCs w:val="24"/>
        </w:rPr>
        <w:t xml:space="preserve"> 11:59 p.m. </w:t>
      </w:r>
      <w:proofErr w:type="spellStart"/>
      <w:r w:rsidRPr="0087232F">
        <w:rPr>
          <w:rFonts w:cstheme="minorHAnsi"/>
          <w:sz w:val="24"/>
          <w:szCs w:val="24"/>
        </w:rPr>
        <w:t>Xafiiska</w:t>
      </w:r>
      <w:proofErr w:type="spellEnd"/>
      <w:r w:rsidRPr="0087232F">
        <w:rPr>
          <w:rFonts w:cstheme="minorHAnsi"/>
          <w:sz w:val="24"/>
          <w:szCs w:val="24"/>
        </w:rPr>
        <w:t xml:space="preserve"> </w:t>
      </w:r>
      <w:proofErr w:type="spellStart"/>
      <w:r w:rsidRPr="0087232F">
        <w:rPr>
          <w:rFonts w:cstheme="minorHAnsi"/>
          <w:sz w:val="24"/>
          <w:szCs w:val="24"/>
        </w:rPr>
        <w:t>Horumarinta</w:t>
      </w:r>
      <w:proofErr w:type="spellEnd"/>
      <w:r w:rsidRPr="0087232F">
        <w:rPr>
          <w:rFonts w:cstheme="minorHAnsi"/>
          <w:sz w:val="24"/>
          <w:szCs w:val="24"/>
        </w:rPr>
        <w:t xml:space="preserve"> </w:t>
      </w:r>
      <w:proofErr w:type="spellStart"/>
      <w:r w:rsidRPr="0087232F">
        <w:rPr>
          <w:rFonts w:cstheme="minorHAnsi"/>
          <w:sz w:val="24"/>
          <w:szCs w:val="24"/>
        </w:rPr>
        <w:t>Dhaqaalaha</w:t>
      </w:r>
      <w:proofErr w:type="spellEnd"/>
      <w:r w:rsidRPr="0087232F">
        <w:rPr>
          <w:rFonts w:cstheme="minorHAnsi"/>
          <w:sz w:val="24"/>
          <w:szCs w:val="24"/>
        </w:rPr>
        <w:t xml:space="preserve"> Seattle </w:t>
      </w:r>
      <w:proofErr w:type="spellStart"/>
      <w:r w:rsidRPr="0087232F">
        <w:rPr>
          <w:rFonts w:cstheme="minorHAnsi"/>
          <w:sz w:val="24"/>
          <w:szCs w:val="24"/>
        </w:rPr>
        <w:t>wuxuu</w:t>
      </w:r>
      <w:proofErr w:type="spellEnd"/>
      <w:r w:rsidRPr="0087232F">
        <w:rPr>
          <w:rFonts w:cstheme="minorHAnsi"/>
          <w:sz w:val="24"/>
          <w:szCs w:val="24"/>
        </w:rPr>
        <w:t xml:space="preserve"> </w:t>
      </w:r>
      <w:proofErr w:type="spellStart"/>
      <w:r w:rsidRPr="0087232F">
        <w:rPr>
          <w:rFonts w:cstheme="minorHAnsi"/>
          <w:sz w:val="24"/>
          <w:szCs w:val="24"/>
        </w:rPr>
        <w:t>ku</w:t>
      </w:r>
      <w:proofErr w:type="spellEnd"/>
      <w:r w:rsidRPr="0087232F">
        <w:rPr>
          <w:rFonts w:cstheme="minorHAnsi"/>
          <w:sz w:val="24"/>
          <w:szCs w:val="24"/>
        </w:rPr>
        <w:t xml:space="preserve"> </w:t>
      </w:r>
      <w:proofErr w:type="spellStart"/>
      <w:r w:rsidRPr="0087232F">
        <w:rPr>
          <w:rFonts w:cstheme="minorHAnsi"/>
          <w:sz w:val="24"/>
          <w:szCs w:val="24"/>
        </w:rPr>
        <w:t>maalgelinayaa</w:t>
      </w:r>
      <w:proofErr w:type="spellEnd"/>
      <w:r w:rsidRPr="0087232F">
        <w:rPr>
          <w:rFonts w:cstheme="minorHAnsi"/>
          <w:sz w:val="24"/>
          <w:szCs w:val="24"/>
        </w:rPr>
        <w:t xml:space="preserve"> $ 4 </w:t>
      </w:r>
      <w:proofErr w:type="spellStart"/>
      <w:r w:rsidRPr="0087232F">
        <w:rPr>
          <w:rFonts w:cstheme="minorHAnsi"/>
          <w:sz w:val="24"/>
          <w:szCs w:val="24"/>
        </w:rPr>
        <w:t>milyan</w:t>
      </w:r>
      <w:proofErr w:type="spellEnd"/>
      <w:r w:rsidRPr="0087232F">
        <w:rPr>
          <w:rFonts w:cstheme="minorHAnsi"/>
          <w:sz w:val="24"/>
          <w:szCs w:val="24"/>
        </w:rPr>
        <w:t xml:space="preserve"> </w:t>
      </w:r>
      <w:proofErr w:type="spellStart"/>
      <w:r w:rsidRPr="0087232F">
        <w:rPr>
          <w:rFonts w:cstheme="minorHAnsi"/>
          <w:sz w:val="24"/>
          <w:szCs w:val="24"/>
        </w:rPr>
        <w:t>oo</w:t>
      </w:r>
      <w:proofErr w:type="spellEnd"/>
      <w:r w:rsidRPr="0087232F">
        <w:rPr>
          <w:rFonts w:cstheme="minorHAnsi"/>
          <w:sz w:val="24"/>
          <w:szCs w:val="24"/>
        </w:rPr>
        <w:t xml:space="preserve"> </w:t>
      </w:r>
      <w:proofErr w:type="spellStart"/>
      <w:r w:rsidRPr="0087232F">
        <w:rPr>
          <w:rFonts w:cstheme="minorHAnsi"/>
          <w:sz w:val="24"/>
          <w:szCs w:val="24"/>
        </w:rPr>
        <w:t>dheeri</w:t>
      </w:r>
      <w:proofErr w:type="spellEnd"/>
      <w:r w:rsidRPr="0087232F">
        <w:rPr>
          <w:rFonts w:cstheme="minorHAnsi"/>
          <w:sz w:val="24"/>
          <w:szCs w:val="24"/>
        </w:rPr>
        <w:t xml:space="preserve"> ah </w:t>
      </w:r>
      <w:proofErr w:type="spellStart"/>
      <w:r w:rsidRPr="0087232F">
        <w:rPr>
          <w:rFonts w:cstheme="minorHAnsi"/>
          <w:sz w:val="24"/>
          <w:szCs w:val="24"/>
        </w:rPr>
        <w:t>si</w:t>
      </w:r>
      <w:proofErr w:type="spellEnd"/>
      <w:r w:rsidRPr="0087232F">
        <w:rPr>
          <w:rFonts w:cstheme="minorHAnsi"/>
          <w:sz w:val="24"/>
          <w:szCs w:val="24"/>
        </w:rPr>
        <w:t xml:space="preserve"> </w:t>
      </w:r>
      <w:proofErr w:type="spellStart"/>
      <w:r w:rsidRPr="0087232F">
        <w:rPr>
          <w:rFonts w:cstheme="minorHAnsi"/>
          <w:sz w:val="24"/>
          <w:szCs w:val="24"/>
        </w:rPr>
        <w:t>uu</w:t>
      </w:r>
      <w:proofErr w:type="spellEnd"/>
      <w:r w:rsidRPr="0087232F">
        <w:rPr>
          <w:rFonts w:cstheme="minorHAnsi"/>
          <w:sz w:val="24"/>
          <w:szCs w:val="24"/>
        </w:rPr>
        <w:t xml:space="preserve"> u </w:t>
      </w:r>
      <w:proofErr w:type="spellStart"/>
      <w:r w:rsidRPr="0087232F">
        <w:rPr>
          <w:rFonts w:cstheme="minorHAnsi"/>
          <w:sz w:val="24"/>
          <w:szCs w:val="24"/>
        </w:rPr>
        <w:t>siiyo</w:t>
      </w:r>
      <w:proofErr w:type="spellEnd"/>
      <w:r w:rsidRPr="0087232F">
        <w:rPr>
          <w:rFonts w:cstheme="minorHAnsi"/>
          <w:sz w:val="24"/>
          <w:szCs w:val="24"/>
        </w:rPr>
        <w:t xml:space="preserve"> $ 5,000, $ 10,000 </w:t>
      </w:r>
      <w:proofErr w:type="spellStart"/>
      <w:r w:rsidRPr="0087232F">
        <w:rPr>
          <w:rFonts w:cstheme="minorHAnsi"/>
          <w:sz w:val="24"/>
          <w:szCs w:val="24"/>
        </w:rPr>
        <w:t>iyo</w:t>
      </w:r>
      <w:proofErr w:type="spellEnd"/>
      <w:r w:rsidRPr="0087232F">
        <w:rPr>
          <w:rFonts w:cstheme="minorHAnsi"/>
          <w:sz w:val="24"/>
          <w:szCs w:val="24"/>
        </w:rPr>
        <w:t xml:space="preserve"> $ 20,000 </w:t>
      </w:r>
      <w:proofErr w:type="spellStart"/>
      <w:r w:rsidRPr="0087232F">
        <w:rPr>
          <w:rFonts w:cstheme="minorHAnsi"/>
          <w:sz w:val="24"/>
          <w:szCs w:val="24"/>
        </w:rPr>
        <w:t>oo</w:t>
      </w:r>
      <w:proofErr w:type="spellEnd"/>
      <w:r w:rsidRPr="0087232F">
        <w:rPr>
          <w:rFonts w:cstheme="minorHAnsi"/>
          <w:sz w:val="24"/>
          <w:szCs w:val="24"/>
        </w:rPr>
        <w:t xml:space="preserve"> </w:t>
      </w:r>
      <w:proofErr w:type="spellStart"/>
      <w:r w:rsidRPr="0087232F">
        <w:rPr>
          <w:rFonts w:cstheme="minorHAnsi"/>
          <w:sz w:val="24"/>
          <w:szCs w:val="24"/>
        </w:rPr>
        <w:t>deeq</w:t>
      </w:r>
      <w:proofErr w:type="spellEnd"/>
      <w:r w:rsidRPr="0087232F">
        <w:rPr>
          <w:rFonts w:cstheme="minorHAnsi"/>
          <w:sz w:val="24"/>
          <w:szCs w:val="24"/>
        </w:rPr>
        <w:t xml:space="preserve"> ah </w:t>
      </w:r>
      <w:proofErr w:type="spellStart"/>
      <w:r w:rsidRPr="0087232F">
        <w:rPr>
          <w:rFonts w:cstheme="minorHAnsi"/>
          <w:sz w:val="24"/>
          <w:szCs w:val="24"/>
        </w:rPr>
        <w:t>ganacsiyada</w:t>
      </w:r>
      <w:proofErr w:type="spellEnd"/>
      <w:r w:rsidRPr="0087232F">
        <w:rPr>
          <w:rFonts w:cstheme="minorHAnsi"/>
          <w:sz w:val="24"/>
          <w:szCs w:val="24"/>
        </w:rPr>
        <w:t xml:space="preserve"> </w:t>
      </w:r>
      <w:proofErr w:type="spellStart"/>
      <w:r w:rsidRPr="0087232F">
        <w:rPr>
          <w:rFonts w:cstheme="minorHAnsi"/>
          <w:sz w:val="24"/>
          <w:szCs w:val="24"/>
        </w:rPr>
        <w:t>yaryar</w:t>
      </w:r>
      <w:proofErr w:type="spellEnd"/>
      <w:r w:rsidRPr="0087232F">
        <w:rPr>
          <w:rFonts w:cstheme="minorHAnsi"/>
          <w:sz w:val="24"/>
          <w:szCs w:val="24"/>
        </w:rPr>
        <w:t xml:space="preserve"> </w:t>
      </w:r>
      <w:proofErr w:type="spellStart"/>
      <w:r w:rsidRPr="0087232F">
        <w:rPr>
          <w:rFonts w:cstheme="minorHAnsi"/>
          <w:sz w:val="24"/>
          <w:szCs w:val="24"/>
        </w:rPr>
        <w:t>ee</w:t>
      </w:r>
      <w:proofErr w:type="spellEnd"/>
      <w:r w:rsidRPr="0087232F">
        <w:rPr>
          <w:rFonts w:cstheme="minorHAnsi"/>
          <w:sz w:val="24"/>
          <w:szCs w:val="24"/>
        </w:rPr>
        <w:t xml:space="preserve"> u </w:t>
      </w:r>
      <w:proofErr w:type="spellStart"/>
      <w:r w:rsidRPr="0087232F">
        <w:rPr>
          <w:rFonts w:cstheme="minorHAnsi"/>
          <w:sz w:val="24"/>
          <w:szCs w:val="24"/>
        </w:rPr>
        <w:t>qalma</w:t>
      </w:r>
      <w:proofErr w:type="spellEnd"/>
      <w:r w:rsidRPr="0087232F">
        <w:rPr>
          <w:rFonts w:cstheme="minorHAnsi"/>
          <w:sz w:val="24"/>
          <w:szCs w:val="24"/>
        </w:rPr>
        <w:t xml:space="preserve"> </w:t>
      </w:r>
      <w:proofErr w:type="spellStart"/>
      <w:r w:rsidRPr="0087232F">
        <w:rPr>
          <w:rFonts w:cstheme="minorHAnsi"/>
          <w:sz w:val="24"/>
          <w:szCs w:val="24"/>
        </w:rPr>
        <w:t>ee</w:t>
      </w:r>
      <w:proofErr w:type="spellEnd"/>
      <w:r w:rsidRPr="0087232F">
        <w:rPr>
          <w:rFonts w:cstheme="minorHAnsi"/>
          <w:sz w:val="24"/>
          <w:szCs w:val="24"/>
        </w:rPr>
        <w:t xml:space="preserve"> </w:t>
      </w:r>
      <w:proofErr w:type="spellStart"/>
      <w:r w:rsidRPr="0087232F">
        <w:rPr>
          <w:rFonts w:cstheme="minorHAnsi"/>
          <w:sz w:val="24"/>
          <w:szCs w:val="24"/>
        </w:rPr>
        <w:t>saamaynta</w:t>
      </w:r>
      <w:proofErr w:type="spellEnd"/>
      <w:r w:rsidRPr="0087232F">
        <w:rPr>
          <w:rFonts w:cstheme="minorHAnsi"/>
          <w:sz w:val="24"/>
          <w:szCs w:val="24"/>
        </w:rPr>
        <w:t xml:space="preserve"> </w:t>
      </w:r>
      <w:proofErr w:type="spellStart"/>
      <w:r w:rsidRPr="0087232F">
        <w:rPr>
          <w:rFonts w:cstheme="minorHAnsi"/>
          <w:sz w:val="24"/>
          <w:szCs w:val="24"/>
        </w:rPr>
        <w:t>xun</w:t>
      </w:r>
      <w:proofErr w:type="spellEnd"/>
      <w:r w:rsidRPr="0087232F">
        <w:rPr>
          <w:rFonts w:cstheme="minorHAnsi"/>
          <w:sz w:val="24"/>
          <w:szCs w:val="24"/>
        </w:rPr>
        <w:t xml:space="preserve"> </w:t>
      </w:r>
      <w:proofErr w:type="spellStart"/>
      <w:r w:rsidRPr="0087232F">
        <w:rPr>
          <w:rFonts w:cstheme="minorHAnsi"/>
          <w:sz w:val="24"/>
          <w:szCs w:val="24"/>
        </w:rPr>
        <w:t>ku</w:t>
      </w:r>
      <w:proofErr w:type="spellEnd"/>
      <w:r w:rsidRPr="0087232F">
        <w:rPr>
          <w:rFonts w:cstheme="minorHAnsi"/>
          <w:sz w:val="24"/>
          <w:szCs w:val="24"/>
        </w:rPr>
        <w:t xml:space="preserve"> </w:t>
      </w:r>
      <w:proofErr w:type="spellStart"/>
      <w:r w:rsidRPr="0087232F">
        <w:rPr>
          <w:rFonts w:cstheme="minorHAnsi"/>
          <w:sz w:val="24"/>
          <w:szCs w:val="24"/>
        </w:rPr>
        <w:t>yeeshay</w:t>
      </w:r>
      <w:proofErr w:type="spellEnd"/>
      <w:r w:rsidRPr="0087232F">
        <w:rPr>
          <w:rFonts w:cstheme="minorHAnsi"/>
          <w:sz w:val="24"/>
          <w:szCs w:val="24"/>
        </w:rPr>
        <w:t xml:space="preserve"> COVID-19.</w:t>
      </w:r>
    </w:p>
    <w:p w14:paraId="72EDDB80" w14:textId="77777777" w:rsidR="0087232F" w:rsidRPr="0087232F" w:rsidRDefault="0087232F" w:rsidP="0087232F">
      <w:pPr>
        <w:spacing w:after="0" w:line="240" w:lineRule="auto"/>
        <w:rPr>
          <w:rFonts w:cstheme="minorHAnsi"/>
          <w:sz w:val="24"/>
          <w:szCs w:val="24"/>
        </w:rPr>
      </w:pPr>
    </w:p>
    <w:p w14:paraId="2A0AAE6B" w14:textId="77777777" w:rsidR="0087232F" w:rsidRPr="0087232F" w:rsidRDefault="0087232F" w:rsidP="0087232F">
      <w:pPr>
        <w:spacing w:after="0" w:line="240" w:lineRule="auto"/>
        <w:rPr>
          <w:rFonts w:cstheme="minorHAnsi"/>
          <w:sz w:val="24"/>
          <w:szCs w:val="24"/>
        </w:rPr>
      </w:pPr>
      <w:proofErr w:type="spellStart"/>
      <w:r w:rsidRPr="0087232F">
        <w:rPr>
          <w:rFonts w:cstheme="minorHAnsi"/>
          <w:sz w:val="24"/>
          <w:szCs w:val="24"/>
        </w:rPr>
        <w:t>Wareeggan</w:t>
      </w:r>
      <w:proofErr w:type="spellEnd"/>
      <w:r w:rsidRPr="0087232F">
        <w:rPr>
          <w:rFonts w:cstheme="minorHAnsi"/>
          <w:sz w:val="24"/>
          <w:szCs w:val="24"/>
        </w:rPr>
        <w:t xml:space="preserve">, </w:t>
      </w:r>
      <w:proofErr w:type="spellStart"/>
      <w:r w:rsidRPr="0087232F">
        <w:rPr>
          <w:rFonts w:cstheme="minorHAnsi"/>
          <w:sz w:val="24"/>
          <w:szCs w:val="24"/>
        </w:rPr>
        <w:t>ganacsiyada</w:t>
      </w:r>
      <w:proofErr w:type="spellEnd"/>
      <w:r w:rsidRPr="0087232F">
        <w:rPr>
          <w:rFonts w:cstheme="minorHAnsi"/>
          <w:sz w:val="24"/>
          <w:szCs w:val="24"/>
        </w:rPr>
        <w:t xml:space="preserve"> </w:t>
      </w:r>
      <w:proofErr w:type="spellStart"/>
      <w:r w:rsidRPr="0087232F">
        <w:rPr>
          <w:rFonts w:cstheme="minorHAnsi"/>
          <w:sz w:val="24"/>
          <w:szCs w:val="24"/>
        </w:rPr>
        <w:t>yaryar</w:t>
      </w:r>
      <w:proofErr w:type="spellEnd"/>
      <w:r w:rsidRPr="0087232F">
        <w:rPr>
          <w:rFonts w:cstheme="minorHAnsi"/>
          <w:sz w:val="24"/>
          <w:szCs w:val="24"/>
        </w:rPr>
        <w:t xml:space="preserve"> </w:t>
      </w:r>
      <w:proofErr w:type="spellStart"/>
      <w:r w:rsidRPr="0087232F">
        <w:rPr>
          <w:rFonts w:cstheme="minorHAnsi"/>
          <w:sz w:val="24"/>
          <w:szCs w:val="24"/>
        </w:rPr>
        <w:t>oo</w:t>
      </w:r>
      <w:proofErr w:type="spellEnd"/>
      <w:r w:rsidRPr="0087232F">
        <w:rPr>
          <w:rFonts w:cstheme="minorHAnsi"/>
          <w:sz w:val="24"/>
          <w:szCs w:val="24"/>
        </w:rPr>
        <w:t xml:space="preserve"> </w:t>
      </w:r>
      <w:proofErr w:type="spellStart"/>
      <w:r w:rsidRPr="0087232F">
        <w:rPr>
          <w:rFonts w:cstheme="minorHAnsi"/>
          <w:sz w:val="24"/>
          <w:szCs w:val="24"/>
        </w:rPr>
        <w:t>leh</w:t>
      </w:r>
      <w:proofErr w:type="spellEnd"/>
      <w:r w:rsidRPr="0087232F">
        <w:rPr>
          <w:rFonts w:cstheme="minorHAnsi"/>
          <w:sz w:val="24"/>
          <w:szCs w:val="24"/>
        </w:rPr>
        <w:t xml:space="preserve"> </w:t>
      </w:r>
      <w:proofErr w:type="spellStart"/>
      <w:r w:rsidRPr="0087232F">
        <w:rPr>
          <w:rFonts w:cstheme="minorHAnsi"/>
          <w:sz w:val="24"/>
          <w:szCs w:val="24"/>
        </w:rPr>
        <w:t>ilaa</w:t>
      </w:r>
      <w:proofErr w:type="spellEnd"/>
      <w:r w:rsidRPr="0087232F">
        <w:rPr>
          <w:rFonts w:cstheme="minorHAnsi"/>
          <w:sz w:val="24"/>
          <w:szCs w:val="24"/>
        </w:rPr>
        <w:t xml:space="preserve"> 50 </w:t>
      </w:r>
      <w:proofErr w:type="spellStart"/>
      <w:r w:rsidRPr="0087232F">
        <w:rPr>
          <w:rFonts w:cstheme="minorHAnsi"/>
          <w:sz w:val="24"/>
          <w:szCs w:val="24"/>
        </w:rPr>
        <w:t>shaqaale</w:t>
      </w:r>
      <w:proofErr w:type="spellEnd"/>
      <w:r w:rsidRPr="0087232F">
        <w:rPr>
          <w:rFonts w:cstheme="minorHAnsi"/>
          <w:sz w:val="24"/>
          <w:szCs w:val="24"/>
        </w:rPr>
        <w:t xml:space="preserve"> u </w:t>
      </w:r>
      <w:proofErr w:type="spellStart"/>
      <w:r w:rsidRPr="0087232F">
        <w:rPr>
          <w:rFonts w:cstheme="minorHAnsi"/>
          <w:sz w:val="24"/>
          <w:szCs w:val="24"/>
        </w:rPr>
        <w:t>dhigma</w:t>
      </w:r>
      <w:proofErr w:type="spellEnd"/>
      <w:r w:rsidRPr="0087232F">
        <w:rPr>
          <w:rFonts w:cstheme="minorHAnsi"/>
          <w:sz w:val="24"/>
          <w:szCs w:val="24"/>
        </w:rPr>
        <w:t xml:space="preserve"> </w:t>
      </w:r>
      <w:proofErr w:type="spellStart"/>
      <w:r w:rsidRPr="0087232F">
        <w:rPr>
          <w:rFonts w:cstheme="minorHAnsi"/>
          <w:sz w:val="24"/>
          <w:szCs w:val="24"/>
        </w:rPr>
        <w:t>waqti</w:t>
      </w:r>
      <w:proofErr w:type="spellEnd"/>
      <w:r w:rsidRPr="0087232F">
        <w:rPr>
          <w:rFonts w:cstheme="minorHAnsi"/>
          <w:sz w:val="24"/>
          <w:szCs w:val="24"/>
        </w:rPr>
        <w:t xml:space="preserve"> </w:t>
      </w:r>
      <w:proofErr w:type="spellStart"/>
      <w:r w:rsidRPr="0087232F">
        <w:rPr>
          <w:rFonts w:cstheme="minorHAnsi"/>
          <w:sz w:val="24"/>
          <w:szCs w:val="24"/>
        </w:rPr>
        <w:t>buuxa</w:t>
      </w:r>
      <w:proofErr w:type="spellEnd"/>
      <w:r w:rsidRPr="0087232F">
        <w:rPr>
          <w:rFonts w:cstheme="minorHAnsi"/>
          <w:sz w:val="24"/>
          <w:szCs w:val="24"/>
        </w:rPr>
        <w:t xml:space="preserve">(full-time) </w:t>
      </w:r>
      <w:proofErr w:type="spellStart"/>
      <w:r w:rsidRPr="0087232F">
        <w:rPr>
          <w:rFonts w:cstheme="minorHAnsi"/>
          <w:sz w:val="24"/>
          <w:szCs w:val="24"/>
        </w:rPr>
        <w:t>iyo</w:t>
      </w:r>
      <w:proofErr w:type="spellEnd"/>
      <w:r w:rsidRPr="0087232F">
        <w:rPr>
          <w:rFonts w:cstheme="minorHAnsi"/>
          <w:sz w:val="24"/>
          <w:szCs w:val="24"/>
        </w:rPr>
        <w:t xml:space="preserve"> </w:t>
      </w:r>
      <w:proofErr w:type="spellStart"/>
      <w:r w:rsidRPr="0087232F">
        <w:rPr>
          <w:rFonts w:cstheme="minorHAnsi"/>
          <w:sz w:val="24"/>
          <w:szCs w:val="24"/>
        </w:rPr>
        <w:t>kuwii</w:t>
      </w:r>
      <w:proofErr w:type="spellEnd"/>
      <w:r w:rsidRPr="0087232F">
        <w:rPr>
          <w:rFonts w:cstheme="minorHAnsi"/>
          <w:sz w:val="24"/>
          <w:szCs w:val="24"/>
        </w:rPr>
        <w:t xml:space="preserve"> </w:t>
      </w:r>
      <w:proofErr w:type="spellStart"/>
      <w:r w:rsidRPr="0087232F">
        <w:rPr>
          <w:rFonts w:cstheme="minorHAnsi"/>
          <w:sz w:val="24"/>
          <w:szCs w:val="24"/>
        </w:rPr>
        <w:t>hore</w:t>
      </w:r>
      <w:proofErr w:type="spellEnd"/>
      <w:r w:rsidRPr="0087232F">
        <w:rPr>
          <w:rFonts w:cstheme="minorHAnsi"/>
          <w:sz w:val="24"/>
          <w:szCs w:val="24"/>
        </w:rPr>
        <w:t xml:space="preserve"> u </w:t>
      </w:r>
      <w:proofErr w:type="spellStart"/>
      <w:r w:rsidRPr="0087232F">
        <w:rPr>
          <w:rFonts w:cstheme="minorHAnsi"/>
          <w:sz w:val="24"/>
          <w:szCs w:val="24"/>
        </w:rPr>
        <w:t>helay</w:t>
      </w:r>
      <w:proofErr w:type="spellEnd"/>
      <w:r w:rsidRPr="0087232F">
        <w:rPr>
          <w:rFonts w:cstheme="minorHAnsi"/>
          <w:sz w:val="24"/>
          <w:szCs w:val="24"/>
        </w:rPr>
        <w:t xml:space="preserve"> </w:t>
      </w:r>
      <w:proofErr w:type="spellStart"/>
      <w:r w:rsidRPr="0087232F">
        <w:rPr>
          <w:rFonts w:cstheme="minorHAnsi"/>
          <w:sz w:val="24"/>
          <w:szCs w:val="24"/>
        </w:rPr>
        <w:t>deeqda</w:t>
      </w:r>
      <w:proofErr w:type="spellEnd"/>
      <w:r w:rsidRPr="0087232F">
        <w:rPr>
          <w:rFonts w:cstheme="minorHAnsi"/>
          <w:sz w:val="24"/>
          <w:szCs w:val="24"/>
        </w:rPr>
        <w:t xml:space="preserve"> </w:t>
      </w:r>
      <w:proofErr w:type="spellStart"/>
      <w:r w:rsidRPr="0087232F">
        <w:rPr>
          <w:rFonts w:cstheme="minorHAnsi"/>
          <w:sz w:val="24"/>
          <w:szCs w:val="24"/>
        </w:rPr>
        <w:t>Sanduuqa</w:t>
      </w:r>
      <w:proofErr w:type="spellEnd"/>
      <w:r w:rsidRPr="0087232F">
        <w:rPr>
          <w:rFonts w:cstheme="minorHAnsi"/>
          <w:sz w:val="24"/>
          <w:szCs w:val="24"/>
        </w:rPr>
        <w:t xml:space="preserve"> </w:t>
      </w:r>
      <w:proofErr w:type="spellStart"/>
      <w:r w:rsidRPr="0087232F">
        <w:rPr>
          <w:rFonts w:cstheme="minorHAnsi"/>
          <w:sz w:val="24"/>
          <w:szCs w:val="24"/>
        </w:rPr>
        <w:t>Xasilinta</w:t>
      </w:r>
      <w:proofErr w:type="spellEnd"/>
      <w:r w:rsidRPr="0087232F">
        <w:rPr>
          <w:rFonts w:cstheme="minorHAnsi"/>
          <w:sz w:val="24"/>
          <w:szCs w:val="24"/>
        </w:rPr>
        <w:t xml:space="preserve"> </w:t>
      </w:r>
      <w:proofErr w:type="spellStart"/>
      <w:r w:rsidRPr="0087232F">
        <w:rPr>
          <w:rFonts w:cstheme="minorHAnsi"/>
          <w:sz w:val="24"/>
          <w:szCs w:val="24"/>
        </w:rPr>
        <w:t>ayaa</w:t>
      </w:r>
      <w:proofErr w:type="spellEnd"/>
      <w:r w:rsidRPr="0087232F">
        <w:rPr>
          <w:rFonts w:cstheme="minorHAnsi"/>
          <w:sz w:val="24"/>
          <w:szCs w:val="24"/>
        </w:rPr>
        <w:t xml:space="preserve"> </w:t>
      </w:r>
      <w:proofErr w:type="spellStart"/>
      <w:r w:rsidRPr="0087232F">
        <w:rPr>
          <w:rFonts w:cstheme="minorHAnsi"/>
          <w:sz w:val="24"/>
          <w:szCs w:val="24"/>
        </w:rPr>
        <w:t>xaq</w:t>
      </w:r>
      <w:proofErr w:type="spellEnd"/>
      <w:r w:rsidRPr="0087232F">
        <w:rPr>
          <w:rFonts w:cstheme="minorHAnsi"/>
          <w:sz w:val="24"/>
          <w:szCs w:val="24"/>
        </w:rPr>
        <w:t xml:space="preserve"> u </w:t>
      </w:r>
      <w:proofErr w:type="spellStart"/>
      <w:r w:rsidRPr="0087232F">
        <w:rPr>
          <w:rFonts w:cstheme="minorHAnsi"/>
          <w:sz w:val="24"/>
          <w:szCs w:val="24"/>
        </w:rPr>
        <w:t>leh</w:t>
      </w:r>
      <w:proofErr w:type="spellEnd"/>
      <w:r w:rsidRPr="0087232F">
        <w:rPr>
          <w:rFonts w:cstheme="minorHAnsi"/>
          <w:sz w:val="24"/>
          <w:szCs w:val="24"/>
        </w:rPr>
        <w:t xml:space="preserve"> </w:t>
      </w:r>
      <w:proofErr w:type="spellStart"/>
      <w:r w:rsidRPr="0087232F">
        <w:rPr>
          <w:rFonts w:cstheme="minorHAnsi"/>
          <w:sz w:val="24"/>
          <w:szCs w:val="24"/>
        </w:rPr>
        <w:t>inay</w:t>
      </w:r>
      <w:proofErr w:type="spellEnd"/>
      <w:r w:rsidRPr="0087232F">
        <w:rPr>
          <w:rFonts w:cstheme="minorHAnsi"/>
          <w:sz w:val="24"/>
          <w:szCs w:val="24"/>
        </w:rPr>
        <w:t xml:space="preserve"> </w:t>
      </w:r>
      <w:proofErr w:type="spellStart"/>
      <w:r w:rsidRPr="0087232F">
        <w:rPr>
          <w:rFonts w:cstheme="minorHAnsi"/>
          <w:sz w:val="24"/>
          <w:szCs w:val="24"/>
        </w:rPr>
        <w:t>codsadaan</w:t>
      </w:r>
      <w:proofErr w:type="spellEnd"/>
      <w:r w:rsidRPr="0087232F">
        <w:rPr>
          <w:rFonts w:cstheme="minorHAnsi"/>
          <w:sz w:val="24"/>
          <w:szCs w:val="24"/>
        </w:rPr>
        <w:t xml:space="preserve"> </w:t>
      </w:r>
      <w:proofErr w:type="spellStart"/>
      <w:r w:rsidRPr="0087232F">
        <w:rPr>
          <w:rFonts w:cstheme="minorHAnsi"/>
          <w:sz w:val="24"/>
          <w:szCs w:val="24"/>
        </w:rPr>
        <w:t>haddii</w:t>
      </w:r>
      <w:proofErr w:type="spellEnd"/>
      <w:r w:rsidRPr="0087232F">
        <w:rPr>
          <w:rFonts w:cstheme="minorHAnsi"/>
          <w:sz w:val="24"/>
          <w:szCs w:val="24"/>
        </w:rPr>
        <w:t xml:space="preserve"> ay </w:t>
      </w:r>
      <w:proofErr w:type="spellStart"/>
      <w:r w:rsidRPr="0087232F">
        <w:rPr>
          <w:rFonts w:cstheme="minorHAnsi"/>
          <w:sz w:val="24"/>
          <w:szCs w:val="24"/>
        </w:rPr>
        <w:t>soo</w:t>
      </w:r>
      <w:proofErr w:type="spellEnd"/>
      <w:r w:rsidRPr="0087232F">
        <w:rPr>
          <w:rFonts w:cstheme="minorHAnsi"/>
          <w:sz w:val="24"/>
          <w:szCs w:val="24"/>
        </w:rPr>
        <w:t xml:space="preserve"> </w:t>
      </w:r>
      <w:proofErr w:type="spellStart"/>
      <w:r w:rsidRPr="0087232F">
        <w:rPr>
          <w:rFonts w:cstheme="minorHAnsi"/>
          <w:sz w:val="24"/>
          <w:szCs w:val="24"/>
        </w:rPr>
        <w:t>maraan</w:t>
      </w:r>
      <w:proofErr w:type="spellEnd"/>
      <w:r w:rsidRPr="0087232F">
        <w:rPr>
          <w:rFonts w:cstheme="minorHAnsi"/>
          <w:sz w:val="24"/>
          <w:szCs w:val="24"/>
        </w:rPr>
        <w:t xml:space="preserve"> </w:t>
      </w:r>
      <w:proofErr w:type="spellStart"/>
      <w:r w:rsidRPr="0087232F">
        <w:rPr>
          <w:rFonts w:cstheme="minorHAnsi"/>
          <w:sz w:val="24"/>
          <w:szCs w:val="24"/>
        </w:rPr>
        <w:t>shuruudaha</w:t>
      </w:r>
      <w:proofErr w:type="spellEnd"/>
      <w:r w:rsidRPr="0087232F">
        <w:rPr>
          <w:rFonts w:cstheme="minorHAnsi"/>
          <w:sz w:val="24"/>
          <w:szCs w:val="24"/>
        </w:rPr>
        <w:t xml:space="preserve"> kale. </w:t>
      </w:r>
      <w:proofErr w:type="spellStart"/>
      <w:r w:rsidRPr="0087232F">
        <w:rPr>
          <w:rFonts w:cstheme="minorHAnsi"/>
          <w:sz w:val="24"/>
          <w:szCs w:val="24"/>
        </w:rPr>
        <w:t>Deeqaha</w:t>
      </w:r>
      <w:proofErr w:type="spellEnd"/>
      <w:r w:rsidRPr="0087232F">
        <w:rPr>
          <w:rFonts w:cstheme="minorHAnsi"/>
          <w:sz w:val="24"/>
          <w:szCs w:val="24"/>
        </w:rPr>
        <w:t xml:space="preserve"> </w:t>
      </w:r>
      <w:proofErr w:type="spellStart"/>
      <w:r w:rsidRPr="0087232F">
        <w:rPr>
          <w:rFonts w:cstheme="minorHAnsi"/>
          <w:sz w:val="24"/>
          <w:szCs w:val="24"/>
        </w:rPr>
        <w:t>uma</w:t>
      </w:r>
      <w:proofErr w:type="spellEnd"/>
      <w:r w:rsidRPr="0087232F">
        <w:rPr>
          <w:rFonts w:cstheme="minorHAnsi"/>
          <w:sz w:val="24"/>
          <w:szCs w:val="24"/>
        </w:rPr>
        <w:t xml:space="preserve"> </w:t>
      </w:r>
      <w:proofErr w:type="spellStart"/>
      <w:r w:rsidRPr="0087232F">
        <w:rPr>
          <w:rFonts w:cstheme="minorHAnsi"/>
          <w:sz w:val="24"/>
          <w:szCs w:val="24"/>
        </w:rPr>
        <w:t>baahna</w:t>
      </w:r>
      <w:proofErr w:type="spellEnd"/>
      <w:r w:rsidRPr="0087232F">
        <w:rPr>
          <w:rFonts w:cstheme="minorHAnsi"/>
          <w:sz w:val="24"/>
          <w:szCs w:val="24"/>
        </w:rPr>
        <w:t xml:space="preserve"> in dib loo </w:t>
      </w:r>
      <w:proofErr w:type="spellStart"/>
      <w:r w:rsidRPr="0087232F">
        <w:rPr>
          <w:rFonts w:cstheme="minorHAnsi"/>
          <w:sz w:val="24"/>
          <w:szCs w:val="24"/>
        </w:rPr>
        <w:t>bixiyo</w:t>
      </w:r>
      <w:proofErr w:type="spellEnd"/>
      <w:r w:rsidRPr="0087232F">
        <w:rPr>
          <w:rFonts w:cstheme="minorHAnsi"/>
          <w:sz w:val="24"/>
          <w:szCs w:val="24"/>
        </w:rPr>
        <w:t xml:space="preserve"> </w:t>
      </w:r>
      <w:proofErr w:type="spellStart"/>
      <w:r w:rsidRPr="0087232F">
        <w:rPr>
          <w:rFonts w:cstheme="minorHAnsi"/>
          <w:sz w:val="24"/>
          <w:szCs w:val="24"/>
        </w:rPr>
        <w:t>waana</w:t>
      </w:r>
      <w:proofErr w:type="spellEnd"/>
      <w:r w:rsidRPr="0087232F">
        <w:rPr>
          <w:rFonts w:cstheme="minorHAnsi"/>
          <w:sz w:val="24"/>
          <w:szCs w:val="24"/>
        </w:rPr>
        <w:t xml:space="preserve"> in loo </w:t>
      </w:r>
      <w:proofErr w:type="spellStart"/>
      <w:r w:rsidRPr="0087232F">
        <w:rPr>
          <w:rFonts w:cstheme="minorHAnsi"/>
          <w:sz w:val="24"/>
          <w:szCs w:val="24"/>
        </w:rPr>
        <w:t>adeegsadaa</w:t>
      </w:r>
      <w:proofErr w:type="spellEnd"/>
      <w:r w:rsidRPr="0087232F">
        <w:rPr>
          <w:rFonts w:cstheme="minorHAnsi"/>
          <w:sz w:val="24"/>
          <w:szCs w:val="24"/>
        </w:rPr>
        <w:t xml:space="preserve"> </w:t>
      </w:r>
      <w:proofErr w:type="spellStart"/>
      <w:r w:rsidRPr="0087232F">
        <w:rPr>
          <w:rFonts w:cstheme="minorHAnsi"/>
          <w:sz w:val="24"/>
          <w:szCs w:val="24"/>
        </w:rPr>
        <w:t>kharashaadka</w:t>
      </w:r>
      <w:proofErr w:type="spellEnd"/>
      <w:r w:rsidRPr="0087232F">
        <w:rPr>
          <w:rFonts w:cstheme="minorHAnsi"/>
          <w:sz w:val="24"/>
          <w:szCs w:val="24"/>
        </w:rPr>
        <w:t xml:space="preserve"> </w:t>
      </w:r>
      <w:proofErr w:type="spellStart"/>
      <w:r w:rsidRPr="0087232F">
        <w:rPr>
          <w:rFonts w:cstheme="minorHAnsi"/>
          <w:sz w:val="24"/>
          <w:szCs w:val="24"/>
        </w:rPr>
        <w:t>hawlgalka</w:t>
      </w:r>
      <w:proofErr w:type="spellEnd"/>
      <w:r w:rsidRPr="0087232F">
        <w:rPr>
          <w:rFonts w:cstheme="minorHAnsi"/>
          <w:sz w:val="24"/>
          <w:szCs w:val="24"/>
        </w:rPr>
        <w:t xml:space="preserve"> </w:t>
      </w:r>
      <w:proofErr w:type="spellStart"/>
      <w:r w:rsidRPr="0087232F">
        <w:rPr>
          <w:rFonts w:cstheme="minorHAnsi"/>
          <w:sz w:val="24"/>
          <w:szCs w:val="24"/>
        </w:rPr>
        <w:t>sida</w:t>
      </w:r>
      <w:proofErr w:type="spellEnd"/>
      <w:r w:rsidRPr="0087232F">
        <w:rPr>
          <w:rFonts w:cstheme="minorHAnsi"/>
          <w:sz w:val="24"/>
          <w:szCs w:val="24"/>
        </w:rPr>
        <w:t xml:space="preserve"> </w:t>
      </w:r>
      <w:proofErr w:type="spellStart"/>
      <w:r w:rsidRPr="0087232F">
        <w:rPr>
          <w:rFonts w:cstheme="minorHAnsi"/>
          <w:sz w:val="24"/>
          <w:szCs w:val="24"/>
        </w:rPr>
        <w:t>kirada</w:t>
      </w:r>
      <w:proofErr w:type="spellEnd"/>
      <w:r w:rsidRPr="0087232F">
        <w:rPr>
          <w:rFonts w:cstheme="minorHAnsi"/>
          <w:sz w:val="24"/>
          <w:szCs w:val="24"/>
        </w:rPr>
        <w:t xml:space="preserve">, </w:t>
      </w:r>
      <w:proofErr w:type="spellStart"/>
      <w:r w:rsidRPr="0087232F">
        <w:rPr>
          <w:rFonts w:cstheme="minorHAnsi"/>
          <w:sz w:val="24"/>
          <w:szCs w:val="24"/>
        </w:rPr>
        <w:t>mushaharka</w:t>
      </w:r>
      <w:proofErr w:type="spellEnd"/>
      <w:r w:rsidRPr="0087232F">
        <w:rPr>
          <w:rFonts w:cstheme="minorHAnsi"/>
          <w:sz w:val="24"/>
          <w:szCs w:val="24"/>
        </w:rPr>
        <w:t xml:space="preserve"> </w:t>
      </w:r>
      <w:proofErr w:type="spellStart"/>
      <w:r w:rsidRPr="0087232F">
        <w:rPr>
          <w:rFonts w:cstheme="minorHAnsi"/>
          <w:sz w:val="24"/>
          <w:szCs w:val="24"/>
        </w:rPr>
        <w:t>shaqalaha</w:t>
      </w:r>
      <w:proofErr w:type="spellEnd"/>
      <w:r w:rsidRPr="0087232F">
        <w:rPr>
          <w:rFonts w:cstheme="minorHAnsi"/>
          <w:sz w:val="24"/>
          <w:szCs w:val="24"/>
        </w:rPr>
        <w:t xml:space="preserve">, </w:t>
      </w:r>
      <w:proofErr w:type="spellStart"/>
      <w:r w:rsidRPr="0087232F">
        <w:rPr>
          <w:rFonts w:cstheme="minorHAnsi"/>
          <w:sz w:val="24"/>
          <w:szCs w:val="24"/>
        </w:rPr>
        <w:t>qalabka</w:t>
      </w:r>
      <w:proofErr w:type="spellEnd"/>
      <w:r w:rsidRPr="0087232F">
        <w:rPr>
          <w:rFonts w:cstheme="minorHAnsi"/>
          <w:sz w:val="24"/>
          <w:szCs w:val="24"/>
        </w:rPr>
        <w:t xml:space="preserve"> </w:t>
      </w:r>
      <w:proofErr w:type="spellStart"/>
      <w:r w:rsidRPr="0087232F">
        <w:rPr>
          <w:rFonts w:cstheme="minorHAnsi"/>
          <w:sz w:val="24"/>
          <w:szCs w:val="24"/>
        </w:rPr>
        <w:t>iyo</w:t>
      </w:r>
      <w:proofErr w:type="spellEnd"/>
      <w:r w:rsidRPr="0087232F">
        <w:rPr>
          <w:rFonts w:cstheme="minorHAnsi"/>
          <w:sz w:val="24"/>
          <w:szCs w:val="24"/>
        </w:rPr>
        <w:t xml:space="preserve"> </w:t>
      </w:r>
      <w:proofErr w:type="spellStart"/>
      <w:r w:rsidRPr="0087232F">
        <w:rPr>
          <w:rFonts w:cstheme="minorHAnsi"/>
          <w:sz w:val="24"/>
          <w:szCs w:val="24"/>
        </w:rPr>
        <w:t>kuwo</w:t>
      </w:r>
      <w:proofErr w:type="spellEnd"/>
      <w:r w:rsidRPr="0087232F">
        <w:rPr>
          <w:rFonts w:cstheme="minorHAnsi"/>
          <w:sz w:val="24"/>
          <w:szCs w:val="24"/>
        </w:rPr>
        <w:t xml:space="preserve"> kale.</w:t>
      </w:r>
    </w:p>
    <w:p w14:paraId="256A10CB" w14:textId="77777777" w:rsidR="0087232F" w:rsidRPr="0087232F" w:rsidRDefault="0087232F" w:rsidP="0087232F">
      <w:pPr>
        <w:spacing w:after="0" w:line="240" w:lineRule="auto"/>
        <w:rPr>
          <w:rFonts w:cstheme="minorHAnsi"/>
          <w:sz w:val="24"/>
          <w:szCs w:val="24"/>
        </w:rPr>
      </w:pPr>
    </w:p>
    <w:p w14:paraId="71130B64" w14:textId="77777777" w:rsidR="0087232F" w:rsidRPr="0087232F" w:rsidRDefault="0087232F" w:rsidP="0087232F">
      <w:pPr>
        <w:spacing w:after="0" w:line="240" w:lineRule="auto"/>
        <w:rPr>
          <w:rFonts w:cstheme="minorHAnsi"/>
          <w:sz w:val="24"/>
          <w:szCs w:val="24"/>
        </w:rPr>
      </w:pPr>
      <w:proofErr w:type="spellStart"/>
      <w:r w:rsidRPr="0087232F">
        <w:rPr>
          <w:rFonts w:cstheme="minorHAnsi"/>
          <w:sz w:val="24"/>
          <w:szCs w:val="24"/>
        </w:rPr>
        <w:t>Macluumaad</w:t>
      </w:r>
      <w:proofErr w:type="spellEnd"/>
      <w:r w:rsidRPr="0087232F">
        <w:rPr>
          <w:rFonts w:cstheme="minorHAnsi"/>
          <w:sz w:val="24"/>
          <w:szCs w:val="24"/>
        </w:rPr>
        <w:t xml:space="preserve"> </w:t>
      </w:r>
      <w:proofErr w:type="spellStart"/>
      <w:r w:rsidRPr="0087232F">
        <w:rPr>
          <w:rFonts w:cstheme="minorHAnsi"/>
          <w:sz w:val="24"/>
          <w:szCs w:val="24"/>
        </w:rPr>
        <w:t>dheeri</w:t>
      </w:r>
      <w:proofErr w:type="spellEnd"/>
      <w:r w:rsidRPr="0087232F">
        <w:rPr>
          <w:rFonts w:cstheme="minorHAnsi"/>
          <w:sz w:val="24"/>
          <w:szCs w:val="24"/>
        </w:rPr>
        <w:t xml:space="preserve"> ah </w:t>
      </w:r>
      <w:proofErr w:type="spellStart"/>
      <w:r w:rsidRPr="0087232F">
        <w:rPr>
          <w:rFonts w:cstheme="minorHAnsi"/>
          <w:sz w:val="24"/>
          <w:szCs w:val="24"/>
        </w:rPr>
        <w:t>oo</w:t>
      </w:r>
      <w:proofErr w:type="spellEnd"/>
      <w:r w:rsidRPr="0087232F">
        <w:rPr>
          <w:rFonts w:cstheme="minorHAnsi"/>
          <w:sz w:val="24"/>
          <w:szCs w:val="24"/>
        </w:rPr>
        <w:t xml:space="preserve"> </w:t>
      </w:r>
      <w:proofErr w:type="spellStart"/>
      <w:r w:rsidRPr="0087232F">
        <w:rPr>
          <w:rFonts w:cstheme="minorHAnsi"/>
          <w:sz w:val="24"/>
          <w:szCs w:val="24"/>
        </w:rPr>
        <w:t>ku</w:t>
      </w:r>
      <w:proofErr w:type="spellEnd"/>
      <w:r w:rsidRPr="0087232F">
        <w:rPr>
          <w:rFonts w:cstheme="minorHAnsi"/>
          <w:sz w:val="24"/>
          <w:szCs w:val="24"/>
        </w:rPr>
        <w:t xml:space="preserve"> </w:t>
      </w:r>
      <w:proofErr w:type="spellStart"/>
      <w:r w:rsidRPr="0087232F">
        <w:rPr>
          <w:rFonts w:cstheme="minorHAnsi"/>
          <w:sz w:val="24"/>
          <w:szCs w:val="24"/>
        </w:rPr>
        <w:t>saabsan</w:t>
      </w:r>
      <w:proofErr w:type="spellEnd"/>
      <w:r w:rsidRPr="0087232F">
        <w:rPr>
          <w:rFonts w:cstheme="minorHAnsi"/>
          <w:sz w:val="24"/>
          <w:szCs w:val="24"/>
        </w:rPr>
        <w:t xml:space="preserve"> u -</w:t>
      </w:r>
      <w:proofErr w:type="spellStart"/>
      <w:r w:rsidRPr="0087232F">
        <w:rPr>
          <w:rFonts w:cstheme="minorHAnsi"/>
          <w:sz w:val="24"/>
          <w:szCs w:val="24"/>
        </w:rPr>
        <w:t>qalmitaanka</w:t>
      </w:r>
      <w:proofErr w:type="spellEnd"/>
      <w:r w:rsidRPr="0087232F">
        <w:rPr>
          <w:rFonts w:cstheme="minorHAnsi"/>
          <w:sz w:val="24"/>
          <w:szCs w:val="24"/>
        </w:rPr>
        <w:t xml:space="preserve"> </w:t>
      </w:r>
      <w:proofErr w:type="spellStart"/>
      <w:r w:rsidRPr="0087232F">
        <w:rPr>
          <w:rFonts w:cstheme="minorHAnsi"/>
          <w:sz w:val="24"/>
          <w:szCs w:val="24"/>
        </w:rPr>
        <w:t>iyo</w:t>
      </w:r>
      <w:proofErr w:type="spellEnd"/>
      <w:r w:rsidRPr="0087232F">
        <w:rPr>
          <w:rFonts w:cstheme="minorHAnsi"/>
          <w:sz w:val="24"/>
          <w:szCs w:val="24"/>
        </w:rPr>
        <w:t xml:space="preserve"> </w:t>
      </w:r>
      <w:proofErr w:type="spellStart"/>
      <w:r w:rsidRPr="0087232F">
        <w:rPr>
          <w:rFonts w:cstheme="minorHAnsi"/>
          <w:sz w:val="24"/>
          <w:szCs w:val="24"/>
        </w:rPr>
        <w:t>dukumentiyada</w:t>
      </w:r>
      <w:proofErr w:type="spellEnd"/>
      <w:r w:rsidRPr="0087232F">
        <w:rPr>
          <w:rFonts w:cstheme="minorHAnsi"/>
          <w:sz w:val="24"/>
          <w:szCs w:val="24"/>
        </w:rPr>
        <w:t xml:space="preserve"> loo </w:t>
      </w:r>
      <w:proofErr w:type="spellStart"/>
      <w:r w:rsidRPr="0087232F">
        <w:rPr>
          <w:rFonts w:cstheme="minorHAnsi"/>
          <w:sz w:val="24"/>
          <w:szCs w:val="24"/>
        </w:rPr>
        <w:t>baahan</w:t>
      </w:r>
      <w:proofErr w:type="spellEnd"/>
      <w:r w:rsidRPr="0087232F">
        <w:rPr>
          <w:rFonts w:cstheme="minorHAnsi"/>
          <w:sz w:val="24"/>
          <w:szCs w:val="24"/>
        </w:rPr>
        <w:t xml:space="preserve"> </w:t>
      </w:r>
      <w:proofErr w:type="spellStart"/>
      <w:r w:rsidRPr="0087232F">
        <w:rPr>
          <w:rFonts w:cstheme="minorHAnsi"/>
          <w:sz w:val="24"/>
          <w:szCs w:val="24"/>
        </w:rPr>
        <w:t>yahay</w:t>
      </w:r>
      <w:proofErr w:type="spellEnd"/>
      <w:r w:rsidRPr="0087232F">
        <w:rPr>
          <w:rFonts w:cstheme="minorHAnsi"/>
          <w:sz w:val="24"/>
          <w:szCs w:val="24"/>
        </w:rPr>
        <w:t xml:space="preserve">, </w:t>
      </w:r>
      <w:proofErr w:type="spellStart"/>
      <w:r w:rsidRPr="0087232F">
        <w:rPr>
          <w:rFonts w:cstheme="minorHAnsi"/>
          <w:sz w:val="24"/>
          <w:szCs w:val="24"/>
        </w:rPr>
        <w:t>iyo</w:t>
      </w:r>
      <w:proofErr w:type="spellEnd"/>
      <w:r w:rsidRPr="0087232F">
        <w:rPr>
          <w:rFonts w:cstheme="minorHAnsi"/>
          <w:sz w:val="24"/>
          <w:szCs w:val="24"/>
        </w:rPr>
        <w:t xml:space="preserve"> </w:t>
      </w:r>
      <w:proofErr w:type="spellStart"/>
      <w:r w:rsidRPr="0087232F">
        <w:rPr>
          <w:rFonts w:cstheme="minorHAnsi"/>
          <w:sz w:val="24"/>
          <w:szCs w:val="24"/>
        </w:rPr>
        <w:t>si</w:t>
      </w:r>
      <w:proofErr w:type="spellEnd"/>
      <w:r w:rsidRPr="0087232F">
        <w:rPr>
          <w:rFonts w:cstheme="minorHAnsi"/>
          <w:sz w:val="24"/>
          <w:szCs w:val="24"/>
        </w:rPr>
        <w:t xml:space="preserve"> </w:t>
      </w:r>
      <w:proofErr w:type="spellStart"/>
      <w:r w:rsidRPr="0087232F">
        <w:rPr>
          <w:rFonts w:cstheme="minorHAnsi"/>
          <w:sz w:val="24"/>
          <w:szCs w:val="24"/>
        </w:rPr>
        <w:t>aad</w:t>
      </w:r>
      <w:proofErr w:type="spellEnd"/>
      <w:r w:rsidRPr="0087232F">
        <w:rPr>
          <w:rFonts w:cstheme="minorHAnsi"/>
          <w:sz w:val="24"/>
          <w:szCs w:val="24"/>
        </w:rPr>
        <w:t xml:space="preserve"> u </w:t>
      </w:r>
      <w:proofErr w:type="spellStart"/>
      <w:r w:rsidRPr="0087232F">
        <w:rPr>
          <w:rFonts w:cstheme="minorHAnsi"/>
          <w:sz w:val="24"/>
          <w:szCs w:val="24"/>
        </w:rPr>
        <w:t>codsato</w:t>
      </w:r>
      <w:proofErr w:type="spellEnd"/>
      <w:r w:rsidRPr="0087232F">
        <w:rPr>
          <w:rFonts w:cstheme="minorHAnsi"/>
          <w:sz w:val="24"/>
          <w:szCs w:val="24"/>
        </w:rPr>
        <w:t xml:space="preserve"> </w:t>
      </w:r>
      <w:proofErr w:type="spellStart"/>
      <w:r w:rsidRPr="0087232F">
        <w:rPr>
          <w:rFonts w:cstheme="minorHAnsi"/>
          <w:sz w:val="24"/>
          <w:szCs w:val="24"/>
        </w:rPr>
        <w:t>deeqda</w:t>
      </w:r>
      <w:proofErr w:type="spellEnd"/>
      <w:r w:rsidRPr="0087232F">
        <w:rPr>
          <w:rFonts w:cstheme="minorHAnsi"/>
          <w:sz w:val="24"/>
          <w:szCs w:val="24"/>
        </w:rPr>
        <w:t xml:space="preserve">, </w:t>
      </w:r>
      <w:proofErr w:type="spellStart"/>
      <w:r w:rsidRPr="0087232F">
        <w:rPr>
          <w:rFonts w:cstheme="minorHAnsi"/>
          <w:sz w:val="24"/>
          <w:szCs w:val="24"/>
        </w:rPr>
        <w:t>booqo</w:t>
      </w:r>
      <w:proofErr w:type="spellEnd"/>
      <w:r w:rsidRPr="0087232F">
        <w:rPr>
          <w:rFonts w:cstheme="minorHAnsi"/>
          <w:sz w:val="24"/>
          <w:szCs w:val="24"/>
        </w:rPr>
        <w:t xml:space="preserve"> </w:t>
      </w:r>
      <w:hyperlink r:id="rId22" w:history="1">
        <w:r w:rsidRPr="0087232F">
          <w:rPr>
            <w:rStyle w:val="Hyperlink"/>
            <w:sz w:val="24"/>
            <w:szCs w:val="24"/>
          </w:rPr>
          <w:t>seattle.gov/SmallBusinessStabilizationFund</w:t>
        </w:r>
      </w:hyperlink>
      <w:r w:rsidRPr="0087232F">
        <w:rPr>
          <w:rFonts w:cstheme="minorHAnsi"/>
          <w:sz w:val="24"/>
          <w:szCs w:val="24"/>
          <w:u w:val="single"/>
        </w:rPr>
        <w:t>.</w:t>
      </w:r>
      <w:r w:rsidRPr="0087232F">
        <w:rPr>
          <w:rFonts w:cstheme="minorHAnsi"/>
          <w:sz w:val="24"/>
          <w:szCs w:val="24"/>
        </w:rPr>
        <w:t xml:space="preserve"> </w:t>
      </w:r>
      <w:proofErr w:type="spellStart"/>
      <w:r w:rsidRPr="0087232F">
        <w:rPr>
          <w:rFonts w:cstheme="minorHAnsi"/>
          <w:sz w:val="24"/>
          <w:szCs w:val="24"/>
        </w:rPr>
        <w:t>Codsiga</w:t>
      </w:r>
      <w:proofErr w:type="spellEnd"/>
      <w:r w:rsidRPr="0087232F">
        <w:rPr>
          <w:rFonts w:cstheme="minorHAnsi"/>
          <w:sz w:val="24"/>
          <w:szCs w:val="24"/>
        </w:rPr>
        <w:t xml:space="preserve"> </w:t>
      </w:r>
      <w:proofErr w:type="spellStart"/>
      <w:r w:rsidRPr="0087232F">
        <w:rPr>
          <w:rFonts w:cstheme="minorHAnsi"/>
          <w:sz w:val="24"/>
          <w:szCs w:val="24"/>
        </w:rPr>
        <w:t>waxaa</w:t>
      </w:r>
      <w:proofErr w:type="spellEnd"/>
      <w:r w:rsidRPr="0087232F">
        <w:rPr>
          <w:rFonts w:cstheme="minorHAnsi"/>
          <w:sz w:val="24"/>
          <w:szCs w:val="24"/>
        </w:rPr>
        <w:t xml:space="preserve"> </w:t>
      </w:r>
      <w:proofErr w:type="spellStart"/>
      <w:r w:rsidRPr="0087232F">
        <w:rPr>
          <w:rFonts w:cstheme="minorHAnsi"/>
          <w:sz w:val="24"/>
          <w:szCs w:val="24"/>
        </w:rPr>
        <w:t>lagu</w:t>
      </w:r>
      <w:proofErr w:type="spellEnd"/>
      <w:r w:rsidRPr="0087232F">
        <w:rPr>
          <w:rFonts w:cstheme="minorHAnsi"/>
          <w:sz w:val="24"/>
          <w:szCs w:val="24"/>
        </w:rPr>
        <w:t xml:space="preserve"> </w:t>
      </w:r>
      <w:proofErr w:type="spellStart"/>
      <w:r w:rsidRPr="0087232F">
        <w:rPr>
          <w:rFonts w:cstheme="minorHAnsi"/>
          <w:sz w:val="24"/>
          <w:szCs w:val="24"/>
        </w:rPr>
        <w:t>heli</w:t>
      </w:r>
      <w:proofErr w:type="spellEnd"/>
      <w:r w:rsidRPr="0087232F">
        <w:rPr>
          <w:rFonts w:cstheme="minorHAnsi"/>
          <w:sz w:val="24"/>
          <w:szCs w:val="24"/>
        </w:rPr>
        <w:t xml:space="preserve"> </w:t>
      </w:r>
      <w:proofErr w:type="spellStart"/>
      <w:r w:rsidRPr="0087232F">
        <w:rPr>
          <w:rFonts w:cstheme="minorHAnsi"/>
          <w:sz w:val="24"/>
          <w:szCs w:val="24"/>
        </w:rPr>
        <w:t>karaa</w:t>
      </w:r>
      <w:proofErr w:type="spellEnd"/>
      <w:r w:rsidRPr="0087232F">
        <w:rPr>
          <w:rFonts w:cstheme="minorHAnsi"/>
          <w:sz w:val="24"/>
          <w:szCs w:val="24"/>
        </w:rPr>
        <w:t xml:space="preserve"> </w:t>
      </w:r>
      <w:proofErr w:type="spellStart"/>
      <w:r w:rsidRPr="0087232F">
        <w:rPr>
          <w:rFonts w:cstheme="minorHAnsi"/>
          <w:sz w:val="24"/>
          <w:szCs w:val="24"/>
        </w:rPr>
        <w:t>Amxaar</w:t>
      </w:r>
      <w:proofErr w:type="spellEnd"/>
      <w:r w:rsidRPr="0087232F">
        <w:rPr>
          <w:rFonts w:cstheme="minorHAnsi"/>
          <w:sz w:val="24"/>
          <w:szCs w:val="24"/>
        </w:rPr>
        <w:t xml:space="preserve">, </w:t>
      </w:r>
      <w:proofErr w:type="spellStart"/>
      <w:r w:rsidRPr="0087232F">
        <w:rPr>
          <w:rFonts w:cstheme="minorHAnsi"/>
          <w:sz w:val="24"/>
          <w:szCs w:val="24"/>
        </w:rPr>
        <w:t>Shiine</w:t>
      </w:r>
      <w:proofErr w:type="spellEnd"/>
      <w:r w:rsidRPr="0087232F">
        <w:rPr>
          <w:rFonts w:cstheme="minorHAnsi"/>
          <w:sz w:val="24"/>
          <w:szCs w:val="24"/>
        </w:rPr>
        <w:t xml:space="preserve">, </w:t>
      </w:r>
      <w:proofErr w:type="spellStart"/>
      <w:r w:rsidRPr="0087232F">
        <w:rPr>
          <w:rFonts w:cstheme="minorHAnsi"/>
          <w:sz w:val="24"/>
          <w:szCs w:val="24"/>
        </w:rPr>
        <w:t>Kuuriya</w:t>
      </w:r>
      <w:proofErr w:type="spellEnd"/>
      <w:r w:rsidRPr="0087232F">
        <w:rPr>
          <w:rFonts w:cstheme="minorHAnsi"/>
          <w:sz w:val="24"/>
          <w:szCs w:val="24"/>
        </w:rPr>
        <w:t xml:space="preserve">, </w:t>
      </w:r>
      <w:proofErr w:type="spellStart"/>
      <w:r w:rsidRPr="0087232F">
        <w:rPr>
          <w:rFonts w:cstheme="minorHAnsi"/>
          <w:sz w:val="24"/>
          <w:szCs w:val="24"/>
        </w:rPr>
        <w:t>Soomaali</w:t>
      </w:r>
      <w:proofErr w:type="spellEnd"/>
      <w:r w:rsidRPr="0087232F">
        <w:rPr>
          <w:rFonts w:cstheme="minorHAnsi"/>
          <w:sz w:val="24"/>
          <w:szCs w:val="24"/>
        </w:rPr>
        <w:t xml:space="preserve">, </w:t>
      </w:r>
      <w:proofErr w:type="spellStart"/>
      <w:r w:rsidRPr="0087232F">
        <w:rPr>
          <w:rFonts w:cstheme="minorHAnsi"/>
          <w:sz w:val="24"/>
          <w:szCs w:val="24"/>
        </w:rPr>
        <w:t>Isbaanish</w:t>
      </w:r>
      <w:proofErr w:type="spellEnd"/>
      <w:r w:rsidRPr="0087232F">
        <w:rPr>
          <w:rFonts w:cstheme="minorHAnsi"/>
          <w:sz w:val="24"/>
          <w:szCs w:val="24"/>
        </w:rPr>
        <w:t xml:space="preserve">, Thai </w:t>
      </w:r>
      <w:proofErr w:type="spellStart"/>
      <w:r w:rsidRPr="0087232F">
        <w:rPr>
          <w:rFonts w:cstheme="minorHAnsi"/>
          <w:sz w:val="24"/>
          <w:szCs w:val="24"/>
        </w:rPr>
        <w:t>iyo</w:t>
      </w:r>
      <w:proofErr w:type="spellEnd"/>
      <w:r w:rsidRPr="0087232F">
        <w:rPr>
          <w:rFonts w:cstheme="minorHAnsi"/>
          <w:sz w:val="24"/>
          <w:szCs w:val="24"/>
        </w:rPr>
        <w:t xml:space="preserve"> </w:t>
      </w:r>
      <w:proofErr w:type="spellStart"/>
      <w:r w:rsidRPr="0087232F">
        <w:rPr>
          <w:rFonts w:cstheme="minorHAnsi"/>
          <w:sz w:val="24"/>
          <w:szCs w:val="24"/>
        </w:rPr>
        <w:t>Fiyatnaamiis</w:t>
      </w:r>
      <w:proofErr w:type="spellEnd"/>
      <w:r w:rsidRPr="0087232F">
        <w:rPr>
          <w:rFonts w:cstheme="minorHAnsi"/>
          <w:sz w:val="24"/>
          <w:szCs w:val="24"/>
        </w:rPr>
        <w:t>.</w:t>
      </w:r>
    </w:p>
    <w:p w14:paraId="02A8FEC2" w14:textId="77777777" w:rsidR="0087232F" w:rsidRPr="0087232F" w:rsidRDefault="0087232F" w:rsidP="0087232F">
      <w:pPr>
        <w:spacing w:after="0" w:line="240" w:lineRule="auto"/>
        <w:rPr>
          <w:rFonts w:cstheme="minorHAnsi"/>
          <w:sz w:val="24"/>
          <w:szCs w:val="24"/>
        </w:rPr>
      </w:pPr>
    </w:p>
    <w:p w14:paraId="2841FCAB" w14:textId="77777777" w:rsidR="0087232F" w:rsidRPr="009A2241" w:rsidRDefault="0087232F" w:rsidP="0087232F">
      <w:pPr>
        <w:spacing w:after="0" w:line="240" w:lineRule="auto"/>
        <w:rPr>
          <w:rFonts w:eastAsiaTheme="minorEastAsia" w:cstheme="minorHAnsi"/>
          <w:sz w:val="24"/>
          <w:szCs w:val="24"/>
          <w:lang w:val="es-MX"/>
        </w:rPr>
      </w:pPr>
      <w:proofErr w:type="spellStart"/>
      <w:r w:rsidRPr="0087232F">
        <w:rPr>
          <w:rFonts w:cstheme="minorHAnsi"/>
          <w:sz w:val="24"/>
          <w:szCs w:val="24"/>
        </w:rPr>
        <w:t>Xafiiska</w:t>
      </w:r>
      <w:proofErr w:type="spellEnd"/>
      <w:r w:rsidRPr="0087232F">
        <w:rPr>
          <w:rFonts w:cstheme="minorHAnsi"/>
          <w:sz w:val="24"/>
          <w:szCs w:val="24"/>
        </w:rPr>
        <w:t xml:space="preserve"> </w:t>
      </w:r>
      <w:proofErr w:type="spellStart"/>
      <w:r w:rsidRPr="0087232F">
        <w:rPr>
          <w:rFonts w:cstheme="minorHAnsi"/>
          <w:sz w:val="24"/>
          <w:szCs w:val="24"/>
        </w:rPr>
        <w:t>Horumarinta</w:t>
      </w:r>
      <w:proofErr w:type="spellEnd"/>
      <w:r w:rsidRPr="0087232F">
        <w:rPr>
          <w:rFonts w:cstheme="minorHAnsi"/>
          <w:sz w:val="24"/>
          <w:szCs w:val="24"/>
        </w:rPr>
        <w:t xml:space="preserve"> </w:t>
      </w:r>
      <w:proofErr w:type="spellStart"/>
      <w:r w:rsidRPr="0087232F">
        <w:rPr>
          <w:rFonts w:cstheme="minorHAnsi"/>
          <w:sz w:val="24"/>
          <w:szCs w:val="24"/>
        </w:rPr>
        <w:t>Dhaqaalaha</w:t>
      </w:r>
      <w:proofErr w:type="spellEnd"/>
      <w:r w:rsidRPr="0087232F">
        <w:rPr>
          <w:rFonts w:cstheme="minorHAnsi"/>
          <w:sz w:val="24"/>
          <w:szCs w:val="24"/>
        </w:rPr>
        <w:t xml:space="preserve"> </w:t>
      </w:r>
      <w:proofErr w:type="spellStart"/>
      <w:r w:rsidRPr="0087232F">
        <w:rPr>
          <w:rFonts w:cstheme="minorHAnsi"/>
          <w:sz w:val="24"/>
          <w:szCs w:val="24"/>
        </w:rPr>
        <w:t>wuxuu</w:t>
      </w:r>
      <w:proofErr w:type="spellEnd"/>
      <w:r w:rsidRPr="0087232F">
        <w:rPr>
          <w:rFonts w:cstheme="minorHAnsi"/>
          <w:sz w:val="24"/>
          <w:szCs w:val="24"/>
        </w:rPr>
        <w:t xml:space="preserve"> </w:t>
      </w:r>
      <w:proofErr w:type="spellStart"/>
      <w:r w:rsidRPr="0087232F">
        <w:rPr>
          <w:rFonts w:cstheme="minorHAnsi"/>
          <w:sz w:val="24"/>
          <w:szCs w:val="24"/>
        </w:rPr>
        <w:t>bixiyaa</w:t>
      </w:r>
      <w:proofErr w:type="spellEnd"/>
      <w:r w:rsidRPr="0087232F">
        <w:rPr>
          <w:rFonts w:cstheme="minorHAnsi"/>
          <w:sz w:val="24"/>
          <w:szCs w:val="24"/>
        </w:rPr>
        <w:t xml:space="preserve"> </w:t>
      </w:r>
      <w:proofErr w:type="spellStart"/>
      <w:r w:rsidRPr="0087232F">
        <w:rPr>
          <w:rFonts w:cstheme="minorHAnsi"/>
          <w:sz w:val="24"/>
          <w:szCs w:val="24"/>
        </w:rPr>
        <w:t>kaalmo</w:t>
      </w:r>
      <w:proofErr w:type="spellEnd"/>
      <w:r w:rsidRPr="0087232F">
        <w:rPr>
          <w:rFonts w:cstheme="minorHAnsi"/>
          <w:sz w:val="24"/>
          <w:szCs w:val="24"/>
        </w:rPr>
        <w:t xml:space="preserve"> </w:t>
      </w:r>
      <w:proofErr w:type="spellStart"/>
      <w:r w:rsidRPr="0087232F">
        <w:rPr>
          <w:rFonts w:cstheme="minorHAnsi"/>
          <w:sz w:val="24"/>
          <w:szCs w:val="24"/>
        </w:rPr>
        <w:t>farsamo</w:t>
      </w:r>
      <w:proofErr w:type="spellEnd"/>
      <w:r w:rsidRPr="0087232F">
        <w:rPr>
          <w:rFonts w:cstheme="minorHAnsi"/>
          <w:sz w:val="24"/>
          <w:szCs w:val="24"/>
        </w:rPr>
        <w:t xml:space="preserve">, </w:t>
      </w:r>
      <w:proofErr w:type="spellStart"/>
      <w:r w:rsidRPr="0087232F">
        <w:rPr>
          <w:rFonts w:cstheme="minorHAnsi"/>
          <w:sz w:val="24"/>
          <w:szCs w:val="24"/>
        </w:rPr>
        <w:t>adeegyada</w:t>
      </w:r>
      <w:proofErr w:type="spellEnd"/>
      <w:r w:rsidRPr="0087232F">
        <w:rPr>
          <w:rFonts w:cstheme="minorHAnsi"/>
          <w:sz w:val="24"/>
          <w:szCs w:val="24"/>
        </w:rPr>
        <w:t xml:space="preserve"> </w:t>
      </w:r>
      <w:proofErr w:type="spellStart"/>
      <w:r w:rsidRPr="0087232F">
        <w:rPr>
          <w:rFonts w:cstheme="minorHAnsi"/>
          <w:sz w:val="24"/>
          <w:szCs w:val="24"/>
        </w:rPr>
        <w:t>helitaanka</w:t>
      </w:r>
      <w:proofErr w:type="spellEnd"/>
      <w:r w:rsidRPr="0087232F">
        <w:rPr>
          <w:rFonts w:cstheme="minorHAnsi"/>
          <w:sz w:val="24"/>
          <w:szCs w:val="24"/>
        </w:rPr>
        <w:t xml:space="preserve"> </w:t>
      </w:r>
      <w:proofErr w:type="spellStart"/>
      <w:r w:rsidRPr="0087232F">
        <w:rPr>
          <w:rFonts w:cstheme="minorHAnsi"/>
          <w:sz w:val="24"/>
          <w:szCs w:val="24"/>
        </w:rPr>
        <w:t>luqadda</w:t>
      </w:r>
      <w:proofErr w:type="spellEnd"/>
      <w:r w:rsidRPr="0087232F">
        <w:rPr>
          <w:rFonts w:cstheme="minorHAnsi"/>
          <w:sz w:val="24"/>
          <w:szCs w:val="24"/>
        </w:rPr>
        <w:t xml:space="preserve">, </w:t>
      </w:r>
      <w:proofErr w:type="spellStart"/>
      <w:r w:rsidRPr="0087232F">
        <w:rPr>
          <w:rFonts w:cstheme="minorHAnsi"/>
          <w:sz w:val="24"/>
          <w:szCs w:val="24"/>
        </w:rPr>
        <w:t>kaalmada</w:t>
      </w:r>
      <w:proofErr w:type="spellEnd"/>
      <w:r w:rsidRPr="0087232F">
        <w:rPr>
          <w:rFonts w:cstheme="minorHAnsi"/>
          <w:sz w:val="24"/>
          <w:szCs w:val="24"/>
        </w:rPr>
        <w:t xml:space="preserve"> </w:t>
      </w:r>
      <w:proofErr w:type="spellStart"/>
      <w:r w:rsidRPr="0087232F">
        <w:rPr>
          <w:rFonts w:cstheme="minorHAnsi"/>
          <w:sz w:val="24"/>
          <w:szCs w:val="24"/>
        </w:rPr>
        <w:t>naafada</w:t>
      </w:r>
      <w:proofErr w:type="spellEnd"/>
      <w:r w:rsidRPr="0087232F">
        <w:rPr>
          <w:rFonts w:cstheme="minorHAnsi"/>
          <w:sz w:val="24"/>
          <w:szCs w:val="24"/>
        </w:rPr>
        <w:t xml:space="preserve">, </w:t>
      </w:r>
      <w:proofErr w:type="spellStart"/>
      <w:r w:rsidRPr="0087232F">
        <w:rPr>
          <w:rFonts w:cstheme="minorHAnsi"/>
          <w:sz w:val="24"/>
          <w:szCs w:val="24"/>
        </w:rPr>
        <w:t>agabyo</w:t>
      </w:r>
      <w:proofErr w:type="spellEnd"/>
      <w:r w:rsidRPr="0087232F">
        <w:rPr>
          <w:rFonts w:cstheme="minorHAnsi"/>
          <w:sz w:val="24"/>
          <w:szCs w:val="24"/>
        </w:rPr>
        <w:t xml:space="preserve"> </w:t>
      </w:r>
      <w:proofErr w:type="spellStart"/>
      <w:r w:rsidRPr="0087232F">
        <w:rPr>
          <w:rFonts w:cstheme="minorHAnsi"/>
          <w:sz w:val="24"/>
          <w:szCs w:val="24"/>
        </w:rPr>
        <w:t>qaabab</w:t>
      </w:r>
      <w:proofErr w:type="spellEnd"/>
      <w:r w:rsidRPr="0087232F">
        <w:rPr>
          <w:rFonts w:cstheme="minorHAnsi"/>
          <w:sz w:val="24"/>
          <w:szCs w:val="24"/>
        </w:rPr>
        <w:t xml:space="preserve"> kale ah </w:t>
      </w:r>
      <w:proofErr w:type="spellStart"/>
      <w:r w:rsidRPr="0087232F">
        <w:rPr>
          <w:rFonts w:cstheme="minorHAnsi"/>
          <w:sz w:val="24"/>
          <w:szCs w:val="24"/>
        </w:rPr>
        <w:t>iyo</w:t>
      </w:r>
      <w:proofErr w:type="spellEnd"/>
      <w:r w:rsidRPr="0087232F">
        <w:rPr>
          <w:rFonts w:cstheme="minorHAnsi"/>
          <w:sz w:val="24"/>
          <w:szCs w:val="24"/>
        </w:rPr>
        <w:t xml:space="preserve"> </w:t>
      </w:r>
      <w:proofErr w:type="spellStart"/>
      <w:r w:rsidRPr="0087232F">
        <w:rPr>
          <w:rFonts w:cstheme="minorHAnsi"/>
          <w:sz w:val="24"/>
          <w:szCs w:val="24"/>
        </w:rPr>
        <w:t>macluumaadka</w:t>
      </w:r>
      <w:proofErr w:type="spellEnd"/>
      <w:r w:rsidRPr="0087232F">
        <w:rPr>
          <w:rFonts w:cstheme="minorHAnsi"/>
          <w:sz w:val="24"/>
          <w:szCs w:val="24"/>
        </w:rPr>
        <w:t xml:space="preserve"> </w:t>
      </w:r>
      <w:proofErr w:type="spellStart"/>
      <w:r w:rsidRPr="0087232F">
        <w:rPr>
          <w:rFonts w:cstheme="minorHAnsi"/>
          <w:sz w:val="24"/>
          <w:szCs w:val="24"/>
        </w:rPr>
        <w:t>helitaanka</w:t>
      </w:r>
      <w:proofErr w:type="spellEnd"/>
      <w:r w:rsidRPr="0087232F">
        <w:rPr>
          <w:rFonts w:cstheme="minorHAnsi"/>
          <w:sz w:val="24"/>
          <w:szCs w:val="24"/>
        </w:rPr>
        <w:t xml:space="preserve"> </w:t>
      </w:r>
      <w:proofErr w:type="spellStart"/>
      <w:r w:rsidRPr="0087232F">
        <w:rPr>
          <w:rFonts w:cstheme="minorHAnsi"/>
          <w:sz w:val="24"/>
          <w:szCs w:val="24"/>
        </w:rPr>
        <w:t>si</w:t>
      </w:r>
      <w:proofErr w:type="spellEnd"/>
      <w:r w:rsidRPr="0087232F">
        <w:rPr>
          <w:rFonts w:cstheme="minorHAnsi"/>
          <w:sz w:val="24"/>
          <w:szCs w:val="24"/>
        </w:rPr>
        <w:t xml:space="preserve"> loo </w:t>
      </w:r>
      <w:proofErr w:type="spellStart"/>
      <w:r w:rsidRPr="0087232F">
        <w:rPr>
          <w:rFonts w:cstheme="minorHAnsi"/>
          <w:sz w:val="24"/>
          <w:szCs w:val="24"/>
        </w:rPr>
        <w:t>caawiyo</w:t>
      </w:r>
      <w:proofErr w:type="spellEnd"/>
      <w:r w:rsidRPr="0087232F">
        <w:rPr>
          <w:rFonts w:cstheme="minorHAnsi"/>
          <w:sz w:val="24"/>
          <w:szCs w:val="24"/>
        </w:rPr>
        <w:t xml:space="preserve"> </w:t>
      </w:r>
      <w:proofErr w:type="spellStart"/>
      <w:r w:rsidRPr="0087232F">
        <w:rPr>
          <w:rFonts w:cstheme="minorHAnsi"/>
          <w:sz w:val="24"/>
          <w:szCs w:val="24"/>
        </w:rPr>
        <w:t>codsadayaasha</w:t>
      </w:r>
      <w:proofErr w:type="spellEnd"/>
      <w:r w:rsidRPr="0087232F">
        <w:rPr>
          <w:rFonts w:cstheme="minorHAnsi"/>
          <w:sz w:val="24"/>
          <w:szCs w:val="24"/>
        </w:rPr>
        <w:t xml:space="preserve"> u </w:t>
      </w:r>
      <w:proofErr w:type="spellStart"/>
      <w:r w:rsidRPr="0087232F">
        <w:rPr>
          <w:rFonts w:cstheme="minorHAnsi"/>
          <w:sz w:val="24"/>
          <w:szCs w:val="24"/>
        </w:rPr>
        <w:t>qalma</w:t>
      </w:r>
      <w:proofErr w:type="spellEnd"/>
      <w:r w:rsidRPr="0087232F">
        <w:rPr>
          <w:rFonts w:cstheme="minorHAnsi"/>
          <w:sz w:val="24"/>
          <w:szCs w:val="24"/>
        </w:rPr>
        <w:t xml:space="preserve"> </w:t>
      </w:r>
      <w:proofErr w:type="spellStart"/>
      <w:r w:rsidRPr="0087232F">
        <w:rPr>
          <w:rFonts w:cstheme="minorHAnsi"/>
          <w:sz w:val="24"/>
          <w:szCs w:val="24"/>
        </w:rPr>
        <w:t>dhammaystirka</w:t>
      </w:r>
      <w:proofErr w:type="spellEnd"/>
      <w:r w:rsidRPr="0087232F">
        <w:rPr>
          <w:rFonts w:cstheme="minorHAnsi"/>
          <w:sz w:val="24"/>
          <w:szCs w:val="24"/>
        </w:rPr>
        <w:t xml:space="preserve"> </w:t>
      </w:r>
      <w:proofErr w:type="spellStart"/>
      <w:r w:rsidRPr="0087232F">
        <w:rPr>
          <w:rFonts w:cstheme="minorHAnsi"/>
          <w:sz w:val="24"/>
          <w:szCs w:val="24"/>
        </w:rPr>
        <w:t>arjiga</w:t>
      </w:r>
      <w:proofErr w:type="spellEnd"/>
      <w:r w:rsidRPr="0087232F">
        <w:rPr>
          <w:rFonts w:cstheme="minorHAnsi"/>
          <w:sz w:val="24"/>
          <w:szCs w:val="24"/>
        </w:rPr>
        <w:t xml:space="preserve">. </w:t>
      </w:r>
      <w:proofErr w:type="spellStart"/>
      <w:r w:rsidRPr="009A2241">
        <w:rPr>
          <w:rFonts w:cstheme="minorHAnsi"/>
          <w:sz w:val="24"/>
          <w:szCs w:val="24"/>
          <w:lang w:val="es-MX"/>
        </w:rPr>
        <w:t>Ganacsatadu</w:t>
      </w:r>
      <w:proofErr w:type="spellEnd"/>
      <w:r w:rsidRPr="009A2241">
        <w:rPr>
          <w:rFonts w:cstheme="minorHAnsi"/>
          <w:sz w:val="24"/>
          <w:szCs w:val="24"/>
          <w:lang w:val="es-MX"/>
        </w:rPr>
        <w:t xml:space="preserve"> </w:t>
      </w:r>
      <w:proofErr w:type="spellStart"/>
      <w:r w:rsidRPr="009A2241">
        <w:rPr>
          <w:rFonts w:cstheme="minorHAnsi"/>
          <w:sz w:val="24"/>
          <w:szCs w:val="24"/>
          <w:lang w:val="es-MX"/>
        </w:rPr>
        <w:t>waxay</w:t>
      </w:r>
      <w:proofErr w:type="spellEnd"/>
      <w:r w:rsidRPr="009A2241">
        <w:rPr>
          <w:rFonts w:cstheme="minorHAnsi"/>
          <w:sz w:val="24"/>
          <w:szCs w:val="24"/>
          <w:lang w:val="es-MX"/>
        </w:rPr>
        <w:t xml:space="preserve"> </w:t>
      </w:r>
      <w:proofErr w:type="spellStart"/>
      <w:r w:rsidRPr="009A2241">
        <w:rPr>
          <w:rFonts w:cstheme="minorHAnsi"/>
          <w:sz w:val="24"/>
          <w:szCs w:val="24"/>
          <w:lang w:val="es-MX"/>
        </w:rPr>
        <w:t>heli</w:t>
      </w:r>
      <w:proofErr w:type="spellEnd"/>
      <w:r w:rsidRPr="009A2241">
        <w:rPr>
          <w:rFonts w:cstheme="minorHAnsi"/>
          <w:sz w:val="24"/>
          <w:szCs w:val="24"/>
          <w:lang w:val="es-MX"/>
        </w:rPr>
        <w:t xml:space="preserve"> </w:t>
      </w:r>
      <w:proofErr w:type="spellStart"/>
      <w:r w:rsidRPr="009A2241">
        <w:rPr>
          <w:rFonts w:cstheme="minorHAnsi"/>
          <w:sz w:val="24"/>
          <w:szCs w:val="24"/>
          <w:lang w:val="es-MX"/>
        </w:rPr>
        <w:t>karaan</w:t>
      </w:r>
      <w:proofErr w:type="spellEnd"/>
      <w:r w:rsidRPr="009A2241">
        <w:rPr>
          <w:rFonts w:cstheme="minorHAnsi"/>
          <w:sz w:val="24"/>
          <w:szCs w:val="24"/>
          <w:lang w:val="es-MX"/>
        </w:rPr>
        <w:t xml:space="preserve"> </w:t>
      </w:r>
      <w:proofErr w:type="spellStart"/>
      <w:r w:rsidRPr="009A2241">
        <w:rPr>
          <w:rFonts w:cstheme="minorHAnsi"/>
          <w:sz w:val="24"/>
          <w:szCs w:val="24"/>
          <w:lang w:val="es-MX"/>
        </w:rPr>
        <w:t>taageerada</w:t>
      </w:r>
      <w:proofErr w:type="spellEnd"/>
      <w:r w:rsidRPr="009A2241">
        <w:rPr>
          <w:rFonts w:cstheme="minorHAnsi"/>
          <w:sz w:val="24"/>
          <w:szCs w:val="24"/>
          <w:lang w:val="es-MX"/>
        </w:rPr>
        <w:t xml:space="preserve"> </w:t>
      </w:r>
      <w:proofErr w:type="spellStart"/>
      <w:r w:rsidRPr="009A2241">
        <w:rPr>
          <w:rFonts w:cstheme="minorHAnsi"/>
          <w:sz w:val="24"/>
          <w:szCs w:val="24"/>
          <w:lang w:val="es-MX"/>
        </w:rPr>
        <w:t>iyagoo</w:t>
      </w:r>
      <w:proofErr w:type="spellEnd"/>
      <w:r w:rsidRPr="009A2241">
        <w:rPr>
          <w:rFonts w:cstheme="minorHAnsi"/>
          <w:sz w:val="24"/>
          <w:szCs w:val="24"/>
          <w:lang w:val="es-MX"/>
        </w:rPr>
        <w:t xml:space="preserve"> </w:t>
      </w:r>
      <w:proofErr w:type="spellStart"/>
      <w:r w:rsidRPr="009A2241">
        <w:rPr>
          <w:rFonts w:cstheme="minorHAnsi"/>
          <w:sz w:val="24"/>
          <w:szCs w:val="24"/>
          <w:lang w:val="es-MX"/>
        </w:rPr>
        <w:t>wacaya</w:t>
      </w:r>
      <w:proofErr w:type="spellEnd"/>
      <w:r w:rsidRPr="009A2241">
        <w:rPr>
          <w:rFonts w:cstheme="minorHAnsi"/>
          <w:sz w:val="24"/>
          <w:szCs w:val="24"/>
          <w:lang w:val="es-MX"/>
        </w:rPr>
        <w:t xml:space="preserve"> 206-684-8090 ama </w:t>
      </w:r>
      <w:proofErr w:type="spellStart"/>
      <w:r w:rsidRPr="009A2241">
        <w:rPr>
          <w:rFonts w:cstheme="minorHAnsi"/>
          <w:sz w:val="24"/>
          <w:szCs w:val="24"/>
          <w:lang w:val="es-MX"/>
        </w:rPr>
        <w:t>iimayl</w:t>
      </w:r>
      <w:proofErr w:type="spellEnd"/>
      <w:r w:rsidRPr="009A2241">
        <w:rPr>
          <w:rFonts w:cstheme="minorHAnsi"/>
          <w:sz w:val="24"/>
          <w:szCs w:val="24"/>
          <w:lang w:val="es-MX"/>
        </w:rPr>
        <w:t xml:space="preserve"> u </w:t>
      </w:r>
      <w:hyperlink r:id="rId23" w:history="1">
        <w:r w:rsidRPr="009A2241">
          <w:rPr>
            <w:rStyle w:val="Hyperlink"/>
            <w:rFonts w:eastAsiaTheme="minorEastAsia" w:cstheme="minorHAnsi"/>
            <w:sz w:val="24"/>
            <w:szCs w:val="24"/>
            <w:lang w:val="es-MX"/>
          </w:rPr>
          <w:t>dira oed@seattle.gov</w:t>
        </w:r>
      </w:hyperlink>
      <w:r w:rsidRPr="009A2241">
        <w:rPr>
          <w:rFonts w:cstheme="minorHAnsi"/>
          <w:sz w:val="24"/>
          <w:szCs w:val="24"/>
          <w:lang w:val="es-MX"/>
        </w:rPr>
        <w:t xml:space="preserve">. </w:t>
      </w:r>
    </w:p>
    <w:p w14:paraId="6722A5DD" w14:textId="77777777" w:rsidR="000E5333" w:rsidRPr="0087232F" w:rsidRDefault="000E5333" w:rsidP="00D973B1">
      <w:pPr>
        <w:pStyle w:val="Heading4"/>
        <w:rPr>
          <w:lang w:val="es-MX"/>
        </w:rPr>
      </w:pPr>
    </w:p>
    <w:p w14:paraId="2667C2A4" w14:textId="07F8996D" w:rsidR="00D973B1" w:rsidRPr="00DF09B8" w:rsidRDefault="00D973B1" w:rsidP="00D973B1">
      <w:pPr>
        <w:pStyle w:val="Heading4"/>
        <w:rPr>
          <w:lang w:val="es-MX"/>
        </w:rPr>
      </w:pPr>
      <w:proofErr w:type="spellStart"/>
      <w:r w:rsidRPr="00DF09B8">
        <w:rPr>
          <w:lang w:val="es-MX"/>
        </w:rPr>
        <w:t>Spanish</w:t>
      </w:r>
      <w:proofErr w:type="spellEnd"/>
    </w:p>
    <w:p w14:paraId="5B1C8C89" w14:textId="193ECD11" w:rsidR="003E7EC7" w:rsidRPr="00DD1A2B" w:rsidRDefault="003E7EC7" w:rsidP="003E7EC7">
      <w:pPr>
        <w:spacing w:after="0" w:line="240" w:lineRule="auto"/>
        <w:rPr>
          <w:rFonts w:cstheme="minorHAnsi"/>
          <w:sz w:val="24"/>
          <w:szCs w:val="24"/>
          <w:lang w:val="es-MX"/>
        </w:rPr>
      </w:pPr>
      <w:r w:rsidRPr="001C7E25">
        <w:rPr>
          <w:rFonts w:cstheme="minorHAnsi"/>
          <w:sz w:val="24"/>
          <w:szCs w:val="24"/>
          <w:lang w:val="es"/>
        </w:rPr>
        <w:t xml:space="preserve">La alcaldesa Jenny A. </w:t>
      </w:r>
      <w:proofErr w:type="spellStart"/>
      <w:r w:rsidRPr="001C7E25">
        <w:rPr>
          <w:rFonts w:cstheme="minorHAnsi"/>
          <w:sz w:val="24"/>
          <w:szCs w:val="24"/>
          <w:lang w:val="es"/>
        </w:rPr>
        <w:t>Durkan</w:t>
      </w:r>
      <w:proofErr w:type="spellEnd"/>
      <w:r w:rsidRPr="001C7E25">
        <w:rPr>
          <w:rFonts w:cstheme="minorHAnsi"/>
          <w:sz w:val="24"/>
          <w:szCs w:val="24"/>
          <w:lang w:val="es"/>
        </w:rPr>
        <w:t xml:space="preserve"> anunció que el Fondo de estabilización para negocios pequeños está aceptando nuevas solicitudes hasta el 9 de noviembre a las 11:59 p.m. La Oficina de Desarrollo Económico de Seattle está invirtiendo $4 millones más para proporcionar subsidios de $5,000, $10,000 y $20,000 a los negocios pequeños afectados negativamente por el COVID-19 que cumplen con los requisitos para participar.</w:t>
      </w:r>
    </w:p>
    <w:p w14:paraId="71483789" w14:textId="77777777" w:rsidR="003E7EC7" w:rsidRPr="00DD1A2B" w:rsidRDefault="003E7EC7" w:rsidP="003E7EC7">
      <w:pPr>
        <w:spacing w:after="0" w:line="240" w:lineRule="auto"/>
        <w:rPr>
          <w:rFonts w:cstheme="minorHAnsi"/>
          <w:sz w:val="24"/>
          <w:szCs w:val="24"/>
          <w:lang w:val="es-MX"/>
        </w:rPr>
      </w:pPr>
    </w:p>
    <w:p w14:paraId="7A8785D1" w14:textId="77777777" w:rsidR="003E7EC7" w:rsidRPr="00DD1A2B" w:rsidRDefault="003E7EC7" w:rsidP="003E7EC7">
      <w:pPr>
        <w:spacing w:after="0" w:line="240" w:lineRule="auto"/>
        <w:rPr>
          <w:rFonts w:cstheme="minorHAnsi"/>
          <w:sz w:val="24"/>
          <w:szCs w:val="24"/>
          <w:lang w:val="es-MX"/>
        </w:rPr>
      </w:pPr>
      <w:r w:rsidRPr="001C7E25">
        <w:rPr>
          <w:rFonts w:cstheme="minorHAnsi"/>
          <w:sz w:val="24"/>
          <w:szCs w:val="24"/>
          <w:lang w:val="es"/>
        </w:rPr>
        <w:t>En esta ronda, los negocios pequeños con hasta 50 empleados equivalentes a tiempo completo y aquellos que previamente recibieron un subsidio del Fondo de estabilización pueden solicitar el fondo si cumplen con los demás requisitos. Los subsidios no necesitan ser reembolsados y deben usarse en gastos operativos como alquiler, salarios, equipo y más.</w:t>
      </w:r>
    </w:p>
    <w:p w14:paraId="23FD83EF" w14:textId="77777777" w:rsidR="003E7EC7" w:rsidRPr="00DD1A2B" w:rsidRDefault="003E7EC7" w:rsidP="003E7EC7">
      <w:pPr>
        <w:spacing w:after="0" w:line="240" w:lineRule="auto"/>
        <w:rPr>
          <w:rFonts w:cstheme="minorHAnsi"/>
          <w:sz w:val="24"/>
          <w:szCs w:val="24"/>
          <w:lang w:val="es-MX"/>
        </w:rPr>
      </w:pPr>
    </w:p>
    <w:p w14:paraId="4FBB1D19" w14:textId="14F4CDEC" w:rsidR="003E7EC7" w:rsidRPr="00DD1A2B" w:rsidRDefault="003E7EC7" w:rsidP="003E7EC7">
      <w:pPr>
        <w:spacing w:after="0" w:line="240" w:lineRule="auto"/>
        <w:rPr>
          <w:rFonts w:cstheme="minorHAnsi"/>
          <w:sz w:val="24"/>
          <w:szCs w:val="24"/>
          <w:lang w:val="es-MX"/>
        </w:rPr>
      </w:pPr>
      <w:r w:rsidRPr="001C7E25">
        <w:rPr>
          <w:rFonts w:cstheme="minorHAnsi"/>
          <w:sz w:val="24"/>
          <w:szCs w:val="24"/>
          <w:lang w:val="es"/>
        </w:rPr>
        <w:t xml:space="preserve">Para obtener más </w:t>
      </w:r>
      <w:r w:rsidRPr="003E7EC7">
        <w:rPr>
          <w:rFonts w:cstheme="minorHAnsi"/>
          <w:sz w:val="24"/>
          <w:szCs w:val="24"/>
          <w:lang w:val="es"/>
        </w:rPr>
        <w:t xml:space="preserve">información sobre los requisitos y la documentación necesaria, así como para solicitar un subsidio, visite </w:t>
      </w:r>
      <w:hyperlink r:id="rId24" w:history="1">
        <w:r w:rsidRPr="003E7EC7">
          <w:rPr>
            <w:rStyle w:val="Hyperlink"/>
            <w:sz w:val="24"/>
            <w:szCs w:val="24"/>
            <w:lang w:val="es-MX"/>
          </w:rPr>
          <w:t>seattle.gov/</w:t>
        </w:r>
        <w:proofErr w:type="spellStart"/>
        <w:r w:rsidRPr="003E7EC7">
          <w:rPr>
            <w:rStyle w:val="Hyperlink"/>
            <w:sz w:val="24"/>
            <w:szCs w:val="24"/>
            <w:lang w:val="es-MX"/>
          </w:rPr>
          <w:t>SmallBusinessStabilizationFund</w:t>
        </w:r>
        <w:proofErr w:type="spellEnd"/>
      </w:hyperlink>
      <w:r w:rsidRPr="003E7EC7">
        <w:rPr>
          <w:rFonts w:cstheme="minorHAnsi"/>
          <w:sz w:val="24"/>
          <w:szCs w:val="24"/>
          <w:lang w:val="es"/>
        </w:rPr>
        <w:t>. La solicitud está</w:t>
      </w:r>
      <w:r w:rsidRPr="001C7E25">
        <w:rPr>
          <w:rFonts w:cstheme="minorHAnsi"/>
          <w:sz w:val="24"/>
          <w:szCs w:val="24"/>
          <w:lang w:val="es"/>
        </w:rPr>
        <w:t xml:space="preserve"> disponible en amárico, chino, coreano, somalí, español, tailandés y vietnamita.</w:t>
      </w:r>
    </w:p>
    <w:p w14:paraId="5858278A" w14:textId="77777777" w:rsidR="003E7EC7" w:rsidRPr="00DD1A2B" w:rsidRDefault="003E7EC7" w:rsidP="003E7EC7">
      <w:pPr>
        <w:spacing w:after="0" w:line="240" w:lineRule="auto"/>
        <w:rPr>
          <w:rFonts w:cstheme="minorHAnsi"/>
          <w:sz w:val="24"/>
          <w:szCs w:val="24"/>
          <w:lang w:val="es-MX"/>
        </w:rPr>
      </w:pPr>
    </w:p>
    <w:p w14:paraId="48F1C2B5" w14:textId="77777777" w:rsidR="003E7EC7" w:rsidRPr="00DD1A2B" w:rsidRDefault="003E7EC7" w:rsidP="003E7EC7">
      <w:pPr>
        <w:spacing w:after="0" w:line="240" w:lineRule="auto"/>
        <w:rPr>
          <w:rFonts w:eastAsiaTheme="minorEastAsia" w:cstheme="minorHAnsi"/>
          <w:sz w:val="24"/>
          <w:szCs w:val="24"/>
          <w:lang w:val="es-MX"/>
        </w:rPr>
      </w:pPr>
      <w:r w:rsidRPr="001C7E25">
        <w:rPr>
          <w:rFonts w:cstheme="minorHAnsi"/>
          <w:sz w:val="24"/>
          <w:szCs w:val="24"/>
          <w:lang w:val="es"/>
        </w:rPr>
        <w:t xml:space="preserve">La Oficina de Desarrollo Económico proporciona asistencia técnica, servicios de acceso lingüístico, adaptaciones para discapacitados, materiales en formatos alternativos e información de accesibilidad para apoyar a los solicitantes que cumplen con los requisitos para llenar esta solicitud. Los negocios pueden recibir ayuda llamando al 206-684-8090 o enviando un correo electrónico a </w:t>
      </w:r>
      <w:hyperlink r:id="rId25" w:history="1">
        <w:r w:rsidRPr="001C7E25">
          <w:rPr>
            <w:rStyle w:val="Hyperlink"/>
            <w:rFonts w:eastAsiaTheme="minorEastAsia" w:cstheme="minorHAnsi"/>
            <w:sz w:val="24"/>
            <w:szCs w:val="24"/>
            <w:lang w:val="es"/>
          </w:rPr>
          <w:t>oed@seattle.gov</w:t>
        </w:r>
      </w:hyperlink>
      <w:r w:rsidRPr="001C7E25">
        <w:rPr>
          <w:rFonts w:cstheme="minorHAnsi"/>
          <w:sz w:val="24"/>
          <w:szCs w:val="24"/>
          <w:lang w:val="es"/>
        </w:rPr>
        <w:t xml:space="preserve">. </w:t>
      </w:r>
    </w:p>
    <w:p w14:paraId="5DC98E97" w14:textId="77777777" w:rsidR="006A43AC" w:rsidRPr="003E7EC7" w:rsidRDefault="006A43AC" w:rsidP="00D973B1">
      <w:pPr>
        <w:pStyle w:val="Heading4"/>
        <w:rPr>
          <w:lang w:val="es-MX"/>
        </w:rPr>
      </w:pPr>
    </w:p>
    <w:p w14:paraId="75A2DFEC" w14:textId="3E6903F4" w:rsidR="00D973B1" w:rsidRPr="0009735E" w:rsidRDefault="00D973B1" w:rsidP="00D973B1">
      <w:pPr>
        <w:pStyle w:val="Heading4"/>
        <w:rPr>
          <w:lang w:val="es-MX"/>
        </w:rPr>
      </w:pPr>
      <w:r w:rsidRPr="0009735E">
        <w:rPr>
          <w:lang w:val="es-MX"/>
        </w:rPr>
        <w:t>Thai</w:t>
      </w:r>
    </w:p>
    <w:p w14:paraId="23DA44ED" w14:textId="77777777" w:rsidR="0009735E" w:rsidRPr="0009735E" w:rsidRDefault="0009735E" w:rsidP="0009735E">
      <w:p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นายกเทศมนตรี</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เจนนี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เอ</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เดอร์แคน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ประกาศว่ากองทุนรักษาเสถียรภาพธุรกิจขนาดเล็ก</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เปิดรับใบสมัครใหม่ถึงจนวันที่</w:t>
      </w:r>
      <w:r w:rsidRPr="001C7E25">
        <w:rPr>
          <w:rFonts w:ascii="Cordia New" w:eastAsia="Cordia New" w:hAnsi="Cordia New" w:cs="Cordia New"/>
          <w:sz w:val="24"/>
          <w:szCs w:val="24"/>
          <w:lang w:val="th"/>
        </w:rPr>
        <w:t xml:space="preserve"> 9 </w:t>
      </w:r>
      <w:r w:rsidRPr="001C7E25">
        <w:rPr>
          <w:rFonts w:ascii="Angsana New" w:eastAsia="Angsana New" w:hAnsi="Angsana New" w:cs="Angsana New"/>
          <w:sz w:val="24"/>
          <w:szCs w:val="24"/>
          <w:cs/>
          <w:lang w:val="th" w:bidi="th-TH"/>
        </w:rPr>
        <w:t>พฤศจิกายน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เวลา</w:t>
      </w:r>
      <w:r w:rsidRPr="001C7E25">
        <w:rPr>
          <w:rFonts w:ascii="Cordia New" w:eastAsia="Cordia New" w:hAnsi="Cordia New" w:cs="Cordia New"/>
          <w:sz w:val="24"/>
          <w:szCs w:val="24"/>
          <w:lang w:val="th"/>
        </w:rPr>
        <w:t xml:space="preserve"> 23:59 </w:t>
      </w:r>
      <w:r w:rsidRPr="001C7E25">
        <w:rPr>
          <w:rFonts w:ascii="Angsana New" w:eastAsia="Angsana New" w:hAnsi="Angsana New" w:cs="Angsana New"/>
          <w:sz w:val="24"/>
          <w:szCs w:val="24"/>
          <w:cs/>
          <w:lang w:val="th" w:bidi="th-TH"/>
        </w:rPr>
        <w:t>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สำนักงานพัฒนาเศรษฐกิจซีแอตเทิลกำลังลงทุนเพิ่มอีก</w:t>
      </w:r>
      <w:r w:rsidRPr="001C7E25">
        <w:rPr>
          <w:rFonts w:ascii="Cordia New" w:eastAsia="Cordia New" w:hAnsi="Cordia New" w:cs="Cordia New"/>
          <w:sz w:val="24"/>
          <w:szCs w:val="24"/>
          <w:lang w:val="th"/>
        </w:rPr>
        <w:t xml:space="preserve"> 4 </w:t>
      </w:r>
      <w:r w:rsidRPr="001C7E25">
        <w:rPr>
          <w:rFonts w:ascii="Angsana New" w:eastAsia="Angsana New" w:hAnsi="Angsana New" w:cs="Angsana New"/>
          <w:sz w:val="24"/>
          <w:szCs w:val="24"/>
          <w:cs/>
          <w:lang w:val="th" w:bidi="th-TH"/>
        </w:rPr>
        <w:t>ล้านดอลลาร์เพื่อมอบเงินช่วยเหลือจำนวน</w:t>
      </w:r>
      <w:r w:rsidRPr="001C7E25">
        <w:rPr>
          <w:rFonts w:ascii="Cordia New" w:eastAsia="Cordia New" w:hAnsi="Cordia New" w:cs="Cordia New"/>
          <w:sz w:val="24"/>
          <w:szCs w:val="24"/>
          <w:lang w:val="th"/>
        </w:rPr>
        <w:t xml:space="preserve"> 5,000 </w:t>
      </w:r>
      <w:r w:rsidRPr="001C7E25">
        <w:rPr>
          <w:rFonts w:ascii="Angsana New" w:eastAsia="Angsana New" w:hAnsi="Angsana New" w:cs="Angsana New"/>
          <w:sz w:val="24"/>
          <w:szCs w:val="24"/>
          <w:cs/>
          <w:lang w:val="th" w:bidi="th-TH"/>
        </w:rPr>
        <w:t>ดอลลาร์</w:t>
      </w:r>
      <w:r w:rsidRPr="001C7E25">
        <w:rPr>
          <w:rFonts w:ascii="Cordia New" w:eastAsia="Cordia New" w:hAnsi="Cordia New" w:cs="Cordia New"/>
          <w:sz w:val="24"/>
          <w:szCs w:val="24"/>
          <w:lang w:val="th"/>
        </w:rPr>
        <w:t xml:space="preserve"> 10,000 </w:t>
      </w:r>
      <w:r w:rsidRPr="001C7E25">
        <w:rPr>
          <w:rFonts w:ascii="Angsana New" w:eastAsia="Angsana New" w:hAnsi="Angsana New" w:cs="Angsana New"/>
          <w:sz w:val="24"/>
          <w:szCs w:val="24"/>
          <w:cs/>
          <w:lang w:val="th" w:bidi="th-TH"/>
        </w:rPr>
        <w:t>ดอลลาร์</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และ</w:t>
      </w:r>
      <w:r w:rsidRPr="001C7E25">
        <w:rPr>
          <w:rFonts w:ascii="Cordia New" w:eastAsia="Cordia New" w:hAnsi="Cordia New" w:cs="Cordia New"/>
          <w:sz w:val="24"/>
          <w:szCs w:val="24"/>
          <w:lang w:val="th"/>
        </w:rPr>
        <w:t xml:space="preserve"> 20,000 </w:t>
      </w:r>
      <w:r w:rsidRPr="001C7E25">
        <w:rPr>
          <w:rFonts w:ascii="Angsana New" w:eastAsia="Angsana New" w:hAnsi="Angsana New" w:cs="Angsana New"/>
          <w:sz w:val="24"/>
          <w:szCs w:val="24"/>
          <w:cs/>
          <w:lang w:val="th" w:bidi="th-TH"/>
        </w:rPr>
        <w:t>ดอลลาร์แก่ธุรกิจขนาดเล็กที่มีสิทธิ์ซึ่งได้รับผลกระทบจากสถานการณ์โรคระบาด</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โควิด</w:t>
      </w:r>
      <w:r w:rsidRPr="001C7E25">
        <w:rPr>
          <w:rFonts w:ascii="Cordia New" w:eastAsia="Cordia New" w:hAnsi="Cordia New" w:cs="Cordia New"/>
          <w:sz w:val="24"/>
          <w:szCs w:val="24"/>
          <w:lang w:val="th"/>
        </w:rPr>
        <w:t>-19</w:t>
      </w:r>
    </w:p>
    <w:p w14:paraId="0792EAFA" w14:textId="77777777" w:rsidR="0009735E" w:rsidRPr="0009735E" w:rsidRDefault="0009735E" w:rsidP="0009735E">
      <w:pPr>
        <w:spacing w:after="0" w:line="240" w:lineRule="auto"/>
        <w:rPr>
          <w:rFonts w:cstheme="minorHAnsi"/>
          <w:sz w:val="24"/>
          <w:szCs w:val="24"/>
          <w:lang w:val="es-MX"/>
        </w:rPr>
      </w:pPr>
    </w:p>
    <w:p w14:paraId="2A4D391C" w14:textId="77777777" w:rsidR="0009735E" w:rsidRPr="0009735E" w:rsidRDefault="0009735E" w:rsidP="0009735E">
      <w:p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ในรอบนี้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ธุรกิจขนาดเล็กที่มีพนักงานเทียบเท่าเต็มเวลาสูงสุด</w:t>
      </w:r>
      <w:r w:rsidRPr="001C7E25">
        <w:rPr>
          <w:rFonts w:ascii="Cordia New" w:eastAsia="Cordia New" w:hAnsi="Cordia New" w:cs="Cordia New"/>
          <w:sz w:val="24"/>
          <w:szCs w:val="24"/>
          <w:lang w:val="th"/>
        </w:rPr>
        <w:t xml:space="preserve"> 50 </w:t>
      </w:r>
      <w:r w:rsidRPr="001C7E25">
        <w:rPr>
          <w:rFonts w:ascii="Angsana New" w:eastAsia="Angsana New" w:hAnsi="Angsana New" w:cs="Angsana New"/>
          <w:sz w:val="24"/>
          <w:szCs w:val="24"/>
          <w:cs/>
          <w:lang w:val="th" w:bidi="th-TH"/>
        </w:rPr>
        <w:t>คน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และผู้ที่เคยได้รับทุนสนับสนุนการรักษาเสถียรภาพจะมีสิทธิ์สมัครหากมีคุณสมบัติตรงตามข้อกำหนดต่าง</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ๆ</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เงินทุนช่วยเหลือนี้ไม่จำเป็นต้องชำระคืน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และต้องใช้เป็นค่าใช้จ่ายในการดำเนินงาน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เช่น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ค่าเช่า</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ค่าจ้าง</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อุปกรณ์</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และอื่น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ๆ</w:t>
      </w:r>
    </w:p>
    <w:p w14:paraId="3AE80BC2" w14:textId="77777777" w:rsidR="0009735E" w:rsidRPr="0009735E" w:rsidRDefault="0009735E" w:rsidP="0009735E">
      <w:pPr>
        <w:spacing w:after="0" w:line="240" w:lineRule="auto"/>
        <w:rPr>
          <w:rFonts w:cstheme="minorHAnsi" w:hint="cs"/>
          <w:sz w:val="24"/>
          <w:szCs w:val="24"/>
          <w:lang w:val="es-MX"/>
        </w:rPr>
      </w:pPr>
    </w:p>
    <w:p w14:paraId="7317E8D7" w14:textId="77777777" w:rsidR="0009735E" w:rsidRPr="004C31E6" w:rsidRDefault="0009735E" w:rsidP="0009735E">
      <w:pPr>
        <w:spacing w:after="0" w:line="240" w:lineRule="auto"/>
        <w:rPr>
          <w:rFonts w:ascii="Cordia New" w:eastAsia="Cordia New" w:hAnsi="Cordia New" w:cs="Arial"/>
          <w:sz w:val="24"/>
          <w:szCs w:val="24"/>
          <w:lang w:val="th"/>
        </w:rPr>
      </w:pPr>
      <w:r w:rsidRPr="004C31E6">
        <w:rPr>
          <w:rFonts w:ascii="Angsana New" w:eastAsia="Angsana New" w:hAnsi="Angsana New" w:cs="Angsana New"/>
          <w:sz w:val="24"/>
          <w:szCs w:val="24"/>
          <w:cs/>
          <w:lang w:val="th" w:bidi="th-TH"/>
        </w:rPr>
        <w:t>สำหรับข้อมูลเพิ่มเติมเกี่ยวกับคุณสมบัติและเอกสารที่จำเป็น</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และการสมัครขอรับเงินทุน</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โปรดไปที่</w:t>
      </w:r>
      <w:r w:rsidRPr="004C31E6">
        <w:rPr>
          <w:rFonts w:ascii="Cordia New" w:eastAsia="Cordia New" w:hAnsi="Cordia New" w:cs="Cordia New"/>
          <w:sz w:val="24"/>
          <w:szCs w:val="24"/>
          <w:lang w:val="th"/>
        </w:rPr>
        <w:t xml:space="preserve"> </w:t>
      </w:r>
      <w:r w:rsidRPr="004C31E6">
        <w:rPr>
          <w:rFonts w:ascii="Cordia New" w:eastAsia="Cordia New" w:hAnsi="Cordia New" w:cs="Arial" w:hint="cs"/>
          <w:sz w:val="24"/>
          <w:szCs w:val="24"/>
          <w:rtl/>
          <w:lang w:val="th"/>
        </w:rPr>
        <w:t xml:space="preserve">   </w:t>
      </w:r>
      <w:hyperlink r:id="rId26" w:history="1">
        <w:r w:rsidRPr="0009735E">
          <w:rPr>
            <w:rStyle w:val="Hyperlink"/>
            <w:rFonts w:cstheme="minorHAnsi"/>
            <w:sz w:val="24"/>
            <w:szCs w:val="24"/>
            <w:lang w:val="es-MX"/>
          </w:rPr>
          <w:t>seattle.gov/</w:t>
        </w:r>
        <w:proofErr w:type="spellStart"/>
        <w:r w:rsidRPr="0009735E">
          <w:rPr>
            <w:rStyle w:val="Hyperlink"/>
            <w:rFonts w:cstheme="minorHAnsi"/>
            <w:sz w:val="24"/>
            <w:szCs w:val="24"/>
            <w:lang w:val="es-MX"/>
          </w:rPr>
          <w:t>SmallBusinessStabilizationFund</w:t>
        </w:r>
        <w:proofErr w:type="spellEnd"/>
      </w:hyperlink>
      <w:r w:rsidRPr="004C31E6">
        <w:rPr>
          <w:rFonts w:ascii="Cordia New" w:eastAsia="Cordia New" w:hAnsi="Cordia New" w:cs="Arial" w:hint="cs"/>
          <w:sz w:val="24"/>
          <w:szCs w:val="24"/>
          <w:rtl/>
          <w:lang w:val="th"/>
        </w:rPr>
        <w:t xml:space="preserve"> </w:t>
      </w:r>
      <w:r w:rsidRPr="004C31E6">
        <w:rPr>
          <w:rFonts w:ascii="Angsana New" w:eastAsia="Angsana New" w:hAnsi="Angsana New" w:cs="Angsana New"/>
          <w:sz w:val="24"/>
          <w:szCs w:val="24"/>
          <w:cs/>
          <w:lang w:val="th" w:bidi="th-TH"/>
        </w:rPr>
        <w:t>แอปพลิเคชันนี้มีให้บริการเป็นภาษาอัมฮาริก</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จีน</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เกาหลี</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โซมาลี</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สเปน</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ไทย</w:t>
      </w:r>
      <w:r w:rsidRPr="004C31E6">
        <w:rPr>
          <w:rFonts w:ascii="Cordia New" w:eastAsia="Cordia New" w:hAnsi="Cordia New" w:cs="Cordia New"/>
          <w:sz w:val="24"/>
          <w:szCs w:val="24"/>
          <w:lang w:val="th"/>
        </w:rPr>
        <w:t xml:space="preserve"> </w:t>
      </w:r>
      <w:r w:rsidRPr="004C31E6">
        <w:rPr>
          <w:rFonts w:ascii="Angsana New" w:eastAsia="Angsana New" w:hAnsi="Angsana New" w:cs="Angsana New"/>
          <w:sz w:val="24"/>
          <w:szCs w:val="24"/>
          <w:cs/>
          <w:lang w:val="th" w:bidi="th-TH"/>
        </w:rPr>
        <w:t>และเวียดนาม</w:t>
      </w:r>
    </w:p>
    <w:p w14:paraId="774C785D" w14:textId="77777777" w:rsidR="0009735E" w:rsidRPr="0009735E" w:rsidRDefault="0009735E" w:rsidP="0009735E">
      <w:pPr>
        <w:spacing w:after="0" w:line="240" w:lineRule="auto"/>
        <w:rPr>
          <w:rFonts w:cstheme="minorHAnsi"/>
          <w:sz w:val="24"/>
          <w:szCs w:val="24"/>
          <w:lang w:val="es-MX"/>
        </w:rPr>
      </w:pPr>
    </w:p>
    <w:p w14:paraId="4BB27627" w14:textId="77777777" w:rsidR="0009735E" w:rsidRPr="0009735E" w:rsidRDefault="0009735E" w:rsidP="0009735E">
      <w:pPr>
        <w:spacing w:after="0" w:line="240" w:lineRule="auto"/>
        <w:rPr>
          <w:rFonts w:eastAsiaTheme="minorEastAsia" w:cstheme="minorHAnsi"/>
          <w:sz w:val="24"/>
          <w:szCs w:val="24"/>
          <w:lang w:val="es-MX"/>
        </w:rPr>
      </w:pPr>
      <w:r w:rsidRPr="001C7E25">
        <w:rPr>
          <w:rFonts w:ascii="Angsana New" w:eastAsia="Angsana New" w:hAnsi="Angsana New" w:cs="Angsana New"/>
          <w:sz w:val="24"/>
          <w:szCs w:val="24"/>
          <w:cs/>
          <w:lang w:val="th" w:bidi="th-TH"/>
        </w:rPr>
        <w:lastRenderedPageBreak/>
        <w:t>สำนักงานพัฒนาเศรษฐกิจได้จัดเตรียมความช่วยเหลือด้านเทคนิค</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บริการการเข้าถึงด้านภาษา</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การอำนวยความสะดวกสำหรับผู้ทุพพลภาพ</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เอกสารในรูปแบบต่าง</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ๆ</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และช่วยในการเข้าถึงข้อมูลเพื่อช่วยเหลือผู้สมัครที่มีสิทธิ์ในการกรอกใบสมัครนี้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ธุรกิจสามารถติดต่อขอความช่วยเหลือเพิ่มเติมโดยการโทรไปที่</w:t>
      </w:r>
      <w:r w:rsidRPr="001C7E25">
        <w:rPr>
          <w:rFonts w:ascii="Cordia New" w:eastAsia="Cordia New" w:hAnsi="Cordia New" w:cs="Cordia New"/>
          <w:sz w:val="24"/>
          <w:szCs w:val="24"/>
          <w:lang w:val="th"/>
        </w:rPr>
        <w:t xml:space="preserve"> 206-684-8090 </w:t>
      </w:r>
      <w:r w:rsidRPr="001C7E25">
        <w:rPr>
          <w:rFonts w:ascii="Angsana New" w:eastAsia="Angsana New" w:hAnsi="Angsana New" w:cs="Angsana New"/>
          <w:sz w:val="24"/>
          <w:szCs w:val="24"/>
          <w:cs/>
          <w:lang w:val="th" w:bidi="th-TH"/>
        </w:rPr>
        <w:t>หรือส่งอีเมลไปที่</w:t>
      </w:r>
      <w:r w:rsidRPr="001C7E25">
        <w:rPr>
          <w:rFonts w:ascii="Cordia New" w:eastAsia="Cordia New" w:hAnsi="Cordia New" w:cs="Cordia New"/>
          <w:sz w:val="24"/>
          <w:szCs w:val="24"/>
          <w:lang w:val="th"/>
        </w:rPr>
        <w:t xml:space="preserve"> </w:t>
      </w:r>
      <w:hyperlink r:id="rId27" w:history="1">
        <w:r w:rsidRPr="001C7E25">
          <w:rPr>
            <w:rStyle w:val="Hyperlink"/>
            <w:rFonts w:ascii="Cordia New" w:eastAsia="Cordia New" w:hAnsi="Cordia New" w:cs="Cordia New"/>
            <w:sz w:val="24"/>
            <w:szCs w:val="24"/>
            <w:lang w:val="th"/>
          </w:rPr>
          <w:t>oed@seattle.gov</w:t>
        </w:r>
      </w:hyperlink>
      <w:r w:rsidRPr="001C7E25">
        <w:rPr>
          <w:rFonts w:ascii="Cordia New" w:eastAsia="Cordia New" w:hAnsi="Cordia New" w:cs="Cordia New"/>
          <w:sz w:val="24"/>
          <w:szCs w:val="24"/>
          <w:lang w:val="th"/>
        </w:rPr>
        <w:t xml:space="preserve"> </w:t>
      </w:r>
    </w:p>
    <w:p w14:paraId="1DB39373" w14:textId="77777777" w:rsidR="004B4FFB" w:rsidRPr="0009735E" w:rsidRDefault="004B4FFB" w:rsidP="00D973B1">
      <w:pPr>
        <w:pStyle w:val="Heading4"/>
        <w:rPr>
          <w:lang w:val="es-MX"/>
        </w:rPr>
      </w:pPr>
    </w:p>
    <w:p w14:paraId="0475527B" w14:textId="40587CAB" w:rsidR="00D973B1" w:rsidRPr="0059229B" w:rsidRDefault="00D973B1" w:rsidP="00D973B1">
      <w:pPr>
        <w:pStyle w:val="Heading4"/>
        <w:rPr>
          <w:lang w:val="es-MX"/>
        </w:rPr>
      </w:pPr>
      <w:proofErr w:type="spellStart"/>
      <w:r w:rsidRPr="0059229B">
        <w:rPr>
          <w:lang w:val="es-MX"/>
        </w:rPr>
        <w:t>Vietnamese</w:t>
      </w:r>
      <w:proofErr w:type="spellEnd"/>
    </w:p>
    <w:p w14:paraId="792AC33B" w14:textId="77777777" w:rsidR="0059229B" w:rsidRPr="006F5486" w:rsidRDefault="0059229B" w:rsidP="0059229B">
      <w:pPr>
        <w:spacing w:after="0" w:line="240" w:lineRule="auto"/>
        <w:rPr>
          <w:rFonts w:cstheme="minorHAnsi"/>
          <w:sz w:val="24"/>
          <w:szCs w:val="24"/>
          <w:lang w:val="vi"/>
        </w:rPr>
      </w:pPr>
      <w:r w:rsidRPr="001C7E25">
        <w:rPr>
          <w:rFonts w:cstheme="minorHAnsi"/>
          <w:sz w:val="24"/>
          <w:szCs w:val="24"/>
          <w:lang w:val="vi"/>
        </w:rPr>
        <w:t>Thị Trưởng Jenny A. Durkan thông báo rằng Quỹ Bình Ổn Doanh Nghiệp Nhỏ hiện đang chấp nhận các đơn đăng ký mới cho đến 11h59 tối ngày 9 tháng 11. Văn Phòng Phát Triển Kinh Tế Seattle đang đầu tư thêm 4 triệu đô la để cung cấp các khoản tài trợ trị giá $5.000, $10.000 và $20.000 cho các doanh nghiệp nhỏ đủ điều kiện và bị ảnh hưởng tiêu cực bởi COVID-19.</w:t>
      </w:r>
    </w:p>
    <w:p w14:paraId="7890A890" w14:textId="77777777" w:rsidR="0059229B" w:rsidRPr="006F5486" w:rsidRDefault="0059229B" w:rsidP="0059229B">
      <w:pPr>
        <w:spacing w:after="0" w:line="240" w:lineRule="auto"/>
        <w:rPr>
          <w:rFonts w:cstheme="minorHAnsi"/>
          <w:sz w:val="24"/>
          <w:szCs w:val="24"/>
          <w:lang w:val="vi"/>
        </w:rPr>
      </w:pPr>
    </w:p>
    <w:p w14:paraId="609F9F83" w14:textId="77777777" w:rsidR="0059229B" w:rsidRPr="006F5486" w:rsidRDefault="0059229B" w:rsidP="0059229B">
      <w:pPr>
        <w:spacing w:after="0" w:line="240" w:lineRule="auto"/>
        <w:rPr>
          <w:rFonts w:cstheme="minorHAnsi"/>
          <w:sz w:val="24"/>
          <w:szCs w:val="24"/>
          <w:lang w:val="vi"/>
        </w:rPr>
      </w:pPr>
      <w:r w:rsidRPr="001C7E25">
        <w:rPr>
          <w:rFonts w:cstheme="minorHAnsi"/>
          <w:sz w:val="24"/>
          <w:szCs w:val="24"/>
          <w:lang w:val="vi"/>
        </w:rPr>
        <w:t>Trong vòng này, các doanh nghiệp nhỏ có tối đa 50 nhân viên toàn thời gian hoặc tương đương và những người trước đó đã nhận được khoản trợ cấp của Quỹ Bình Ổn sẽ đủ điều kiện đăng ký lại nếu họ đáp ứng các yêu cầu khác. Các khoản tài trợ không yêu cầu hoàn trả và phải được sử dụng vào các chi phí hoạt động như tiền thuê nhà, tiền lương, thiết bị và hơn thế nữa.</w:t>
      </w:r>
    </w:p>
    <w:p w14:paraId="0E915C2F" w14:textId="77777777" w:rsidR="0059229B" w:rsidRPr="006F5486" w:rsidRDefault="0059229B" w:rsidP="0059229B">
      <w:pPr>
        <w:spacing w:after="0" w:line="240" w:lineRule="auto"/>
        <w:rPr>
          <w:rFonts w:cstheme="minorHAnsi"/>
          <w:sz w:val="24"/>
          <w:szCs w:val="24"/>
          <w:lang w:val="vi"/>
        </w:rPr>
      </w:pPr>
    </w:p>
    <w:p w14:paraId="798A296C" w14:textId="77777777" w:rsidR="0059229B" w:rsidRPr="006F5486" w:rsidRDefault="0059229B" w:rsidP="0059229B">
      <w:pPr>
        <w:spacing w:after="0" w:line="240" w:lineRule="auto"/>
        <w:rPr>
          <w:rFonts w:cstheme="minorHAnsi"/>
          <w:sz w:val="24"/>
          <w:szCs w:val="24"/>
          <w:lang w:val="vi"/>
        </w:rPr>
      </w:pPr>
      <w:r w:rsidRPr="001C7E25">
        <w:rPr>
          <w:rFonts w:cstheme="minorHAnsi"/>
          <w:sz w:val="24"/>
          <w:szCs w:val="24"/>
          <w:lang w:val="vi"/>
        </w:rPr>
        <w:t xml:space="preserve">Để biết thêm thông tin về điều kiện và tài liệu bắt buộc, và để đăng ký </w:t>
      </w:r>
      <w:r w:rsidRPr="000A49E4">
        <w:rPr>
          <w:rFonts w:cstheme="minorHAnsi"/>
          <w:sz w:val="24"/>
          <w:szCs w:val="24"/>
          <w:lang w:val="vi"/>
        </w:rPr>
        <w:t xml:space="preserve">xin tài trợ, hãy truy cập </w:t>
      </w:r>
      <w:hyperlink r:id="rId28" w:history="1">
        <w:r w:rsidRPr="000A49E4">
          <w:rPr>
            <w:rStyle w:val="Hyperlink"/>
            <w:sz w:val="24"/>
            <w:szCs w:val="24"/>
            <w:lang w:val="vi"/>
          </w:rPr>
          <w:t>seattle.gov/SmallBusinessStabilizationFund</w:t>
        </w:r>
      </w:hyperlink>
      <w:r w:rsidRPr="000A49E4">
        <w:rPr>
          <w:rFonts w:cstheme="minorHAnsi"/>
          <w:sz w:val="24"/>
          <w:szCs w:val="24"/>
          <w:lang w:val="vi"/>
        </w:rPr>
        <w:t>. Đơn đăng ký có sẵn bằng tiếng Amharic, tiếng Trung, tiếng Hàn, tiếng Somali, tiếng Tây Ban Nha, tiếng Thái và tiếng Việt.</w:t>
      </w:r>
    </w:p>
    <w:p w14:paraId="446416D6" w14:textId="77777777" w:rsidR="0059229B" w:rsidRPr="006F5486" w:rsidRDefault="0059229B" w:rsidP="0059229B">
      <w:pPr>
        <w:spacing w:after="0" w:line="240" w:lineRule="auto"/>
        <w:rPr>
          <w:rFonts w:cstheme="minorHAnsi"/>
          <w:sz w:val="24"/>
          <w:szCs w:val="24"/>
          <w:lang w:val="vi"/>
        </w:rPr>
      </w:pPr>
    </w:p>
    <w:p w14:paraId="4ECCDA4C" w14:textId="77777777" w:rsidR="0059229B" w:rsidRPr="006F5486" w:rsidRDefault="0059229B" w:rsidP="0059229B">
      <w:pPr>
        <w:spacing w:after="0" w:line="240" w:lineRule="auto"/>
        <w:rPr>
          <w:rFonts w:eastAsiaTheme="minorEastAsia" w:cstheme="minorHAnsi"/>
          <w:sz w:val="24"/>
          <w:szCs w:val="24"/>
          <w:lang w:val="vi"/>
        </w:rPr>
      </w:pPr>
      <w:r w:rsidRPr="001C7E25">
        <w:rPr>
          <w:rFonts w:cstheme="minorHAnsi"/>
          <w:sz w:val="24"/>
          <w:szCs w:val="24"/>
          <w:lang w:val="vi"/>
        </w:rPr>
        <w:t xml:space="preserve">Văn Phòng Phát Triển Kinh Tế cung cấp hỗ trợ kỹ thuật, các dịch vụ ngôn ngữ, hỗ trợ tiếp cận cho người khuyết tật, tài liệu ở các định dạng thay thế và thông tin cho người khuyết tật để hỗ trợ những ứng viên đủ điều kiện hoàn thành đơn đăng ký này. Các doanh nghiệp có thể tiếp cận sự hỗ trợ bằng cách gọi số 206-684-8090 hoặc gửi email đến </w:t>
      </w:r>
      <w:hyperlink r:id="rId29" w:history="1">
        <w:r w:rsidRPr="001C7E25">
          <w:rPr>
            <w:rStyle w:val="Hyperlink"/>
            <w:rFonts w:eastAsiaTheme="minorEastAsia" w:cstheme="minorHAnsi"/>
            <w:sz w:val="24"/>
            <w:szCs w:val="24"/>
            <w:lang w:val="vi"/>
          </w:rPr>
          <w:t>oed@seattle.gov</w:t>
        </w:r>
      </w:hyperlink>
      <w:r w:rsidRPr="001C7E25">
        <w:rPr>
          <w:rFonts w:cstheme="minorHAnsi"/>
          <w:sz w:val="24"/>
          <w:szCs w:val="24"/>
          <w:lang w:val="vi"/>
        </w:rPr>
        <w:t xml:space="preserve">. </w:t>
      </w:r>
    </w:p>
    <w:p w14:paraId="0203A798" w14:textId="77777777" w:rsidR="00400773" w:rsidRPr="0059229B" w:rsidRDefault="00400773" w:rsidP="00F41E3F">
      <w:pPr>
        <w:spacing w:after="0" w:line="240" w:lineRule="auto"/>
        <w:rPr>
          <w:lang w:val="vi"/>
        </w:rPr>
      </w:pPr>
    </w:p>
    <w:p w14:paraId="5882F792" w14:textId="77777777" w:rsidR="008C7D3B" w:rsidRPr="0059229B" w:rsidRDefault="008C7D3B" w:rsidP="00F41E3F">
      <w:pPr>
        <w:spacing w:after="0" w:line="240" w:lineRule="auto"/>
        <w:rPr>
          <w:lang w:val="vi"/>
        </w:rPr>
      </w:pPr>
    </w:p>
    <w:p w14:paraId="23D8CF28" w14:textId="77777777" w:rsidR="00C34537" w:rsidRDefault="00C34537">
      <w:pPr>
        <w:rPr>
          <w:rFonts w:asciiTheme="majorHAnsi" w:eastAsiaTheme="majorEastAsia" w:hAnsiTheme="majorHAnsi" w:cstheme="majorBidi"/>
          <w:b/>
          <w:bCs/>
          <w:color w:val="2F5496" w:themeColor="accent1" w:themeShade="BF"/>
          <w:sz w:val="26"/>
          <w:szCs w:val="26"/>
        </w:rPr>
      </w:pPr>
      <w:r>
        <w:rPr>
          <w:b/>
          <w:bCs/>
        </w:rPr>
        <w:br w:type="page"/>
      </w:r>
    </w:p>
    <w:p w14:paraId="1FFB026F" w14:textId="7296F242" w:rsidR="00F16270" w:rsidRPr="00270D88" w:rsidRDefault="00112756" w:rsidP="00DE2E8D">
      <w:pPr>
        <w:pStyle w:val="Heading2"/>
        <w:rPr>
          <w:b/>
          <w:bCs/>
        </w:rPr>
      </w:pPr>
      <w:r w:rsidRPr="00270D88">
        <w:rPr>
          <w:b/>
          <w:bCs/>
        </w:rPr>
        <w:lastRenderedPageBreak/>
        <w:t>Twitter</w:t>
      </w:r>
      <w:r w:rsidR="007E0CFF" w:rsidRPr="00270D88">
        <w:rPr>
          <w:b/>
          <w:bCs/>
        </w:rPr>
        <w:t xml:space="preserve"> Post</w:t>
      </w:r>
    </w:p>
    <w:p w14:paraId="3F579B99" w14:textId="36EB5D4C" w:rsidR="00F41E3F" w:rsidRPr="00F41E3F" w:rsidRDefault="00F41E3F" w:rsidP="00E7067D">
      <w:pPr>
        <w:pStyle w:val="Heading4"/>
      </w:pPr>
      <w:r w:rsidRPr="00F41E3F">
        <w:t>English</w:t>
      </w:r>
    </w:p>
    <w:p w14:paraId="44E56D22" w14:textId="77777777" w:rsidR="009B0CF9" w:rsidRPr="001C7E25" w:rsidRDefault="009B0CF9" w:rsidP="00F41E3F">
      <w:pPr>
        <w:spacing w:after="0" w:line="240" w:lineRule="auto"/>
        <w:rPr>
          <w:rFonts w:cstheme="minorHAnsi"/>
          <w:sz w:val="24"/>
          <w:szCs w:val="24"/>
        </w:rPr>
      </w:pPr>
      <w:r w:rsidRPr="001C7E25">
        <w:rPr>
          <w:rFonts w:cstheme="minorHAnsi"/>
          <w:sz w:val="24"/>
          <w:szCs w:val="24"/>
        </w:rPr>
        <w:t xml:space="preserve">The Office of Economic Development’s Small Business Stabilization Fund is open for new applications! For information and to apply, </w:t>
      </w:r>
      <w:r w:rsidRPr="006A2027">
        <w:rPr>
          <w:rFonts w:cstheme="minorHAnsi"/>
          <w:sz w:val="24"/>
          <w:szCs w:val="24"/>
        </w:rPr>
        <w:t xml:space="preserve">visit </w:t>
      </w:r>
      <w:hyperlink r:id="rId30" w:history="1">
        <w:r w:rsidRPr="006A2027">
          <w:rPr>
            <w:rStyle w:val="Hyperlink"/>
            <w:rFonts w:cstheme="minorHAnsi"/>
            <w:sz w:val="24"/>
            <w:szCs w:val="24"/>
          </w:rPr>
          <w:t>seattle.gov/SmallBusinessStabilizationFund</w:t>
        </w:r>
      </w:hyperlink>
      <w:r w:rsidRPr="001C7E25">
        <w:rPr>
          <w:rFonts w:cstheme="minorHAnsi"/>
          <w:sz w:val="24"/>
          <w:szCs w:val="24"/>
        </w:rPr>
        <w:t>.</w:t>
      </w:r>
    </w:p>
    <w:p w14:paraId="30989C47" w14:textId="77777777" w:rsidR="009B0CF9" w:rsidRPr="001C7E25" w:rsidRDefault="009B0CF9" w:rsidP="00F41E3F">
      <w:pPr>
        <w:spacing w:after="0" w:line="240" w:lineRule="auto"/>
        <w:rPr>
          <w:rFonts w:cstheme="minorHAnsi"/>
          <w:sz w:val="24"/>
          <w:szCs w:val="24"/>
        </w:rPr>
      </w:pPr>
    </w:p>
    <w:p w14:paraId="69B00AFC" w14:textId="77777777" w:rsidR="009B0CF9" w:rsidRPr="001C7E25" w:rsidRDefault="009B0CF9" w:rsidP="00F41E3F">
      <w:pPr>
        <w:spacing w:after="0" w:line="240" w:lineRule="auto"/>
        <w:rPr>
          <w:rFonts w:cstheme="minorHAnsi"/>
          <w:sz w:val="24"/>
          <w:szCs w:val="24"/>
        </w:rPr>
      </w:pPr>
      <w:r w:rsidRPr="001C7E25">
        <w:rPr>
          <w:rFonts w:cstheme="minorHAnsi"/>
          <w:sz w:val="24"/>
          <w:szCs w:val="24"/>
        </w:rPr>
        <w:t xml:space="preserve">Contact </w:t>
      </w:r>
      <w:r w:rsidRPr="009B0CF9">
        <w:rPr>
          <w:rFonts w:cstheme="minorHAnsi"/>
          <w:sz w:val="24"/>
          <w:szCs w:val="24"/>
        </w:rPr>
        <w:t>@SeattleEconomy at</w:t>
      </w:r>
      <w:r w:rsidRPr="001C7E25">
        <w:rPr>
          <w:rFonts w:cstheme="minorHAnsi"/>
          <w:sz w:val="24"/>
          <w:szCs w:val="24"/>
        </w:rPr>
        <w:t xml:space="preserve"> 206-684-8090 or </w:t>
      </w:r>
      <w:hyperlink r:id="rId31" w:history="1">
        <w:r w:rsidRPr="001C7E25">
          <w:rPr>
            <w:rStyle w:val="Hyperlink"/>
            <w:rFonts w:cstheme="minorHAnsi"/>
            <w:sz w:val="24"/>
            <w:szCs w:val="24"/>
          </w:rPr>
          <w:t>oed@seattle.gov</w:t>
        </w:r>
      </w:hyperlink>
      <w:r w:rsidRPr="001C7E25">
        <w:rPr>
          <w:rFonts w:cstheme="minorHAnsi"/>
          <w:sz w:val="24"/>
          <w:szCs w:val="24"/>
        </w:rPr>
        <w:t xml:space="preserve"> for assistance.</w:t>
      </w:r>
    </w:p>
    <w:p w14:paraId="0F0786A2" w14:textId="3D6EF06A" w:rsidR="00112756" w:rsidRDefault="00112756" w:rsidP="00F41E3F">
      <w:pPr>
        <w:spacing w:after="0" w:line="240" w:lineRule="auto"/>
      </w:pPr>
    </w:p>
    <w:p w14:paraId="27413A74" w14:textId="59771797" w:rsidR="00B717FF" w:rsidRPr="00C863D8" w:rsidRDefault="00C863D8" w:rsidP="00E7067D">
      <w:pPr>
        <w:pStyle w:val="Heading4"/>
      </w:pPr>
      <w:r w:rsidRPr="00C863D8">
        <w:t>Amharic</w:t>
      </w:r>
    </w:p>
    <w:p w14:paraId="176CA8D8" w14:textId="77777777" w:rsidR="00613E47" w:rsidRPr="001C7E25" w:rsidRDefault="00613E47" w:rsidP="00613E47">
      <w:pPr>
        <w:spacing w:after="0" w:line="240" w:lineRule="auto"/>
        <w:rPr>
          <w:rFonts w:cstheme="minorHAnsi"/>
          <w:sz w:val="24"/>
          <w:szCs w:val="24"/>
        </w:rPr>
      </w:pPr>
      <w:r w:rsidRPr="004C422A">
        <w:rPr>
          <w:rFonts w:ascii="Ebrima" w:eastAsia="Nyala" w:hAnsi="Ebrima" w:cs="Ebrima" w:hint="cs"/>
          <w:sz w:val="24"/>
          <w:szCs w:val="24"/>
          <w:cs/>
          <w:lang w:bidi="am-ET"/>
        </w:rPr>
        <w:t>የኢኮኖሚ</w:t>
      </w:r>
      <w:r w:rsidRPr="004C422A">
        <w:rPr>
          <w:rFonts w:cstheme="minorHAnsi"/>
          <w:sz w:val="24"/>
          <w:szCs w:val="24"/>
        </w:rPr>
        <w:t xml:space="preserve"> </w:t>
      </w:r>
      <w:r w:rsidRPr="004C422A">
        <w:rPr>
          <w:rFonts w:ascii="Ebrima" w:eastAsia="Nyala" w:hAnsi="Ebrima" w:cs="Ebrima" w:hint="cs"/>
          <w:sz w:val="24"/>
          <w:szCs w:val="24"/>
          <w:cs/>
          <w:lang w:bidi="am-ET"/>
        </w:rPr>
        <w:t>ልማት</w:t>
      </w:r>
      <w:r w:rsidRPr="004C422A">
        <w:rPr>
          <w:rFonts w:cstheme="minorHAnsi"/>
          <w:sz w:val="24"/>
          <w:szCs w:val="24"/>
        </w:rPr>
        <w:t xml:space="preserve"> </w:t>
      </w:r>
      <w:r w:rsidRPr="004C422A">
        <w:rPr>
          <w:rFonts w:ascii="Ebrima" w:eastAsia="Nyala" w:hAnsi="Ebrima" w:cs="Ebrima" w:hint="cs"/>
          <w:sz w:val="24"/>
          <w:szCs w:val="24"/>
          <w:cs/>
          <w:lang w:bidi="am-ET"/>
        </w:rPr>
        <w:t>ጽ</w:t>
      </w:r>
      <w:r w:rsidRPr="004C422A">
        <w:rPr>
          <w:rFonts w:cstheme="minorHAnsi"/>
          <w:sz w:val="24"/>
          <w:szCs w:val="24"/>
        </w:rPr>
        <w:t>/</w:t>
      </w:r>
      <w:r w:rsidRPr="004C422A">
        <w:rPr>
          <w:rFonts w:ascii="Ebrima" w:eastAsia="Nyala" w:hAnsi="Ebrima" w:cs="Ebrima" w:hint="cs"/>
          <w:sz w:val="24"/>
          <w:szCs w:val="24"/>
          <w:cs/>
          <w:lang w:bidi="am-ET"/>
        </w:rPr>
        <w:t>ቤት</w:t>
      </w:r>
      <w:r w:rsidRPr="004C422A">
        <w:rPr>
          <w:rFonts w:cstheme="minorHAnsi"/>
          <w:sz w:val="24"/>
          <w:szCs w:val="24"/>
        </w:rPr>
        <w:t xml:space="preserve"> </w:t>
      </w:r>
      <w:r w:rsidRPr="004C422A">
        <w:rPr>
          <w:rFonts w:ascii="Ebrima" w:eastAsia="Nyala" w:hAnsi="Ebrima" w:cs="Ebrima" w:hint="cs"/>
          <w:sz w:val="24"/>
          <w:szCs w:val="24"/>
          <w:cs/>
          <w:lang w:bidi="am-ET"/>
        </w:rPr>
        <w:t>የአነስተኛ</w:t>
      </w:r>
      <w:r w:rsidRPr="004C422A">
        <w:rPr>
          <w:rFonts w:cstheme="minorHAnsi"/>
          <w:sz w:val="24"/>
          <w:szCs w:val="24"/>
        </w:rPr>
        <w:t xml:space="preserve"> </w:t>
      </w:r>
      <w:r w:rsidRPr="004C422A">
        <w:rPr>
          <w:rFonts w:ascii="Ebrima" w:eastAsia="Nyala" w:hAnsi="Ebrima" w:cs="Ebrima" w:hint="cs"/>
          <w:sz w:val="24"/>
          <w:szCs w:val="24"/>
          <w:cs/>
          <w:lang w:bidi="am-ET"/>
        </w:rPr>
        <w:t>ንግድ</w:t>
      </w:r>
      <w:r w:rsidRPr="004C422A">
        <w:rPr>
          <w:rFonts w:cstheme="minorHAnsi"/>
          <w:sz w:val="24"/>
          <w:szCs w:val="24"/>
        </w:rPr>
        <w:t xml:space="preserve"> </w:t>
      </w:r>
      <w:r w:rsidRPr="004C422A">
        <w:rPr>
          <w:rFonts w:ascii="Ebrima" w:eastAsia="Nyala" w:hAnsi="Ebrima" w:cs="Ebrima" w:hint="cs"/>
          <w:sz w:val="24"/>
          <w:szCs w:val="24"/>
          <w:cs/>
          <w:lang w:bidi="am-ET"/>
        </w:rPr>
        <w:t>ማረጋጊያ</w:t>
      </w:r>
      <w:r w:rsidRPr="004C422A">
        <w:rPr>
          <w:rFonts w:cstheme="minorHAnsi"/>
          <w:sz w:val="24"/>
          <w:szCs w:val="24"/>
        </w:rPr>
        <w:t xml:space="preserve"> </w:t>
      </w:r>
      <w:r w:rsidRPr="004C422A">
        <w:rPr>
          <w:rFonts w:ascii="Ebrima" w:eastAsia="Nyala" w:hAnsi="Ebrima" w:cs="Ebrima" w:hint="cs"/>
          <w:sz w:val="24"/>
          <w:szCs w:val="24"/>
          <w:cs/>
          <w:lang w:bidi="am-ET"/>
        </w:rPr>
        <w:t>ፈንድ</w:t>
      </w:r>
      <w:r w:rsidRPr="004C422A">
        <w:rPr>
          <w:rFonts w:cstheme="minorHAnsi"/>
          <w:sz w:val="24"/>
          <w:szCs w:val="24"/>
        </w:rPr>
        <w:t xml:space="preserve"> </w:t>
      </w:r>
      <w:r w:rsidRPr="004C422A">
        <w:rPr>
          <w:rFonts w:ascii="Ebrima" w:eastAsia="Nyala" w:hAnsi="Ebrima" w:cs="Ebrima" w:hint="cs"/>
          <w:sz w:val="24"/>
          <w:szCs w:val="24"/>
          <w:cs/>
          <w:lang w:bidi="am-ET"/>
        </w:rPr>
        <w:t>ለአዳዲስ</w:t>
      </w:r>
      <w:r w:rsidRPr="004C422A">
        <w:rPr>
          <w:rFonts w:cstheme="minorHAnsi"/>
          <w:sz w:val="24"/>
          <w:szCs w:val="24"/>
        </w:rPr>
        <w:t xml:space="preserve"> </w:t>
      </w:r>
      <w:r w:rsidRPr="004C422A">
        <w:rPr>
          <w:rFonts w:ascii="Ebrima" w:eastAsia="Nyala" w:hAnsi="Ebrima" w:cs="Ebrima" w:hint="cs"/>
          <w:sz w:val="24"/>
          <w:szCs w:val="24"/>
          <w:cs/>
          <w:lang w:bidi="am-ET"/>
        </w:rPr>
        <w:t>ማመልከቻዎች</w:t>
      </w:r>
      <w:r w:rsidRPr="004C422A">
        <w:rPr>
          <w:rFonts w:cstheme="minorHAnsi"/>
          <w:sz w:val="24"/>
          <w:szCs w:val="24"/>
        </w:rPr>
        <w:t xml:space="preserve"> </w:t>
      </w:r>
      <w:r w:rsidRPr="004C422A">
        <w:rPr>
          <w:rFonts w:ascii="Ebrima" w:eastAsia="Nyala" w:hAnsi="Ebrima" w:cs="Ebrima" w:hint="cs"/>
          <w:sz w:val="24"/>
          <w:szCs w:val="24"/>
          <w:cs/>
          <w:lang w:bidi="am-ET"/>
        </w:rPr>
        <w:t>ክፍት</w:t>
      </w:r>
      <w:r w:rsidRPr="004C422A">
        <w:rPr>
          <w:rFonts w:cstheme="minorHAnsi"/>
          <w:sz w:val="24"/>
          <w:szCs w:val="24"/>
        </w:rPr>
        <w:t xml:space="preserve"> </w:t>
      </w:r>
      <w:r w:rsidRPr="004C422A">
        <w:rPr>
          <w:rFonts w:ascii="Ebrima" w:eastAsia="Nyala" w:hAnsi="Ebrima" w:cs="Ebrima" w:hint="cs"/>
          <w:sz w:val="24"/>
          <w:szCs w:val="24"/>
          <w:cs/>
          <w:lang w:bidi="am-ET"/>
        </w:rPr>
        <w:t>ነው</w:t>
      </w:r>
      <w:r w:rsidRPr="004C422A">
        <w:rPr>
          <w:rFonts w:cstheme="minorHAnsi"/>
          <w:sz w:val="24"/>
          <w:szCs w:val="24"/>
        </w:rPr>
        <w:t xml:space="preserve">! </w:t>
      </w:r>
      <w:r w:rsidRPr="004C422A">
        <w:rPr>
          <w:rFonts w:ascii="Ebrima" w:eastAsia="Nyala" w:hAnsi="Ebrima" w:cs="Ebrima" w:hint="cs"/>
          <w:sz w:val="24"/>
          <w:szCs w:val="24"/>
          <w:cs/>
          <w:lang w:bidi="am-ET"/>
        </w:rPr>
        <w:t>ለመረጃ</w:t>
      </w:r>
      <w:r w:rsidRPr="004C422A">
        <w:rPr>
          <w:rFonts w:cstheme="minorHAnsi"/>
          <w:sz w:val="24"/>
          <w:szCs w:val="24"/>
        </w:rPr>
        <w:t xml:space="preserve"> </w:t>
      </w:r>
      <w:r w:rsidRPr="004C422A">
        <w:rPr>
          <w:rFonts w:ascii="Ebrima" w:eastAsia="Nyala" w:hAnsi="Ebrima" w:cs="Ebrima" w:hint="cs"/>
          <w:sz w:val="24"/>
          <w:szCs w:val="24"/>
          <w:cs/>
          <w:lang w:bidi="am-ET"/>
        </w:rPr>
        <w:t>እና</w:t>
      </w:r>
      <w:r w:rsidRPr="004C422A">
        <w:rPr>
          <w:rFonts w:cstheme="minorHAnsi"/>
          <w:sz w:val="24"/>
          <w:szCs w:val="24"/>
        </w:rPr>
        <w:t xml:space="preserve"> </w:t>
      </w:r>
      <w:r w:rsidRPr="004C422A">
        <w:rPr>
          <w:rFonts w:ascii="Ebrima" w:eastAsia="Nyala" w:hAnsi="Ebrima" w:cs="Ebrima" w:hint="cs"/>
          <w:sz w:val="24"/>
          <w:szCs w:val="24"/>
          <w:cs/>
          <w:lang w:bidi="am-ET"/>
        </w:rPr>
        <w:t>ለማመልከት፣</w:t>
      </w:r>
      <w:r w:rsidRPr="004C422A">
        <w:rPr>
          <w:rFonts w:cstheme="minorHAnsi"/>
          <w:sz w:val="24"/>
          <w:szCs w:val="24"/>
        </w:rPr>
        <w:t xml:space="preserve"> </w:t>
      </w:r>
      <w:r w:rsidRPr="004C422A">
        <w:rPr>
          <w:rFonts w:ascii="Ebrima" w:eastAsia="Nyala" w:hAnsi="Ebrima" w:cs="Ebrima" w:hint="cs"/>
          <w:sz w:val="24"/>
          <w:szCs w:val="24"/>
          <w:cs/>
          <w:lang w:bidi="am-ET"/>
        </w:rPr>
        <w:t>ይጎብኙ</w:t>
      </w:r>
      <w:r w:rsidRPr="004C422A">
        <w:rPr>
          <w:rFonts w:ascii="Nyala" w:eastAsia="Nyala" w:hAnsi="Nyala" w:cs="Nyala"/>
          <w:sz w:val="24"/>
          <w:szCs w:val="24"/>
          <w:lang w:bidi="am-ET"/>
        </w:rPr>
        <w:t xml:space="preserve"> </w:t>
      </w:r>
      <w:hyperlink r:id="rId32" w:history="1">
        <w:r w:rsidRPr="004C422A">
          <w:rPr>
            <w:rStyle w:val="Hyperlink"/>
            <w:sz w:val="24"/>
            <w:szCs w:val="24"/>
          </w:rPr>
          <w:t>seattle.gov/SmallBusinessStabilizationFund</w:t>
        </w:r>
      </w:hyperlink>
      <w:r w:rsidRPr="004C422A">
        <w:rPr>
          <w:rFonts w:ascii="Ebrima" w:eastAsia="Nyala" w:hAnsi="Ebrima" w:cs="Ebrima" w:hint="cs"/>
          <w:sz w:val="24"/>
          <w:szCs w:val="24"/>
          <w:cs/>
          <w:lang w:bidi="am-ET"/>
        </w:rPr>
        <w:t>።</w:t>
      </w:r>
    </w:p>
    <w:p w14:paraId="3E962196" w14:textId="77777777" w:rsidR="00613E47" w:rsidRPr="001C7E25" w:rsidRDefault="00613E47" w:rsidP="00613E47">
      <w:pPr>
        <w:spacing w:after="0" w:line="240" w:lineRule="auto"/>
        <w:rPr>
          <w:rFonts w:cstheme="minorHAnsi"/>
          <w:sz w:val="24"/>
          <w:szCs w:val="24"/>
        </w:rPr>
      </w:pPr>
    </w:p>
    <w:p w14:paraId="20935D66" w14:textId="77777777" w:rsidR="00613E47" w:rsidRPr="001C7E25" w:rsidRDefault="00613E47" w:rsidP="00613E47">
      <w:pPr>
        <w:spacing w:after="0" w:line="240" w:lineRule="auto"/>
        <w:rPr>
          <w:rFonts w:cstheme="minorHAnsi"/>
          <w:sz w:val="24"/>
          <w:szCs w:val="24"/>
        </w:rPr>
      </w:pPr>
      <w:r w:rsidRPr="001C7E25">
        <w:rPr>
          <w:rFonts w:ascii="Ebrima" w:eastAsia="Nyala" w:hAnsi="Ebrima" w:cs="Ebrima" w:hint="cs"/>
          <w:sz w:val="24"/>
          <w:szCs w:val="24"/>
          <w:cs/>
          <w:lang w:bidi="am-ET"/>
        </w:rPr>
        <w:t>እርዳታ</w:t>
      </w:r>
      <w:r w:rsidRPr="001C7E25">
        <w:rPr>
          <w:rFonts w:cstheme="minorHAnsi"/>
          <w:sz w:val="24"/>
          <w:szCs w:val="24"/>
        </w:rPr>
        <w:t xml:space="preserve"> </w:t>
      </w:r>
      <w:r w:rsidRPr="001C7E25">
        <w:rPr>
          <w:rFonts w:ascii="Ebrima" w:eastAsia="Nyala" w:hAnsi="Ebrima" w:cs="Ebrima" w:hint="cs"/>
          <w:sz w:val="24"/>
          <w:szCs w:val="24"/>
          <w:cs/>
          <w:lang w:bidi="am-ET"/>
        </w:rPr>
        <w:t>ለማግኘት</w:t>
      </w:r>
      <w:r w:rsidRPr="001C7E25">
        <w:rPr>
          <w:rFonts w:cstheme="minorHAnsi"/>
          <w:sz w:val="24"/>
          <w:szCs w:val="24"/>
        </w:rPr>
        <w:t xml:space="preserve"> </w:t>
      </w:r>
      <w:r w:rsidRPr="004C422A">
        <w:rPr>
          <w:rFonts w:cstheme="minorHAnsi"/>
          <w:sz w:val="24"/>
          <w:szCs w:val="24"/>
        </w:rPr>
        <w:t>@</w:t>
      </w:r>
      <w:r>
        <w:rPr>
          <w:rFonts w:cstheme="minorHAnsi"/>
          <w:sz w:val="24"/>
          <w:szCs w:val="24"/>
        </w:rPr>
        <w:t>SeattleEconomy</w:t>
      </w:r>
      <w:r w:rsidRPr="001C7E25">
        <w:rPr>
          <w:rFonts w:cstheme="minorHAnsi"/>
          <w:sz w:val="24"/>
          <w:szCs w:val="24"/>
        </w:rPr>
        <w:t xml:space="preserve"> </w:t>
      </w:r>
      <w:r w:rsidRPr="001C7E25">
        <w:rPr>
          <w:rFonts w:ascii="Ebrima" w:eastAsia="Nyala" w:hAnsi="Ebrima" w:cs="Ebrima" w:hint="cs"/>
          <w:sz w:val="24"/>
          <w:szCs w:val="24"/>
          <w:cs/>
          <w:lang w:bidi="am-ET"/>
        </w:rPr>
        <w:t>በ</w:t>
      </w:r>
      <w:r w:rsidRPr="001C7E25">
        <w:rPr>
          <w:rFonts w:cstheme="minorHAnsi"/>
          <w:sz w:val="24"/>
          <w:szCs w:val="24"/>
        </w:rPr>
        <w:t xml:space="preserve"> 206-684-8090 </w:t>
      </w:r>
      <w:r w:rsidRPr="001C7E25">
        <w:rPr>
          <w:rFonts w:ascii="Ebrima" w:eastAsia="Nyala" w:hAnsi="Ebrima" w:cs="Ebrima" w:hint="cs"/>
          <w:sz w:val="24"/>
          <w:szCs w:val="24"/>
          <w:cs/>
          <w:lang w:bidi="am-ET"/>
        </w:rPr>
        <w:t>ወይም</w:t>
      </w:r>
      <w:r w:rsidRPr="001C7E25">
        <w:rPr>
          <w:rFonts w:cstheme="minorHAnsi"/>
          <w:sz w:val="24"/>
          <w:szCs w:val="24"/>
        </w:rPr>
        <w:t xml:space="preserve"> </w:t>
      </w:r>
      <w:hyperlink r:id="rId33" w:history="1">
        <w:r w:rsidRPr="001C7E25">
          <w:rPr>
            <w:rStyle w:val="Hyperlink"/>
            <w:rFonts w:cstheme="minorHAnsi"/>
            <w:sz w:val="24"/>
            <w:szCs w:val="24"/>
          </w:rPr>
          <w:t>oed@seattle.gov</w:t>
        </w:r>
      </w:hyperlink>
      <w:r w:rsidRPr="001C7E25">
        <w:rPr>
          <w:rFonts w:cstheme="minorHAnsi"/>
          <w:sz w:val="24"/>
          <w:szCs w:val="24"/>
        </w:rPr>
        <w:t xml:space="preserve"> </w:t>
      </w:r>
      <w:r w:rsidRPr="001C7E25">
        <w:rPr>
          <w:rFonts w:ascii="Ebrima" w:eastAsia="Nyala" w:hAnsi="Ebrima" w:cs="Ebrima" w:hint="cs"/>
          <w:sz w:val="24"/>
          <w:szCs w:val="24"/>
          <w:cs/>
          <w:lang w:bidi="am-ET"/>
        </w:rPr>
        <w:t>ያግኙ።</w:t>
      </w:r>
    </w:p>
    <w:p w14:paraId="6E888F91" w14:textId="77777777" w:rsidR="000E5333" w:rsidRDefault="000E5333" w:rsidP="00E7067D">
      <w:pPr>
        <w:pStyle w:val="Heading4"/>
      </w:pPr>
    </w:p>
    <w:p w14:paraId="48D0D76B" w14:textId="04C401E0" w:rsidR="00C863D8" w:rsidRPr="00C863D8" w:rsidRDefault="00C863D8" w:rsidP="00E7067D">
      <w:pPr>
        <w:pStyle w:val="Heading4"/>
      </w:pPr>
      <w:r w:rsidRPr="00C863D8">
        <w:t>Chinese Traditional</w:t>
      </w:r>
    </w:p>
    <w:p w14:paraId="011FCBAC" w14:textId="77777777" w:rsidR="003731FA" w:rsidRPr="001C7E25" w:rsidRDefault="003731FA" w:rsidP="003731FA">
      <w:pPr>
        <w:spacing w:after="0" w:line="240" w:lineRule="auto"/>
        <w:rPr>
          <w:rFonts w:cstheme="minorHAnsi"/>
          <w:sz w:val="24"/>
          <w:szCs w:val="24"/>
        </w:rPr>
      </w:pPr>
      <w:proofErr w:type="spellStart"/>
      <w:proofErr w:type="gramStart"/>
      <w:r w:rsidRPr="001D696B">
        <w:rPr>
          <w:rFonts w:ascii="MS Gothic" w:eastAsia="MS Gothic" w:hAnsi="MS Gothic" w:cs="MS Gothic" w:hint="eastAsia"/>
          <w:sz w:val="24"/>
          <w:szCs w:val="24"/>
        </w:rPr>
        <w:t>經濟發展辦公室的</w:t>
      </w:r>
      <w:r w:rsidRPr="001D696B">
        <w:rPr>
          <w:rFonts w:cstheme="minorHAnsi"/>
          <w:sz w:val="24"/>
          <w:szCs w:val="24"/>
        </w:rPr>
        <w:t>“</w:t>
      </w:r>
      <w:proofErr w:type="gramEnd"/>
      <w:r w:rsidRPr="001D696B">
        <w:rPr>
          <w:rFonts w:ascii="MS Gothic" w:eastAsia="MS Gothic" w:hAnsi="MS Gothic" w:cs="MS Gothic" w:hint="eastAsia"/>
          <w:sz w:val="24"/>
          <w:szCs w:val="24"/>
        </w:rPr>
        <w:t>小企業穩定基金</w:t>
      </w:r>
      <w:r w:rsidRPr="001D696B">
        <w:rPr>
          <w:rFonts w:cstheme="minorHAnsi"/>
          <w:sz w:val="24"/>
          <w:szCs w:val="24"/>
        </w:rPr>
        <w:t>”</w:t>
      </w:r>
      <w:r w:rsidRPr="001D696B">
        <w:rPr>
          <w:rFonts w:ascii="MS Gothic" w:eastAsia="MS Gothic" w:hAnsi="MS Gothic" w:cs="MS Gothic" w:hint="eastAsia"/>
          <w:sz w:val="24"/>
          <w:szCs w:val="24"/>
        </w:rPr>
        <w:t>開放接受新的申請！有關更多資訊和開始申請，請訪問</w:t>
      </w:r>
      <w:proofErr w:type="spellEnd"/>
      <w:r w:rsidRPr="001D696B">
        <w:rPr>
          <w:rFonts w:cstheme="minorHAnsi" w:hint="eastAsia"/>
          <w:sz w:val="24"/>
          <w:szCs w:val="24"/>
        </w:rPr>
        <w:t xml:space="preserve"> </w:t>
      </w:r>
      <w:hyperlink r:id="rId34" w:history="1">
        <w:r w:rsidRPr="001D696B">
          <w:rPr>
            <w:rStyle w:val="Hyperlink"/>
            <w:sz w:val="24"/>
            <w:szCs w:val="24"/>
          </w:rPr>
          <w:t>seattle.gov/SmallBusinessStabilizationFund</w:t>
        </w:r>
      </w:hyperlink>
      <w:r w:rsidRPr="001D696B">
        <w:rPr>
          <w:rFonts w:ascii="MS Gothic" w:eastAsia="MS Gothic" w:hAnsi="MS Gothic" w:cs="MS Gothic" w:hint="eastAsia"/>
          <w:sz w:val="24"/>
          <w:szCs w:val="24"/>
        </w:rPr>
        <w:t>。</w:t>
      </w:r>
      <w:r w:rsidRPr="001C7E25">
        <w:rPr>
          <w:rFonts w:cstheme="minorHAnsi"/>
          <w:sz w:val="24"/>
          <w:szCs w:val="24"/>
        </w:rPr>
        <w:t xml:space="preserve"> </w:t>
      </w:r>
    </w:p>
    <w:p w14:paraId="3BD53105" w14:textId="77777777" w:rsidR="003731FA" w:rsidRPr="001C7E25" w:rsidRDefault="003731FA" w:rsidP="003731FA">
      <w:pPr>
        <w:spacing w:after="0" w:line="240" w:lineRule="auto"/>
        <w:rPr>
          <w:rFonts w:cstheme="minorHAnsi"/>
          <w:sz w:val="24"/>
          <w:szCs w:val="24"/>
        </w:rPr>
      </w:pPr>
    </w:p>
    <w:p w14:paraId="7CC654BF" w14:textId="77777777" w:rsidR="003731FA" w:rsidRPr="001C7E25" w:rsidRDefault="003731FA" w:rsidP="003731FA">
      <w:pPr>
        <w:spacing w:after="0" w:line="240" w:lineRule="auto"/>
        <w:rPr>
          <w:rFonts w:cstheme="minorHAnsi"/>
          <w:sz w:val="24"/>
          <w:szCs w:val="24"/>
        </w:rPr>
      </w:pPr>
      <w:proofErr w:type="spellStart"/>
      <w:r w:rsidRPr="005151FC">
        <w:rPr>
          <w:rFonts w:ascii="MS Gothic" w:eastAsia="MS Gothic" w:hAnsi="MS Gothic" w:cs="MS Gothic" w:hint="eastAsia"/>
          <w:sz w:val="24"/>
          <w:szCs w:val="24"/>
        </w:rPr>
        <w:t>如需協助，請致電</w:t>
      </w:r>
      <w:proofErr w:type="spellEnd"/>
      <w:r w:rsidRPr="005151FC">
        <w:rPr>
          <w:rFonts w:cstheme="minorHAnsi"/>
          <w:sz w:val="24"/>
          <w:szCs w:val="24"/>
        </w:rPr>
        <w:t xml:space="preserve"> 206-684-8090 </w:t>
      </w:r>
      <w:proofErr w:type="spellStart"/>
      <w:r w:rsidRPr="005151FC">
        <w:rPr>
          <w:rFonts w:ascii="MS Gothic" w:eastAsia="MS Gothic" w:hAnsi="MS Gothic" w:cs="MS Gothic" w:hint="eastAsia"/>
          <w:sz w:val="24"/>
          <w:szCs w:val="24"/>
        </w:rPr>
        <w:t>或發送電子郵件至</w:t>
      </w:r>
      <w:hyperlink r:id="rId35" w:history="1">
        <w:r w:rsidRPr="005151FC">
          <w:rPr>
            <w:rStyle w:val="Hyperlink"/>
            <w:rFonts w:cstheme="minorHAnsi"/>
            <w:sz w:val="24"/>
            <w:szCs w:val="24"/>
          </w:rPr>
          <w:t>oed@seattle.gov</w:t>
        </w:r>
      </w:hyperlink>
      <w:r w:rsidRPr="005151FC">
        <w:rPr>
          <w:rFonts w:ascii="MS Gothic" w:eastAsia="MS Gothic" w:hAnsi="MS Gothic" w:cs="MS Gothic" w:hint="eastAsia"/>
          <w:sz w:val="24"/>
          <w:szCs w:val="24"/>
        </w:rPr>
        <w:t>與</w:t>
      </w:r>
      <w:r w:rsidRPr="005151FC">
        <w:rPr>
          <w:rFonts w:cstheme="minorHAnsi"/>
          <w:sz w:val="24"/>
          <w:szCs w:val="24"/>
        </w:rPr>
        <w:t>@SeattleEconomy</w:t>
      </w:r>
      <w:r w:rsidRPr="005151FC">
        <w:rPr>
          <w:rFonts w:ascii="MS Gothic" w:eastAsia="MS Gothic" w:hAnsi="MS Gothic" w:cs="MS Gothic" w:hint="eastAsia"/>
          <w:sz w:val="24"/>
          <w:szCs w:val="24"/>
        </w:rPr>
        <w:t>聯繫</w:t>
      </w:r>
      <w:proofErr w:type="spellEnd"/>
      <w:r w:rsidRPr="005151FC">
        <w:rPr>
          <w:rFonts w:ascii="MS Gothic" w:eastAsia="MS Gothic" w:hAnsi="MS Gothic" w:cs="MS Gothic" w:hint="eastAsia"/>
          <w:sz w:val="24"/>
          <w:szCs w:val="24"/>
        </w:rPr>
        <w:t>。</w:t>
      </w:r>
    </w:p>
    <w:p w14:paraId="0DE9E2CC" w14:textId="77777777" w:rsidR="000E0CD8" w:rsidRPr="000E0CD8" w:rsidRDefault="000E0CD8" w:rsidP="000E0CD8"/>
    <w:p w14:paraId="64D74582" w14:textId="0F53326D" w:rsidR="00C863D8" w:rsidRPr="00C863D8" w:rsidRDefault="00C863D8" w:rsidP="00E7067D">
      <w:pPr>
        <w:pStyle w:val="Heading4"/>
      </w:pPr>
      <w:r w:rsidRPr="00C863D8">
        <w:t>Korean</w:t>
      </w:r>
    </w:p>
    <w:p w14:paraId="45179AA3" w14:textId="77777777" w:rsidR="00113675" w:rsidRPr="003231C9" w:rsidRDefault="00113675" w:rsidP="00113675">
      <w:pPr>
        <w:spacing w:after="0" w:line="240" w:lineRule="auto"/>
        <w:rPr>
          <w:rFonts w:cstheme="minorHAnsi"/>
          <w:sz w:val="24"/>
          <w:szCs w:val="24"/>
        </w:rPr>
      </w:pPr>
      <w:proofErr w:type="spellStart"/>
      <w:r w:rsidRPr="001C7E25">
        <w:rPr>
          <w:rFonts w:ascii="Malgun Gothic" w:eastAsia="Malgun Gothic" w:hAnsi="Malgun Gothic" w:cs="Malgun Gothic"/>
          <w:sz w:val="24"/>
          <w:szCs w:val="24"/>
          <w:lang w:val="ko"/>
        </w:rPr>
        <w:t>경제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개발국의</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중소기업</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안정화</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자금에</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신규</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신청이</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가능합니다</w:t>
      </w:r>
      <w:proofErr w:type="spellEnd"/>
      <w:r w:rsidRPr="001C7E25">
        <w:rPr>
          <w:rFonts w:ascii="Malgun Gothic" w:eastAsia="Malgun Gothic" w:hAnsi="Malgun Gothic" w:cs="Malgun Gothic"/>
          <w:sz w:val="24"/>
          <w:szCs w:val="24"/>
          <w:lang w:val="ko"/>
        </w:rPr>
        <w:t xml:space="preserve">! </w:t>
      </w:r>
      <w:proofErr w:type="spellStart"/>
      <w:r w:rsidRPr="001C7E25">
        <w:rPr>
          <w:rFonts w:ascii="Malgun Gothic" w:eastAsia="Malgun Gothic" w:hAnsi="Malgun Gothic" w:cs="Malgun Gothic"/>
          <w:sz w:val="24"/>
          <w:szCs w:val="24"/>
          <w:lang w:val="ko"/>
        </w:rPr>
        <w:t>정보</w:t>
      </w:r>
      <w:proofErr w:type="spellEnd"/>
      <w:r w:rsidRPr="001C7E25">
        <w:rPr>
          <w:rFonts w:ascii="Malgun Gothic" w:eastAsia="Malgun Gothic" w:hAnsi="Malgun Gothic" w:cs="Malgun Gothic"/>
          <w:sz w:val="24"/>
          <w:szCs w:val="24"/>
          <w:lang w:val="ko"/>
        </w:rPr>
        <w:t xml:space="preserve"> 및 </w:t>
      </w:r>
      <w:proofErr w:type="spellStart"/>
      <w:r w:rsidRPr="001C7E25">
        <w:rPr>
          <w:rFonts w:ascii="Malgun Gothic" w:eastAsia="Malgun Gothic" w:hAnsi="Malgun Gothic" w:cs="Malgun Gothic"/>
          <w:sz w:val="24"/>
          <w:szCs w:val="24"/>
          <w:lang w:val="ko"/>
        </w:rPr>
        <w:t>신청은</w:t>
      </w:r>
      <w:proofErr w:type="spellEnd"/>
      <w:r w:rsidRPr="001C7E25">
        <w:rPr>
          <w:rFonts w:ascii="Malgun Gothic" w:eastAsia="Malgun Gothic" w:hAnsi="Malgun Gothic" w:cs="Malgun Gothic"/>
          <w:sz w:val="24"/>
          <w:szCs w:val="24"/>
          <w:lang w:val="ko"/>
        </w:rPr>
        <w:t xml:space="preserve"> </w:t>
      </w:r>
      <w:proofErr w:type="spellStart"/>
      <w:r w:rsidRPr="003231C9">
        <w:rPr>
          <w:rFonts w:ascii="Malgun Gothic" w:eastAsia="Malgun Gothic" w:hAnsi="Malgun Gothic" w:cs="Malgun Gothic"/>
          <w:sz w:val="24"/>
          <w:szCs w:val="24"/>
          <w:lang w:val="ko"/>
        </w:rPr>
        <w:t>다음을</w:t>
      </w:r>
      <w:proofErr w:type="spellEnd"/>
      <w:r w:rsidRPr="003231C9">
        <w:rPr>
          <w:rFonts w:ascii="Malgun Gothic" w:eastAsia="Malgun Gothic" w:hAnsi="Malgun Gothic" w:cs="Malgun Gothic"/>
          <w:sz w:val="24"/>
          <w:szCs w:val="24"/>
          <w:lang w:val="ko"/>
        </w:rPr>
        <w:t xml:space="preserve"> </w:t>
      </w:r>
      <w:proofErr w:type="spellStart"/>
      <w:r w:rsidRPr="003231C9">
        <w:rPr>
          <w:rFonts w:ascii="Malgun Gothic" w:eastAsia="Malgun Gothic" w:hAnsi="Malgun Gothic" w:cs="Malgun Gothic"/>
          <w:sz w:val="24"/>
          <w:szCs w:val="24"/>
          <w:lang w:val="ko"/>
        </w:rPr>
        <w:t>방문하십시오</w:t>
      </w:r>
      <w:proofErr w:type="spellEnd"/>
      <w:r w:rsidRPr="003231C9">
        <w:rPr>
          <w:rFonts w:ascii="Malgun Gothic" w:eastAsia="Malgun Gothic" w:hAnsi="Malgun Gothic" w:cs="Malgun Gothic"/>
          <w:sz w:val="24"/>
          <w:szCs w:val="24"/>
          <w:lang w:val="ko"/>
        </w:rPr>
        <w:t>:</w:t>
      </w:r>
      <w:r w:rsidRPr="003231C9">
        <w:rPr>
          <w:rFonts w:ascii="Malgun Gothic" w:eastAsia="Malgun Gothic" w:hAnsi="Malgun Gothic" w:cs="Malgun Gothic"/>
          <w:sz w:val="24"/>
          <w:szCs w:val="24"/>
        </w:rPr>
        <w:t xml:space="preserve"> </w:t>
      </w:r>
      <w:hyperlink r:id="rId36" w:history="1">
        <w:r w:rsidRPr="003E7EC7">
          <w:rPr>
            <w:rStyle w:val="Hyperlink"/>
            <w:sz w:val="24"/>
            <w:szCs w:val="24"/>
          </w:rPr>
          <w:t>seattle.gov/SmallBusinessStabilizationFund</w:t>
        </w:r>
      </w:hyperlink>
      <w:r w:rsidRPr="003231C9">
        <w:rPr>
          <w:rFonts w:ascii="Malgun Gothic" w:eastAsia="Malgun Gothic" w:hAnsi="Malgun Gothic" w:cs="Malgun Gothic"/>
          <w:sz w:val="24"/>
          <w:szCs w:val="24"/>
          <w:lang w:val="ko"/>
        </w:rPr>
        <w:t>.</w:t>
      </w:r>
    </w:p>
    <w:p w14:paraId="359433E3" w14:textId="77777777" w:rsidR="00113675" w:rsidRPr="001C7E25" w:rsidRDefault="00113675" w:rsidP="00113675">
      <w:pPr>
        <w:spacing w:after="0" w:line="240" w:lineRule="auto"/>
        <w:rPr>
          <w:rFonts w:cstheme="minorHAnsi"/>
          <w:sz w:val="24"/>
          <w:szCs w:val="24"/>
        </w:rPr>
      </w:pPr>
    </w:p>
    <w:p w14:paraId="119748AF" w14:textId="77777777" w:rsidR="00113675" w:rsidRPr="001C7E25" w:rsidRDefault="00113675" w:rsidP="00113675">
      <w:pPr>
        <w:spacing w:after="0" w:line="240" w:lineRule="auto"/>
        <w:rPr>
          <w:rFonts w:cstheme="minorHAnsi"/>
          <w:sz w:val="24"/>
          <w:szCs w:val="24"/>
        </w:rPr>
      </w:pPr>
      <w:proofErr w:type="spellStart"/>
      <w:r w:rsidRPr="001C7E25">
        <w:rPr>
          <w:rFonts w:ascii="Malgun Gothic" w:eastAsia="Malgun Gothic" w:hAnsi="Malgun Gothic" w:cs="Malgun Gothic"/>
          <w:sz w:val="24"/>
          <w:szCs w:val="24"/>
          <w:lang w:val="ko"/>
        </w:rPr>
        <w:t>도움이</w:t>
      </w:r>
      <w:proofErr w:type="spellEnd"/>
      <w:r w:rsidRPr="001C7E25">
        <w:rPr>
          <w:rFonts w:ascii="Malgun Gothic" w:eastAsia="Malgun Gothic" w:hAnsi="Malgun Gothic" w:cs="Malgun Gothic"/>
          <w:sz w:val="24"/>
          <w:szCs w:val="24"/>
          <w:lang w:val="ko"/>
        </w:rPr>
        <w:t xml:space="preserve"> </w:t>
      </w:r>
      <w:proofErr w:type="spellStart"/>
      <w:r w:rsidRPr="003231C9">
        <w:rPr>
          <w:rFonts w:ascii="Malgun Gothic" w:eastAsia="Malgun Gothic" w:hAnsi="Malgun Gothic" w:cs="Malgun Gothic"/>
          <w:sz w:val="24"/>
          <w:szCs w:val="24"/>
          <w:lang w:val="ko"/>
        </w:rPr>
        <w:t>필요하시면</w:t>
      </w:r>
      <w:proofErr w:type="spellEnd"/>
      <w:r w:rsidRPr="003231C9">
        <w:rPr>
          <w:rFonts w:ascii="Malgun Gothic" w:eastAsia="Malgun Gothic" w:hAnsi="Malgun Gothic" w:cs="Malgun Gothic"/>
          <w:sz w:val="24"/>
          <w:szCs w:val="24"/>
          <w:lang w:val="ko"/>
        </w:rPr>
        <w:t xml:space="preserve"> @SeattleEconomy에 206</w:t>
      </w:r>
      <w:r w:rsidRPr="001C7E25">
        <w:rPr>
          <w:rFonts w:ascii="Malgun Gothic" w:eastAsia="Malgun Gothic" w:hAnsi="Malgun Gothic" w:cs="Malgun Gothic"/>
          <w:sz w:val="24"/>
          <w:szCs w:val="24"/>
          <w:lang w:val="ko"/>
        </w:rPr>
        <w:t xml:space="preserve">-684-8090 </w:t>
      </w:r>
      <w:proofErr w:type="spellStart"/>
      <w:r w:rsidRPr="001C7E25">
        <w:rPr>
          <w:rFonts w:ascii="Malgun Gothic" w:eastAsia="Malgun Gothic" w:hAnsi="Malgun Gothic" w:cs="Malgun Gothic"/>
          <w:sz w:val="24"/>
          <w:szCs w:val="24"/>
          <w:lang w:val="ko"/>
        </w:rPr>
        <w:t>또는</w:t>
      </w:r>
      <w:proofErr w:type="spellEnd"/>
      <w:r w:rsidRPr="001C7E25">
        <w:rPr>
          <w:rFonts w:ascii="Malgun Gothic" w:eastAsia="Malgun Gothic" w:hAnsi="Malgun Gothic" w:cs="Malgun Gothic"/>
          <w:sz w:val="24"/>
          <w:szCs w:val="24"/>
          <w:lang w:val="ko"/>
        </w:rPr>
        <w:t xml:space="preserve"> </w:t>
      </w:r>
      <w:hyperlink r:id="rId37" w:history="1">
        <w:r w:rsidRPr="001C7E25">
          <w:rPr>
            <w:rStyle w:val="Hyperlink"/>
            <w:rFonts w:ascii="Malgun Gothic" w:eastAsia="Malgun Gothic" w:hAnsi="Malgun Gothic" w:cs="Malgun Gothic"/>
            <w:sz w:val="24"/>
            <w:szCs w:val="24"/>
            <w:lang w:val="ko"/>
          </w:rPr>
          <w:t>oed@seattle.gov</w:t>
        </w:r>
      </w:hyperlink>
      <w:r w:rsidRPr="001C7E25">
        <w:rPr>
          <w:rFonts w:ascii="Malgun Gothic" w:eastAsia="Malgun Gothic" w:hAnsi="Malgun Gothic" w:cs="Malgun Gothic"/>
          <w:sz w:val="24"/>
          <w:szCs w:val="24"/>
          <w:lang w:val="ko"/>
        </w:rPr>
        <w:t xml:space="preserve">로 </w:t>
      </w:r>
      <w:proofErr w:type="spellStart"/>
      <w:r w:rsidRPr="001C7E25">
        <w:rPr>
          <w:rFonts w:ascii="Malgun Gothic" w:eastAsia="Malgun Gothic" w:hAnsi="Malgun Gothic" w:cs="Malgun Gothic"/>
          <w:sz w:val="24"/>
          <w:szCs w:val="24"/>
          <w:lang w:val="ko"/>
        </w:rPr>
        <w:t>연락주십시오</w:t>
      </w:r>
      <w:proofErr w:type="spellEnd"/>
      <w:r w:rsidRPr="001C7E25">
        <w:rPr>
          <w:rFonts w:ascii="Malgun Gothic" w:eastAsia="Malgun Gothic" w:hAnsi="Malgun Gothic" w:cs="Malgun Gothic"/>
          <w:sz w:val="24"/>
          <w:szCs w:val="24"/>
          <w:lang w:val="ko"/>
        </w:rPr>
        <w:t>.</w:t>
      </w:r>
    </w:p>
    <w:p w14:paraId="1867534F" w14:textId="77777777" w:rsidR="00FC163E" w:rsidRDefault="00FC163E" w:rsidP="00FC163E"/>
    <w:p w14:paraId="5AA3D01D" w14:textId="54F85590" w:rsidR="00C863D8" w:rsidRPr="00C863D8" w:rsidRDefault="00C863D8" w:rsidP="00E7067D">
      <w:pPr>
        <w:pStyle w:val="Heading4"/>
      </w:pPr>
      <w:r w:rsidRPr="00C863D8">
        <w:t>Somali</w:t>
      </w:r>
    </w:p>
    <w:p w14:paraId="28A83954" w14:textId="77777777" w:rsidR="000E5333" w:rsidRPr="00DF09B8" w:rsidRDefault="000E5333" w:rsidP="000E5333">
      <w:pPr>
        <w:spacing w:after="0" w:line="240" w:lineRule="auto"/>
        <w:rPr>
          <w:rFonts w:cstheme="minorHAnsi"/>
          <w:sz w:val="24"/>
          <w:szCs w:val="24"/>
        </w:rPr>
      </w:pPr>
      <w:proofErr w:type="spellStart"/>
      <w:r w:rsidRPr="00DF09B8">
        <w:rPr>
          <w:rFonts w:cstheme="minorHAnsi"/>
          <w:sz w:val="24"/>
          <w:szCs w:val="24"/>
        </w:rPr>
        <w:t>Xafiiska</w:t>
      </w:r>
      <w:proofErr w:type="spellEnd"/>
      <w:r w:rsidRPr="00DF09B8">
        <w:rPr>
          <w:rFonts w:cstheme="minorHAnsi"/>
          <w:sz w:val="24"/>
          <w:szCs w:val="24"/>
        </w:rPr>
        <w:t xml:space="preserve"> </w:t>
      </w:r>
      <w:proofErr w:type="spellStart"/>
      <w:r w:rsidRPr="00DF09B8">
        <w:rPr>
          <w:rFonts w:cstheme="minorHAnsi"/>
          <w:sz w:val="24"/>
          <w:szCs w:val="24"/>
        </w:rPr>
        <w:t>Horumarinta</w:t>
      </w:r>
      <w:proofErr w:type="spellEnd"/>
      <w:r w:rsidRPr="00DF09B8">
        <w:rPr>
          <w:rFonts w:cstheme="minorHAnsi"/>
          <w:sz w:val="24"/>
          <w:szCs w:val="24"/>
        </w:rPr>
        <w:t xml:space="preserve"> </w:t>
      </w:r>
      <w:proofErr w:type="spellStart"/>
      <w:r w:rsidRPr="00DF09B8">
        <w:rPr>
          <w:rFonts w:cstheme="minorHAnsi"/>
          <w:sz w:val="24"/>
          <w:szCs w:val="24"/>
        </w:rPr>
        <w:t>Dhaqaalaha</w:t>
      </w:r>
      <w:proofErr w:type="spellEnd"/>
      <w:r w:rsidRPr="00DF09B8">
        <w:rPr>
          <w:rFonts w:cstheme="minorHAnsi"/>
          <w:sz w:val="24"/>
          <w:szCs w:val="24"/>
        </w:rPr>
        <w:t xml:space="preserve"> </w:t>
      </w:r>
      <w:proofErr w:type="spellStart"/>
      <w:r w:rsidRPr="00DF09B8">
        <w:rPr>
          <w:rFonts w:cstheme="minorHAnsi"/>
          <w:sz w:val="24"/>
          <w:szCs w:val="24"/>
        </w:rPr>
        <w:t>Sanduuqa</w:t>
      </w:r>
      <w:proofErr w:type="spellEnd"/>
      <w:r w:rsidRPr="00DF09B8">
        <w:rPr>
          <w:rFonts w:cstheme="minorHAnsi"/>
          <w:sz w:val="24"/>
          <w:szCs w:val="24"/>
        </w:rPr>
        <w:t xml:space="preserve"> </w:t>
      </w:r>
      <w:proofErr w:type="spellStart"/>
      <w:r w:rsidRPr="00DF09B8">
        <w:rPr>
          <w:rFonts w:cstheme="minorHAnsi"/>
          <w:sz w:val="24"/>
          <w:szCs w:val="24"/>
        </w:rPr>
        <w:t>Xasilinta</w:t>
      </w:r>
      <w:proofErr w:type="spellEnd"/>
      <w:r w:rsidRPr="00DF09B8">
        <w:rPr>
          <w:rFonts w:cstheme="minorHAnsi"/>
          <w:sz w:val="24"/>
          <w:szCs w:val="24"/>
        </w:rPr>
        <w:t xml:space="preserve"> </w:t>
      </w:r>
      <w:proofErr w:type="spellStart"/>
      <w:r w:rsidRPr="00DF09B8">
        <w:rPr>
          <w:rFonts w:cstheme="minorHAnsi"/>
          <w:sz w:val="24"/>
          <w:szCs w:val="24"/>
        </w:rPr>
        <w:t>Ganacsiga</w:t>
      </w:r>
      <w:proofErr w:type="spellEnd"/>
      <w:r w:rsidRPr="00DF09B8">
        <w:rPr>
          <w:rFonts w:cstheme="minorHAnsi"/>
          <w:sz w:val="24"/>
          <w:szCs w:val="24"/>
        </w:rPr>
        <w:t xml:space="preserve"> </w:t>
      </w:r>
      <w:proofErr w:type="spellStart"/>
      <w:r w:rsidRPr="00DF09B8">
        <w:rPr>
          <w:rFonts w:cstheme="minorHAnsi"/>
          <w:sz w:val="24"/>
          <w:szCs w:val="24"/>
        </w:rPr>
        <w:t>Yaryar</w:t>
      </w:r>
      <w:proofErr w:type="spellEnd"/>
      <w:r w:rsidRPr="00DF09B8">
        <w:rPr>
          <w:rFonts w:cstheme="minorHAnsi"/>
          <w:sz w:val="24"/>
          <w:szCs w:val="24"/>
        </w:rPr>
        <w:t xml:space="preserve"> </w:t>
      </w:r>
      <w:proofErr w:type="spellStart"/>
      <w:r w:rsidRPr="00DF09B8">
        <w:rPr>
          <w:rFonts w:cstheme="minorHAnsi"/>
          <w:sz w:val="24"/>
          <w:szCs w:val="24"/>
        </w:rPr>
        <w:t>ayaa</w:t>
      </w:r>
      <w:proofErr w:type="spellEnd"/>
      <w:r w:rsidRPr="00DF09B8">
        <w:rPr>
          <w:rFonts w:cstheme="minorHAnsi"/>
          <w:sz w:val="24"/>
          <w:szCs w:val="24"/>
        </w:rPr>
        <w:t xml:space="preserve"> u furan </w:t>
      </w:r>
      <w:proofErr w:type="spellStart"/>
      <w:r w:rsidRPr="00DF09B8">
        <w:rPr>
          <w:rFonts w:cstheme="minorHAnsi"/>
          <w:sz w:val="24"/>
          <w:szCs w:val="24"/>
        </w:rPr>
        <w:t>codsiyada</w:t>
      </w:r>
      <w:proofErr w:type="spellEnd"/>
      <w:r w:rsidRPr="00DF09B8">
        <w:rPr>
          <w:rFonts w:cstheme="minorHAnsi"/>
          <w:sz w:val="24"/>
          <w:szCs w:val="24"/>
        </w:rPr>
        <w:t xml:space="preserve"> </w:t>
      </w:r>
      <w:proofErr w:type="spellStart"/>
      <w:r w:rsidRPr="00DF09B8">
        <w:rPr>
          <w:rFonts w:cstheme="minorHAnsi"/>
          <w:sz w:val="24"/>
          <w:szCs w:val="24"/>
        </w:rPr>
        <w:t>cusub</w:t>
      </w:r>
      <w:proofErr w:type="spellEnd"/>
      <w:r w:rsidRPr="00DF09B8">
        <w:rPr>
          <w:rFonts w:cstheme="minorHAnsi"/>
          <w:sz w:val="24"/>
          <w:szCs w:val="24"/>
        </w:rPr>
        <w:t xml:space="preserve">! </w:t>
      </w:r>
      <w:proofErr w:type="spellStart"/>
      <w:r w:rsidRPr="00DF09B8">
        <w:rPr>
          <w:rFonts w:cstheme="minorHAnsi"/>
          <w:sz w:val="24"/>
          <w:szCs w:val="24"/>
        </w:rPr>
        <w:t>Macluumaad</w:t>
      </w:r>
      <w:proofErr w:type="spellEnd"/>
      <w:r w:rsidRPr="00DF09B8">
        <w:rPr>
          <w:rFonts w:cstheme="minorHAnsi"/>
          <w:sz w:val="24"/>
          <w:szCs w:val="24"/>
        </w:rPr>
        <w:t xml:space="preserve"> </w:t>
      </w:r>
      <w:proofErr w:type="spellStart"/>
      <w:r w:rsidRPr="00DF09B8">
        <w:rPr>
          <w:rFonts w:cstheme="minorHAnsi"/>
          <w:sz w:val="24"/>
          <w:szCs w:val="24"/>
        </w:rPr>
        <w:t>iyo</w:t>
      </w:r>
      <w:proofErr w:type="spellEnd"/>
      <w:r w:rsidRPr="00DF09B8">
        <w:rPr>
          <w:rFonts w:cstheme="minorHAnsi"/>
          <w:sz w:val="24"/>
          <w:szCs w:val="24"/>
        </w:rPr>
        <w:t xml:space="preserve"> </w:t>
      </w:r>
      <w:proofErr w:type="spellStart"/>
      <w:r w:rsidRPr="00DF09B8">
        <w:rPr>
          <w:rFonts w:cstheme="minorHAnsi"/>
          <w:sz w:val="24"/>
          <w:szCs w:val="24"/>
        </w:rPr>
        <w:t>si</w:t>
      </w:r>
      <w:proofErr w:type="spellEnd"/>
      <w:r w:rsidRPr="00DF09B8">
        <w:rPr>
          <w:rFonts w:cstheme="minorHAnsi"/>
          <w:sz w:val="24"/>
          <w:szCs w:val="24"/>
        </w:rPr>
        <w:t xml:space="preserve"> </w:t>
      </w:r>
      <w:proofErr w:type="spellStart"/>
      <w:r w:rsidRPr="00DF09B8">
        <w:rPr>
          <w:rFonts w:cstheme="minorHAnsi"/>
          <w:sz w:val="24"/>
          <w:szCs w:val="24"/>
        </w:rPr>
        <w:t>aad</w:t>
      </w:r>
      <w:proofErr w:type="spellEnd"/>
      <w:r w:rsidRPr="00DF09B8">
        <w:rPr>
          <w:rFonts w:cstheme="minorHAnsi"/>
          <w:sz w:val="24"/>
          <w:szCs w:val="24"/>
        </w:rPr>
        <w:t xml:space="preserve"> u </w:t>
      </w:r>
      <w:proofErr w:type="spellStart"/>
      <w:r w:rsidRPr="00DF09B8">
        <w:rPr>
          <w:rFonts w:cstheme="minorHAnsi"/>
          <w:sz w:val="24"/>
          <w:szCs w:val="24"/>
        </w:rPr>
        <w:t>codsato</w:t>
      </w:r>
      <w:proofErr w:type="spellEnd"/>
      <w:r w:rsidRPr="00DF09B8">
        <w:rPr>
          <w:rFonts w:cstheme="minorHAnsi"/>
          <w:sz w:val="24"/>
          <w:szCs w:val="24"/>
        </w:rPr>
        <w:t xml:space="preserve">, </w:t>
      </w:r>
      <w:proofErr w:type="spellStart"/>
      <w:r w:rsidRPr="00DF09B8">
        <w:rPr>
          <w:rFonts w:cstheme="minorHAnsi"/>
          <w:sz w:val="24"/>
          <w:szCs w:val="24"/>
        </w:rPr>
        <w:t>booqo</w:t>
      </w:r>
      <w:proofErr w:type="spellEnd"/>
      <w:r w:rsidRPr="00DF09B8">
        <w:rPr>
          <w:rFonts w:cstheme="minorHAnsi"/>
          <w:sz w:val="24"/>
          <w:szCs w:val="24"/>
        </w:rPr>
        <w:t xml:space="preserve"> </w:t>
      </w:r>
      <w:hyperlink r:id="rId38" w:history="1">
        <w:r w:rsidRPr="00DF09B8">
          <w:rPr>
            <w:rStyle w:val="Hyperlink"/>
            <w:sz w:val="24"/>
            <w:szCs w:val="24"/>
          </w:rPr>
          <w:t>seattle.gov/SmallBusinessStabilizationFund</w:t>
        </w:r>
      </w:hyperlink>
      <w:r w:rsidRPr="00DF09B8">
        <w:rPr>
          <w:rFonts w:cstheme="minorHAnsi"/>
          <w:sz w:val="24"/>
          <w:szCs w:val="24"/>
        </w:rPr>
        <w:t>.</w:t>
      </w:r>
    </w:p>
    <w:p w14:paraId="58AC1026" w14:textId="77777777" w:rsidR="000E5333" w:rsidRPr="00DF09B8" w:rsidRDefault="000E5333" w:rsidP="000E5333">
      <w:pPr>
        <w:spacing w:after="0" w:line="240" w:lineRule="auto"/>
        <w:rPr>
          <w:rFonts w:cstheme="minorHAnsi"/>
          <w:sz w:val="24"/>
          <w:szCs w:val="24"/>
        </w:rPr>
      </w:pPr>
    </w:p>
    <w:p w14:paraId="5BF46A54" w14:textId="77777777" w:rsidR="000E5333" w:rsidRPr="009A2241" w:rsidRDefault="000E5333" w:rsidP="000E5333">
      <w:pPr>
        <w:spacing w:after="0" w:line="240" w:lineRule="auto"/>
        <w:rPr>
          <w:rFonts w:cstheme="minorHAnsi"/>
          <w:sz w:val="24"/>
          <w:szCs w:val="24"/>
          <w:lang w:val="es-MX"/>
        </w:rPr>
      </w:pPr>
      <w:proofErr w:type="spellStart"/>
      <w:r w:rsidRPr="009A2241">
        <w:rPr>
          <w:rFonts w:cstheme="minorHAnsi"/>
          <w:sz w:val="24"/>
          <w:szCs w:val="24"/>
          <w:lang w:val="es-MX"/>
        </w:rPr>
        <w:t>Kala</w:t>
      </w:r>
      <w:proofErr w:type="spellEnd"/>
      <w:r w:rsidRPr="009A2241">
        <w:rPr>
          <w:rFonts w:cstheme="minorHAnsi"/>
          <w:sz w:val="24"/>
          <w:szCs w:val="24"/>
          <w:lang w:val="es-MX"/>
        </w:rPr>
        <w:t xml:space="preserve"> </w:t>
      </w:r>
      <w:proofErr w:type="spellStart"/>
      <w:r w:rsidRPr="00E763DE">
        <w:rPr>
          <w:rFonts w:cstheme="minorHAnsi"/>
          <w:sz w:val="24"/>
          <w:szCs w:val="24"/>
          <w:lang w:val="es-MX"/>
        </w:rPr>
        <w:t>xiriir</w:t>
      </w:r>
      <w:proofErr w:type="spellEnd"/>
      <w:r w:rsidRPr="00E763DE">
        <w:rPr>
          <w:rFonts w:cstheme="minorHAnsi"/>
          <w:sz w:val="24"/>
          <w:szCs w:val="24"/>
          <w:lang w:val="es-MX"/>
        </w:rPr>
        <w:t xml:space="preserve"> @SeattleEconomy</w:t>
      </w:r>
      <w:r w:rsidRPr="009A2241">
        <w:rPr>
          <w:rFonts w:cstheme="minorHAnsi"/>
          <w:sz w:val="24"/>
          <w:szCs w:val="24"/>
          <w:lang w:val="es-MX"/>
        </w:rPr>
        <w:t xml:space="preserve"> 206-684-8090 ama </w:t>
      </w:r>
      <w:hyperlink r:id="rId39" w:history="1">
        <w:r w:rsidRPr="009A2241">
          <w:rPr>
            <w:rStyle w:val="Hyperlink"/>
            <w:rFonts w:cstheme="minorHAnsi"/>
            <w:sz w:val="24"/>
            <w:szCs w:val="24"/>
            <w:lang w:val="es-MX"/>
          </w:rPr>
          <w:t>oed@seattle.gov</w:t>
        </w:r>
      </w:hyperlink>
      <w:r w:rsidRPr="009A2241">
        <w:rPr>
          <w:rFonts w:cstheme="minorHAnsi"/>
          <w:sz w:val="24"/>
          <w:szCs w:val="24"/>
          <w:lang w:val="es-MX"/>
        </w:rPr>
        <w:t xml:space="preserve"> si </w:t>
      </w:r>
      <w:proofErr w:type="spellStart"/>
      <w:r w:rsidRPr="009A2241">
        <w:rPr>
          <w:rFonts w:cstheme="minorHAnsi"/>
          <w:sz w:val="24"/>
          <w:szCs w:val="24"/>
          <w:lang w:val="es-MX"/>
        </w:rPr>
        <w:t>aad</w:t>
      </w:r>
      <w:proofErr w:type="spellEnd"/>
      <w:r w:rsidRPr="009A2241">
        <w:rPr>
          <w:rFonts w:cstheme="minorHAnsi"/>
          <w:sz w:val="24"/>
          <w:szCs w:val="24"/>
          <w:lang w:val="es-MX"/>
        </w:rPr>
        <w:t xml:space="preserve"> u </w:t>
      </w:r>
      <w:proofErr w:type="spellStart"/>
      <w:r w:rsidRPr="009A2241">
        <w:rPr>
          <w:rFonts w:cstheme="minorHAnsi"/>
          <w:sz w:val="24"/>
          <w:szCs w:val="24"/>
          <w:lang w:val="es-MX"/>
        </w:rPr>
        <w:t>hesho</w:t>
      </w:r>
      <w:proofErr w:type="spellEnd"/>
      <w:r w:rsidRPr="009A2241">
        <w:rPr>
          <w:rFonts w:cstheme="minorHAnsi"/>
          <w:sz w:val="24"/>
          <w:szCs w:val="24"/>
          <w:lang w:val="es-MX"/>
        </w:rPr>
        <w:t xml:space="preserve"> </w:t>
      </w:r>
      <w:proofErr w:type="spellStart"/>
      <w:r w:rsidRPr="009A2241">
        <w:rPr>
          <w:rFonts w:cstheme="minorHAnsi"/>
          <w:sz w:val="24"/>
          <w:szCs w:val="24"/>
          <w:lang w:val="es-MX"/>
        </w:rPr>
        <w:t>caawimaad</w:t>
      </w:r>
      <w:proofErr w:type="spellEnd"/>
      <w:r w:rsidRPr="009A2241">
        <w:rPr>
          <w:rFonts w:cstheme="minorHAnsi"/>
          <w:sz w:val="24"/>
          <w:szCs w:val="24"/>
          <w:lang w:val="es-MX"/>
        </w:rPr>
        <w:t>.</w:t>
      </w:r>
    </w:p>
    <w:p w14:paraId="347C8933" w14:textId="77777777" w:rsidR="000E5333" w:rsidRPr="000E5333" w:rsidRDefault="000E5333" w:rsidP="00E7067D">
      <w:pPr>
        <w:pStyle w:val="Heading4"/>
        <w:rPr>
          <w:lang w:val="es-MX"/>
        </w:rPr>
      </w:pPr>
    </w:p>
    <w:p w14:paraId="24E2DC35" w14:textId="4708B7B6" w:rsidR="00C863D8" w:rsidRPr="00DF09B8" w:rsidRDefault="00C863D8" w:rsidP="00E7067D">
      <w:pPr>
        <w:pStyle w:val="Heading4"/>
        <w:rPr>
          <w:lang w:val="es-MX"/>
        </w:rPr>
      </w:pPr>
      <w:proofErr w:type="spellStart"/>
      <w:r w:rsidRPr="00DF09B8">
        <w:rPr>
          <w:lang w:val="es-MX"/>
        </w:rPr>
        <w:t>Spanish</w:t>
      </w:r>
      <w:proofErr w:type="spellEnd"/>
    </w:p>
    <w:p w14:paraId="17D00456" w14:textId="21CCCCB1" w:rsidR="006A2027" w:rsidRPr="00DD1A2B" w:rsidRDefault="006A2027" w:rsidP="006A2027">
      <w:pPr>
        <w:spacing w:after="0" w:line="240" w:lineRule="auto"/>
        <w:rPr>
          <w:rFonts w:cstheme="minorHAnsi"/>
          <w:sz w:val="24"/>
          <w:szCs w:val="24"/>
          <w:lang w:val="es-MX"/>
        </w:rPr>
      </w:pPr>
      <w:r w:rsidRPr="001C7E25">
        <w:rPr>
          <w:rFonts w:cstheme="minorHAnsi"/>
          <w:sz w:val="24"/>
          <w:szCs w:val="24"/>
          <w:lang w:val="es"/>
        </w:rPr>
        <w:t xml:space="preserve">¡El Fondo de estabilización para negocios pequeños de la Oficina de Desarrollo Económico está abierto </w:t>
      </w:r>
      <w:r w:rsidRPr="006A2027">
        <w:rPr>
          <w:rFonts w:cstheme="minorHAnsi"/>
          <w:sz w:val="24"/>
          <w:szCs w:val="24"/>
          <w:lang w:val="es"/>
        </w:rPr>
        <w:t xml:space="preserve">para recibir nuevas solicitudes! Para obtener más información y para enviar una solicitud, visite </w:t>
      </w:r>
      <w:hyperlink r:id="rId40" w:history="1">
        <w:r w:rsidRPr="006A2027">
          <w:rPr>
            <w:rStyle w:val="Hyperlink"/>
            <w:rFonts w:cstheme="minorHAnsi"/>
            <w:sz w:val="24"/>
            <w:szCs w:val="24"/>
            <w:lang w:val="es-MX"/>
          </w:rPr>
          <w:t>seattle.gov/</w:t>
        </w:r>
        <w:proofErr w:type="spellStart"/>
        <w:r w:rsidRPr="006A2027">
          <w:rPr>
            <w:rStyle w:val="Hyperlink"/>
            <w:rFonts w:cstheme="minorHAnsi"/>
            <w:sz w:val="24"/>
            <w:szCs w:val="24"/>
            <w:lang w:val="es-MX"/>
          </w:rPr>
          <w:t>SmallBusinessStabilizationFund</w:t>
        </w:r>
        <w:proofErr w:type="spellEnd"/>
      </w:hyperlink>
      <w:r w:rsidRPr="006A2027">
        <w:rPr>
          <w:rFonts w:cstheme="minorHAnsi"/>
          <w:sz w:val="24"/>
          <w:szCs w:val="24"/>
          <w:lang w:val="es"/>
        </w:rPr>
        <w:t>.</w:t>
      </w:r>
    </w:p>
    <w:p w14:paraId="2243288B" w14:textId="77777777" w:rsidR="006A2027" w:rsidRPr="00DD1A2B" w:rsidRDefault="006A2027" w:rsidP="006A2027">
      <w:pPr>
        <w:spacing w:after="0" w:line="240" w:lineRule="auto"/>
        <w:rPr>
          <w:rFonts w:cstheme="minorHAnsi"/>
          <w:sz w:val="24"/>
          <w:szCs w:val="24"/>
          <w:lang w:val="es-MX"/>
        </w:rPr>
      </w:pPr>
    </w:p>
    <w:p w14:paraId="0577130C" w14:textId="08F23190" w:rsidR="006A2027" w:rsidRPr="00DD1A2B" w:rsidRDefault="006A2027" w:rsidP="006A2027">
      <w:pPr>
        <w:spacing w:after="0" w:line="240" w:lineRule="auto"/>
        <w:rPr>
          <w:rFonts w:cstheme="minorHAnsi"/>
          <w:sz w:val="24"/>
          <w:szCs w:val="24"/>
          <w:lang w:val="es-MX"/>
        </w:rPr>
      </w:pPr>
      <w:r w:rsidRPr="001C7E25">
        <w:rPr>
          <w:rFonts w:cstheme="minorHAnsi"/>
          <w:sz w:val="24"/>
          <w:szCs w:val="24"/>
          <w:lang w:val="es"/>
        </w:rPr>
        <w:t xml:space="preserve">Comuníquese con </w:t>
      </w:r>
      <w:r w:rsidRPr="006A2027">
        <w:rPr>
          <w:rFonts w:cstheme="minorHAnsi"/>
          <w:sz w:val="24"/>
          <w:szCs w:val="24"/>
          <w:lang w:val="es-MX"/>
        </w:rPr>
        <w:t>@SeattleEconomy</w:t>
      </w:r>
      <w:r w:rsidRPr="001C7E25">
        <w:rPr>
          <w:rFonts w:cstheme="minorHAnsi"/>
          <w:sz w:val="24"/>
          <w:szCs w:val="24"/>
          <w:lang w:val="es"/>
        </w:rPr>
        <w:t xml:space="preserve"> al 206-684-8090 o envíe un correo electrónico a </w:t>
      </w:r>
      <w:hyperlink r:id="rId41" w:history="1">
        <w:r w:rsidRPr="001C7E25">
          <w:rPr>
            <w:rStyle w:val="Hyperlink"/>
            <w:rFonts w:cstheme="minorHAnsi"/>
            <w:sz w:val="24"/>
            <w:szCs w:val="24"/>
            <w:lang w:val="es"/>
          </w:rPr>
          <w:t>oed@seattle.gov</w:t>
        </w:r>
      </w:hyperlink>
      <w:r w:rsidRPr="001C7E25">
        <w:rPr>
          <w:rFonts w:cstheme="minorHAnsi"/>
          <w:sz w:val="24"/>
          <w:szCs w:val="24"/>
          <w:lang w:val="es"/>
        </w:rPr>
        <w:t xml:space="preserve"> para obtener ayuda.</w:t>
      </w:r>
    </w:p>
    <w:p w14:paraId="394499E0" w14:textId="77777777" w:rsidR="006A2027" w:rsidRPr="006A2027" w:rsidRDefault="006A2027" w:rsidP="006A2027">
      <w:pPr>
        <w:rPr>
          <w:lang w:val="es-MX"/>
        </w:rPr>
      </w:pPr>
    </w:p>
    <w:p w14:paraId="7A3AEECB" w14:textId="691CCDD3" w:rsidR="00C863D8" w:rsidRPr="00DF09B8" w:rsidRDefault="00C863D8" w:rsidP="00E7067D">
      <w:pPr>
        <w:pStyle w:val="Heading4"/>
        <w:rPr>
          <w:lang w:val="es-MX"/>
        </w:rPr>
      </w:pPr>
      <w:r w:rsidRPr="00DF09B8">
        <w:rPr>
          <w:lang w:val="es-MX"/>
        </w:rPr>
        <w:t>Thai</w:t>
      </w:r>
    </w:p>
    <w:p w14:paraId="5800F392" w14:textId="77777777" w:rsidR="001D34F7" w:rsidRPr="00DF09B8" w:rsidRDefault="001D34F7" w:rsidP="001D34F7">
      <w:pPr>
        <w:spacing w:after="0" w:line="240" w:lineRule="auto"/>
        <w:rPr>
          <w:rFonts w:cstheme="minorHAnsi"/>
          <w:sz w:val="24"/>
          <w:szCs w:val="24"/>
          <w:lang w:val="es-MX"/>
        </w:rPr>
      </w:pPr>
      <w:r w:rsidRPr="00856DF2">
        <w:rPr>
          <w:rFonts w:ascii="Angsana New" w:eastAsia="Angsana New" w:hAnsi="Angsana New" w:cs="Angsana New"/>
          <w:sz w:val="24"/>
          <w:szCs w:val="24"/>
          <w:cs/>
          <w:lang w:val="th" w:bidi="th-TH"/>
        </w:rPr>
        <w:t>กองทุนรักษาเสถียรภาพธุรกิจขนาดเล็ก</w:t>
      </w:r>
      <w:r w:rsidRPr="00856DF2">
        <w:rPr>
          <w:rFonts w:ascii="Cordia New" w:eastAsia="Cordia New" w:hAnsi="Cordia New" w:cs="Cordia New"/>
          <w:sz w:val="24"/>
          <w:szCs w:val="24"/>
          <w:lang w:val="th"/>
        </w:rPr>
        <w:t xml:space="preserve"> </w:t>
      </w:r>
      <w:r w:rsidRPr="00856DF2">
        <w:rPr>
          <w:rFonts w:ascii="Angsana New" w:eastAsia="Angsana New" w:hAnsi="Angsana New" w:cs="Angsana New"/>
          <w:sz w:val="24"/>
          <w:szCs w:val="24"/>
          <w:cs/>
          <w:lang w:val="th" w:bidi="th-TH"/>
        </w:rPr>
        <w:t>สำนักพัฒนาเศรษฐกิจ</w:t>
      </w:r>
      <w:r w:rsidRPr="00856DF2">
        <w:rPr>
          <w:rFonts w:ascii="Cordia New" w:eastAsia="Cordia New" w:hAnsi="Cordia New" w:cs="Cordia New"/>
          <w:sz w:val="24"/>
          <w:szCs w:val="24"/>
          <w:lang w:val="th"/>
        </w:rPr>
        <w:t xml:space="preserve"> </w:t>
      </w:r>
      <w:r w:rsidRPr="00856DF2">
        <w:rPr>
          <w:rFonts w:ascii="Angsana New" w:eastAsia="Angsana New" w:hAnsi="Angsana New" w:cs="Angsana New"/>
          <w:sz w:val="24"/>
          <w:szCs w:val="24"/>
          <w:cs/>
          <w:lang w:val="th" w:bidi="th-TH"/>
        </w:rPr>
        <w:t>เปิดรับใบสมัครใหม่</w:t>
      </w:r>
      <w:r w:rsidRPr="00856DF2">
        <w:rPr>
          <w:rFonts w:ascii="Cordia New" w:eastAsia="Cordia New" w:hAnsi="Cordia New" w:cs="Cordia New"/>
          <w:sz w:val="24"/>
          <w:szCs w:val="24"/>
          <w:lang w:val="th"/>
        </w:rPr>
        <w:t xml:space="preserve">! </w:t>
      </w:r>
      <w:r w:rsidRPr="00856DF2">
        <w:rPr>
          <w:rFonts w:ascii="Angsana New" w:eastAsia="Angsana New" w:hAnsi="Angsana New" w:cs="Angsana New"/>
          <w:sz w:val="24"/>
          <w:szCs w:val="24"/>
          <w:cs/>
          <w:lang w:val="th" w:bidi="th-TH"/>
        </w:rPr>
        <w:t>สำหรับข้อมูลและการสมัคร</w:t>
      </w:r>
      <w:r w:rsidRPr="00856DF2">
        <w:rPr>
          <w:rFonts w:ascii="Cordia New" w:eastAsia="Cordia New" w:hAnsi="Cordia New" w:cs="Cordia New"/>
          <w:sz w:val="24"/>
          <w:szCs w:val="24"/>
          <w:lang w:val="th"/>
        </w:rPr>
        <w:t xml:space="preserve"> </w:t>
      </w:r>
      <w:r w:rsidRPr="00856DF2">
        <w:rPr>
          <w:rFonts w:ascii="Angsana New" w:eastAsia="Angsana New" w:hAnsi="Angsana New" w:cs="Angsana New"/>
          <w:sz w:val="24"/>
          <w:szCs w:val="24"/>
          <w:cs/>
          <w:lang w:val="th" w:bidi="th-TH"/>
        </w:rPr>
        <w:t>โปรดไปที่</w:t>
      </w:r>
      <w:r w:rsidRPr="00856DF2">
        <w:rPr>
          <w:rFonts w:ascii="Angsana New" w:eastAsia="Angsana New" w:hAnsi="Angsana New" w:cs="Angsana New" w:hint="cs"/>
          <w:sz w:val="24"/>
          <w:szCs w:val="24"/>
          <w:cs/>
          <w:lang w:val="th" w:bidi="th-TH"/>
        </w:rPr>
        <w:t xml:space="preserve"> </w:t>
      </w:r>
      <w:hyperlink r:id="rId42" w:history="1">
        <w:r w:rsidRPr="00DF09B8">
          <w:rPr>
            <w:rStyle w:val="Hyperlink"/>
            <w:rFonts w:cstheme="minorHAnsi"/>
            <w:sz w:val="24"/>
            <w:szCs w:val="24"/>
            <w:lang w:val="es-MX"/>
          </w:rPr>
          <w:t>seattle.gov/</w:t>
        </w:r>
        <w:proofErr w:type="spellStart"/>
        <w:r w:rsidRPr="00DF09B8">
          <w:rPr>
            <w:rStyle w:val="Hyperlink"/>
            <w:rFonts w:cstheme="minorHAnsi"/>
            <w:sz w:val="24"/>
            <w:szCs w:val="24"/>
            <w:lang w:val="es-MX"/>
          </w:rPr>
          <w:t>SmallBusinessStabilizationFund</w:t>
        </w:r>
        <w:proofErr w:type="spellEnd"/>
      </w:hyperlink>
    </w:p>
    <w:p w14:paraId="378CFC69" w14:textId="77777777" w:rsidR="001D34F7" w:rsidRPr="00DF09B8" w:rsidRDefault="001D34F7" w:rsidP="001D34F7">
      <w:pPr>
        <w:spacing w:after="0" w:line="240" w:lineRule="auto"/>
        <w:rPr>
          <w:rFonts w:cstheme="minorHAnsi"/>
          <w:sz w:val="24"/>
          <w:szCs w:val="24"/>
          <w:lang w:val="es-MX"/>
        </w:rPr>
      </w:pPr>
    </w:p>
    <w:p w14:paraId="36BC0FDA" w14:textId="77777777" w:rsidR="001D34F7" w:rsidRPr="00DF09B8" w:rsidRDefault="001D34F7" w:rsidP="001D34F7">
      <w:pPr>
        <w:spacing w:after="0" w:line="240" w:lineRule="auto"/>
        <w:rPr>
          <w:rFonts w:cstheme="minorHAnsi"/>
          <w:sz w:val="24"/>
          <w:szCs w:val="24"/>
          <w:lang w:val="es-MX"/>
        </w:rPr>
      </w:pPr>
      <w:r w:rsidRPr="00856DF2">
        <w:rPr>
          <w:rFonts w:ascii="Angsana New" w:eastAsia="Angsana New" w:hAnsi="Angsana New" w:cs="Angsana New"/>
          <w:sz w:val="24"/>
          <w:szCs w:val="24"/>
          <w:cs/>
          <w:lang w:val="th" w:bidi="th-TH"/>
        </w:rPr>
        <w:t>ติดต่อ</w:t>
      </w:r>
      <w:r w:rsidRPr="00856DF2">
        <w:rPr>
          <w:rFonts w:ascii="Cordia New" w:eastAsia="Cordia New" w:hAnsi="Cordia New" w:cs="Cordia New"/>
          <w:sz w:val="24"/>
          <w:szCs w:val="24"/>
          <w:lang w:val="th"/>
        </w:rPr>
        <w:t xml:space="preserve"> @</w:t>
      </w:r>
      <w:r w:rsidRPr="001D34F7">
        <w:rPr>
          <w:rFonts w:ascii="Cordia New" w:eastAsia="Cordia New" w:hAnsi="Cordia New" w:cs="Cordia New" w:hint="cs"/>
          <w:sz w:val="24"/>
          <w:szCs w:val="24"/>
          <w:rtl/>
          <w:lang w:val="th"/>
        </w:rPr>
        <w:t>SeattleEconomy</w:t>
      </w:r>
      <w:r w:rsidRPr="00856DF2">
        <w:rPr>
          <w:rFonts w:ascii="Cordia New" w:eastAsia="Cordia New" w:hAnsi="Cordia New" w:cs="Cordia New"/>
          <w:sz w:val="24"/>
          <w:szCs w:val="24"/>
          <w:lang w:val="th"/>
        </w:rPr>
        <w:t xml:space="preserve"> </w:t>
      </w:r>
      <w:r w:rsidRPr="00856DF2">
        <w:rPr>
          <w:rFonts w:ascii="Angsana New" w:eastAsia="Angsana New" w:hAnsi="Angsana New" w:cs="Angsana New"/>
          <w:sz w:val="24"/>
          <w:szCs w:val="24"/>
          <w:cs/>
          <w:lang w:val="th" w:bidi="th-TH"/>
        </w:rPr>
        <w:t>ที่</w:t>
      </w:r>
      <w:r w:rsidRPr="00856DF2">
        <w:rPr>
          <w:rFonts w:ascii="Cordia New" w:eastAsia="Cordia New" w:hAnsi="Cordia New" w:cs="Cordia New"/>
          <w:sz w:val="24"/>
          <w:szCs w:val="24"/>
          <w:lang w:val="th"/>
        </w:rPr>
        <w:t xml:space="preserve"> 206-684-8090 </w:t>
      </w:r>
      <w:r w:rsidRPr="00856DF2">
        <w:rPr>
          <w:rFonts w:ascii="Angsana New" w:eastAsia="Angsana New" w:hAnsi="Angsana New" w:cs="Angsana New"/>
          <w:sz w:val="24"/>
          <w:szCs w:val="24"/>
          <w:cs/>
          <w:lang w:val="th" w:bidi="th-TH"/>
        </w:rPr>
        <w:t>หรือ</w:t>
      </w:r>
      <w:r w:rsidRPr="00856DF2">
        <w:rPr>
          <w:rFonts w:ascii="Cordia New" w:eastAsia="Cordia New" w:hAnsi="Cordia New" w:cs="Cordia New"/>
          <w:sz w:val="24"/>
          <w:szCs w:val="24"/>
          <w:lang w:val="th"/>
        </w:rPr>
        <w:t xml:space="preserve"> </w:t>
      </w:r>
      <w:hyperlink r:id="rId43" w:history="1">
        <w:r w:rsidRPr="00856DF2">
          <w:rPr>
            <w:rStyle w:val="Hyperlink"/>
            <w:rFonts w:ascii="Cordia New" w:eastAsia="Cordia New" w:hAnsi="Cordia New" w:cs="Cordia New"/>
            <w:sz w:val="24"/>
            <w:szCs w:val="24"/>
            <w:lang w:val="th"/>
          </w:rPr>
          <w:t>oed@seattle.gov</w:t>
        </w:r>
      </w:hyperlink>
      <w:r w:rsidRPr="00856DF2">
        <w:rPr>
          <w:rFonts w:ascii="Cordia New" w:eastAsia="Cordia New" w:hAnsi="Cordia New" w:cs="Cordia New"/>
          <w:sz w:val="24"/>
          <w:szCs w:val="24"/>
          <w:lang w:val="th"/>
        </w:rPr>
        <w:t xml:space="preserve"> </w:t>
      </w:r>
      <w:r w:rsidRPr="00856DF2">
        <w:rPr>
          <w:rFonts w:ascii="Angsana New" w:eastAsia="Angsana New" w:hAnsi="Angsana New" w:cs="Angsana New"/>
          <w:sz w:val="24"/>
          <w:szCs w:val="24"/>
          <w:cs/>
          <w:lang w:val="th" w:bidi="th-TH"/>
        </w:rPr>
        <w:t>เพื่อขอความช่วยเหลือ</w:t>
      </w:r>
    </w:p>
    <w:p w14:paraId="730A45E4" w14:textId="77777777" w:rsidR="003B18BE" w:rsidRPr="00DF09B8" w:rsidRDefault="003B18BE" w:rsidP="00E7067D">
      <w:pPr>
        <w:pStyle w:val="Heading4"/>
        <w:rPr>
          <w:lang w:val="es-MX"/>
        </w:rPr>
      </w:pPr>
    </w:p>
    <w:p w14:paraId="1111116A" w14:textId="57193BF1" w:rsidR="00C863D8" w:rsidRPr="00DF09B8" w:rsidRDefault="00C863D8" w:rsidP="001D34F7">
      <w:pPr>
        <w:pStyle w:val="Heading4"/>
        <w:tabs>
          <w:tab w:val="left" w:pos="2355"/>
        </w:tabs>
        <w:rPr>
          <w:lang w:val="es-MX"/>
        </w:rPr>
      </w:pPr>
      <w:r w:rsidRPr="00DF09B8">
        <w:rPr>
          <w:lang w:val="es-MX"/>
        </w:rPr>
        <w:t>Vietnamese</w:t>
      </w:r>
      <w:r w:rsidR="001D34F7" w:rsidRPr="00DF09B8">
        <w:rPr>
          <w:lang w:val="es-MX"/>
        </w:rPr>
        <w:tab/>
      </w:r>
    </w:p>
    <w:p w14:paraId="7BE43FD0" w14:textId="77777777" w:rsidR="00D83732" w:rsidRPr="000A49E4" w:rsidRDefault="00D83732" w:rsidP="00D83732">
      <w:pPr>
        <w:spacing w:after="0" w:line="240" w:lineRule="auto"/>
        <w:rPr>
          <w:rFonts w:cstheme="minorHAnsi"/>
          <w:sz w:val="24"/>
          <w:szCs w:val="24"/>
          <w:lang w:val="vi"/>
        </w:rPr>
      </w:pPr>
      <w:r w:rsidRPr="000A49E4">
        <w:rPr>
          <w:rFonts w:cstheme="minorHAnsi"/>
          <w:sz w:val="24"/>
          <w:szCs w:val="24"/>
          <w:lang w:val="vi"/>
        </w:rPr>
        <w:t xml:space="preserve">Quỹ Bình Ổn Doanh Nghiệp Nhỏ của Văn Phòng Phát Triển Kinh Tế đang chấp nhận đơn đăng cho các ứng viên mới! Để biết thêm thông tin và đăng ký, hãy truy cập </w:t>
      </w:r>
      <w:hyperlink r:id="rId44" w:history="1">
        <w:r w:rsidRPr="000A49E4">
          <w:rPr>
            <w:rStyle w:val="Hyperlink"/>
            <w:sz w:val="24"/>
            <w:szCs w:val="24"/>
            <w:lang w:val="vi"/>
          </w:rPr>
          <w:t>seattle.gov/SmallBusinessStabilizationFund</w:t>
        </w:r>
      </w:hyperlink>
      <w:r w:rsidRPr="000A49E4">
        <w:rPr>
          <w:rFonts w:cstheme="minorHAnsi"/>
          <w:sz w:val="24"/>
          <w:szCs w:val="24"/>
          <w:lang w:val="vi"/>
        </w:rPr>
        <w:t>.</w:t>
      </w:r>
    </w:p>
    <w:p w14:paraId="7E70FB0E" w14:textId="77777777" w:rsidR="00D83732" w:rsidRPr="000A49E4" w:rsidRDefault="00D83732" w:rsidP="00D83732">
      <w:pPr>
        <w:spacing w:after="0" w:line="240" w:lineRule="auto"/>
        <w:rPr>
          <w:rFonts w:cstheme="minorHAnsi"/>
          <w:sz w:val="24"/>
          <w:szCs w:val="24"/>
          <w:lang w:val="vi"/>
        </w:rPr>
      </w:pPr>
    </w:p>
    <w:p w14:paraId="4F5C48E3" w14:textId="77777777" w:rsidR="00D83732" w:rsidRPr="006F5486" w:rsidRDefault="00D83732" w:rsidP="00D83732">
      <w:pPr>
        <w:spacing w:after="0" w:line="240" w:lineRule="auto"/>
        <w:rPr>
          <w:rFonts w:cstheme="minorHAnsi"/>
          <w:sz w:val="24"/>
          <w:szCs w:val="24"/>
          <w:lang w:val="vi"/>
        </w:rPr>
      </w:pPr>
      <w:r w:rsidRPr="000A49E4">
        <w:rPr>
          <w:rFonts w:cstheme="minorHAnsi"/>
          <w:sz w:val="24"/>
          <w:szCs w:val="24"/>
          <w:lang w:val="vi"/>
        </w:rPr>
        <w:t xml:space="preserve">Liên hệ @SeattleEconomy theo số 206-684-8090 hoặc </w:t>
      </w:r>
      <w:hyperlink r:id="rId45" w:history="1">
        <w:r w:rsidRPr="000A49E4">
          <w:rPr>
            <w:rStyle w:val="Hyperlink"/>
            <w:rFonts w:cstheme="minorHAnsi"/>
            <w:sz w:val="24"/>
            <w:szCs w:val="24"/>
            <w:lang w:val="vi"/>
          </w:rPr>
          <w:t>oed@seattle.gov</w:t>
        </w:r>
      </w:hyperlink>
      <w:r w:rsidRPr="000A49E4">
        <w:rPr>
          <w:rFonts w:cstheme="minorHAnsi"/>
          <w:sz w:val="24"/>
          <w:szCs w:val="24"/>
          <w:lang w:val="vi"/>
        </w:rPr>
        <w:t xml:space="preserve"> để được hỗ trợ.</w:t>
      </w:r>
    </w:p>
    <w:p w14:paraId="41B8789D" w14:textId="77777777" w:rsidR="00F41E3F" w:rsidRPr="00D83732" w:rsidRDefault="00F41E3F" w:rsidP="00F41E3F">
      <w:pPr>
        <w:spacing w:after="0" w:line="240" w:lineRule="auto"/>
        <w:rPr>
          <w:lang w:val="vi"/>
        </w:rPr>
      </w:pPr>
    </w:p>
    <w:p w14:paraId="769A5A7F" w14:textId="77777777" w:rsidR="00613E47" w:rsidRPr="00DF09B8" w:rsidRDefault="00613E47">
      <w:pPr>
        <w:rPr>
          <w:rFonts w:asciiTheme="majorHAnsi" w:eastAsiaTheme="majorEastAsia" w:hAnsiTheme="majorHAnsi" w:cstheme="majorBidi"/>
          <w:b/>
          <w:bCs/>
          <w:color w:val="2F5496" w:themeColor="accent1" w:themeShade="BF"/>
          <w:sz w:val="26"/>
          <w:szCs w:val="26"/>
          <w:lang w:val="vi"/>
        </w:rPr>
      </w:pPr>
      <w:r w:rsidRPr="00DF09B8">
        <w:rPr>
          <w:b/>
          <w:bCs/>
          <w:lang w:val="vi"/>
        </w:rPr>
        <w:br w:type="page"/>
      </w:r>
    </w:p>
    <w:p w14:paraId="72493503" w14:textId="28A5AAE8" w:rsidR="00112756" w:rsidRPr="00270D88" w:rsidRDefault="00112756" w:rsidP="00DE2E8D">
      <w:pPr>
        <w:pStyle w:val="Heading2"/>
        <w:rPr>
          <w:b/>
          <w:bCs/>
        </w:rPr>
      </w:pPr>
      <w:r w:rsidRPr="00270D88">
        <w:rPr>
          <w:b/>
          <w:bCs/>
        </w:rPr>
        <w:lastRenderedPageBreak/>
        <w:t>Facebook</w:t>
      </w:r>
      <w:r w:rsidR="00F1784F" w:rsidRPr="00270D88">
        <w:rPr>
          <w:b/>
          <w:bCs/>
        </w:rPr>
        <w:t xml:space="preserve"> or </w:t>
      </w:r>
      <w:r w:rsidR="00D32D7B" w:rsidRPr="00270D88">
        <w:rPr>
          <w:b/>
          <w:bCs/>
        </w:rPr>
        <w:t>Instagram</w:t>
      </w:r>
      <w:r w:rsidR="00203D00" w:rsidRPr="00270D88">
        <w:rPr>
          <w:b/>
          <w:bCs/>
        </w:rPr>
        <w:t xml:space="preserve"> </w:t>
      </w:r>
      <w:r w:rsidR="007E0CFF" w:rsidRPr="00270D88">
        <w:rPr>
          <w:b/>
          <w:bCs/>
        </w:rPr>
        <w:t>Post</w:t>
      </w:r>
    </w:p>
    <w:p w14:paraId="053479DA" w14:textId="77777777" w:rsidR="00E37476" w:rsidRPr="00F41E3F" w:rsidRDefault="00E37476" w:rsidP="00E37476">
      <w:pPr>
        <w:pStyle w:val="Heading4"/>
      </w:pPr>
      <w:r w:rsidRPr="00F41E3F">
        <w:t>English</w:t>
      </w:r>
    </w:p>
    <w:p w14:paraId="38D3816B" w14:textId="3732EA1C" w:rsidR="00DC30BA" w:rsidRPr="00CE643A" w:rsidRDefault="00DC30BA" w:rsidP="00DC30BA">
      <w:pPr>
        <w:spacing w:after="0" w:line="240" w:lineRule="auto"/>
        <w:textAlignment w:val="baseline"/>
        <w:rPr>
          <w:rFonts w:ascii="Segoe UI" w:eastAsia="Times New Roman" w:hAnsi="Segoe UI" w:cs="Segoe UI"/>
          <w:sz w:val="18"/>
          <w:szCs w:val="18"/>
        </w:rPr>
      </w:pPr>
      <w:r w:rsidRPr="00CE643A">
        <w:rPr>
          <w:rFonts w:ascii="Calibri" w:eastAsia="Times New Roman" w:hAnsi="Calibri" w:cs="Segoe UI"/>
          <w:sz w:val="24"/>
          <w:szCs w:val="24"/>
        </w:rPr>
        <w:t>The Small Business Stabilization Fund is accepting new applications! Apply by 11/9</w:t>
      </w:r>
      <w:r w:rsidR="00D61E30">
        <w:rPr>
          <w:rFonts w:ascii="Calibri" w:eastAsia="Times New Roman" w:hAnsi="Calibri" w:cs="Segoe UI"/>
          <w:sz w:val="24"/>
          <w:szCs w:val="24"/>
        </w:rPr>
        <w:t xml:space="preserve"> at </w:t>
      </w:r>
      <w:hyperlink r:id="rId46" w:history="1">
        <w:r w:rsidR="00864375" w:rsidRPr="00864375">
          <w:rPr>
            <w:rStyle w:val="Hyperlink"/>
            <w:rFonts w:cstheme="minorHAnsi"/>
            <w:sz w:val="24"/>
            <w:szCs w:val="24"/>
          </w:rPr>
          <w:t>seattle.gov/SmallBusinessStabilizationFund</w:t>
        </w:r>
      </w:hyperlink>
      <w:r w:rsidRPr="00CE643A">
        <w:rPr>
          <w:rFonts w:ascii="Calibri" w:eastAsia="Times New Roman" w:hAnsi="Calibri" w:cs="Segoe UI"/>
          <w:sz w:val="24"/>
          <w:szCs w:val="24"/>
        </w:rPr>
        <w:t>. </w:t>
      </w:r>
    </w:p>
    <w:p w14:paraId="2518AF3A" w14:textId="3A030493" w:rsidR="00DC30BA" w:rsidRPr="00CE643A" w:rsidRDefault="00DC30BA" w:rsidP="00864375">
      <w:pPr>
        <w:tabs>
          <w:tab w:val="left" w:pos="7680"/>
        </w:tabs>
        <w:spacing w:after="0" w:line="240" w:lineRule="auto"/>
        <w:textAlignment w:val="baseline"/>
        <w:rPr>
          <w:rFonts w:ascii="Segoe UI" w:eastAsia="Times New Roman" w:hAnsi="Segoe UI" w:cs="Segoe UI"/>
          <w:sz w:val="18"/>
          <w:szCs w:val="18"/>
        </w:rPr>
      </w:pPr>
      <w:r w:rsidRPr="00CE643A">
        <w:rPr>
          <w:rFonts w:ascii="Calibri" w:eastAsia="Times New Roman" w:hAnsi="Calibri" w:cs="Segoe UI"/>
          <w:sz w:val="24"/>
          <w:szCs w:val="24"/>
        </w:rPr>
        <w:t> </w:t>
      </w:r>
      <w:r w:rsidR="00864375">
        <w:rPr>
          <w:rFonts w:ascii="Calibri" w:eastAsia="Times New Roman" w:hAnsi="Calibri" w:cs="Segoe UI"/>
          <w:sz w:val="24"/>
          <w:szCs w:val="24"/>
        </w:rPr>
        <w:tab/>
      </w:r>
    </w:p>
    <w:p w14:paraId="35FDF2E5" w14:textId="77777777" w:rsidR="00E83EE8" w:rsidRPr="001C7E25" w:rsidRDefault="00E83EE8" w:rsidP="00E83EE8">
      <w:pPr>
        <w:spacing w:after="0" w:line="240" w:lineRule="auto"/>
        <w:rPr>
          <w:rFonts w:cstheme="minorHAnsi"/>
          <w:sz w:val="24"/>
          <w:szCs w:val="24"/>
        </w:rPr>
      </w:pPr>
      <w:r w:rsidRPr="001C7E25">
        <w:rPr>
          <w:rFonts w:cstheme="minorHAnsi"/>
          <w:sz w:val="24"/>
          <w:szCs w:val="24"/>
        </w:rPr>
        <w:t xml:space="preserve">Key information for this new round: </w:t>
      </w:r>
    </w:p>
    <w:p w14:paraId="6A5BFA34" w14:textId="77777777" w:rsidR="00E83EE8" w:rsidRPr="001C7E25" w:rsidRDefault="00E83EE8" w:rsidP="00E83EE8">
      <w:pPr>
        <w:pStyle w:val="ListParagraph"/>
        <w:numPr>
          <w:ilvl w:val="0"/>
          <w:numId w:val="14"/>
        </w:numPr>
        <w:spacing w:after="0" w:line="240" w:lineRule="auto"/>
        <w:rPr>
          <w:rFonts w:cstheme="minorHAnsi"/>
          <w:sz w:val="24"/>
          <w:szCs w:val="24"/>
        </w:rPr>
      </w:pPr>
      <w:r w:rsidRPr="001C7E25">
        <w:rPr>
          <w:rFonts w:cstheme="minorHAnsi"/>
          <w:sz w:val="24"/>
          <w:szCs w:val="24"/>
        </w:rPr>
        <w:t xml:space="preserve">The Fund will provide $5,000, </w:t>
      </w:r>
      <w:proofErr w:type="gramStart"/>
      <w:r w:rsidRPr="001C7E25">
        <w:rPr>
          <w:rFonts w:cstheme="minorHAnsi"/>
          <w:sz w:val="24"/>
          <w:szCs w:val="24"/>
        </w:rPr>
        <w:t>$10,000</w:t>
      </w:r>
      <w:proofErr w:type="gramEnd"/>
      <w:r w:rsidRPr="001C7E25">
        <w:rPr>
          <w:rFonts w:cstheme="minorHAnsi"/>
          <w:sz w:val="24"/>
          <w:szCs w:val="24"/>
        </w:rPr>
        <w:t xml:space="preserve"> and $20,000 grants.</w:t>
      </w:r>
    </w:p>
    <w:p w14:paraId="659A93E0" w14:textId="77777777" w:rsidR="00E83EE8" w:rsidRPr="001C7E25" w:rsidRDefault="00E83EE8" w:rsidP="00E83EE8">
      <w:pPr>
        <w:pStyle w:val="ListParagraph"/>
        <w:numPr>
          <w:ilvl w:val="0"/>
          <w:numId w:val="14"/>
        </w:numPr>
        <w:spacing w:after="0" w:line="240" w:lineRule="auto"/>
        <w:rPr>
          <w:rFonts w:cstheme="minorHAnsi"/>
          <w:sz w:val="24"/>
          <w:szCs w:val="24"/>
        </w:rPr>
      </w:pPr>
      <w:r w:rsidRPr="001C7E25">
        <w:rPr>
          <w:rFonts w:cstheme="minorHAnsi"/>
          <w:sz w:val="24"/>
          <w:szCs w:val="24"/>
        </w:rPr>
        <w:t>Small businesses with up to 50 full-time equivalent employees can apply.</w:t>
      </w:r>
    </w:p>
    <w:p w14:paraId="7627E34B" w14:textId="77777777" w:rsidR="00E83EE8" w:rsidRPr="001C7E25" w:rsidRDefault="00E83EE8" w:rsidP="00E83EE8">
      <w:pPr>
        <w:pStyle w:val="ListParagraph"/>
        <w:numPr>
          <w:ilvl w:val="0"/>
          <w:numId w:val="14"/>
        </w:numPr>
        <w:spacing w:after="0" w:line="240" w:lineRule="auto"/>
        <w:rPr>
          <w:rFonts w:cstheme="minorHAnsi"/>
          <w:sz w:val="24"/>
          <w:szCs w:val="24"/>
        </w:rPr>
      </w:pPr>
      <w:r w:rsidRPr="001C7E25">
        <w:rPr>
          <w:rFonts w:cstheme="minorHAnsi"/>
          <w:sz w:val="24"/>
          <w:szCs w:val="24"/>
        </w:rPr>
        <w:t>Businesses who received a Stabilization Fund in past rounds can apply.</w:t>
      </w:r>
    </w:p>
    <w:p w14:paraId="7347BC2A" w14:textId="77777777" w:rsidR="00E83EE8" w:rsidRDefault="00E83EE8" w:rsidP="00E83EE8">
      <w:pPr>
        <w:pStyle w:val="ListParagraph"/>
        <w:numPr>
          <w:ilvl w:val="0"/>
          <w:numId w:val="14"/>
        </w:numPr>
        <w:spacing w:after="0" w:line="240" w:lineRule="auto"/>
        <w:rPr>
          <w:rFonts w:cstheme="minorHAnsi"/>
          <w:sz w:val="24"/>
          <w:szCs w:val="24"/>
        </w:rPr>
      </w:pPr>
      <w:r w:rsidRPr="001C7E25">
        <w:rPr>
          <w:rFonts w:cstheme="minorHAnsi"/>
          <w:sz w:val="24"/>
          <w:szCs w:val="24"/>
        </w:rPr>
        <w:t>We are investing an additional $4 million to stabilize micro and small businesses negatively impacted by the health crisis.</w:t>
      </w:r>
    </w:p>
    <w:p w14:paraId="42BA7F0A" w14:textId="1207F78C" w:rsidR="00DC30BA" w:rsidRPr="00CE643A" w:rsidRDefault="00DC30BA" w:rsidP="00DC30BA">
      <w:pPr>
        <w:spacing w:after="0" w:line="240" w:lineRule="auto"/>
        <w:textAlignment w:val="baseline"/>
        <w:rPr>
          <w:rFonts w:ascii="Segoe UI" w:eastAsia="Times New Roman" w:hAnsi="Segoe UI" w:cs="Segoe UI"/>
          <w:sz w:val="18"/>
          <w:szCs w:val="18"/>
        </w:rPr>
      </w:pPr>
      <w:r w:rsidRPr="00CE643A">
        <w:rPr>
          <w:rFonts w:ascii="Calibri" w:eastAsia="Times New Roman" w:hAnsi="Calibri" w:cs="Segoe UI"/>
          <w:sz w:val="24"/>
          <w:szCs w:val="24"/>
        </w:rPr>
        <w:t>  </w:t>
      </w:r>
    </w:p>
    <w:p w14:paraId="07A87642" w14:textId="168F7042" w:rsidR="00DC30BA" w:rsidRPr="00CE643A" w:rsidRDefault="00DC30BA" w:rsidP="00DC30BA">
      <w:pPr>
        <w:spacing w:after="0" w:line="240" w:lineRule="auto"/>
        <w:textAlignment w:val="baseline"/>
        <w:rPr>
          <w:rFonts w:ascii="Segoe UI" w:eastAsia="Times New Roman" w:hAnsi="Segoe UI" w:cs="Segoe UI"/>
          <w:sz w:val="18"/>
          <w:szCs w:val="18"/>
        </w:rPr>
      </w:pPr>
      <w:r w:rsidRPr="00CE643A">
        <w:rPr>
          <w:rFonts w:ascii="Calibri" w:eastAsia="Times New Roman" w:hAnsi="Calibri" w:cs="Segoe UI"/>
          <w:sz w:val="24"/>
          <w:szCs w:val="24"/>
        </w:rPr>
        <w:t>If you need assistance to complete the online application, language access services, </w:t>
      </w:r>
      <w:proofErr w:type="gramStart"/>
      <w:r w:rsidRPr="00CE643A">
        <w:rPr>
          <w:rFonts w:ascii="Calibri" w:eastAsia="Times New Roman" w:hAnsi="Calibri" w:cs="Segoe UI"/>
          <w:sz w:val="24"/>
          <w:szCs w:val="24"/>
        </w:rPr>
        <w:t>accommodations</w:t>
      </w:r>
      <w:proofErr w:type="gramEnd"/>
      <w:r w:rsidRPr="00CE643A">
        <w:rPr>
          <w:rFonts w:ascii="Calibri" w:eastAsia="Times New Roman" w:hAnsi="Calibri" w:cs="Segoe UI"/>
          <w:sz w:val="24"/>
          <w:szCs w:val="24"/>
        </w:rPr>
        <w:t xml:space="preserve"> or accessibility information, please contact </w:t>
      </w:r>
      <w:r w:rsidRPr="009B0CF9">
        <w:rPr>
          <w:rFonts w:cstheme="minorHAnsi"/>
          <w:sz w:val="24"/>
          <w:szCs w:val="24"/>
        </w:rPr>
        <w:t xml:space="preserve">@SeattleEconomy </w:t>
      </w:r>
      <w:r w:rsidRPr="00CE643A">
        <w:rPr>
          <w:rFonts w:ascii="Calibri" w:eastAsia="Times New Roman" w:hAnsi="Calibri" w:cs="Segoe UI"/>
          <w:sz w:val="24"/>
          <w:szCs w:val="24"/>
        </w:rPr>
        <w:t>at 206-684-8090 or </w:t>
      </w:r>
      <w:hyperlink r:id="rId47" w:tgtFrame="_blank" w:history="1">
        <w:r w:rsidRPr="00CE643A">
          <w:rPr>
            <w:rFonts w:ascii="Calibri" w:eastAsia="Times New Roman" w:hAnsi="Calibri" w:cs="Segoe UI"/>
            <w:color w:val="0563C1"/>
            <w:sz w:val="24"/>
            <w:szCs w:val="24"/>
            <w:u w:val="single"/>
          </w:rPr>
          <w:t>oed@seattle.gov</w:t>
        </w:r>
      </w:hyperlink>
    </w:p>
    <w:p w14:paraId="431BCB79" w14:textId="1C59BF25" w:rsidR="00D32D7B" w:rsidRDefault="00D32D7B" w:rsidP="00F41E3F">
      <w:pPr>
        <w:spacing w:after="0" w:line="240" w:lineRule="auto"/>
      </w:pPr>
    </w:p>
    <w:p w14:paraId="406CADF7" w14:textId="77777777" w:rsidR="00C863D8" w:rsidRPr="00C863D8" w:rsidRDefault="00C863D8" w:rsidP="00E7067D">
      <w:pPr>
        <w:pStyle w:val="Heading4"/>
      </w:pPr>
      <w:r w:rsidRPr="00C863D8">
        <w:t>Amharic</w:t>
      </w:r>
    </w:p>
    <w:p w14:paraId="1A8514BD" w14:textId="77777777" w:rsidR="00674670" w:rsidRDefault="00674670" w:rsidP="00674670">
      <w:pPr>
        <w:spacing w:after="0" w:line="240" w:lineRule="auto"/>
        <w:rPr>
          <w:rFonts w:cstheme="minorHAnsi"/>
          <w:sz w:val="24"/>
          <w:szCs w:val="24"/>
        </w:rPr>
      </w:pPr>
      <w:r w:rsidRPr="004C422A">
        <w:rPr>
          <w:rFonts w:ascii="Ebrima" w:eastAsia="Nyala" w:hAnsi="Ebrima" w:cs="Ebrima" w:hint="cs"/>
          <w:sz w:val="24"/>
          <w:szCs w:val="24"/>
          <w:cs/>
          <w:lang w:bidi="am-ET"/>
        </w:rPr>
        <w:t>የአነስተኛ</w:t>
      </w:r>
      <w:r w:rsidRPr="004C422A">
        <w:rPr>
          <w:rFonts w:cstheme="minorHAnsi"/>
          <w:sz w:val="24"/>
          <w:szCs w:val="24"/>
        </w:rPr>
        <w:t xml:space="preserve"> </w:t>
      </w:r>
      <w:r w:rsidRPr="004C422A">
        <w:rPr>
          <w:rFonts w:ascii="Ebrima" w:eastAsia="Nyala" w:hAnsi="Ebrima" w:cs="Ebrima" w:hint="cs"/>
          <w:sz w:val="24"/>
          <w:szCs w:val="24"/>
          <w:cs/>
          <w:lang w:bidi="am-ET"/>
        </w:rPr>
        <w:t>ንግድ</w:t>
      </w:r>
      <w:r w:rsidRPr="004C422A">
        <w:rPr>
          <w:rFonts w:cstheme="minorHAnsi"/>
          <w:sz w:val="24"/>
          <w:szCs w:val="24"/>
        </w:rPr>
        <w:t xml:space="preserve"> </w:t>
      </w:r>
      <w:r w:rsidRPr="004C422A">
        <w:rPr>
          <w:rFonts w:ascii="Ebrima" w:eastAsia="Nyala" w:hAnsi="Ebrima" w:cs="Ebrima" w:hint="cs"/>
          <w:sz w:val="24"/>
          <w:szCs w:val="24"/>
          <w:cs/>
          <w:lang w:bidi="am-ET"/>
        </w:rPr>
        <w:t>ማረጋጊያ</w:t>
      </w:r>
      <w:r w:rsidRPr="004C422A">
        <w:rPr>
          <w:rFonts w:cstheme="minorHAnsi"/>
          <w:sz w:val="24"/>
          <w:szCs w:val="24"/>
        </w:rPr>
        <w:t xml:space="preserve"> </w:t>
      </w:r>
      <w:r w:rsidRPr="004C422A">
        <w:rPr>
          <w:rFonts w:ascii="Ebrima" w:eastAsia="Nyala" w:hAnsi="Ebrima" w:cs="Ebrima" w:hint="cs"/>
          <w:sz w:val="24"/>
          <w:szCs w:val="24"/>
          <w:cs/>
          <w:lang w:bidi="am-ET"/>
        </w:rPr>
        <w:t>ፈንድ</w:t>
      </w:r>
      <w:r w:rsidRPr="004C422A">
        <w:rPr>
          <w:rFonts w:cstheme="minorHAnsi"/>
          <w:sz w:val="24"/>
          <w:szCs w:val="24"/>
        </w:rPr>
        <w:t xml:space="preserve"> </w:t>
      </w:r>
      <w:r w:rsidRPr="004C422A">
        <w:rPr>
          <w:rFonts w:ascii="Ebrima" w:eastAsia="Nyala" w:hAnsi="Ebrima" w:cs="Ebrima" w:hint="cs"/>
          <w:sz w:val="24"/>
          <w:szCs w:val="24"/>
          <w:cs/>
          <w:lang w:bidi="am-ET"/>
        </w:rPr>
        <w:t>አዲስ</w:t>
      </w:r>
      <w:r w:rsidRPr="004C422A">
        <w:rPr>
          <w:rFonts w:cstheme="minorHAnsi"/>
          <w:sz w:val="24"/>
          <w:szCs w:val="24"/>
        </w:rPr>
        <w:t xml:space="preserve"> </w:t>
      </w:r>
      <w:r w:rsidRPr="004C422A">
        <w:rPr>
          <w:rFonts w:ascii="Ebrima" w:eastAsia="Nyala" w:hAnsi="Ebrima" w:cs="Ebrima" w:hint="cs"/>
          <w:sz w:val="24"/>
          <w:szCs w:val="24"/>
          <w:cs/>
          <w:lang w:bidi="am-ET"/>
        </w:rPr>
        <w:t>ማመልከቻዎችን</w:t>
      </w:r>
      <w:r w:rsidRPr="004C422A">
        <w:rPr>
          <w:rFonts w:cstheme="minorHAnsi"/>
          <w:sz w:val="24"/>
          <w:szCs w:val="24"/>
        </w:rPr>
        <w:t xml:space="preserve"> </w:t>
      </w:r>
      <w:r w:rsidRPr="004C422A">
        <w:rPr>
          <w:rFonts w:ascii="Ebrima" w:eastAsia="Nyala" w:hAnsi="Ebrima" w:cs="Ebrima" w:hint="cs"/>
          <w:sz w:val="24"/>
          <w:szCs w:val="24"/>
          <w:cs/>
          <w:lang w:bidi="am-ET"/>
        </w:rPr>
        <w:t>እየተቀበለ</w:t>
      </w:r>
      <w:r w:rsidRPr="004C422A">
        <w:rPr>
          <w:rFonts w:cstheme="minorHAnsi"/>
          <w:sz w:val="24"/>
          <w:szCs w:val="24"/>
        </w:rPr>
        <w:t xml:space="preserve"> </w:t>
      </w:r>
      <w:r w:rsidRPr="004C422A">
        <w:rPr>
          <w:rFonts w:ascii="Ebrima" w:eastAsia="Nyala" w:hAnsi="Ebrima" w:cs="Ebrima" w:hint="cs"/>
          <w:sz w:val="24"/>
          <w:szCs w:val="24"/>
          <w:cs/>
          <w:lang w:bidi="am-ET"/>
        </w:rPr>
        <w:t>ነው</w:t>
      </w:r>
      <w:r w:rsidRPr="004C422A">
        <w:rPr>
          <w:rFonts w:cstheme="minorHAnsi"/>
          <w:sz w:val="24"/>
          <w:szCs w:val="24"/>
        </w:rPr>
        <w:t xml:space="preserve">! </w:t>
      </w:r>
      <w:r w:rsidRPr="004C422A">
        <w:rPr>
          <w:rFonts w:ascii="Ebrima" w:eastAsia="Nyala" w:hAnsi="Ebrima" w:cs="Ebrima" w:hint="cs"/>
          <w:sz w:val="24"/>
          <w:szCs w:val="24"/>
          <w:cs/>
          <w:lang w:bidi="am-ET"/>
        </w:rPr>
        <w:t>እስከ</w:t>
      </w:r>
      <w:r w:rsidRPr="004C422A">
        <w:rPr>
          <w:rFonts w:cstheme="minorHAnsi"/>
          <w:sz w:val="24"/>
          <w:szCs w:val="24"/>
        </w:rPr>
        <w:t xml:space="preserve"> 11/9 </w:t>
      </w:r>
      <w:r w:rsidRPr="004C422A">
        <w:rPr>
          <w:rFonts w:ascii="Ebrima" w:eastAsia="Nyala" w:hAnsi="Ebrima" w:cs="Ebrima" w:hint="cs"/>
          <w:sz w:val="24"/>
          <w:szCs w:val="24"/>
          <w:cs/>
          <w:lang w:bidi="am-ET"/>
        </w:rPr>
        <w:t>ያመልክቱ</w:t>
      </w:r>
      <w:r w:rsidRPr="004C422A">
        <w:rPr>
          <w:rFonts w:cstheme="minorHAnsi"/>
          <w:sz w:val="24"/>
          <w:szCs w:val="24"/>
        </w:rPr>
        <w:t xml:space="preserve"> </w:t>
      </w:r>
      <w:r w:rsidRPr="004C422A">
        <w:rPr>
          <w:rFonts w:ascii="Ebrima" w:eastAsia="Nyala" w:hAnsi="Ebrima" w:cs="Ebrima" w:hint="cs"/>
          <w:sz w:val="24"/>
          <w:szCs w:val="24"/>
          <w:cs/>
          <w:lang w:bidi="am-ET"/>
        </w:rPr>
        <w:t>በ</w:t>
      </w:r>
      <w:r w:rsidRPr="004C422A">
        <w:rPr>
          <w:rFonts w:ascii="Nyala" w:eastAsia="Nyala" w:hAnsi="Nyala" w:cs="Nyala"/>
          <w:sz w:val="24"/>
          <w:szCs w:val="24"/>
          <w:lang w:bidi="am-ET"/>
        </w:rPr>
        <w:t xml:space="preserve"> </w:t>
      </w:r>
      <w:hyperlink r:id="rId48" w:history="1">
        <w:r w:rsidRPr="004C422A">
          <w:rPr>
            <w:rStyle w:val="Hyperlink"/>
            <w:sz w:val="24"/>
            <w:szCs w:val="24"/>
          </w:rPr>
          <w:t>seattle.gov/SmallBusinessStabilizationFund</w:t>
        </w:r>
      </w:hyperlink>
      <w:r w:rsidRPr="004C422A">
        <w:rPr>
          <w:rFonts w:ascii="Ebrima" w:eastAsia="Nyala" w:hAnsi="Ebrima" w:cs="Ebrima" w:hint="cs"/>
          <w:sz w:val="24"/>
          <w:szCs w:val="24"/>
          <w:cs/>
          <w:lang w:bidi="am-ET"/>
        </w:rPr>
        <w:t>።</w:t>
      </w:r>
    </w:p>
    <w:p w14:paraId="7E795CF0" w14:textId="77777777" w:rsidR="00674670" w:rsidRPr="001C7E25" w:rsidRDefault="00674670" w:rsidP="00674670">
      <w:pPr>
        <w:spacing w:after="0" w:line="240" w:lineRule="auto"/>
        <w:rPr>
          <w:rFonts w:cstheme="minorHAnsi"/>
          <w:sz w:val="24"/>
          <w:szCs w:val="24"/>
        </w:rPr>
      </w:pPr>
    </w:p>
    <w:p w14:paraId="10EF71EE" w14:textId="77777777" w:rsidR="00674670" w:rsidRPr="001C7E25" w:rsidRDefault="00674670" w:rsidP="00674670">
      <w:pPr>
        <w:spacing w:after="0" w:line="240" w:lineRule="auto"/>
        <w:rPr>
          <w:rFonts w:cstheme="minorHAnsi"/>
          <w:sz w:val="24"/>
          <w:szCs w:val="24"/>
        </w:rPr>
      </w:pPr>
      <w:r w:rsidRPr="001C7E25">
        <w:rPr>
          <w:rFonts w:ascii="Ebrima" w:eastAsia="Nyala" w:hAnsi="Ebrima" w:cs="Ebrima" w:hint="cs"/>
          <w:sz w:val="24"/>
          <w:szCs w:val="24"/>
          <w:cs/>
          <w:lang w:bidi="am-ET"/>
        </w:rPr>
        <w:t>ለዚህ</w:t>
      </w:r>
      <w:r w:rsidRPr="001C7E25">
        <w:rPr>
          <w:rFonts w:cstheme="minorHAnsi"/>
          <w:sz w:val="24"/>
          <w:szCs w:val="24"/>
        </w:rPr>
        <w:t xml:space="preserve"> </w:t>
      </w:r>
      <w:r w:rsidRPr="001C7E25">
        <w:rPr>
          <w:rFonts w:ascii="Ebrima" w:eastAsia="Nyala" w:hAnsi="Ebrima" w:cs="Ebrima" w:hint="cs"/>
          <w:sz w:val="24"/>
          <w:szCs w:val="24"/>
          <w:cs/>
          <w:lang w:bidi="am-ET"/>
        </w:rPr>
        <w:t>አዲስ</w:t>
      </w:r>
      <w:r w:rsidRPr="001C7E25">
        <w:rPr>
          <w:rFonts w:cstheme="minorHAnsi"/>
          <w:sz w:val="24"/>
          <w:szCs w:val="24"/>
        </w:rPr>
        <w:t xml:space="preserve"> </w:t>
      </w:r>
      <w:r w:rsidRPr="001C7E25">
        <w:rPr>
          <w:rFonts w:ascii="Ebrima" w:eastAsia="Nyala" w:hAnsi="Ebrima" w:cs="Ebrima" w:hint="cs"/>
          <w:sz w:val="24"/>
          <w:szCs w:val="24"/>
          <w:cs/>
          <w:lang w:bidi="am-ET"/>
        </w:rPr>
        <w:t>ዙር</w:t>
      </w:r>
      <w:r w:rsidRPr="001C7E25">
        <w:rPr>
          <w:rFonts w:cstheme="minorHAnsi"/>
          <w:sz w:val="24"/>
          <w:szCs w:val="24"/>
        </w:rPr>
        <w:t xml:space="preserve"> </w:t>
      </w:r>
      <w:r w:rsidRPr="001C7E25">
        <w:rPr>
          <w:rFonts w:ascii="Ebrima" w:eastAsia="Nyala" w:hAnsi="Ebrima" w:cs="Ebrima" w:hint="cs"/>
          <w:sz w:val="24"/>
          <w:szCs w:val="24"/>
          <w:cs/>
          <w:lang w:bidi="am-ET"/>
        </w:rPr>
        <w:t>ቁልፍ</w:t>
      </w:r>
      <w:r w:rsidRPr="001C7E25">
        <w:rPr>
          <w:rFonts w:cstheme="minorHAnsi"/>
          <w:sz w:val="24"/>
          <w:szCs w:val="24"/>
        </w:rPr>
        <w:t xml:space="preserve"> </w:t>
      </w:r>
      <w:r w:rsidRPr="001C7E25">
        <w:rPr>
          <w:rFonts w:ascii="Ebrima" w:eastAsia="Nyala" w:hAnsi="Ebrima" w:cs="Ebrima" w:hint="cs"/>
          <w:sz w:val="24"/>
          <w:szCs w:val="24"/>
          <w:cs/>
          <w:lang w:bidi="am-ET"/>
        </w:rPr>
        <w:t>መረጃ</w:t>
      </w:r>
      <w:r w:rsidRPr="001C7E25">
        <w:rPr>
          <w:rFonts w:cstheme="minorHAnsi"/>
          <w:sz w:val="24"/>
          <w:szCs w:val="24"/>
        </w:rPr>
        <w:t xml:space="preserve">: </w:t>
      </w:r>
    </w:p>
    <w:p w14:paraId="4CF26BFC" w14:textId="77777777" w:rsidR="00674670" w:rsidRPr="001C7E25" w:rsidRDefault="00674670" w:rsidP="00674670">
      <w:pPr>
        <w:pStyle w:val="ListParagraph"/>
        <w:numPr>
          <w:ilvl w:val="0"/>
          <w:numId w:val="14"/>
        </w:numPr>
        <w:spacing w:after="0" w:line="240" w:lineRule="auto"/>
        <w:rPr>
          <w:rFonts w:cstheme="minorHAnsi"/>
          <w:sz w:val="24"/>
          <w:szCs w:val="24"/>
        </w:rPr>
      </w:pPr>
      <w:r w:rsidRPr="001C7E25">
        <w:rPr>
          <w:rFonts w:ascii="Ebrima" w:eastAsia="Nyala" w:hAnsi="Ebrima" w:cs="Ebrima" w:hint="cs"/>
          <w:sz w:val="24"/>
          <w:szCs w:val="24"/>
          <w:cs/>
          <w:lang w:bidi="am-ET"/>
        </w:rPr>
        <w:t>ፈንዱ</w:t>
      </w:r>
      <w:r w:rsidRPr="001C7E25">
        <w:rPr>
          <w:rFonts w:cstheme="minorHAnsi"/>
          <w:sz w:val="24"/>
          <w:szCs w:val="24"/>
        </w:rPr>
        <w:t xml:space="preserve"> $5,000 </w:t>
      </w:r>
      <w:r w:rsidRPr="001C7E25">
        <w:rPr>
          <w:rFonts w:ascii="Ebrima" w:eastAsia="Nyala" w:hAnsi="Ebrima" w:cs="Ebrima" w:hint="cs"/>
          <w:sz w:val="24"/>
          <w:szCs w:val="24"/>
          <w:cs/>
          <w:lang w:bidi="am-ET"/>
        </w:rPr>
        <w:t>ዶላር፣</w:t>
      </w:r>
      <w:r w:rsidRPr="001C7E25">
        <w:rPr>
          <w:rFonts w:cstheme="minorHAnsi"/>
          <w:sz w:val="24"/>
          <w:szCs w:val="24"/>
        </w:rPr>
        <w:t xml:space="preserve"> $10,000 </w:t>
      </w:r>
      <w:r w:rsidRPr="001C7E25">
        <w:rPr>
          <w:rFonts w:ascii="Ebrima" w:eastAsia="Nyala" w:hAnsi="Ebrima" w:cs="Ebrima" w:hint="cs"/>
          <w:sz w:val="24"/>
          <w:szCs w:val="24"/>
          <w:cs/>
          <w:lang w:bidi="am-ET"/>
        </w:rPr>
        <w:t>ዶላር</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$20,000 </w:t>
      </w:r>
      <w:r w:rsidRPr="001C7E25">
        <w:rPr>
          <w:rFonts w:ascii="Ebrima" w:eastAsia="Nyala" w:hAnsi="Ebrima" w:cs="Ebrima" w:hint="cs"/>
          <w:sz w:val="24"/>
          <w:szCs w:val="24"/>
          <w:cs/>
          <w:lang w:bidi="am-ET"/>
        </w:rPr>
        <w:t>ዶላር</w:t>
      </w:r>
      <w:r w:rsidRPr="001C7E25">
        <w:rPr>
          <w:rFonts w:cstheme="minorHAnsi"/>
          <w:sz w:val="24"/>
          <w:szCs w:val="24"/>
        </w:rPr>
        <w:t xml:space="preserve"> </w:t>
      </w:r>
      <w:r w:rsidRPr="001C7E25">
        <w:rPr>
          <w:rFonts w:ascii="Ebrima" w:eastAsia="Nyala" w:hAnsi="Ebrima" w:cs="Ebrima" w:hint="cs"/>
          <w:sz w:val="24"/>
          <w:szCs w:val="24"/>
          <w:cs/>
          <w:lang w:bidi="am-ET"/>
        </w:rPr>
        <w:t>ድጋፍ</w:t>
      </w:r>
      <w:r w:rsidRPr="001C7E25">
        <w:rPr>
          <w:rFonts w:cstheme="minorHAnsi"/>
          <w:sz w:val="24"/>
          <w:szCs w:val="24"/>
        </w:rPr>
        <w:t xml:space="preserve"> </w:t>
      </w:r>
      <w:r w:rsidRPr="001C7E25">
        <w:rPr>
          <w:rFonts w:ascii="Ebrima" w:eastAsia="Nyala" w:hAnsi="Ebrima" w:cs="Ebrima" w:hint="cs"/>
          <w:sz w:val="24"/>
          <w:szCs w:val="24"/>
          <w:cs/>
          <w:lang w:bidi="am-ET"/>
        </w:rPr>
        <w:t>ይሰጣል።</w:t>
      </w:r>
    </w:p>
    <w:p w14:paraId="0B25890D" w14:textId="77777777" w:rsidR="00674670" w:rsidRPr="001C7E25" w:rsidRDefault="00674670" w:rsidP="00674670">
      <w:pPr>
        <w:pStyle w:val="ListParagraph"/>
        <w:numPr>
          <w:ilvl w:val="0"/>
          <w:numId w:val="14"/>
        </w:numPr>
        <w:spacing w:after="0" w:line="240" w:lineRule="auto"/>
        <w:rPr>
          <w:rFonts w:cstheme="minorHAnsi"/>
          <w:sz w:val="24"/>
          <w:szCs w:val="24"/>
        </w:rPr>
      </w:pPr>
      <w:r w:rsidRPr="001C7E25">
        <w:rPr>
          <w:rFonts w:ascii="Ebrima" w:eastAsia="Nyala" w:hAnsi="Ebrima" w:cs="Ebrima" w:hint="cs"/>
          <w:sz w:val="24"/>
          <w:szCs w:val="24"/>
          <w:cs/>
          <w:lang w:bidi="am-ET"/>
        </w:rPr>
        <w:t>እስከ</w:t>
      </w:r>
      <w:r w:rsidRPr="001C7E25">
        <w:rPr>
          <w:rFonts w:cstheme="minorHAnsi"/>
          <w:sz w:val="24"/>
          <w:szCs w:val="24"/>
        </w:rPr>
        <w:t xml:space="preserve"> 50 </w:t>
      </w:r>
      <w:r w:rsidRPr="001C7E25">
        <w:rPr>
          <w:rFonts w:ascii="Ebrima" w:eastAsia="Nyala" w:hAnsi="Ebrima" w:cs="Ebrima" w:hint="cs"/>
          <w:sz w:val="24"/>
          <w:szCs w:val="24"/>
          <w:cs/>
          <w:lang w:bidi="am-ET"/>
        </w:rPr>
        <w:t>የሙሉ</w:t>
      </w:r>
      <w:r w:rsidRPr="001C7E25">
        <w:rPr>
          <w:rFonts w:cstheme="minorHAnsi"/>
          <w:sz w:val="24"/>
          <w:szCs w:val="24"/>
        </w:rPr>
        <w:t xml:space="preserve"> </w:t>
      </w:r>
      <w:r w:rsidRPr="001C7E25">
        <w:rPr>
          <w:rFonts w:ascii="Ebrima" w:eastAsia="Nyala" w:hAnsi="Ebrima" w:cs="Ebrima" w:hint="cs"/>
          <w:sz w:val="24"/>
          <w:szCs w:val="24"/>
          <w:cs/>
          <w:lang w:bidi="am-ET"/>
        </w:rPr>
        <w:t>ጊዜ</w:t>
      </w:r>
      <w:r w:rsidRPr="001C7E25">
        <w:rPr>
          <w:rFonts w:cstheme="minorHAnsi"/>
          <w:sz w:val="24"/>
          <w:szCs w:val="24"/>
        </w:rPr>
        <w:t xml:space="preserve"> </w:t>
      </w:r>
      <w:r w:rsidRPr="001C7E25">
        <w:rPr>
          <w:rFonts w:ascii="Ebrima" w:eastAsia="Nyala" w:hAnsi="Ebrima" w:cs="Ebrima" w:hint="cs"/>
          <w:sz w:val="24"/>
          <w:szCs w:val="24"/>
          <w:cs/>
          <w:lang w:bidi="am-ET"/>
        </w:rPr>
        <w:t>አቻ</w:t>
      </w:r>
      <w:r w:rsidRPr="001C7E25">
        <w:rPr>
          <w:rFonts w:cstheme="minorHAnsi"/>
          <w:sz w:val="24"/>
          <w:szCs w:val="24"/>
        </w:rPr>
        <w:t xml:space="preserve"> </w:t>
      </w:r>
      <w:r w:rsidRPr="001C7E25">
        <w:rPr>
          <w:rFonts w:ascii="Ebrima" w:eastAsia="Nyala" w:hAnsi="Ebrima" w:cs="Ebrima" w:hint="cs"/>
          <w:sz w:val="24"/>
          <w:szCs w:val="24"/>
          <w:cs/>
          <w:lang w:bidi="am-ET"/>
        </w:rPr>
        <w:t>ሠራተኞች</w:t>
      </w:r>
      <w:r w:rsidRPr="001C7E25">
        <w:rPr>
          <w:rFonts w:cstheme="minorHAnsi"/>
          <w:sz w:val="24"/>
          <w:szCs w:val="24"/>
        </w:rPr>
        <w:t xml:space="preserve"> </w:t>
      </w:r>
      <w:r w:rsidRPr="001C7E25">
        <w:rPr>
          <w:rFonts w:ascii="Ebrima" w:eastAsia="Nyala" w:hAnsi="Ebrima" w:cs="Ebrima" w:hint="cs"/>
          <w:sz w:val="24"/>
          <w:szCs w:val="24"/>
          <w:cs/>
          <w:lang w:bidi="am-ET"/>
        </w:rPr>
        <w:t>ያላቸው</w:t>
      </w:r>
      <w:r w:rsidRPr="001C7E25">
        <w:rPr>
          <w:rFonts w:cstheme="minorHAnsi"/>
          <w:sz w:val="24"/>
          <w:szCs w:val="24"/>
        </w:rPr>
        <w:t xml:space="preserve"> </w:t>
      </w:r>
      <w:r w:rsidRPr="001C7E25">
        <w:rPr>
          <w:rFonts w:ascii="Ebrima" w:eastAsia="Nyala" w:hAnsi="Ebrima" w:cs="Ebrima" w:hint="cs"/>
          <w:sz w:val="24"/>
          <w:szCs w:val="24"/>
          <w:cs/>
          <w:lang w:bidi="am-ET"/>
        </w:rPr>
        <w:t>አነስተኛ</w:t>
      </w:r>
      <w:r w:rsidRPr="001C7E25">
        <w:rPr>
          <w:rFonts w:cstheme="minorHAnsi"/>
          <w:sz w:val="24"/>
          <w:szCs w:val="24"/>
        </w:rPr>
        <w:t xml:space="preserve"> </w:t>
      </w:r>
      <w:r w:rsidRPr="001C7E25">
        <w:rPr>
          <w:rFonts w:ascii="Ebrima" w:eastAsia="Nyala" w:hAnsi="Ebrima" w:cs="Ebrima" w:hint="cs"/>
          <w:sz w:val="24"/>
          <w:szCs w:val="24"/>
          <w:cs/>
          <w:lang w:bidi="am-ET"/>
        </w:rPr>
        <w:t>ንግዶች</w:t>
      </w:r>
      <w:r w:rsidRPr="001C7E25">
        <w:rPr>
          <w:rFonts w:cstheme="minorHAnsi"/>
          <w:sz w:val="24"/>
          <w:szCs w:val="24"/>
        </w:rPr>
        <w:t xml:space="preserve"> </w:t>
      </w:r>
      <w:r w:rsidRPr="001C7E25">
        <w:rPr>
          <w:rFonts w:ascii="Ebrima" w:eastAsia="Nyala" w:hAnsi="Ebrima" w:cs="Ebrima" w:hint="cs"/>
          <w:sz w:val="24"/>
          <w:szCs w:val="24"/>
          <w:cs/>
          <w:lang w:bidi="am-ET"/>
        </w:rPr>
        <w:t>ማመልከት</w:t>
      </w:r>
      <w:r w:rsidRPr="001C7E25">
        <w:rPr>
          <w:rFonts w:cstheme="minorHAnsi"/>
          <w:sz w:val="24"/>
          <w:szCs w:val="24"/>
        </w:rPr>
        <w:t xml:space="preserve"> </w:t>
      </w:r>
      <w:r w:rsidRPr="001C7E25">
        <w:rPr>
          <w:rFonts w:ascii="Ebrima" w:eastAsia="Nyala" w:hAnsi="Ebrima" w:cs="Ebrima" w:hint="cs"/>
          <w:sz w:val="24"/>
          <w:szCs w:val="24"/>
          <w:cs/>
          <w:lang w:bidi="am-ET"/>
        </w:rPr>
        <w:t>ይችላሉ።</w:t>
      </w:r>
    </w:p>
    <w:p w14:paraId="3A077DC8" w14:textId="77777777" w:rsidR="00674670" w:rsidRPr="001C7E25" w:rsidRDefault="00674670" w:rsidP="00674670">
      <w:pPr>
        <w:pStyle w:val="ListParagraph"/>
        <w:numPr>
          <w:ilvl w:val="0"/>
          <w:numId w:val="14"/>
        </w:numPr>
        <w:spacing w:after="0" w:line="240" w:lineRule="auto"/>
        <w:rPr>
          <w:rFonts w:cstheme="minorHAnsi"/>
          <w:sz w:val="24"/>
          <w:szCs w:val="24"/>
        </w:rPr>
      </w:pPr>
      <w:r w:rsidRPr="001C7E25">
        <w:rPr>
          <w:rFonts w:ascii="Ebrima" w:eastAsia="Nyala" w:hAnsi="Ebrima" w:cs="Ebrima" w:hint="cs"/>
          <w:sz w:val="24"/>
          <w:szCs w:val="24"/>
          <w:cs/>
          <w:lang w:bidi="am-ET"/>
        </w:rPr>
        <w:t>ባለፉት</w:t>
      </w:r>
      <w:r w:rsidRPr="001C7E25">
        <w:rPr>
          <w:rFonts w:cstheme="minorHAnsi"/>
          <w:sz w:val="24"/>
          <w:szCs w:val="24"/>
        </w:rPr>
        <w:t xml:space="preserve"> </w:t>
      </w:r>
      <w:r w:rsidRPr="001C7E25">
        <w:rPr>
          <w:rFonts w:ascii="Ebrima" w:eastAsia="Nyala" w:hAnsi="Ebrima" w:cs="Ebrima" w:hint="cs"/>
          <w:sz w:val="24"/>
          <w:szCs w:val="24"/>
          <w:cs/>
          <w:lang w:bidi="am-ET"/>
        </w:rPr>
        <w:t>ዙሮች</w:t>
      </w:r>
      <w:r w:rsidRPr="001C7E25">
        <w:rPr>
          <w:rFonts w:cstheme="minorHAnsi"/>
          <w:sz w:val="24"/>
          <w:szCs w:val="24"/>
        </w:rPr>
        <w:t xml:space="preserve"> </w:t>
      </w:r>
      <w:r w:rsidRPr="001C7E25">
        <w:rPr>
          <w:rFonts w:ascii="Ebrima" w:eastAsia="Nyala" w:hAnsi="Ebrima" w:cs="Ebrima" w:hint="cs"/>
          <w:sz w:val="24"/>
          <w:szCs w:val="24"/>
          <w:cs/>
          <w:lang w:bidi="am-ET"/>
        </w:rPr>
        <w:t>የማረጋጊያ</w:t>
      </w:r>
      <w:r w:rsidRPr="001C7E25">
        <w:rPr>
          <w:rFonts w:cstheme="minorHAnsi"/>
          <w:sz w:val="24"/>
          <w:szCs w:val="24"/>
        </w:rPr>
        <w:t xml:space="preserve"> </w:t>
      </w:r>
      <w:r w:rsidRPr="001C7E25">
        <w:rPr>
          <w:rFonts w:ascii="Ebrima" w:eastAsia="Nyala" w:hAnsi="Ebrima" w:cs="Ebrima" w:hint="cs"/>
          <w:sz w:val="24"/>
          <w:szCs w:val="24"/>
          <w:cs/>
          <w:lang w:bidi="am-ET"/>
        </w:rPr>
        <w:t>ፈንድ</w:t>
      </w:r>
      <w:r w:rsidRPr="001C7E25">
        <w:rPr>
          <w:rFonts w:cstheme="minorHAnsi"/>
          <w:sz w:val="24"/>
          <w:szCs w:val="24"/>
        </w:rPr>
        <w:t xml:space="preserve"> </w:t>
      </w:r>
      <w:r w:rsidRPr="001C7E25">
        <w:rPr>
          <w:rFonts w:ascii="Ebrima" w:eastAsia="Nyala" w:hAnsi="Ebrima" w:cs="Ebrima" w:hint="cs"/>
          <w:sz w:val="24"/>
          <w:szCs w:val="24"/>
          <w:cs/>
          <w:lang w:bidi="am-ET"/>
        </w:rPr>
        <w:t>ያገኙ</w:t>
      </w:r>
      <w:r w:rsidRPr="001C7E25">
        <w:rPr>
          <w:rFonts w:cstheme="minorHAnsi"/>
          <w:sz w:val="24"/>
          <w:szCs w:val="24"/>
        </w:rPr>
        <w:t xml:space="preserve"> </w:t>
      </w:r>
      <w:r w:rsidRPr="001C7E25">
        <w:rPr>
          <w:rFonts w:ascii="Ebrima" w:eastAsia="Nyala" w:hAnsi="Ebrima" w:cs="Ebrima" w:hint="cs"/>
          <w:sz w:val="24"/>
          <w:szCs w:val="24"/>
          <w:cs/>
          <w:lang w:bidi="am-ET"/>
        </w:rPr>
        <w:t>የንግድ</w:t>
      </w:r>
      <w:r w:rsidRPr="001C7E25">
        <w:rPr>
          <w:rFonts w:cstheme="minorHAnsi"/>
          <w:sz w:val="24"/>
          <w:szCs w:val="24"/>
        </w:rPr>
        <w:t xml:space="preserve"> </w:t>
      </w:r>
      <w:r w:rsidRPr="001C7E25">
        <w:rPr>
          <w:rFonts w:ascii="Ebrima" w:eastAsia="Nyala" w:hAnsi="Ebrima" w:cs="Ebrima" w:hint="cs"/>
          <w:sz w:val="24"/>
          <w:szCs w:val="24"/>
          <w:cs/>
          <w:lang w:bidi="am-ET"/>
        </w:rPr>
        <w:t>ድርጅቶች</w:t>
      </w:r>
      <w:r w:rsidRPr="001C7E25">
        <w:rPr>
          <w:rFonts w:cstheme="minorHAnsi"/>
          <w:sz w:val="24"/>
          <w:szCs w:val="24"/>
        </w:rPr>
        <w:t xml:space="preserve"> </w:t>
      </w:r>
      <w:r w:rsidRPr="001C7E25">
        <w:rPr>
          <w:rFonts w:ascii="Ebrima" w:eastAsia="Nyala" w:hAnsi="Ebrima" w:cs="Ebrima" w:hint="cs"/>
          <w:sz w:val="24"/>
          <w:szCs w:val="24"/>
          <w:cs/>
          <w:lang w:bidi="am-ET"/>
        </w:rPr>
        <w:t>ማመልከት</w:t>
      </w:r>
      <w:r w:rsidRPr="001C7E25">
        <w:rPr>
          <w:rFonts w:cstheme="minorHAnsi"/>
          <w:sz w:val="24"/>
          <w:szCs w:val="24"/>
        </w:rPr>
        <w:t xml:space="preserve"> </w:t>
      </w:r>
      <w:r w:rsidRPr="001C7E25">
        <w:rPr>
          <w:rFonts w:ascii="Ebrima" w:eastAsia="Nyala" w:hAnsi="Ebrima" w:cs="Ebrima" w:hint="cs"/>
          <w:sz w:val="24"/>
          <w:szCs w:val="24"/>
          <w:cs/>
          <w:lang w:bidi="am-ET"/>
        </w:rPr>
        <w:t>ይችላሉ።</w:t>
      </w:r>
    </w:p>
    <w:p w14:paraId="4C713520" w14:textId="77777777" w:rsidR="00674670" w:rsidRDefault="00674670" w:rsidP="00674670">
      <w:pPr>
        <w:pStyle w:val="ListParagraph"/>
        <w:numPr>
          <w:ilvl w:val="0"/>
          <w:numId w:val="14"/>
        </w:numPr>
        <w:spacing w:after="0" w:line="240" w:lineRule="auto"/>
        <w:rPr>
          <w:rFonts w:cstheme="minorHAnsi"/>
          <w:sz w:val="24"/>
          <w:szCs w:val="24"/>
        </w:rPr>
      </w:pPr>
      <w:r w:rsidRPr="001C7E25">
        <w:rPr>
          <w:rFonts w:ascii="Ebrima" w:eastAsia="Nyala" w:hAnsi="Ebrima" w:cs="Ebrima" w:hint="cs"/>
          <w:sz w:val="24"/>
          <w:szCs w:val="24"/>
          <w:cs/>
          <w:lang w:bidi="am-ET"/>
        </w:rPr>
        <w:t>በጤና</w:t>
      </w:r>
      <w:r w:rsidRPr="001C7E25">
        <w:rPr>
          <w:rFonts w:cstheme="minorHAnsi"/>
          <w:sz w:val="24"/>
          <w:szCs w:val="24"/>
        </w:rPr>
        <w:t xml:space="preserve"> </w:t>
      </w:r>
      <w:r w:rsidRPr="001C7E25">
        <w:rPr>
          <w:rFonts w:ascii="Ebrima" w:eastAsia="Nyala" w:hAnsi="Ebrima" w:cs="Ebrima" w:hint="cs"/>
          <w:sz w:val="24"/>
          <w:szCs w:val="24"/>
          <w:cs/>
          <w:lang w:bidi="am-ET"/>
        </w:rPr>
        <w:t>ቀውስ</w:t>
      </w:r>
      <w:r w:rsidRPr="001C7E25">
        <w:rPr>
          <w:rFonts w:cstheme="minorHAnsi"/>
          <w:sz w:val="24"/>
          <w:szCs w:val="24"/>
        </w:rPr>
        <w:t xml:space="preserve"> </w:t>
      </w:r>
      <w:r w:rsidRPr="001C7E25">
        <w:rPr>
          <w:rFonts w:ascii="Ebrima" w:eastAsia="Nyala" w:hAnsi="Ebrima" w:cs="Ebrima" w:hint="cs"/>
          <w:sz w:val="24"/>
          <w:szCs w:val="24"/>
          <w:cs/>
          <w:lang w:bidi="am-ET"/>
        </w:rPr>
        <w:t>ምክንያት</w:t>
      </w:r>
      <w:r w:rsidRPr="001C7E25">
        <w:rPr>
          <w:rFonts w:cstheme="minorHAnsi"/>
          <w:sz w:val="24"/>
          <w:szCs w:val="24"/>
        </w:rPr>
        <w:t xml:space="preserve"> </w:t>
      </w:r>
      <w:r w:rsidRPr="001C7E25">
        <w:rPr>
          <w:rFonts w:ascii="Ebrima" w:eastAsia="Nyala" w:hAnsi="Ebrima" w:cs="Ebrima" w:hint="cs"/>
          <w:sz w:val="24"/>
          <w:szCs w:val="24"/>
          <w:cs/>
          <w:lang w:bidi="am-ET"/>
        </w:rPr>
        <w:t>አሉታዊ</w:t>
      </w:r>
      <w:r w:rsidRPr="001C7E25">
        <w:rPr>
          <w:rFonts w:cstheme="minorHAnsi"/>
          <w:sz w:val="24"/>
          <w:szCs w:val="24"/>
        </w:rPr>
        <w:t xml:space="preserve"> </w:t>
      </w:r>
      <w:r w:rsidRPr="001C7E25">
        <w:rPr>
          <w:rFonts w:ascii="Ebrima" w:eastAsia="Nyala" w:hAnsi="Ebrima" w:cs="Ebrima" w:hint="cs"/>
          <w:sz w:val="24"/>
          <w:szCs w:val="24"/>
          <w:cs/>
          <w:lang w:bidi="am-ET"/>
        </w:rPr>
        <w:t>ተጽዕኖ</w:t>
      </w:r>
      <w:r w:rsidRPr="001C7E25">
        <w:rPr>
          <w:rFonts w:cstheme="minorHAnsi"/>
          <w:sz w:val="24"/>
          <w:szCs w:val="24"/>
        </w:rPr>
        <w:t xml:space="preserve"> </w:t>
      </w:r>
      <w:r w:rsidRPr="001C7E25">
        <w:rPr>
          <w:rFonts w:ascii="Ebrima" w:eastAsia="Nyala" w:hAnsi="Ebrima" w:cs="Ebrima" w:hint="cs"/>
          <w:sz w:val="24"/>
          <w:szCs w:val="24"/>
          <w:cs/>
          <w:lang w:bidi="am-ET"/>
        </w:rPr>
        <w:t>ያሳደረባቸውን</w:t>
      </w:r>
      <w:r w:rsidRPr="001C7E25">
        <w:rPr>
          <w:rFonts w:cstheme="minorHAnsi"/>
          <w:sz w:val="24"/>
          <w:szCs w:val="24"/>
        </w:rPr>
        <w:t xml:space="preserve"> </w:t>
      </w:r>
      <w:r w:rsidRPr="001C7E25">
        <w:rPr>
          <w:rFonts w:ascii="Ebrima" w:eastAsia="Nyala" w:hAnsi="Ebrima" w:cs="Ebrima" w:hint="cs"/>
          <w:sz w:val="24"/>
          <w:szCs w:val="24"/>
          <w:cs/>
          <w:lang w:bidi="am-ET"/>
        </w:rPr>
        <w:t>ጥቃቅን</w:t>
      </w:r>
      <w:r w:rsidRPr="001C7E25">
        <w:rPr>
          <w:rFonts w:cstheme="minorHAnsi"/>
          <w:sz w:val="24"/>
          <w:szCs w:val="24"/>
        </w:rPr>
        <w:t xml:space="preserve"> </w:t>
      </w:r>
      <w:r w:rsidRPr="001C7E25">
        <w:rPr>
          <w:rFonts w:ascii="Ebrima" w:eastAsia="Nyala" w:hAnsi="Ebrima" w:cs="Ebrima" w:hint="cs"/>
          <w:sz w:val="24"/>
          <w:szCs w:val="24"/>
          <w:cs/>
          <w:lang w:bidi="am-ET"/>
        </w:rPr>
        <w:t>እና</w:t>
      </w:r>
      <w:r w:rsidRPr="001C7E25">
        <w:rPr>
          <w:rFonts w:cstheme="minorHAnsi"/>
          <w:sz w:val="24"/>
          <w:szCs w:val="24"/>
        </w:rPr>
        <w:t xml:space="preserve"> </w:t>
      </w:r>
      <w:r w:rsidRPr="001C7E25">
        <w:rPr>
          <w:rFonts w:ascii="Ebrima" w:eastAsia="Nyala" w:hAnsi="Ebrima" w:cs="Ebrima" w:hint="cs"/>
          <w:sz w:val="24"/>
          <w:szCs w:val="24"/>
          <w:cs/>
          <w:lang w:bidi="am-ET"/>
        </w:rPr>
        <w:t>አነስተኛ</w:t>
      </w:r>
      <w:r w:rsidRPr="001C7E25">
        <w:rPr>
          <w:rFonts w:cstheme="minorHAnsi"/>
          <w:sz w:val="24"/>
          <w:szCs w:val="24"/>
        </w:rPr>
        <w:t xml:space="preserve"> </w:t>
      </w:r>
      <w:r w:rsidRPr="001C7E25">
        <w:rPr>
          <w:rFonts w:ascii="Ebrima" w:eastAsia="Nyala" w:hAnsi="Ebrima" w:cs="Ebrima" w:hint="cs"/>
          <w:sz w:val="24"/>
          <w:szCs w:val="24"/>
          <w:cs/>
          <w:lang w:bidi="am-ET"/>
        </w:rPr>
        <w:t>ንግዶችን</w:t>
      </w:r>
      <w:r w:rsidRPr="001C7E25">
        <w:rPr>
          <w:rFonts w:cstheme="minorHAnsi"/>
          <w:sz w:val="24"/>
          <w:szCs w:val="24"/>
        </w:rPr>
        <w:t xml:space="preserve"> </w:t>
      </w:r>
      <w:r w:rsidRPr="001C7E25">
        <w:rPr>
          <w:rFonts w:ascii="Ebrima" w:eastAsia="Nyala" w:hAnsi="Ebrima" w:cs="Ebrima" w:hint="cs"/>
          <w:sz w:val="24"/>
          <w:szCs w:val="24"/>
          <w:cs/>
          <w:lang w:bidi="am-ET"/>
        </w:rPr>
        <w:t>ለማረጋጋት</w:t>
      </w:r>
      <w:r w:rsidRPr="001C7E25">
        <w:rPr>
          <w:rFonts w:cstheme="minorHAnsi"/>
          <w:sz w:val="24"/>
          <w:szCs w:val="24"/>
        </w:rPr>
        <w:t xml:space="preserve"> </w:t>
      </w:r>
      <w:r w:rsidRPr="001C7E25">
        <w:rPr>
          <w:rFonts w:ascii="Ebrima" w:eastAsia="Nyala" w:hAnsi="Ebrima" w:cs="Ebrima" w:hint="cs"/>
          <w:sz w:val="24"/>
          <w:szCs w:val="24"/>
          <w:cs/>
          <w:lang w:bidi="am-ET"/>
        </w:rPr>
        <w:t>ተጨማሪ</w:t>
      </w:r>
      <w:r w:rsidRPr="001C7E25">
        <w:rPr>
          <w:rFonts w:cstheme="minorHAnsi"/>
          <w:sz w:val="24"/>
          <w:szCs w:val="24"/>
        </w:rPr>
        <w:t xml:space="preserve"> $4 </w:t>
      </w:r>
      <w:r w:rsidRPr="001C7E25">
        <w:rPr>
          <w:rFonts w:ascii="Ebrima" w:eastAsia="Nyala" w:hAnsi="Ebrima" w:cs="Ebrima" w:hint="cs"/>
          <w:sz w:val="24"/>
          <w:szCs w:val="24"/>
          <w:cs/>
          <w:lang w:bidi="am-ET"/>
        </w:rPr>
        <w:t>ሚሊዮን</w:t>
      </w:r>
      <w:r w:rsidRPr="001C7E25">
        <w:rPr>
          <w:rFonts w:cstheme="minorHAnsi"/>
          <w:sz w:val="24"/>
          <w:szCs w:val="24"/>
        </w:rPr>
        <w:t xml:space="preserve"> </w:t>
      </w:r>
      <w:r w:rsidRPr="001C7E25">
        <w:rPr>
          <w:rFonts w:ascii="Ebrima" w:eastAsia="Nyala" w:hAnsi="Ebrima" w:cs="Ebrima" w:hint="cs"/>
          <w:sz w:val="24"/>
          <w:szCs w:val="24"/>
          <w:cs/>
          <w:lang w:bidi="am-ET"/>
        </w:rPr>
        <w:t>ዶላር</w:t>
      </w:r>
      <w:r w:rsidRPr="001C7E25">
        <w:rPr>
          <w:rFonts w:cstheme="minorHAnsi"/>
          <w:sz w:val="24"/>
          <w:szCs w:val="24"/>
        </w:rPr>
        <w:t xml:space="preserve"> </w:t>
      </w:r>
      <w:r w:rsidRPr="001C7E25">
        <w:rPr>
          <w:rFonts w:ascii="Ebrima" w:eastAsia="Nyala" w:hAnsi="Ebrima" w:cs="Ebrima" w:hint="cs"/>
          <w:sz w:val="24"/>
          <w:szCs w:val="24"/>
          <w:cs/>
          <w:lang w:bidi="am-ET"/>
        </w:rPr>
        <w:t>ኢንቨስት</w:t>
      </w:r>
      <w:r w:rsidRPr="001C7E25">
        <w:rPr>
          <w:rFonts w:cstheme="minorHAnsi"/>
          <w:sz w:val="24"/>
          <w:szCs w:val="24"/>
        </w:rPr>
        <w:t xml:space="preserve"> </w:t>
      </w:r>
      <w:r w:rsidRPr="001C7E25">
        <w:rPr>
          <w:rFonts w:ascii="Ebrima" w:eastAsia="Nyala" w:hAnsi="Ebrima" w:cs="Ebrima" w:hint="cs"/>
          <w:sz w:val="24"/>
          <w:szCs w:val="24"/>
          <w:cs/>
          <w:lang w:bidi="am-ET"/>
        </w:rPr>
        <w:t>እያደረግን</w:t>
      </w:r>
      <w:r w:rsidRPr="001C7E25">
        <w:rPr>
          <w:rFonts w:cstheme="minorHAnsi"/>
          <w:sz w:val="24"/>
          <w:szCs w:val="24"/>
        </w:rPr>
        <w:t xml:space="preserve"> </w:t>
      </w:r>
      <w:r w:rsidRPr="001C7E25">
        <w:rPr>
          <w:rFonts w:ascii="Ebrima" w:eastAsia="Nyala" w:hAnsi="Ebrima" w:cs="Ebrima" w:hint="cs"/>
          <w:sz w:val="24"/>
          <w:szCs w:val="24"/>
          <w:cs/>
          <w:lang w:bidi="am-ET"/>
        </w:rPr>
        <w:t>ነው።</w:t>
      </w:r>
    </w:p>
    <w:p w14:paraId="2E0FF3CD" w14:textId="77777777" w:rsidR="00674670" w:rsidRDefault="00674670" w:rsidP="00674670">
      <w:pPr>
        <w:spacing w:after="0" w:line="240" w:lineRule="auto"/>
        <w:rPr>
          <w:rFonts w:cstheme="minorHAnsi"/>
          <w:sz w:val="24"/>
          <w:szCs w:val="24"/>
        </w:rPr>
      </w:pPr>
    </w:p>
    <w:p w14:paraId="3508DDE2" w14:textId="77777777" w:rsidR="00674670" w:rsidRPr="005B5D0E" w:rsidRDefault="00674670" w:rsidP="00674670">
      <w:pPr>
        <w:spacing w:after="0" w:line="240" w:lineRule="auto"/>
        <w:rPr>
          <w:rFonts w:cstheme="minorHAnsi"/>
          <w:sz w:val="24"/>
          <w:szCs w:val="24"/>
        </w:rPr>
      </w:pPr>
      <w:r w:rsidRPr="001C7E25">
        <w:rPr>
          <w:rFonts w:ascii="Ebrima" w:eastAsia="Nyala" w:hAnsi="Ebrima" w:cs="Ebrima" w:hint="cs"/>
          <w:sz w:val="24"/>
          <w:szCs w:val="24"/>
          <w:cs/>
          <w:lang w:bidi="am-ET"/>
        </w:rPr>
        <w:t>የመስመር</w:t>
      </w:r>
      <w:r w:rsidRPr="001C7E25">
        <w:rPr>
          <w:rFonts w:cstheme="minorHAnsi"/>
          <w:sz w:val="24"/>
          <w:szCs w:val="24"/>
        </w:rPr>
        <w:t xml:space="preserve"> </w:t>
      </w:r>
      <w:r w:rsidRPr="001C7E25">
        <w:rPr>
          <w:rFonts w:ascii="Ebrima" w:eastAsia="Nyala" w:hAnsi="Ebrima" w:cs="Ebrima" w:hint="cs"/>
          <w:sz w:val="24"/>
          <w:szCs w:val="24"/>
          <w:cs/>
          <w:lang w:bidi="am-ET"/>
        </w:rPr>
        <w:t>ላይ</w:t>
      </w:r>
      <w:r w:rsidRPr="001C7E25">
        <w:rPr>
          <w:rFonts w:cstheme="minorHAnsi"/>
          <w:sz w:val="24"/>
          <w:szCs w:val="24"/>
        </w:rPr>
        <w:t xml:space="preserve"> </w:t>
      </w:r>
      <w:r w:rsidRPr="001C7E25">
        <w:rPr>
          <w:rFonts w:ascii="Ebrima" w:eastAsia="Nyala" w:hAnsi="Ebrima" w:cs="Ebrima" w:hint="cs"/>
          <w:sz w:val="24"/>
          <w:szCs w:val="24"/>
          <w:cs/>
          <w:lang w:bidi="am-ET"/>
        </w:rPr>
        <w:t>ማመልከቻን</w:t>
      </w:r>
      <w:r w:rsidRPr="001C7E25">
        <w:rPr>
          <w:rFonts w:cstheme="minorHAnsi"/>
          <w:sz w:val="24"/>
          <w:szCs w:val="24"/>
        </w:rPr>
        <w:t xml:space="preserve"> </w:t>
      </w:r>
      <w:r w:rsidRPr="001C7E25">
        <w:rPr>
          <w:rFonts w:ascii="Ebrima" w:eastAsia="Nyala" w:hAnsi="Ebrima" w:cs="Ebrima" w:hint="cs"/>
          <w:sz w:val="24"/>
          <w:szCs w:val="24"/>
          <w:cs/>
          <w:lang w:bidi="am-ET"/>
        </w:rPr>
        <w:t>ለማጠናቀቅ፣</w:t>
      </w:r>
      <w:r w:rsidRPr="001C7E25">
        <w:rPr>
          <w:rFonts w:cstheme="minorHAnsi"/>
          <w:sz w:val="24"/>
          <w:szCs w:val="24"/>
        </w:rPr>
        <w:t xml:space="preserve"> </w:t>
      </w:r>
      <w:r w:rsidRPr="001C7E25">
        <w:rPr>
          <w:rFonts w:ascii="Ebrima" w:eastAsia="Nyala" w:hAnsi="Ebrima" w:cs="Ebrima" w:hint="cs"/>
          <w:sz w:val="24"/>
          <w:szCs w:val="24"/>
          <w:cs/>
          <w:lang w:bidi="am-ET"/>
        </w:rPr>
        <w:t>የቋንቋ</w:t>
      </w:r>
      <w:r w:rsidRPr="001C7E25">
        <w:rPr>
          <w:rFonts w:cstheme="minorHAnsi"/>
          <w:sz w:val="24"/>
          <w:szCs w:val="24"/>
        </w:rPr>
        <w:t xml:space="preserve"> </w:t>
      </w:r>
      <w:r w:rsidRPr="001C7E25">
        <w:rPr>
          <w:rFonts w:ascii="Ebrima" w:eastAsia="Nyala" w:hAnsi="Ebrima" w:cs="Ebrima" w:hint="cs"/>
          <w:sz w:val="24"/>
          <w:szCs w:val="24"/>
          <w:cs/>
          <w:lang w:bidi="am-ET"/>
        </w:rPr>
        <w:t>ተደራሽነት</w:t>
      </w:r>
      <w:r w:rsidRPr="001C7E25">
        <w:rPr>
          <w:rFonts w:cstheme="minorHAnsi"/>
          <w:sz w:val="24"/>
          <w:szCs w:val="24"/>
        </w:rPr>
        <w:t xml:space="preserve"> </w:t>
      </w:r>
      <w:r w:rsidRPr="001C7E25">
        <w:rPr>
          <w:rFonts w:ascii="Ebrima" w:eastAsia="Nyala" w:hAnsi="Ebrima" w:cs="Ebrima" w:hint="cs"/>
          <w:sz w:val="24"/>
          <w:szCs w:val="24"/>
          <w:cs/>
          <w:lang w:bidi="am-ET"/>
        </w:rPr>
        <w:t>አገልግሎቶችን፣</w:t>
      </w:r>
      <w:r w:rsidRPr="001C7E25">
        <w:rPr>
          <w:rFonts w:cstheme="minorHAnsi"/>
          <w:sz w:val="24"/>
          <w:szCs w:val="24"/>
        </w:rPr>
        <w:t xml:space="preserve"> </w:t>
      </w:r>
      <w:r w:rsidRPr="001C7E25">
        <w:rPr>
          <w:rFonts w:ascii="Ebrima" w:eastAsia="Nyala" w:hAnsi="Ebrima" w:cs="Ebrima" w:hint="cs"/>
          <w:sz w:val="24"/>
          <w:szCs w:val="24"/>
          <w:cs/>
          <w:lang w:bidi="am-ET"/>
        </w:rPr>
        <w:t>ማረፊያዎችን</w:t>
      </w:r>
      <w:r w:rsidRPr="001C7E25">
        <w:rPr>
          <w:rFonts w:cstheme="minorHAnsi"/>
          <w:sz w:val="24"/>
          <w:szCs w:val="24"/>
        </w:rPr>
        <w:t xml:space="preserve"> </w:t>
      </w:r>
      <w:r w:rsidRPr="001C7E25">
        <w:rPr>
          <w:rFonts w:ascii="Ebrima" w:eastAsia="Nyala" w:hAnsi="Ebrima" w:cs="Ebrima" w:hint="cs"/>
          <w:sz w:val="24"/>
          <w:szCs w:val="24"/>
          <w:cs/>
          <w:lang w:bidi="am-ET"/>
        </w:rPr>
        <w:t>ወይም</w:t>
      </w:r>
      <w:r w:rsidRPr="001C7E25">
        <w:rPr>
          <w:rFonts w:cstheme="minorHAnsi"/>
          <w:sz w:val="24"/>
          <w:szCs w:val="24"/>
        </w:rPr>
        <w:t xml:space="preserve"> </w:t>
      </w:r>
      <w:r w:rsidRPr="001C7E25">
        <w:rPr>
          <w:rFonts w:ascii="Ebrima" w:eastAsia="Nyala" w:hAnsi="Ebrima" w:cs="Ebrima" w:hint="cs"/>
          <w:sz w:val="24"/>
          <w:szCs w:val="24"/>
          <w:cs/>
          <w:lang w:bidi="am-ET"/>
        </w:rPr>
        <w:t>የተደራሽነት</w:t>
      </w:r>
      <w:r w:rsidRPr="001C7E25">
        <w:rPr>
          <w:rFonts w:cstheme="minorHAnsi"/>
          <w:sz w:val="24"/>
          <w:szCs w:val="24"/>
        </w:rPr>
        <w:t xml:space="preserve"> </w:t>
      </w:r>
      <w:r w:rsidRPr="001C7E25">
        <w:rPr>
          <w:rFonts w:ascii="Ebrima" w:eastAsia="Nyala" w:hAnsi="Ebrima" w:cs="Ebrima" w:hint="cs"/>
          <w:sz w:val="24"/>
          <w:szCs w:val="24"/>
          <w:cs/>
          <w:lang w:bidi="am-ET"/>
        </w:rPr>
        <w:t>መረጃን</w:t>
      </w:r>
      <w:r w:rsidRPr="001C7E25">
        <w:rPr>
          <w:rFonts w:cstheme="minorHAnsi"/>
          <w:sz w:val="24"/>
          <w:szCs w:val="24"/>
        </w:rPr>
        <w:t xml:space="preserve"> </w:t>
      </w:r>
      <w:r w:rsidRPr="001C7E25">
        <w:rPr>
          <w:rFonts w:ascii="Ebrima" w:eastAsia="Nyala" w:hAnsi="Ebrima" w:cs="Ebrima" w:hint="cs"/>
          <w:sz w:val="24"/>
          <w:szCs w:val="24"/>
          <w:cs/>
          <w:lang w:bidi="am-ET"/>
        </w:rPr>
        <w:t>ለማግኘት</w:t>
      </w:r>
      <w:r w:rsidRPr="001C7E25">
        <w:rPr>
          <w:rFonts w:cstheme="minorHAnsi"/>
          <w:sz w:val="24"/>
          <w:szCs w:val="24"/>
        </w:rPr>
        <w:t xml:space="preserve"> </w:t>
      </w:r>
      <w:r w:rsidRPr="001C7E25">
        <w:rPr>
          <w:rFonts w:ascii="Ebrima" w:eastAsia="Nyala" w:hAnsi="Ebrima" w:cs="Ebrima" w:hint="cs"/>
          <w:sz w:val="24"/>
          <w:szCs w:val="24"/>
          <w:cs/>
          <w:lang w:bidi="am-ET"/>
        </w:rPr>
        <w:t>እርዳታ</w:t>
      </w:r>
      <w:r w:rsidRPr="001C7E25">
        <w:rPr>
          <w:rFonts w:cstheme="minorHAnsi"/>
          <w:sz w:val="24"/>
          <w:szCs w:val="24"/>
        </w:rPr>
        <w:t xml:space="preserve"> </w:t>
      </w:r>
      <w:r w:rsidRPr="001C7E25">
        <w:rPr>
          <w:rFonts w:ascii="Ebrima" w:eastAsia="Nyala" w:hAnsi="Ebrima" w:cs="Ebrima" w:hint="cs"/>
          <w:sz w:val="24"/>
          <w:szCs w:val="24"/>
          <w:cs/>
          <w:lang w:bidi="am-ET"/>
        </w:rPr>
        <w:t>ከፈለጉ</w:t>
      </w:r>
      <w:r w:rsidRPr="001C7E25">
        <w:rPr>
          <w:rFonts w:cstheme="minorHAnsi"/>
          <w:sz w:val="24"/>
          <w:szCs w:val="24"/>
        </w:rPr>
        <w:t xml:space="preserve"> </w:t>
      </w:r>
      <w:r w:rsidRPr="001C7E25">
        <w:rPr>
          <w:rFonts w:ascii="Ebrima" w:eastAsia="Nyala" w:hAnsi="Ebrima" w:cs="Ebrima" w:hint="cs"/>
          <w:sz w:val="24"/>
          <w:szCs w:val="24"/>
          <w:cs/>
          <w:lang w:bidi="am-ET"/>
        </w:rPr>
        <w:t>እባክዎን</w:t>
      </w:r>
      <w:r w:rsidRPr="001C7E25">
        <w:rPr>
          <w:rFonts w:cstheme="minorHAnsi"/>
          <w:sz w:val="24"/>
          <w:szCs w:val="24"/>
        </w:rPr>
        <w:t xml:space="preserve"> </w:t>
      </w:r>
      <w:r w:rsidRPr="001C7E25">
        <w:rPr>
          <w:rFonts w:ascii="Ebrima" w:eastAsia="Nyala" w:hAnsi="Ebrima" w:cs="Ebrima" w:hint="cs"/>
          <w:sz w:val="24"/>
          <w:szCs w:val="24"/>
          <w:cs/>
          <w:lang w:bidi="am-ET"/>
        </w:rPr>
        <w:t>በ</w:t>
      </w:r>
      <w:r w:rsidRPr="001C7E25">
        <w:rPr>
          <w:rFonts w:cstheme="minorHAnsi"/>
          <w:sz w:val="24"/>
          <w:szCs w:val="24"/>
        </w:rPr>
        <w:t xml:space="preserve"> 206-684-8090 </w:t>
      </w:r>
      <w:r w:rsidRPr="001C7E25">
        <w:rPr>
          <w:rFonts w:ascii="Ebrima" w:eastAsia="Nyala" w:hAnsi="Ebrima" w:cs="Ebrima" w:hint="cs"/>
          <w:sz w:val="24"/>
          <w:szCs w:val="24"/>
          <w:cs/>
          <w:lang w:bidi="am-ET"/>
        </w:rPr>
        <w:t>ወይም</w:t>
      </w:r>
      <w:r w:rsidRPr="001C7E25">
        <w:rPr>
          <w:rFonts w:cstheme="minorHAnsi"/>
          <w:sz w:val="24"/>
          <w:szCs w:val="24"/>
        </w:rPr>
        <w:t xml:space="preserve"> </w:t>
      </w:r>
      <w:hyperlink r:id="rId49" w:history="1">
        <w:r w:rsidRPr="001C7E25">
          <w:rPr>
            <w:rStyle w:val="Hyperlink"/>
            <w:rFonts w:cstheme="minorHAnsi"/>
            <w:sz w:val="24"/>
            <w:szCs w:val="24"/>
          </w:rPr>
          <w:t xml:space="preserve">oed@seattle.gov </w:t>
        </w:r>
        <w:r w:rsidRPr="001C7E25">
          <w:rPr>
            <w:rStyle w:val="Hyperlink"/>
            <w:rFonts w:ascii="Ebrima" w:eastAsia="Nyala" w:hAnsi="Ebrima" w:cs="Ebrima" w:hint="cs"/>
            <w:sz w:val="24"/>
            <w:szCs w:val="24"/>
            <w:cs/>
            <w:lang w:bidi="am-ET"/>
          </w:rPr>
          <w:t>ያግኙን</w:t>
        </w:r>
      </w:hyperlink>
      <w:r w:rsidRPr="001C7E25">
        <w:rPr>
          <w:rFonts w:ascii="Ebrima" w:eastAsia="Nyala" w:hAnsi="Ebrima" w:cs="Ebrima" w:hint="cs"/>
          <w:sz w:val="24"/>
          <w:szCs w:val="24"/>
          <w:cs/>
          <w:lang w:bidi="am-ET"/>
        </w:rPr>
        <w:t>።</w:t>
      </w:r>
    </w:p>
    <w:p w14:paraId="4CB11CAB" w14:textId="77777777" w:rsidR="00E74683" w:rsidRDefault="00E74683" w:rsidP="00E7067D">
      <w:pPr>
        <w:pStyle w:val="Heading4"/>
      </w:pPr>
    </w:p>
    <w:p w14:paraId="245AA3EA" w14:textId="20CF5308" w:rsidR="00C863D8" w:rsidRPr="00C863D8" w:rsidRDefault="00C863D8" w:rsidP="00E7067D">
      <w:pPr>
        <w:pStyle w:val="Heading4"/>
      </w:pPr>
      <w:r w:rsidRPr="00C863D8">
        <w:t>Chinese Traditional</w:t>
      </w:r>
    </w:p>
    <w:p w14:paraId="012338D9" w14:textId="77777777" w:rsidR="00104B46" w:rsidRDefault="00104B46" w:rsidP="00104B46">
      <w:pPr>
        <w:spacing w:after="0" w:line="240" w:lineRule="auto"/>
        <w:rPr>
          <w:rFonts w:cstheme="minorHAnsi"/>
          <w:sz w:val="24"/>
          <w:szCs w:val="24"/>
        </w:rPr>
      </w:pPr>
      <w:r w:rsidRPr="001D696B">
        <w:rPr>
          <w:rFonts w:cstheme="minorHAnsi"/>
          <w:sz w:val="24"/>
          <w:szCs w:val="24"/>
        </w:rPr>
        <w:t>“</w:t>
      </w:r>
      <w:proofErr w:type="gramStart"/>
      <w:r w:rsidRPr="001D696B">
        <w:rPr>
          <w:rFonts w:ascii="MS Gothic" w:eastAsia="MS Gothic" w:hAnsi="MS Gothic" w:cs="MS Gothic" w:hint="eastAsia"/>
          <w:sz w:val="24"/>
          <w:szCs w:val="24"/>
        </w:rPr>
        <w:t>小型企業穩定基金</w:t>
      </w:r>
      <w:r w:rsidRPr="001D696B">
        <w:rPr>
          <w:rFonts w:cstheme="minorHAnsi"/>
          <w:sz w:val="24"/>
          <w:szCs w:val="24"/>
        </w:rPr>
        <w:t>”</w:t>
      </w:r>
      <w:r w:rsidRPr="001D696B">
        <w:rPr>
          <w:rFonts w:ascii="MS Gothic" w:eastAsia="MS Gothic" w:hAnsi="MS Gothic" w:cs="MS Gothic" w:hint="eastAsia"/>
          <w:sz w:val="24"/>
          <w:szCs w:val="24"/>
        </w:rPr>
        <w:t>正在接受新的申請</w:t>
      </w:r>
      <w:proofErr w:type="gramEnd"/>
      <w:r w:rsidRPr="001D696B">
        <w:rPr>
          <w:rFonts w:ascii="MS Gothic" w:eastAsia="MS Gothic" w:hAnsi="MS Gothic" w:cs="MS Gothic" w:hint="eastAsia"/>
          <w:sz w:val="24"/>
          <w:szCs w:val="24"/>
        </w:rPr>
        <w:t>！請於</w:t>
      </w:r>
      <w:r w:rsidRPr="001D696B">
        <w:rPr>
          <w:rFonts w:cstheme="minorHAnsi"/>
          <w:sz w:val="24"/>
          <w:szCs w:val="24"/>
        </w:rPr>
        <w:t xml:space="preserve"> 11</w:t>
      </w:r>
      <w:r w:rsidRPr="001D696B">
        <w:rPr>
          <w:rFonts w:ascii="MS Gothic" w:eastAsia="MS Gothic" w:hAnsi="MS Gothic" w:cs="MS Gothic" w:hint="eastAsia"/>
          <w:sz w:val="24"/>
          <w:szCs w:val="24"/>
        </w:rPr>
        <w:t>月</w:t>
      </w:r>
      <w:r w:rsidRPr="001D696B">
        <w:rPr>
          <w:rFonts w:cstheme="minorHAnsi"/>
          <w:sz w:val="24"/>
          <w:szCs w:val="24"/>
        </w:rPr>
        <w:t>9</w:t>
      </w:r>
      <w:r w:rsidRPr="001D696B">
        <w:rPr>
          <w:rFonts w:ascii="MS Gothic" w:eastAsia="MS Gothic" w:hAnsi="MS Gothic" w:cs="MS Gothic" w:hint="eastAsia"/>
          <w:sz w:val="24"/>
          <w:szCs w:val="24"/>
        </w:rPr>
        <w:t>日</w:t>
      </w:r>
      <w:r w:rsidRPr="001D696B">
        <w:rPr>
          <w:rFonts w:cstheme="minorHAnsi"/>
          <w:sz w:val="24"/>
          <w:szCs w:val="24"/>
        </w:rPr>
        <w:t xml:space="preserve"> </w:t>
      </w:r>
      <w:r w:rsidRPr="001D696B">
        <w:rPr>
          <w:rFonts w:ascii="MS Gothic" w:eastAsia="MS Gothic" w:hAnsi="MS Gothic" w:cs="MS Gothic" w:hint="eastAsia"/>
          <w:sz w:val="24"/>
          <w:szCs w:val="24"/>
        </w:rPr>
        <w:t>前在申請</w:t>
      </w:r>
      <w:r w:rsidRPr="001D696B">
        <w:rPr>
          <w:rFonts w:cstheme="minorHAnsi" w:hint="eastAsia"/>
          <w:sz w:val="24"/>
          <w:szCs w:val="24"/>
        </w:rPr>
        <w:t xml:space="preserve"> </w:t>
      </w:r>
      <w:hyperlink r:id="rId50" w:history="1">
        <w:r w:rsidRPr="001D696B">
          <w:rPr>
            <w:rStyle w:val="Hyperlink"/>
            <w:sz w:val="24"/>
            <w:szCs w:val="24"/>
          </w:rPr>
          <w:t>seattle.gov/SmallBusinessStabilizationFund</w:t>
        </w:r>
      </w:hyperlink>
      <w:r w:rsidRPr="001D696B">
        <w:rPr>
          <w:rFonts w:ascii="MS Gothic" w:eastAsia="MS Gothic" w:hAnsi="MS Gothic" w:cs="MS Gothic" w:hint="eastAsia"/>
          <w:sz w:val="24"/>
          <w:szCs w:val="24"/>
        </w:rPr>
        <w:t>。</w:t>
      </w:r>
    </w:p>
    <w:p w14:paraId="3F488405" w14:textId="77777777" w:rsidR="00104B46" w:rsidRPr="001C7E25" w:rsidRDefault="00104B46" w:rsidP="00104B46">
      <w:pPr>
        <w:spacing w:after="0" w:line="240" w:lineRule="auto"/>
        <w:rPr>
          <w:rFonts w:cstheme="minorHAnsi"/>
          <w:sz w:val="24"/>
          <w:szCs w:val="24"/>
        </w:rPr>
      </w:pPr>
    </w:p>
    <w:p w14:paraId="5BFD8D95" w14:textId="77777777" w:rsidR="00104B46" w:rsidRPr="001C7E25" w:rsidRDefault="00104B46" w:rsidP="00104B46">
      <w:pPr>
        <w:spacing w:after="0" w:line="240" w:lineRule="auto"/>
        <w:rPr>
          <w:rFonts w:cstheme="minorHAnsi"/>
          <w:sz w:val="24"/>
          <w:szCs w:val="24"/>
        </w:rPr>
      </w:pPr>
      <w:r w:rsidRPr="001C7E25">
        <w:rPr>
          <w:rFonts w:ascii="MS Gothic" w:eastAsia="MS Gothic" w:hAnsi="MS Gothic" w:cs="MS Gothic" w:hint="eastAsia"/>
          <w:sz w:val="24"/>
          <w:szCs w:val="24"/>
        </w:rPr>
        <w:t>新一輪的基金申請的關鍵信息：</w:t>
      </w:r>
    </w:p>
    <w:p w14:paraId="292D634C" w14:textId="77777777" w:rsidR="00104B46" w:rsidRPr="001C7E25" w:rsidRDefault="00104B46" w:rsidP="00104B46">
      <w:pPr>
        <w:pStyle w:val="ListParagraph"/>
        <w:numPr>
          <w:ilvl w:val="0"/>
          <w:numId w:val="14"/>
        </w:numPr>
        <w:spacing w:after="0" w:line="240" w:lineRule="auto"/>
        <w:rPr>
          <w:rFonts w:cstheme="minorHAnsi"/>
          <w:sz w:val="24"/>
          <w:szCs w:val="24"/>
        </w:rPr>
      </w:pPr>
      <w:r w:rsidRPr="001C7E25">
        <w:rPr>
          <w:rFonts w:ascii="MS Gothic" w:eastAsia="MS Gothic" w:hAnsi="MS Gothic" w:cs="MS Gothic" w:hint="eastAsia"/>
          <w:sz w:val="24"/>
          <w:szCs w:val="24"/>
        </w:rPr>
        <w:t>該基金將提供</w:t>
      </w:r>
      <w:r w:rsidRPr="001C7E25">
        <w:rPr>
          <w:rFonts w:cstheme="minorHAnsi"/>
          <w:sz w:val="24"/>
          <w:szCs w:val="24"/>
        </w:rPr>
        <w:t xml:space="preserve"> 5,000 </w:t>
      </w:r>
      <w:r w:rsidRPr="001C7E25">
        <w:rPr>
          <w:rFonts w:ascii="MS Gothic" w:eastAsia="MS Gothic" w:hAnsi="MS Gothic" w:cs="MS Gothic" w:hint="eastAsia"/>
          <w:sz w:val="24"/>
          <w:szCs w:val="24"/>
        </w:rPr>
        <w:t>美元、</w:t>
      </w:r>
      <w:r w:rsidRPr="001C7E25">
        <w:rPr>
          <w:rFonts w:cstheme="minorHAnsi"/>
          <w:sz w:val="24"/>
          <w:szCs w:val="24"/>
        </w:rPr>
        <w:t xml:space="preserve">10,000 </w:t>
      </w:r>
      <w:r w:rsidRPr="001C7E25">
        <w:rPr>
          <w:rFonts w:ascii="MS Gothic" w:eastAsia="MS Gothic" w:hAnsi="MS Gothic" w:cs="MS Gothic" w:hint="eastAsia"/>
          <w:sz w:val="24"/>
          <w:szCs w:val="24"/>
        </w:rPr>
        <w:t>美元和</w:t>
      </w:r>
      <w:r w:rsidRPr="001C7E25">
        <w:rPr>
          <w:rFonts w:cstheme="minorHAnsi"/>
          <w:sz w:val="24"/>
          <w:szCs w:val="24"/>
        </w:rPr>
        <w:t xml:space="preserve"> 20,000 </w:t>
      </w:r>
      <w:r w:rsidRPr="001C7E25">
        <w:rPr>
          <w:rFonts w:ascii="MS Gothic" w:eastAsia="MS Gothic" w:hAnsi="MS Gothic" w:cs="MS Gothic" w:hint="eastAsia"/>
          <w:sz w:val="24"/>
          <w:szCs w:val="24"/>
        </w:rPr>
        <w:t>美元不等的補助金。</w:t>
      </w:r>
    </w:p>
    <w:p w14:paraId="4D47301A" w14:textId="77777777" w:rsidR="00104B46" w:rsidRPr="001C7E25" w:rsidRDefault="00104B46" w:rsidP="00104B46">
      <w:pPr>
        <w:pStyle w:val="ListParagraph"/>
        <w:numPr>
          <w:ilvl w:val="0"/>
          <w:numId w:val="14"/>
        </w:numPr>
        <w:spacing w:after="0" w:line="240" w:lineRule="auto"/>
        <w:rPr>
          <w:rFonts w:cstheme="minorHAnsi"/>
          <w:sz w:val="24"/>
          <w:szCs w:val="24"/>
        </w:rPr>
      </w:pPr>
      <w:r w:rsidRPr="001C7E25">
        <w:rPr>
          <w:rFonts w:ascii="MS Gothic" w:eastAsia="MS Gothic" w:hAnsi="MS Gothic" w:cs="MS Gothic" w:hint="eastAsia"/>
          <w:sz w:val="24"/>
          <w:szCs w:val="24"/>
        </w:rPr>
        <w:t>擁有不超過</w:t>
      </w:r>
      <w:r w:rsidRPr="001C7E25">
        <w:rPr>
          <w:rFonts w:cstheme="minorHAnsi"/>
          <w:sz w:val="24"/>
          <w:szCs w:val="24"/>
        </w:rPr>
        <w:t xml:space="preserve"> 50 </w:t>
      </w:r>
      <w:r w:rsidRPr="001C7E25">
        <w:rPr>
          <w:rFonts w:ascii="MS Gothic" w:eastAsia="MS Gothic" w:hAnsi="MS Gothic" w:cs="MS Gothic" w:hint="eastAsia"/>
          <w:sz w:val="24"/>
          <w:szCs w:val="24"/>
        </w:rPr>
        <w:t>名全職員工的小型企業可以申請。</w:t>
      </w:r>
    </w:p>
    <w:p w14:paraId="3F0D38F3" w14:textId="77777777" w:rsidR="00104B46" w:rsidRPr="001C7E25" w:rsidRDefault="00104B46" w:rsidP="00104B46">
      <w:pPr>
        <w:pStyle w:val="ListParagraph"/>
        <w:numPr>
          <w:ilvl w:val="0"/>
          <w:numId w:val="14"/>
        </w:numPr>
        <w:spacing w:after="0" w:line="240" w:lineRule="auto"/>
        <w:rPr>
          <w:rFonts w:cstheme="minorHAnsi"/>
          <w:sz w:val="24"/>
          <w:szCs w:val="24"/>
        </w:rPr>
      </w:pPr>
      <w:r w:rsidRPr="001C7E25">
        <w:rPr>
          <w:rFonts w:ascii="MS Gothic" w:eastAsia="MS Gothic" w:hAnsi="MS Gothic" w:cs="MS Gothic" w:hint="eastAsia"/>
          <w:sz w:val="24"/>
          <w:szCs w:val="24"/>
        </w:rPr>
        <w:t>在過去幾輪中獲得過穩定基金的企業可以申請。</w:t>
      </w:r>
    </w:p>
    <w:p w14:paraId="794EA481" w14:textId="77777777" w:rsidR="00104B46" w:rsidRDefault="00104B46" w:rsidP="00104B46">
      <w:pPr>
        <w:pStyle w:val="ListParagraph"/>
        <w:numPr>
          <w:ilvl w:val="0"/>
          <w:numId w:val="14"/>
        </w:numPr>
        <w:spacing w:after="0" w:line="240" w:lineRule="auto"/>
        <w:rPr>
          <w:rFonts w:cstheme="minorHAnsi"/>
          <w:sz w:val="24"/>
          <w:szCs w:val="24"/>
        </w:rPr>
      </w:pPr>
      <w:r w:rsidRPr="001C7E25">
        <w:rPr>
          <w:rFonts w:ascii="MS Gothic" w:eastAsia="MS Gothic" w:hAnsi="MS Gothic" w:cs="MS Gothic" w:hint="eastAsia"/>
          <w:sz w:val="24"/>
          <w:szCs w:val="24"/>
        </w:rPr>
        <w:t>我們將額外投資</w:t>
      </w:r>
      <w:r w:rsidRPr="001C7E25">
        <w:rPr>
          <w:rFonts w:cstheme="minorHAnsi"/>
          <w:sz w:val="24"/>
          <w:szCs w:val="24"/>
        </w:rPr>
        <w:t xml:space="preserve"> 400 </w:t>
      </w:r>
      <w:r w:rsidRPr="001C7E25">
        <w:rPr>
          <w:rFonts w:ascii="MS Gothic" w:eastAsia="MS Gothic" w:hAnsi="MS Gothic" w:cs="MS Gothic" w:hint="eastAsia"/>
          <w:sz w:val="24"/>
          <w:szCs w:val="24"/>
        </w:rPr>
        <w:t>萬美元，以穩定受到衛生危機負面影響的微型和小型企業。</w:t>
      </w:r>
    </w:p>
    <w:p w14:paraId="5909EE16" w14:textId="77777777" w:rsidR="00104B46" w:rsidRDefault="00104B46" w:rsidP="00104B46">
      <w:pPr>
        <w:spacing w:after="0" w:line="240" w:lineRule="auto"/>
        <w:rPr>
          <w:rFonts w:cstheme="minorHAnsi"/>
          <w:sz w:val="24"/>
          <w:szCs w:val="24"/>
        </w:rPr>
      </w:pPr>
    </w:p>
    <w:p w14:paraId="0274A1B8" w14:textId="5DC65064" w:rsidR="00046424" w:rsidRDefault="00104B46" w:rsidP="00046424">
      <w:r w:rsidRPr="001C7E25">
        <w:rPr>
          <w:rFonts w:ascii="MS Gothic" w:eastAsia="MS Gothic" w:hAnsi="MS Gothic" w:cs="MS Gothic" w:hint="eastAsia"/>
          <w:sz w:val="24"/>
          <w:szCs w:val="24"/>
        </w:rPr>
        <w:lastRenderedPageBreak/>
        <w:t>如果您在完成線上申請、語言服務、無障礙便利安排方面需要幫助，請致電</w:t>
      </w:r>
      <w:r w:rsidRPr="001C7E25">
        <w:rPr>
          <w:rFonts w:cstheme="minorHAnsi"/>
          <w:sz w:val="24"/>
          <w:szCs w:val="24"/>
        </w:rPr>
        <w:t xml:space="preserve"> 206-684-8090 </w:t>
      </w:r>
      <w:r w:rsidRPr="001C7E25">
        <w:rPr>
          <w:rFonts w:ascii="MS Gothic" w:eastAsia="MS Gothic" w:hAnsi="MS Gothic" w:cs="MS Gothic" w:hint="eastAsia"/>
          <w:sz w:val="24"/>
          <w:szCs w:val="24"/>
        </w:rPr>
        <w:t>或發送電子郵件至</w:t>
      </w:r>
      <w:hyperlink r:id="rId51" w:history="1">
        <w:r w:rsidRPr="001C7E25">
          <w:rPr>
            <w:rStyle w:val="Hyperlink"/>
            <w:rFonts w:cstheme="minorHAnsi"/>
            <w:sz w:val="24"/>
            <w:szCs w:val="24"/>
          </w:rPr>
          <w:t>oed@seattle.gov</w:t>
        </w:r>
      </w:hyperlink>
      <w:r w:rsidRPr="001C7E25">
        <w:rPr>
          <w:rFonts w:ascii="MS Gothic" w:eastAsia="MS Gothic" w:hAnsi="MS Gothic" w:cs="MS Gothic" w:hint="eastAsia"/>
          <w:sz w:val="24"/>
          <w:szCs w:val="24"/>
        </w:rPr>
        <w:t>聯繫西雅圖經濟發展辦公室。</w:t>
      </w:r>
    </w:p>
    <w:p w14:paraId="4408FEFA" w14:textId="77777777" w:rsidR="00674670" w:rsidRDefault="00674670" w:rsidP="00674670"/>
    <w:p w14:paraId="444F10EA" w14:textId="5151A3E2" w:rsidR="00C863D8" w:rsidRPr="00C863D8" w:rsidRDefault="00C863D8" w:rsidP="00E7067D">
      <w:pPr>
        <w:pStyle w:val="Heading4"/>
      </w:pPr>
      <w:r w:rsidRPr="00C863D8">
        <w:t>Korean</w:t>
      </w:r>
    </w:p>
    <w:p w14:paraId="3A8693B9" w14:textId="77777777" w:rsidR="00F34792" w:rsidRPr="003231C9" w:rsidRDefault="00F34792" w:rsidP="00F34792">
      <w:pPr>
        <w:spacing w:after="0" w:line="240" w:lineRule="auto"/>
        <w:rPr>
          <w:rFonts w:cstheme="minorHAnsi"/>
          <w:sz w:val="24"/>
          <w:szCs w:val="24"/>
          <w:lang w:eastAsia="ko"/>
        </w:rPr>
      </w:pPr>
      <w:r w:rsidRPr="003231C9">
        <w:rPr>
          <w:rFonts w:ascii="Malgun Gothic" w:eastAsia="Malgun Gothic" w:hAnsi="Malgun Gothic" w:cs="Malgun Gothic"/>
          <w:sz w:val="24"/>
          <w:szCs w:val="24"/>
          <w:lang w:val="ko"/>
        </w:rPr>
        <w:t xml:space="preserve">중소기업 안정화 자금에서 신규 신청을 받고 있습니다! </w:t>
      </w:r>
      <w:r w:rsidRPr="003231C9">
        <w:rPr>
          <w:rFonts w:ascii="Malgun Gothic" w:eastAsia="Malgun Gothic" w:hAnsi="Malgun Gothic" w:cs="Malgun Gothic"/>
          <w:sz w:val="24"/>
          <w:szCs w:val="24"/>
          <w:lang w:val="ko" w:eastAsia="ko"/>
        </w:rPr>
        <w:t>11</w:t>
      </w:r>
      <w:r w:rsidRPr="003231C9">
        <w:rPr>
          <w:rFonts w:ascii="Malgun Gothic" w:eastAsia="Malgun Gothic" w:hAnsi="Malgun Gothic" w:cs="Malgun Gothic"/>
          <w:sz w:val="24"/>
          <w:szCs w:val="24"/>
          <w:lang w:val="ko"/>
        </w:rPr>
        <w:t>월</w:t>
      </w:r>
      <w:r w:rsidRPr="003231C9">
        <w:rPr>
          <w:rFonts w:ascii="Malgun Gothic" w:eastAsia="Malgun Gothic" w:hAnsi="Malgun Gothic" w:cs="Malgun Gothic"/>
          <w:sz w:val="24"/>
          <w:szCs w:val="24"/>
          <w:lang w:val="ko" w:eastAsia="ko"/>
        </w:rPr>
        <w:t xml:space="preserve"> 9</w:t>
      </w:r>
      <w:r w:rsidRPr="003231C9">
        <w:rPr>
          <w:rFonts w:ascii="Malgun Gothic" w:eastAsia="Malgun Gothic" w:hAnsi="Malgun Gothic" w:cs="Malgun Gothic"/>
          <w:sz w:val="24"/>
          <w:szCs w:val="24"/>
          <w:lang w:val="ko"/>
        </w:rPr>
        <w:t>일까지</w:t>
      </w:r>
      <w:r w:rsidRPr="003231C9">
        <w:rPr>
          <w:rFonts w:ascii="Malgun Gothic" w:eastAsia="Malgun Gothic" w:hAnsi="Malgun Gothic" w:cs="Malgun Gothic"/>
          <w:sz w:val="24"/>
          <w:szCs w:val="24"/>
          <w:lang w:val="ko" w:eastAsia="ko"/>
        </w:rPr>
        <w:t xml:space="preserve"> </w:t>
      </w:r>
      <w:r w:rsidRPr="003231C9">
        <w:rPr>
          <w:rFonts w:ascii="Malgun Gothic" w:eastAsia="Malgun Gothic" w:hAnsi="Malgun Gothic" w:cs="Malgun Gothic"/>
          <w:sz w:val="24"/>
          <w:szCs w:val="24"/>
          <w:lang w:val="ko"/>
        </w:rPr>
        <w:t>다음</w:t>
      </w:r>
      <w:r w:rsidRPr="003231C9">
        <w:rPr>
          <w:rFonts w:ascii="Malgun Gothic" w:eastAsia="Malgun Gothic" w:hAnsi="Malgun Gothic" w:cs="Malgun Gothic"/>
          <w:sz w:val="24"/>
          <w:szCs w:val="24"/>
          <w:lang w:val="ko" w:eastAsia="ko"/>
        </w:rPr>
        <w:t xml:space="preserve"> </w:t>
      </w:r>
      <w:r w:rsidRPr="003231C9">
        <w:rPr>
          <w:rFonts w:ascii="Malgun Gothic" w:eastAsia="Malgun Gothic" w:hAnsi="Malgun Gothic" w:cs="Malgun Gothic"/>
          <w:sz w:val="24"/>
          <w:szCs w:val="24"/>
          <w:lang w:val="ko"/>
        </w:rPr>
        <w:t>사이트에서</w:t>
      </w:r>
      <w:r w:rsidRPr="003231C9">
        <w:rPr>
          <w:rFonts w:ascii="Malgun Gothic" w:eastAsia="Malgun Gothic" w:hAnsi="Malgun Gothic" w:cs="Malgun Gothic"/>
          <w:sz w:val="24"/>
          <w:szCs w:val="24"/>
          <w:lang w:val="ko" w:eastAsia="ko"/>
        </w:rPr>
        <w:t xml:space="preserve"> </w:t>
      </w:r>
      <w:r w:rsidRPr="003231C9">
        <w:rPr>
          <w:rFonts w:ascii="Malgun Gothic" w:eastAsia="Malgun Gothic" w:hAnsi="Malgun Gothic" w:cs="Malgun Gothic"/>
          <w:sz w:val="24"/>
          <w:szCs w:val="24"/>
          <w:lang w:val="ko"/>
        </w:rPr>
        <w:t>신청하세요</w:t>
      </w:r>
      <w:r w:rsidRPr="003231C9">
        <w:rPr>
          <w:rFonts w:ascii="Malgun Gothic" w:eastAsia="Malgun Gothic" w:hAnsi="Malgun Gothic" w:cs="Malgun Gothic"/>
          <w:sz w:val="24"/>
          <w:szCs w:val="24"/>
          <w:lang w:val="ko" w:eastAsia="ko"/>
        </w:rPr>
        <w:t>:</w:t>
      </w:r>
      <w:r w:rsidRPr="003231C9">
        <w:rPr>
          <w:rFonts w:ascii="Malgun Gothic" w:eastAsia="Malgun Gothic" w:hAnsi="Malgun Gothic" w:cs="Malgun Gothic"/>
          <w:sz w:val="24"/>
          <w:szCs w:val="24"/>
          <w:lang w:eastAsia="ko"/>
        </w:rPr>
        <w:t xml:space="preserve"> </w:t>
      </w:r>
      <w:hyperlink r:id="rId52" w:history="1">
        <w:r w:rsidRPr="003231C9">
          <w:rPr>
            <w:rStyle w:val="Hyperlink"/>
            <w:sz w:val="24"/>
            <w:szCs w:val="24"/>
            <w:lang w:eastAsia="ko"/>
          </w:rPr>
          <w:t>seattle.gov/SmallBusinessStabilizationFund</w:t>
        </w:r>
      </w:hyperlink>
      <w:r w:rsidRPr="003231C9">
        <w:rPr>
          <w:rFonts w:ascii="Malgun Gothic" w:eastAsia="Malgun Gothic" w:hAnsi="Malgun Gothic" w:cs="Malgun Gothic"/>
          <w:sz w:val="24"/>
          <w:szCs w:val="24"/>
          <w:lang w:val="ko" w:eastAsia="ko"/>
        </w:rPr>
        <w:t>.</w:t>
      </w:r>
    </w:p>
    <w:p w14:paraId="57DE02E3" w14:textId="77777777" w:rsidR="00F34792" w:rsidRPr="001C7E25" w:rsidRDefault="00F34792" w:rsidP="00F34792">
      <w:pPr>
        <w:spacing w:after="0" w:line="240" w:lineRule="auto"/>
        <w:rPr>
          <w:rFonts w:cstheme="minorHAnsi"/>
          <w:sz w:val="24"/>
          <w:szCs w:val="24"/>
          <w:lang w:eastAsia="ko"/>
        </w:rPr>
      </w:pPr>
    </w:p>
    <w:p w14:paraId="7B21A0C4" w14:textId="77777777" w:rsidR="00F34792" w:rsidRPr="001C7E25" w:rsidRDefault="00F34792" w:rsidP="00F34792">
      <w:pPr>
        <w:spacing w:after="0" w:line="240" w:lineRule="auto"/>
        <w:rPr>
          <w:rFonts w:cstheme="minorHAnsi"/>
          <w:sz w:val="24"/>
          <w:szCs w:val="24"/>
        </w:rPr>
      </w:pPr>
      <w:r w:rsidRPr="001C7E25">
        <w:rPr>
          <w:rFonts w:ascii="Malgun Gothic" w:eastAsia="Malgun Gothic" w:hAnsi="Malgun Gothic" w:cs="Malgun Gothic"/>
          <w:sz w:val="24"/>
          <w:szCs w:val="24"/>
          <w:lang w:val="ko"/>
        </w:rPr>
        <w:t xml:space="preserve">제 6차 신청의 주요 정보: </w:t>
      </w:r>
    </w:p>
    <w:p w14:paraId="54218B65" w14:textId="77777777" w:rsidR="00F34792" w:rsidRPr="001C7E25" w:rsidRDefault="00F34792" w:rsidP="00F34792">
      <w:pPr>
        <w:pStyle w:val="ListParagraph"/>
        <w:numPr>
          <w:ilvl w:val="0"/>
          <w:numId w:val="14"/>
        </w:numPr>
        <w:spacing w:after="0" w:line="240" w:lineRule="auto"/>
        <w:rPr>
          <w:rFonts w:cstheme="minorHAnsi"/>
          <w:sz w:val="24"/>
          <w:szCs w:val="24"/>
        </w:rPr>
      </w:pPr>
      <w:r w:rsidRPr="001C7E25">
        <w:rPr>
          <w:rFonts w:ascii="Malgun Gothic" w:eastAsia="Malgun Gothic" w:hAnsi="Malgun Gothic" w:cs="Malgun Gothic"/>
          <w:sz w:val="24"/>
          <w:szCs w:val="24"/>
          <w:lang w:val="ko"/>
        </w:rPr>
        <w:t>해당 자금은 $5,000, $10,000 및 $20,000의 보조금을 제공합니다.</w:t>
      </w:r>
    </w:p>
    <w:p w14:paraId="25ED75D6" w14:textId="77777777" w:rsidR="00F34792" w:rsidRPr="001C7E25" w:rsidRDefault="00F34792" w:rsidP="00F34792">
      <w:pPr>
        <w:pStyle w:val="ListParagraph"/>
        <w:numPr>
          <w:ilvl w:val="0"/>
          <w:numId w:val="14"/>
        </w:numPr>
        <w:spacing w:after="0" w:line="240" w:lineRule="auto"/>
        <w:rPr>
          <w:rFonts w:cstheme="minorHAnsi"/>
          <w:sz w:val="24"/>
          <w:szCs w:val="24"/>
        </w:rPr>
      </w:pPr>
      <w:r w:rsidRPr="001C7E25">
        <w:rPr>
          <w:rFonts w:ascii="Malgun Gothic" w:eastAsia="Malgun Gothic" w:hAnsi="Malgun Gothic" w:cs="Malgun Gothic"/>
          <w:sz w:val="24"/>
          <w:szCs w:val="24"/>
          <w:lang w:val="ko"/>
        </w:rPr>
        <w:t>정규직에 상당하는 직원 최대 50명을 보유한 소규모 사업체도 지원할 수 있습니다.</w:t>
      </w:r>
    </w:p>
    <w:p w14:paraId="21CE6BE9" w14:textId="77777777" w:rsidR="00F34792" w:rsidRPr="001C7E25" w:rsidRDefault="00F34792" w:rsidP="00F34792">
      <w:pPr>
        <w:pStyle w:val="ListParagraph"/>
        <w:numPr>
          <w:ilvl w:val="0"/>
          <w:numId w:val="14"/>
        </w:numPr>
        <w:spacing w:after="0" w:line="240" w:lineRule="auto"/>
        <w:rPr>
          <w:rFonts w:cstheme="minorHAnsi"/>
          <w:sz w:val="24"/>
          <w:szCs w:val="24"/>
        </w:rPr>
      </w:pPr>
      <w:r w:rsidRPr="001C7E25">
        <w:rPr>
          <w:rFonts w:ascii="Malgun Gothic" w:eastAsia="Malgun Gothic" w:hAnsi="Malgun Gothic" w:cs="Malgun Gothic"/>
          <w:sz w:val="24"/>
          <w:szCs w:val="24"/>
          <w:lang w:val="ko"/>
        </w:rPr>
        <w:t>이전 회차에서 안정화 자금을 받았던 사업체들도 신청할 수 있습니다.</w:t>
      </w:r>
    </w:p>
    <w:p w14:paraId="070E82F8" w14:textId="77777777" w:rsidR="00F34792" w:rsidRDefault="00F34792" w:rsidP="00F34792">
      <w:pPr>
        <w:pStyle w:val="ListParagraph"/>
        <w:numPr>
          <w:ilvl w:val="0"/>
          <w:numId w:val="14"/>
        </w:numPr>
        <w:spacing w:after="0" w:line="240" w:lineRule="auto"/>
        <w:rPr>
          <w:rFonts w:cstheme="minorHAnsi"/>
          <w:sz w:val="24"/>
          <w:szCs w:val="24"/>
        </w:rPr>
      </w:pPr>
      <w:r w:rsidRPr="001C7E25">
        <w:rPr>
          <w:rFonts w:ascii="Malgun Gothic" w:eastAsia="Malgun Gothic" w:hAnsi="Malgun Gothic" w:cs="Malgun Gothic"/>
          <w:sz w:val="24"/>
          <w:szCs w:val="24"/>
          <w:lang w:val="ko"/>
        </w:rPr>
        <w:t>당국은 보건 위기로 인해 부정적인 영향을 받은 소상공인 및 소규모 사업체를 안정화하기 위해 4백만 달러를 추가로 투자하고 있습니다.</w:t>
      </w:r>
    </w:p>
    <w:p w14:paraId="52C315D8" w14:textId="77777777" w:rsidR="00F34792" w:rsidRDefault="00F34792" w:rsidP="00F34792">
      <w:pPr>
        <w:spacing w:after="0" w:line="240" w:lineRule="auto"/>
        <w:rPr>
          <w:rFonts w:cstheme="minorHAnsi"/>
          <w:sz w:val="24"/>
          <w:szCs w:val="24"/>
        </w:rPr>
      </w:pPr>
    </w:p>
    <w:p w14:paraId="2129F0B0" w14:textId="77777777" w:rsidR="00F34792" w:rsidRPr="005B5D0E" w:rsidRDefault="00F34792" w:rsidP="00F34792">
      <w:pPr>
        <w:spacing w:after="0" w:line="240" w:lineRule="auto"/>
        <w:rPr>
          <w:rFonts w:cstheme="minorHAnsi"/>
          <w:sz w:val="24"/>
          <w:szCs w:val="24"/>
        </w:rPr>
      </w:pPr>
      <w:r w:rsidRPr="001C7E25">
        <w:rPr>
          <w:rFonts w:ascii="Malgun Gothic" w:eastAsia="Malgun Gothic" w:hAnsi="Malgun Gothic" w:cs="Malgun Gothic"/>
          <w:sz w:val="24"/>
          <w:szCs w:val="24"/>
          <w:lang w:val="ko"/>
        </w:rPr>
        <w:t xml:space="preserve">온라인 신청서 작성, 언어 접근 서비스, 장애 편의 서비스 또는 접근성 정보를 위해 도움이 필요하면 206-684-8090 또는 </w:t>
      </w:r>
      <w:hyperlink r:id="rId53" w:history="1">
        <w:r w:rsidRPr="001C7E25">
          <w:rPr>
            <w:rStyle w:val="Hyperlink"/>
            <w:rFonts w:ascii="Malgun Gothic" w:eastAsia="Malgun Gothic" w:hAnsi="Malgun Gothic" w:cs="Malgun Gothic"/>
            <w:sz w:val="24"/>
            <w:szCs w:val="24"/>
            <w:lang w:val="ko"/>
          </w:rPr>
          <w:t>oed@seattle.gov</w:t>
        </w:r>
      </w:hyperlink>
      <w:r w:rsidRPr="001C7E25">
        <w:rPr>
          <w:rFonts w:ascii="Malgun Gothic" w:eastAsia="Malgun Gothic" w:hAnsi="Malgun Gothic" w:cs="Malgun Gothic"/>
          <w:sz w:val="24"/>
          <w:szCs w:val="24"/>
          <w:lang w:val="ko"/>
        </w:rPr>
        <w:t>로 연락주십시오.</w:t>
      </w:r>
    </w:p>
    <w:p w14:paraId="357FBEF8" w14:textId="77777777" w:rsidR="000D70AE" w:rsidRPr="000D70AE" w:rsidRDefault="000D70AE" w:rsidP="000D70AE"/>
    <w:p w14:paraId="2848B0BC" w14:textId="442B6D44" w:rsidR="00C863D8" w:rsidRPr="00C863D8" w:rsidRDefault="00C863D8" w:rsidP="00E7067D">
      <w:pPr>
        <w:pStyle w:val="Heading4"/>
      </w:pPr>
      <w:r w:rsidRPr="00C863D8">
        <w:t>Somali</w:t>
      </w:r>
    </w:p>
    <w:p w14:paraId="7C67E3BF" w14:textId="77777777" w:rsidR="00E74683" w:rsidRPr="00E74683" w:rsidRDefault="00E74683" w:rsidP="00E74683">
      <w:pPr>
        <w:spacing w:after="0" w:line="240" w:lineRule="auto"/>
        <w:rPr>
          <w:rFonts w:cstheme="minorHAnsi"/>
          <w:sz w:val="24"/>
          <w:szCs w:val="24"/>
        </w:rPr>
      </w:pPr>
      <w:r w:rsidRPr="00E74683">
        <w:rPr>
          <w:rFonts w:cstheme="minorHAnsi"/>
          <w:sz w:val="24"/>
          <w:szCs w:val="24"/>
        </w:rPr>
        <w:t xml:space="preserve">Sanduuqa Xasilinta Ganacsiga Yaryar wuxuu aqbalayaa codsiyo cusub ah! Halkan ka codso ilaa 11/9 </w:t>
      </w:r>
      <w:hyperlink r:id="rId54" w:history="1">
        <w:r w:rsidRPr="008705CF">
          <w:rPr>
            <w:rStyle w:val="Hyperlink"/>
            <w:sz w:val="24"/>
            <w:szCs w:val="24"/>
          </w:rPr>
          <w:t>seattle.gov/SmallBusinessStabilizationFund</w:t>
        </w:r>
      </w:hyperlink>
      <w:r>
        <w:rPr>
          <w:rStyle w:val="Hyperlink"/>
          <w:sz w:val="24"/>
          <w:szCs w:val="24"/>
        </w:rPr>
        <w:t>.</w:t>
      </w:r>
    </w:p>
    <w:p w14:paraId="389912EB" w14:textId="77777777" w:rsidR="00E74683" w:rsidRPr="00E74683" w:rsidRDefault="00E74683" w:rsidP="00E74683">
      <w:pPr>
        <w:spacing w:after="0" w:line="240" w:lineRule="auto"/>
        <w:rPr>
          <w:rFonts w:cstheme="minorHAnsi"/>
          <w:sz w:val="24"/>
          <w:szCs w:val="24"/>
        </w:rPr>
      </w:pPr>
    </w:p>
    <w:p w14:paraId="63779703" w14:textId="77777777" w:rsidR="00E74683" w:rsidRPr="00E74683" w:rsidRDefault="00E74683" w:rsidP="00E74683">
      <w:pPr>
        <w:spacing w:after="0" w:line="240" w:lineRule="auto"/>
        <w:rPr>
          <w:rFonts w:cstheme="minorHAnsi"/>
          <w:sz w:val="24"/>
          <w:szCs w:val="24"/>
        </w:rPr>
      </w:pPr>
      <w:r w:rsidRPr="00E74683">
        <w:rPr>
          <w:rFonts w:cstheme="minorHAnsi"/>
          <w:sz w:val="24"/>
          <w:szCs w:val="24"/>
        </w:rPr>
        <w:t xml:space="preserve">Macluumaadka muhiimka ah ee wareeggan cusub </w:t>
      </w:r>
    </w:p>
    <w:p w14:paraId="7DE93F87" w14:textId="77777777" w:rsidR="00E74683" w:rsidRPr="009A2241" w:rsidRDefault="00E74683" w:rsidP="00E74683">
      <w:pPr>
        <w:pStyle w:val="ListParagraph"/>
        <w:numPr>
          <w:ilvl w:val="0"/>
          <w:numId w:val="14"/>
        </w:numPr>
        <w:spacing w:after="0" w:line="240" w:lineRule="auto"/>
        <w:rPr>
          <w:rFonts w:cstheme="minorHAnsi"/>
          <w:sz w:val="24"/>
          <w:szCs w:val="24"/>
          <w:lang w:val="es-MX"/>
        </w:rPr>
      </w:pPr>
      <w:r w:rsidRPr="009A2241">
        <w:rPr>
          <w:rFonts w:cstheme="minorHAnsi"/>
          <w:sz w:val="24"/>
          <w:szCs w:val="24"/>
          <w:lang w:val="es-MX"/>
        </w:rPr>
        <w:t>Sanduuqa ayaa bixin doona $ 5,000, $ 10,000 iyo $ 20,000 oo deeq ah.</w:t>
      </w:r>
    </w:p>
    <w:p w14:paraId="78371E64" w14:textId="77777777" w:rsidR="00E74683" w:rsidRPr="009A2241" w:rsidRDefault="00E74683" w:rsidP="00E74683">
      <w:pPr>
        <w:pStyle w:val="ListParagraph"/>
        <w:numPr>
          <w:ilvl w:val="0"/>
          <w:numId w:val="14"/>
        </w:numPr>
        <w:spacing w:after="0" w:line="240" w:lineRule="auto"/>
        <w:rPr>
          <w:rFonts w:cstheme="minorHAnsi"/>
          <w:sz w:val="24"/>
          <w:szCs w:val="24"/>
          <w:lang w:val="es-MX"/>
        </w:rPr>
      </w:pPr>
      <w:r w:rsidRPr="009A2241">
        <w:rPr>
          <w:rFonts w:cstheme="minorHAnsi"/>
          <w:sz w:val="24"/>
          <w:szCs w:val="24"/>
          <w:lang w:val="es-MX"/>
        </w:rPr>
        <w:t>Ganacsiyada yaryar oo leh ilaa 50 shaqaale u dhigma waqti buuxa(full-time) ayaa codsan kara.</w:t>
      </w:r>
    </w:p>
    <w:p w14:paraId="7595E85F" w14:textId="77777777" w:rsidR="00E74683" w:rsidRPr="001C7E25" w:rsidRDefault="00E74683" w:rsidP="00E74683">
      <w:pPr>
        <w:pStyle w:val="ListParagraph"/>
        <w:numPr>
          <w:ilvl w:val="0"/>
          <w:numId w:val="14"/>
        </w:numPr>
        <w:spacing w:after="0" w:line="240" w:lineRule="auto"/>
        <w:rPr>
          <w:rFonts w:cstheme="minorHAnsi"/>
          <w:sz w:val="24"/>
          <w:szCs w:val="24"/>
        </w:rPr>
      </w:pPr>
      <w:r w:rsidRPr="001C7E25">
        <w:rPr>
          <w:rFonts w:cstheme="minorHAnsi"/>
          <w:sz w:val="24"/>
          <w:szCs w:val="24"/>
        </w:rPr>
        <w:t>Ganacsiyada helay sanduuqa xasilinta wareegyadii hore way codsan karaan.</w:t>
      </w:r>
    </w:p>
    <w:p w14:paraId="13008312" w14:textId="77777777" w:rsidR="00E74683" w:rsidRDefault="00E74683" w:rsidP="00E74683">
      <w:pPr>
        <w:pStyle w:val="ListParagraph"/>
        <w:numPr>
          <w:ilvl w:val="0"/>
          <w:numId w:val="14"/>
        </w:numPr>
        <w:spacing w:after="0" w:line="240" w:lineRule="auto"/>
        <w:rPr>
          <w:rFonts w:cstheme="minorHAnsi"/>
          <w:sz w:val="24"/>
          <w:szCs w:val="24"/>
        </w:rPr>
      </w:pPr>
      <w:r w:rsidRPr="001C7E25">
        <w:rPr>
          <w:rFonts w:cstheme="minorHAnsi"/>
          <w:sz w:val="24"/>
          <w:szCs w:val="24"/>
        </w:rPr>
        <w:t>Waxaan maalgelinaynaa $ 4 milyan oo dheeri ah si loo xasiliyo ganacsiyada yaryar ee ay saamayn xun ku yeelatay.</w:t>
      </w:r>
    </w:p>
    <w:p w14:paraId="15B0F513" w14:textId="77777777" w:rsidR="00E74683" w:rsidRDefault="00E74683" w:rsidP="00E74683">
      <w:pPr>
        <w:spacing w:after="0" w:line="240" w:lineRule="auto"/>
        <w:rPr>
          <w:rFonts w:cstheme="minorHAnsi"/>
          <w:sz w:val="24"/>
          <w:szCs w:val="24"/>
        </w:rPr>
      </w:pPr>
    </w:p>
    <w:p w14:paraId="40B6A1D5" w14:textId="77777777" w:rsidR="00E74683" w:rsidRPr="005B5D0E" w:rsidRDefault="00E74683" w:rsidP="00E74683">
      <w:pPr>
        <w:spacing w:after="0" w:line="240" w:lineRule="auto"/>
        <w:rPr>
          <w:rFonts w:cstheme="minorHAnsi"/>
          <w:sz w:val="24"/>
          <w:szCs w:val="24"/>
        </w:rPr>
      </w:pPr>
      <w:r w:rsidRPr="001C7E25">
        <w:rPr>
          <w:rFonts w:cstheme="minorHAnsi"/>
          <w:sz w:val="24"/>
          <w:szCs w:val="24"/>
        </w:rPr>
        <w:t xml:space="preserve">Haddii aad u baahan tahay kaalmo si aad u dhammaystirto arjiga onlaynka ah, adeegyada gelitaanka luqadda, hoyga ama macluumaadka helitaanka; fadlan kala xiriir Xafiiska Horumarinta Dhaqaalaha Seattle 206-684-8090 ama </w:t>
      </w:r>
      <w:hyperlink r:id="rId55" w:history="1">
        <w:r w:rsidRPr="001C7E25">
          <w:rPr>
            <w:rStyle w:val="Hyperlink"/>
            <w:rFonts w:cstheme="minorHAnsi"/>
            <w:sz w:val="24"/>
            <w:szCs w:val="24"/>
          </w:rPr>
          <w:t>oed@seattle.gov</w:t>
        </w:r>
      </w:hyperlink>
      <w:r w:rsidRPr="001C7E25">
        <w:rPr>
          <w:rFonts w:cstheme="minorHAnsi"/>
          <w:sz w:val="24"/>
          <w:szCs w:val="24"/>
        </w:rPr>
        <w:t>.</w:t>
      </w:r>
    </w:p>
    <w:p w14:paraId="424C1900" w14:textId="77777777" w:rsidR="00E74683" w:rsidRDefault="00E74683" w:rsidP="00E7067D">
      <w:pPr>
        <w:pStyle w:val="Heading4"/>
      </w:pPr>
    </w:p>
    <w:p w14:paraId="07B0D9F7" w14:textId="1BB322D5" w:rsidR="00C863D8" w:rsidRPr="00DF09B8" w:rsidRDefault="00C863D8" w:rsidP="00E7067D">
      <w:pPr>
        <w:pStyle w:val="Heading4"/>
        <w:rPr>
          <w:lang w:val="es-MX"/>
        </w:rPr>
      </w:pPr>
      <w:r w:rsidRPr="00DF09B8">
        <w:rPr>
          <w:lang w:val="es-MX"/>
        </w:rPr>
        <w:t>Spanish</w:t>
      </w:r>
    </w:p>
    <w:p w14:paraId="06B6A09E" w14:textId="77777777" w:rsidR="005E7D25" w:rsidRPr="00205380" w:rsidRDefault="005E7D25" w:rsidP="005E7D25">
      <w:pPr>
        <w:spacing w:after="0" w:line="240" w:lineRule="auto"/>
        <w:rPr>
          <w:rFonts w:cstheme="minorHAnsi"/>
          <w:sz w:val="24"/>
          <w:szCs w:val="24"/>
          <w:lang w:val="es-MX"/>
        </w:rPr>
      </w:pPr>
      <w:r w:rsidRPr="001C7E25">
        <w:rPr>
          <w:rFonts w:cstheme="minorHAnsi"/>
          <w:sz w:val="24"/>
          <w:szCs w:val="24"/>
          <w:lang w:val="es"/>
        </w:rPr>
        <w:t xml:space="preserve">¡El Fondo de estabilización para </w:t>
      </w:r>
      <w:r w:rsidRPr="00205380">
        <w:rPr>
          <w:rFonts w:cstheme="minorHAnsi"/>
          <w:sz w:val="24"/>
          <w:szCs w:val="24"/>
          <w:lang w:val="es"/>
        </w:rPr>
        <w:t xml:space="preserve">negocios pequeños está aceptando nuevas solicitudes! Presente su solicitud antes del 9 de noviembre en </w:t>
      </w:r>
      <w:hyperlink r:id="rId56" w:history="1">
        <w:r w:rsidRPr="00205380">
          <w:rPr>
            <w:rStyle w:val="Hyperlink"/>
            <w:sz w:val="24"/>
            <w:szCs w:val="24"/>
            <w:lang w:val="es-MX"/>
          </w:rPr>
          <w:t>seattle.gov/SmallBusinessStabilizationFund</w:t>
        </w:r>
      </w:hyperlink>
      <w:r w:rsidRPr="001C7E25">
        <w:rPr>
          <w:rFonts w:cstheme="minorHAnsi"/>
          <w:sz w:val="24"/>
          <w:szCs w:val="24"/>
          <w:lang w:val="es"/>
        </w:rPr>
        <w:t>.</w:t>
      </w:r>
    </w:p>
    <w:p w14:paraId="273C7736" w14:textId="1152CD2E" w:rsidR="005E7D25" w:rsidRPr="00205380" w:rsidRDefault="005E2A7E" w:rsidP="005E2A7E">
      <w:pPr>
        <w:tabs>
          <w:tab w:val="left" w:pos="2700"/>
        </w:tabs>
        <w:spacing w:after="0" w:line="240" w:lineRule="auto"/>
        <w:rPr>
          <w:rFonts w:cstheme="minorHAnsi"/>
          <w:sz w:val="24"/>
          <w:szCs w:val="24"/>
          <w:lang w:val="es-MX"/>
        </w:rPr>
      </w:pPr>
      <w:r>
        <w:rPr>
          <w:rFonts w:cstheme="minorHAnsi"/>
          <w:sz w:val="24"/>
          <w:szCs w:val="24"/>
          <w:lang w:val="es-MX"/>
        </w:rPr>
        <w:lastRenderedPageBreak/>
        <w:tab/>
      </w:r>
    </w:p>
    <w:p w14:paraId="55B613BB" w14:textId="77777777" w:rsidR="005E7D25" w:rsidRPr="00205380" w:rsidRDefault="005E7D25" w:rsidP="005E7D25">
      <w:pPr>
        <w:spacing w:after="0" w:line="240" w:lineRule="auto"/>
        <w:rPr>
          <w:rFonts w:cstheme="minorHAnsi"/>
          <w:sz w:val="24"/>
          <w:szCs w:val="24"/>
          <w:lang w:val="es-MX"/>
        </w:rPr>
      </w:pPr>
      <w:r w:rsidRPr="001C7E25">
        <w:rPr>
          <w:rFonts w:cstheme="minorHAnsi"/>
          <w:sz w:val="24"/>
          <w:szCs w:val="24"/>
          <w:lang w:val="es"/>
        </w:rPr>
        <w:t xml:space="preserve">Información clave para esta nueva ronda: </w:t>
      </w:r>
    </w:p>
    <w:p w14:paraId="451FC0DA" w14:textId="77777777" w:rsidR="005E7D25" w:rsidRPr="00205380" w:rsidRDefault="005E7D25" w:rsidP="005E7D25">
      <w:pPr>
        <w:pStyle w:val="ListParagraph"/>
        <w:numPr>
          <w:ilvl w:val="0"/>
          <w:numId w:val="14"/>
        </w:numPr>
        <w:spacing w:after="0" w:line="240" w:lineRule="auto"/>
        <w:rPr>
          <w:rFonts w:cstheme="minorHAnsi"/>
          <w:sz w:val="24"/>
          <w:szCs w:val="24"/>
          <w:lang w:val="es-MX"/>
        </w:rPr>
      </w:pPr>
      <w:r w:rsidRPr="001C7E25">
        <w:rPr>
          <w:rFonts w:cstheme="minorHAnsi"/>
          <w:sz w:val="24"/>
          <w:szCs w:val="24"/>
          <w:lang w:val="es"/>
        </w:rPr>
        <w:t>El Fondo proporcionará subsidios de $5,000, $10,000 y $20,000.</w:t>
      </w:r>
    </w:p>
    <w:p w14:paraId="6E3655D1" w14:textId="77777777" w:rsidR="005E7D25" w:rsidRPr="00205380" w:rsidRDefault="005E7D25" w:rsidP="005E7D25">
      <w:pPr>
        <w:pStyle w:val="ListParagraph"/>
        <w:numPr>
          <w:ilvl w:val="0"/>
          <w:numId w:val="14"/>
        </w:numPr>
        <w:spacing w:after="0" w:line="240" w:lineRule="auto"/>
        <w:rPr>
          <w:rFonts w:cstheme="minorHAnsi"/>
          <w:sz w:val="24"/>
          <w:szCs w:val="24"/>
          <w:lang w:val="es-MX"/>
        </w:rPr>
      </w:pPr>
      <w:r w:rsidRPr="001C7E25">
        <w:rPr>
          <w:rFonts w:cstheme="minorHAnsi"/>
          <w:sz w:val="24"/>
          <w:szCs w:val="24"/>
          <w:lang w:val="es"/>
        </w:rPr>
        <w:t>Pueden presentar una solicitud los negocios pequeños con hasta 50 empleados equivalentes a tiempo completo.</w:t>
      </w:r>
    </w:p>
    <w:p w14:paraId="35871EF9" w14:textId="77777777" w:rsidR="005E7D25" w:rsidRPr="00205380" w:rsidRDefault="005E7D25" w:rsidP="005E7D25">
      <w:pPr>
        <w:pStyle w:val="ListParagraph"/>
        <w:numPr>
          <w:ilvl w:val="0"/>
          <w:numId w:val="14"/>
        </w:numPr>
        <w:spacing w:after="0" w:line="240" w:lineRule="auto"/>
        <w:rPr>
          <w:rFonts w:cstheme="minorHAnsi"/>
          <w:sz w:val="24"/>
          <w:szCs w:val="24"/>
          <w:lang w:val="es-MX"/>
        </w:rPr>
      </w:pPr>
      <w:r w:rsidRPr="001C7E25">
        <w:rPr>
          <w:rFonts w:cstheme="minorHAnsi"/>
          <w:sz w:val="24"/>
          <w:szCs w:val="24"/>
          <w:lang w:val="es"/>
        </w:rPr>
        <w:t>Pueden enviar una solicitud los negocios que recibieron un Fondo de estabilización en rondas anteriores.</w:t>
      </w:r>
    </w:p>
    <w:p w14:paraId="1BBC0D9A" w14:textId="77777777" w:rsidR="005E7D25" w:rsidRPr="00205380" w:rsidRDefault="005E7D25" w:rsidP="005E7D25">
      <w:pPr>
        <w:pStyle w:val="ListParagraph"/>
        <w:numPr>
          <w:ilvl w:val="0"/>
          <w:numId w:val="14"/>
        </w:numPr>
        <w:spacing w:after="0" w:line="240" w:lineRule="auto"/>
        <w:rPr>
          <w:rFonts w:cstheme="minorHAnsi"/>
          <w:sz w:val="24"/>
          <w:szCs w:val="24"/>
          <w:lang w:val="es-MX"/>
        </w:rPr>
      </w:pPr>
      <w:r w:rsidRPr="001C7E25">
        <w:rPr>
          <w:rFonts w:cstheme="minorHAnsi"/>
          <w:sz w:val="24"/>
          <w:szCs w:val="24"/>
          <w:lang w:val="es"/>
        </w:rPr>
        <w:t>Estamos invirtiendo $4 millones extra para estabilizar las micro y pequeñas empresas afectadas negativamente por la crisis de salud.</w:t>
      </w:r>
    </w:p>
    <w:p w14:paraId="186289F1" w14:textId="77777777" w:rsidR="005E7D25" w:rsidRPr="00205380" w:rsidRDefault="005E7D25" w:rsidP="005E7D25">
      <w:pPr>
        <w:spacing w:after="0" w:line="240" w:lineRule="auto"/>
        <w:rPr>
          <w:rFonts w:cstheme="minorHAnsi"/>
          <w:sz w:val="24"/>
          <w:szCs w:val="24"/>
          <w:lang w:val="es-MX"/>
        </w:rPr>
      </w:pPr>
    </w:p>
    <w:p w14:paraId="1752907C" w14:textId="77777777" w:rsidR="005E7D25" w:rsidRPr="00205380" w:rsidRDefault="005E7D25" w:rsidP="005E7D25">
      <w:pPr>
        <w:spacing w:after="0" w:line="240" w:lineRule="auto"/>
        <w:rPr>
          <w:rFonts w:cstheme="minorHAnsi"/>
          <w:sz w:val="24"/>
          <w:szCs w:val="24"/>
          <w:lang w:val="es-MX"/>
        </w:rPr>
      </w:pPr>
      <w:r w:rsidRPr="001C7E25">
        <w:rPr>
          <w:rFonts w:cstheme="minorHAnsi"/>
          <w:sz w:val="24"/>
          <w:szCs w:val="24"/>
          <w:lang w:val="es"/>
        </w:rPr>
        <w:t xml:space="preserve">Si necesita ayuda para llenar la solicitud en línea, servicios de acceso al idioma, adaptaciones o información sobre accesibilidad, comuníquese con la Oficina de Desarrollo Económico de Seattle al 206-684-8090 o envíe un correo electrónico a </w:t>
      </w:r>
      <w:hyperlink r:id="rId57" w:history="1">
        <w:r w:rsidRPr="001C7E25">
          <w:rPr>
            <w:rStyle w:val="Hyperlink"/>
            <w:rFonts w:cstheme="minorHAnsi"/>
            <w:sz w:val="24"/>
            <w:szCs w:val="24"/>
            <w:lang w:val="es"/>
          </w:rPr>
          <w:t>oed-seattle.gov</w:t>
        </w:r>
      </w:hyperlink>
      <w:r w:rsidRPr="001C7E25">
        <w:rPr>
          <w:rFonts w:cstheme="minorHAnsi"/>
          <w:sz w:val="24"/>
          <w:szCs w:val="24"/>
          <w:lang w:val="es"/>
        </w:rPr>
        <w:t>.</w:t>
      </w:r>
    </w:p>
    <w:p w14:paraId="40D356D3" w14:textId="77777777" w:rsidR="005E7D25" w:rsidRPr="005E7D25" w:rsidRDefault="005E7D25" w:rsidP="00E7067D">
      <w:pPr>
        <w:pStyle w:val="Heading4"/>
        <w:rPr>
          <w:lang w:val="es-MX"/>
        </w:rPr>
      </w:pPr>
    </w:p>
    <w:p w14:paraId="26A69F04" w14:textId="6B5BEE56" w:rsidR="00C863D8" w:rsidRPr="00E32FB1" w:rsidRDefault="00C863D8" w:rsidP="00E7067D">
      <w:pPr>
        <w:pStyle w:val="Heading4"/>
        <w:rPr>
          <w:lang w:val="es-MX"/>
        </w:rPr>
      </w:pPr>
      <w:r w:rsidRPr="00E32FB1">
        <w:rPr>
          <w:lang w:val="es-MX"/>
        </w:rPr>
        <w:t>Thai</w:t>
      </w:r>
    </w:p>
    <w:p w14:paraId="38FB07CA" w14:textId="77777777" w:rsidR="00E32FB1" w:rsidRPr="00E32FB1" w:rsidRDefault="00E32FB1" w:rsidP="00E32FB1">
      <w:p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กองทุนรักษา</w:t>
      </w:r>
      <w:r w:rsidRPr="00ED3854">
        <w:rPr>
          <w:rFonts w:ascii="Angsana New" w:eastAsia="Angsana New" w:hAnsi="Angsana New" w:cs="Angsana New"/>
          <w:sz w:val="24"/>
          <w:szCs w:val="24"/>
          <w:cs/>
          <w:lang w:val="th" w:bidi="th-TH"/>
        </w:rPr>
        <w:t>เสถียรภาพธุรกิจขนาดเล็ก</w:t>
      </w:r>
      <w:r w:rsidRPr="00ED3854">
        <w:rPr>
          <w:rFonts w:ascii="Cordia New" w:eastAsia="Cordia New" w:hAnsi="Cordia New" w:cs="Cordia New"/>
          <w:sz w:val="24"/>
          <w:szCs w:val="24"/>
          <w:lang w:val="th"/>
        </w:rPr>
        <w:t xml:space="preserve"> </w:t>
      </w:r>
      <w:r w:rsidRPr="00ED3854">
        <w:rPr>
          <w:rFonts w:ascii="Angsana New" w:eastAsia="Angsana New" w:hAnsi="Angsana New" w:cs="Angsana New"/>
          <w:sz w:val="24"/>
          <w:szCs w:val="24"/>
          <w:cs/>
          <w:lang w:val="th" w:bidi="th-TH"/>
        </w:rPr>
        <w:t>กำลังเปิดรับใบสมัครใหม่</w:t>
      </w:r>
      <w:r w:rsidRPr="00ED3854">
        <w:rPr>
          <w:rFonts w:ascii="Cordia New" w:eastAsia="Cordia New" w:hAnsi="Cordia New" w:cs="Cordia New"/>
          <w:sz w:val="24"/>
          <w:szCs w:val="24"/>
          <w:lang w:val="th"/>
        </w:rPr>
        <w:t xml:space="preserve">! </w:t>
      </w:r>
      <w:r w:rsidRPr="00ED3854">
        <w:rPr>
          <w:rFonts w:ascii="Angsana New" w:eastAsia="Angsana New" w:hAnsi="Angsana New" w:cs="Angsana New"/>
          <w:sz w:val="24"/>
          <w:szCs w:val="24"/>
          <w:cs/>
          <w:lang w:val="th" w:bidi="th-TH"/>
        </w:rPr>
        <w:t>สมัครภายในวันที่</w:t>
      </w:r>
      <w:r w:rsidRPr="00ED3854">
        <w:rPr>
          <w:rFonts w:ascii="Cordia New" w:eastAsia="Cordia New" w:hAnsi="Cordia New" w:cs="Cordia New"/>
          <w:sz w:val="24"/>
          <w:szCs w:val="24"/>
          <w:lang w:val="th"/>
        </w:rPr>
        <w:t xml:space="preserve"> 9 </w:t>
      </w:r>
      <w:r w:rsidRPr="00ED3854">
        <w:rPr>
          <w:rFonts w:ascii="Angsana New" w:eastAsia="Angsana New" w:hAnsi="Angsana New" w:cs="Angsana New"/>
          <w:sz w:val="24"/>
          <w:szCs w:val="24"/>
          <w:cs/>
          <w:lang w:val="th" w:bidi="th-TH"/>
        </w:rPr>
        <w:t>พฤศจิกายนที่</w:t>
      </w:r>
      <w:r>
        <w:rPr>
          <w:rFonts w:ascii="Angsana New" w:eastAsia="Angsana New" w:hAnsi="Angsana New" w:cs="Angsana New" w:hint="cs"/>
          <w:sz w:val="24"/>
          <w:szCs w:val="24"/>
          <w:cs/>
          <w:lang w:val="th" w:bidi="th-TH"/>
        </w:rPr>
        <w:t xml:space="preserve"> </w:t>
      </w:r>
      <w:hyperlink r:id="rId58" w:history="1">
        <w:r w:rsidRPr="00E32FB1">
          <w:rPr>
            <w:rStyle w:val="Hyperlink"/>
            <w:rFonts w:cstheme="minorHAnsi"/>
            <w:sz w:val="24"/>
            <w:szCs w:val="24"/>
            <w:lang w:val="es-MX"/>
          </w:rPr>
          <w:t>seattle.gov/SmallBusinessStabilizationFund</w:t>
        </w:r>
      </w:hyperlink>
    </w:p>
    <w:p w14:paraId="11669ADD" w14:textId="77777777" w:rsidR="00E32FB1" w:rsidRPr="00E32FB1" w:rsidRDefault="00E32FB1" w:rsidP="00E32FB1">
      <w:pPr>
        <w:spacing w:after="0" w:line="240" w:lineRule="auto"/>
        <w:rPr>
          <w:rFonts w:cstheme="minorHAnsi"/>
          <w:sz w:val="24"/>
          <w:szCs w:val="24"/>
          <w:lang w:val="es-MX"/>
        </w:rPr>
      </w:pPr>
    </w:p>
    <w:p w14:paraId="284FD8E4" w14:textId="77777777" w:rsidR="00E32FB1" w:rsidRPr="00E32FB1" w:rsidRDefault="00E32FB1" w:rsidP="00E32FB1">
      <w:p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ข้อมูลสำคัญสำหรับรอบใหม่นี้</w:t>
      </w:r>
      <w:r w:rsidRPr="001C7E25">
        <w:rPr>
          <w:rFonts w:ascii="Cordia New" w:eastAsia="Cordia New" w:hAnsi="Cordia New" w:cs="Cordia New"/>
          <w:sz w:val="24"/>
          <w:szCs w:val="24"/>
          <w:lang w:val="th"/>
        </w:rPr>
        <w:t xml:space="preserve">: </w:t>
      </w:r>
    </w:p>
    <w:p w14:paraId="1A407D0B" w14:textId="77777777" w:rsidR="00E32FB1" w:rsidRPr="00E32FB1" w:rsidRDefault="00E32FB1" w:rsidP="00E32FB1">
      <w:pPr>
        <w:pStyle w:val="ListParagraph"/>
        <w:numPr>
          <w:ilvl w:val="0"/>
          <w:numId w:val="14"/>
        </w:num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กองทุนจะมอบเงินช่วยเหลือจำนวน</w:t>
      </w:r>
      <w:r w:rsidRPr="001C7E25">
        <w:rPr>
          <w:rFonts w:ascii="Cordia New" w:eastAsia="Cordia New" w:hAnsi="Cordia New" w:cs="Cordia New"/>
          <w:sz w:val="24"/>
          <w:szCs w:val="24"/>
          <w:lang w:val="th"/>
        </w:rPr>
        <w:t xml:space="preserve"> $5,000, $10,000 </w:t>
      </w:r>
      <w:r w:rsidRPr="001C7E25">
        <w:rPr>
          <w:rFonts w:ascii="Angsana New" w:eastAsia="Angsana New" w:hAnsi="Angsana New" w:cs="Angsana New"/>
          <w:sz w:val="24"/>
          <w:szCs w:val="24"/>
          <w:cs/>
          <w:lang w:val="th" w:bidi="th-TH"/>
        </w:rPr>
        <w:t>และ</w:t>
      </w:r>
      <w:r w:rsidRPr="001C7E25">
        <w:rPr>
          <w:rFonts w:ascii="Cordia New" w:eastAsia="Cordia New" w:hAnsi="Cordia New" w:cs="Cordia New"/>
          <w:sz w:val="24"/>
          <w:szCs w:val="24"/>
          <w:lang w:val="th"/>
        </w:rPr>
        <w:t xml:space="preserve"> $20,000</w:t>
      </w:r>
    </w:p>
    <w:p w14:paraId="3709DD26" w14:textId="77777777" w:rsidR="00E32FB1" w:rsidRPr="00E32FB1" w:rsidRDefault="00E32FB1" w:rsidP="00E32FB1">
      <w:pPr>
        <w:pStyle w:val="ListParagraph"/>
        <w:numPr>
          <w:ilvl w:val="0"/>
          <w:numId w:val="14"/>
        </w:num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ธุรกิจขนาดเล็กที่มีพนักงานเทียบเท่าเต็มเวลาสูงสุด</w:t>
      </w:r>
      <w:r w:rsidRPr="001C7E25">
        <w:rPr>
          <w:rFonts w:ascii="Cordia New" w:eastAsia="Cordia New" w:hAnsi="Cordia New" w:cs="Cordia New"/>
          <w:sz w:val="24"/>
          <w:szCs w:val="24"/>
          <w:lang w:val="th"/>
        </w:rPr>
        <w:t xml:space="preserve"> 50 </w:t>
      </w:r>
      <w:r w:rsidRPr="001C7E25">
        <w:rPr>
          <w:rFonts w:ascii="Angsana New" w:eastAsia="Angsana New" w:hAnsi="Angsana New" w:cs="Angsana New"/>
          <w:sz w:val="24"/>
          <w:szCs w:val="24"/>
          <w:cs/>
          <w:lang w:val="th" w:bidi="th-TH"/>
        </w:rPr>
        <w:t>คนสามารถสมัครได้</w:t>
      </w:r>
    </w:p>
    <w:p w14:paraId="1075BF98" w14:textId="77777777" w:rsidR="00E32FB1" w:rsidRPr="00E32FB1" w:rsidRDefault="00E32FB1" w:rsidP="00E32FB1">
      <w:pPr>
        <w:pStyle w:val="ListParagraph"/>
        <w:numPr>
          <w:ilvl w:val="0"/>
          <w:numId w:val="14"/>
        </w:num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ธุรกิจที่ได้รับเงินช่วยเหลือจากกองทุนรักษาเสถียรภาพในรอบที่ผ่านมาสามารถสมัครได้</w:t>
      </w:r>
    </w:p>
    <w:p w14:paraId="1043D3F5" w14:textId="77777777" w:rsidR="00E32FB1" w:rsidRPr="00E32FB1" w:rsidRDefault="00E32FB1" w:rsidP="00E32FB1">
      <w:pPr>
        <w:pStyle w:val="ListParagraph"/>
        <w:numPr>
          <w:ilvl w:val="0"/>
          <w:numId w:val="14"/>
        </w:num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เรากำลังลงทุนเพิ่มอีก</w:t>
      </w:r>
      <w:r w:rsidRPr="001C7E25">
        <w:rPr>
          <w:rFonts w:ascii="Cordia New" w:eastAsia="Cordia New" w:hAnsi="Cordia New" w:cs="Cordia New"/>
          <w:sz w:val="24"/>
          <w:szCs w:val="24"/>
          <w:lang w:val="th"/>
        </w:rPr>
        <w:t xml:space="preserve"> 4 </w:t>
      </w:r>
      <w:r w:rsidRPr="001C7E25">
        <w:rPr>
          <w:rFonts w:ascii="Angsana New" w:eastAsia="Angsana New" w:hAnsi="Angsana New" w:cs="Angsana New"/>
          <w:sz w:val="24"/>
          <w:szCs w:val="24"/>
          <w:cs/>
          <w:lang w:val="th" w:bidi="th-TH"/>
        </w:rPr>
        <w:t>ล้านดอลลาร์เพื่อสร้างความมั่นคงให้กับธุรกิจขนาดเล็กมาก</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และธุรกิจขนาดเล็กที่ได้รับผลกระทบจากวิกฤตด้านสุขภาพ</w:t>
      </w:r>
    </w:p>
    <w:p w14:paraId="15271827" w14:textId="77777777" w:rsidR="00E32FB1" w:rsidRPr="00E32FB1" w:rsidRDefault="00E32FB1" w:rsidP="00E32FB1">
      <w:pPr>
        <w:spacing w:after="0" w:line="240" w:lineRule="auto"/>
        <w:rPr>
          <w:rFonts w:cstheme="minorHAnsi"/>
          <w:sz w:val="24"/>
          <w:szCs w:val="24"/>
          <w:lang w:val="es-MX"/>
        </w:rPr>
      </w:pPr>
    </w:p>
    <w:p w14:paraId="17D641D9" w14:textId="77777777" w:rsidR="00E32FB1" w:rsidRPr="00E32FB1" w:rsidRDefault="00E32FB1" w:rsidP="00E32FB1">
      <w:pPr>
        <w:spacing w:after="0" w:line="240" w:lineRule="auto"/>
        <w:rPr>
          <w:rFonts w:cstheme="minorHAnsi"/>
          <w:sz w:val="24"/>
          <w:szCs w:val="24"/>
          <w:lang w:val="es-MX"/>
        </w:rPr>
      </w:pPr>
      <w:r w:rsidRPr="001C7E25">
        <w:rPr>
          <w:rFonts w:ascii="Angsana New" w:eastAsia="Angsana New" w:hAnsi="Angsana New" w:cs="Angsana New"/>
          <w:sz w:val="24"/>
          <w:szCs w:val="24"/>
          <w:cs/>
          <w:lang w:val="th" w:bidi="th-TH"/>
        </w:rPr>
        <w:t>หากคุณต้องการความช่วยเหลือในการกรอกใบสมัครออนไลน์</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บริการการเข้าถึงด้านภาษา</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การอำนวยความสะดวก</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หรือการช่วยเหลือในการเข้าถึงข้อมูล</w:t>
      </w:r>
      <w:r w:rsidRPr="001C7E25">
        <w:rPr>
          <w:rFonts w:ascii="Cordia New" w:eastAsia="Cordia New" w:hAnsi="Cordia New" w:cs="Cordia New"/>
          <w:sz w:val="24"/>
          <w:szCs w:val="24"/>
          <w:lang w:val="th"/>
        </w:rPr>
        <w:t xml:space="preserve"> </w:t>
      </w:r>
      <w:r w:rsidRPr="001C7E25">
        <w:rPr>
          <w:rFonts w:ascii="Angsana New" w:eastAsia="Angsana New" w:hAnsi="Angsana New" w:cs="Angsana New"/>
          <w:sz w:val="24"/>
          <w:szCs w:val="24"/>
          <w:cs/>
          <w:lang w:val="th" w:bidi="th-TH"/>
        </w:rPr>
        <w:t>โปรดติดต่อเราที่</w:t>
      </w:r>
      <w:r w:rsidRPr="001C7E25">
        <w:rPr>
          <w:rFonts w:ascii="Cordia New" w:eastAsia="Cordia New" w:hAnsi="Cordia New" w:cs="Cordia New"/>
          <w:sz w:val="24"/>
          <w:szCs w:val="24"/>
          <w:lang w:val="th"/>
        </w:rPr>
        <w:t xml:space="preserve"> 206-684-8090 </w:t>
      </w:r>
      <w:r w:rsidRPr="001C7E25">
        <w:rPr>
          <w:rFonts w:ascii="Angsana New" w:eastAsia="Angsana New" w:hAnsi="Angsana New" w:cs="Angsana New"/>
          <w:sz w:val="24"/>
          <w:szCs w:val="24"/>
          <w:cs/>
          <w:lang w:val="th" w:bidi="th-TH"/>
        </w:rPr>
        <w:t>หรือ</w:t>
      </w:r>
      <w:r w:rsidRPr="001C7E25">
        <w:rPr>
          <w:rFonts w:ascii="Cordia New" w:eastAsia="Cordia New" w:hAnsi="Cordia New" w:cs="Cordia New"/>
          <w:sz w:val="24"/>
          <w:szCs w:val="24"/>
          <w:lang w:val="th"/>
        </w:rPr>
        <w:t xml:space="preserve"> </w:t>
      </w:r>
      <w:hyperlink r:id="rId59" w:history="1">
        <w:r w:rsidRPr="001C7E25">
          <w:rPr>
            <w:rStyle w:val="Hyperlink"/>
            <w:rFonts w:ascii="Cordia New" w:eastAsia="Cordia New" w:hAnsi="Cordia New" w:cs="Cordia New"/>
            <w:sz w:val="24"/>
            <w:szCs w:val="24"/>
            <w:lang w:val="th"/>
          </w:rPr>
          <w:t>oed@seattle.gov</w:t>
        </w:r>
      </w:hyperlink>
    </w:p>
    <w:p w14:paraId="554B9F98" w14:textId="77777777" w:rsidR="00270D88" w:rsidRPr="00E32FB1" w:rsidRDefault="00270D88" w:rsidP="00E7067D">
      <w:pPr>
        <w:pStyle w:val="Heading4"/>
        <w:rPr>
          <w:lang w:val="es-MX"/>
        </w:rPr>
      </w:pPr>
    </w:p>
    <w:p w14:paraId="612F1E77" w14:textId="357B467B" w:rsidR="00C863D8" w:rsidRPr="00FB4AB8" w:rsidRDefault="00C863D8" w:rsidP="00E7067D">
      <w:pPr>
        <w:pStyle w:val="Heading4"/>
        <w:rPr>
          <w:lang w:val="es-MX"/>
        </w:rPr>
      </w:pPr>
      <w:r w:rsidRPr="00FB4AB8">
        <w:rPr>
          <w:lang w:val="es-MX"/>
        </w:rPr>
        <w:t>Vietnamese</w:t>
      </w:r>
    </w:p>
    <w:p w14:paraId="0C51447D" w14:textId="77777777" w:rsidR="00FB4AB8" w:rsidRPr="006F5486" w:rsidRDefault="00FB4AB8" w:rsidP="00FB4AB8">
      <w:pPr>
        <w:spacing w:after="0" w:line="240" w:lineRule="auto"/>
        <w:rPr>
          <w:rFonts w:cstheme="minorHAnsi"/>
          <w:sz w:val="24"/>
          <w:szCs w:val="24"/>
          <w:lang w:val="vi"/>
        </w:rPr>
      </w:pPr>
      <w:r w:rsidRPr="000A49E4">
        <w:rPr>
          <w:rFonts w:cstheme="minorHAnsi"/>
          <w:sz w:val="24"/>
          <w:szCs w:val="24"/>
          <w:lang w:val="vi"/>
        </w:rPr>
        <w:t>Quỹ Bình Ổn Doanh Nghiệp Nhỏ đang chấp nhận các đơn đăng ký mới! Đăng ký trước ngày 9 tháng 11 tại</w:t>
      </w:r>
      <w:r w:rsidRPr="00FB4AB8">
        <w:rPr>
          <w:rFonts w:cstheme="minorHAnsi"/>
          <w:sz w:val="24"/>
          <w:szCs w:val="24"/>
          <w:lang w:val="vi"/>
        </w:rPr>
        <w:t xml:space="preserve"> </w:t>
      </w:r>
      <w:hyperlink r:id="rId60" w:history="1">
        <w:r w:rsidRPr="00FB4AB8">
          <w:rPr>
            <w:rStyle w:val="Hyperlink"/>
            <w:sz w:val="24"/>
            <w:szCs w:val="24"/>
            <w:lang w:val="vi"/>
          </w:rPr>
          <w:t>seattle.gov/SmallBusinessStabilizationFund</w:t>
        </w:r>
      </w:hyperlink>
      <w:r w:rsidRPr="000A49E4">
        <w:rPr>
          <w:rFonts w:cstheme="minorHAnsi"/>
          <w:sz w:val="24"/>
          <w:szCs w:val="24"/>
          <w:lang w:val="vi"/>
        </w:rPr>
        <w:t>.</w:t>
      </w:r>
    </w:p>
    <w:p w14:paraId="24BD2177" w14:textId="77777777" w:rsidR="00FB4AB8" w:rsidRPr="006F5486" w:rsidRDefault="00FB4AB8" w:rsidP="00FB4AB8">
      <w:pPr>
        <w:spacing w:after="0" w:line="240" w:lineRule="auto"/>
        <w:rPr>
          <w:rFonts w:cstheme="minorHAnsi"/>
          <w:sz w:val="24"/>
          <w:szCs w:val="24"/>
          <w:lang w:val="vi"/>
        </w:rPr>
      </w:pPr>
    </w:p>
    <w:p w14:paraId="06B99299" w14:textId="77777777" w:rsidR="00FB4AB8" w:rsidRPr="006F5486" w:rsidRDefault="00FB4AB8" w:rsidP="00FB4AB8">
      <w:pPr>
        <w:spacing w:after="0" w:line="240" w:lineRule="auto"/>
        <w:rPr>
          <w:rFonts w:cstheme="minorHAnsi"/>
          <w:sz w:val="24"/>
          <w:szCs w:val="24"/>
          <w:lang w:val="vi"/>
        </w:rPr>
      </w:pPr>
      <w:r w:rsidRPr="001C7E25">
        <w:rPr>
          <w:rFonts w:cstheme="minorHAnsi"/>
          <w:sz w:val="24"/>
          <w:szCs w:val="24"/>
          <w:lang w:val="vi"/>
        </w:rPr>
        <w:t xml:space="preserve">Thông tin chính cho vòng mới này: </w:t>
      </w:r>
    </w:p>
    <w:p w14:paraId="1839AC2F" w14:textId="77777777" w:rsidR="00FB4AB8" w:rsidRPr="006F5486" w:rsidRDefault="00FB4AB8" w:rsidP="00FB4AB8">
      <w:pPr>
        <w:pStyle w:val="ListParagraph"/>
        <w:numPr>
          <w:ilvl w:val="0"/>
          <w:numId w:val="14"/>
        </w:numPr>
        <w:spacing w:after="0" w:line="240" w:lineRule="auto"/>
        <w:rPr>
          <w:rFonts w:cstheme="minorHAnsi"/>
          <w:sz w:val="24"/>
          <w:szCs w:val="24"/>
          <w:lang w:val="vi"/>
        </w:rPr>
      </w:pPr>
      <w:r w:rsidRPr="001C7E25">
        <w:rPr>
          <w:rFonts w:cstheme="minorHAnsi"/>
          <w:sz w:val="24"/>
          <w:szCs w:val="24"/>
          <w:lang w:val="vi"/>
        </w:rPr>
        <w:t>Quỹ sẽ cung cấp các khoản tài trợ giá trị $5.000, $10.000 và $20.000.</w:t>
      </w:r>
    </w:p>
    <w:p w14:paraId="778F4E2E" w14:textId="77777777" w:rsidR="00FB4AB8" w:rsidRPr="006F5486" w:rsidRDefault="00FB4AB8" w:rsidP="00FB4AB8">
      <w:pPr>
        <w:pStyle w:val="ListParagraph"/>
        <w:numPr>
          <w:ilvl w:val="0"/>
          <w:numId w:val="14"/>
        </w:numPr>
        <w:spacing w:after="0" w:line="240" w:lineRule="auto"/>
        <w:rPr>
          <w:rFonts w:cstheme="minorHAnsi"/>
          <w:sz w:val="24"/>
          <w:szCs w:val="24"/>
          <w:lang w:val="vi"/>
        </w:rPr>
      </w:pPr>
      <w:r w:rsidRPr="001C7E25">
        <w:rPr>
          <w:rFonts w:cstheme="minorHAnsi"/>
          <w:sz w:val="24"/>
          <w:szCs w:val="24"/>
          <w:lang w:val="vi"/>
        </w:rPr>
        <w:t>Các doanh nghiệp nhỏ có tối đa 50 nhân viên toàn thời gian hoặc tương đương có thể đăng ký.</w:t>
      </w:r>
    </w:p>
    <w:p w14:paraId="4FB72303" w14:textId="77777777" w:rsidR="00FB4AB8" w:rsidRPr="006F5486" w:rsidRDefault="00FB4AB8" w:rsidP="00FB4AB8">
      <w:pPr>
        <w:pStyle w:val="ListParagraph"/>
        <w:numPr>
          <w:ilvl w:val="0"/>
          <w:numId w:val="14"/>
        </w:numPr>
        <w:spacing w:after="0" w:line="240" w:lineRule="auto"/>
        <w:rPr>
          <w:rFonts w:cstheme="minorHAnsi"/>
          <w:sz w:val="24"/>
          <w:szCs w:val="24"/>
          <w:lang w:val="vi"/>
        </w:rPr>
      </w:pPr>
      <w:r w:rsidRPr="001C7E25">
        <w:rPr>
          <w:rFonts w:cstheme="minorHAnsi"/>
          <w:sz w:val="24"/>
          <w:szCs w:val="24"/>
          <w:lang w:val="vi"/>
        </w:rPr>
        <w:t>Các doanh nghiệp đã nhận được tài trợ từ Quỹ Bình Ổn từ các vòng trong quá khứ cũng có thể đăng ký.</w:t>
      </w:r>
    </w:p>
    <w:p w14:paraId="3FC6FDEF" w14:textId="77777777" w:rsidR="00FB4AB8" w:rsidRPr="006F5486" w:rsidRDefault="00FB4AB8" w:rsidP="00FB4AB8">
      <w:pPr>
        <w:pStyle w:val="ListParagraph"/>
        <w:numPr>
          <w:ilvl w:val="0"/>
          <w:numId w:val="14"/>
        </w:numPr>
        <w:spacing w:after="0" w:line="240" w:lineRule="auto"/>
        <w:rPr>
          <w:rFonts w:cstheme="minorHAnsi"/>
          <w:sz w:val="24"/>
          <w:szCs w:val="24"/>
          <w:lang w:val="vi"/>
        </w:rPr>
      </w:pPr>
      <w:r w:rsidRPr="001C7E25">
        <w:rPr>
          <w:rFonts w:cstheme="minorHAnsi"/>
          <w:sz w:val="24"/>
          <w:szCs w:val="24"/>
          <w:lang w:val="vi"/>
        </w:rPr>
        <w:t>Chúng tôi đang đầu tư thêm 4 triệu đô la để ổn định các doanh nghiệp siêu nhỏ và nhỏ bị ảnh hưởng tiêu cực bởi đại dịch.</w:t>
      </w:r>
    </w:p>
    <w:p w14:paraId="50089D7A" w14:textId="77777777" w:rsidR="00FB4AB8" w:rsidRPr="006F5486" w:rsidRDefault="00FB4AB8" w:rsidP="00FB4AB8">
      <w:pPr>
        <w:spacing w:after="0" w:line="240" w:lineRule="auto"/>
        <w:rPr>
          <w:rFonts w:cstheme="minorHAnsi"/>
          <w:sz w:val="24"/>
          <w:szCs w:val="24"/>
          <w:lang w:val="vi"/>
        </w:rPr>
      </w:pPr>
    </w:p>
    <w:p w14:paraId="758E417C" w14:textId="77777777" w:rsidR="00FB4AB8" w:rsidRPr="006F5486" w:rsidRDefault="00FB4AB8" w:rsidP="00FB4AB8">
      <w:pPr>
        <w:spacing w:after="0" w:line="240" w:lineRule="auto"/>
        <w:rPr>
          <w:rFonts w:cstheme="minorHAnsi"/>
          <w:sz w:val="24"/>
          <w:szCs w:val="24"/>
          <w:lang w:val="vi"/>
        </w:rPr>
      </w:pPr>
      <w:r w:rsidRPr="001C7E25">
        <w:rPr>
          <w:rFonts w:cstheme="minorHAnsi"/>
          <w:sz w:val="24"/>
          <w:szCs w:val="24"/>
          <w:lang w:val="vi"/>
        </w:rPr>
        <w:lastRenderedPageBreak/>
        <w:t xml:space="preserve">Nếu quý vị cần hỗ trợ để hoàn thành đơn đăng ký trực tuyến, các dịch vụ ngôn ngữ, hỗ trợ tiếp cận hoặc thông tin hỗ trợ cho người khuyết tật, vui lòng liên hệ với chúng tôi theo số điện thoại 206-684-8090 hoặc </w:t>
      </w:r>
      <w:hyperlink r:id="rId61" w:history="1">
        <w:r w:rsidRPr="001C7E25">
          <w:rPr>
            <w:rStyle w:val="Hyperlink"/>
            <w:rFonts w:cstheme="minorHAnsi"/>
            <w:sz w:val="24"/>
            <w:szCs w:val="24"/>
            <w:lang w:val="vi"/>
          </w:rPr>
          <w:t>oed@seattle.gov</w:t>
        </w:r>
      </w:hyperlink>
      <w:r w:rsidRPr="001C7E25">
        <w:rPr>
          <w:rFonts w:cstheme="minorHAnsi"/>
          <w:sz w:val="24"/>
          <w:szCs w:val="24"/>
          <w:lang w:val="vi"/>
        </w:rPr>
        <w:t>.</w:t>
      </w:r>
    </w:p>
    <w:p w14:paraId="3A06AE48" w14:textId="488596BC" w:rsidR="00D32D7B" w:rsidRPr="00FB4AB8" w:rsidRDefault="00D32D7B" w:rsidP="00F41E3F">
      <w:pPr>
        <w:spacing w:after="0" w:line="240" w:lineRule="auto"/>
        <w:rPr>
          <w:lang w:val="vi"/>
        </w:rPr>
      </w:pPr>
      <w:r w:rsidRPr="00FB4AB8">
        <w:rPr>
          <w:lang w:val="vi"/>
        </w:rPr>
        <w:br w:type="page"/>
      </w:r>
    </w:p>
    <w:p w14:paraId="47F48D21" w14:textId="317093FC" w:rsidR="00D32D7B" w:rsidRDefault="00D32D7B" w:rsidP="00DE2E8D">
      <w:pPr>
        <w:pStyle w:val="Heading2"/>
      </w:pPr>
      <w:r>
        <w:lastRenderedPageBreak/>
        <w:t>Graphics</w:t>
      </w:r>
    </w:p>
    <w:p w14:paraId="09A0A9C5" w14:textId="77777777" w:rsidR="009B5037" w:rsidRPr="008705CF" w:rsidRDefault="009B5037" w:rsidP="009B5037">
      <w:r w:rsidRPr="008705CF">
        <w:t>[Alt text: Graphic with green background, blue text, blue border design, and OED’s logo. Text says: The Small Business Stabilization Fund is open!]</w:t>
      </w:r>
    </w:p>
    <w:p w14:paraId="64B2DD57" w14:textId="77777777" w:rsidR="00580CEC" w:rsidRDefault="00580CEC" w:rsidP="00580CEC">
      <w:pPr>
        <w:pStyle w:val="Heading4"/>
        <w:rPr>
          <w:rFonts w:asciiTheme="minorHAnsi" w:hAnsiTheme="minorHAnsi"/>
        </w:rPr>
      </w:pPr>
      <w:r>
        <w:rPr>
          <w:noProof/>
        </w:rPr>
        <w:drawing>
          <wp:anchor distT="0" distB="0" distL="114300" distR="114300" simplePos="0" relativeHeight="251659264" behindDoc="0" locked="0" layoutInCell="1" allowOverlap="1" wp14:anchorId="704B1E5E" wp14:editId="0CD8FD2E">
            <wp:simplePos x="0" y="0"/>
            <wp:positionH relativeFrom="margin">
              <wp:align>left</wp:align>
            </wp:positionH>
            <wp:positionV relativeFrom="paragraph">
              <wp:posOffset>184150</wp:posOffset>
            </wp:positionV>
            <wp:extent cx="1565275" cy="1565275"/>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65275"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rPr>
        <w:t>English</w:t>
      </w:r>
    </w:p>
    <w:p w14:paraId="3CE22C98" w14:textId="77777777" w:rsidR="00580CEC" w:rsidRDefault="00580CEC" w:rsidP="00580CEC">
      <w:r>
        <w:rPr>
          <w:noProof/>
        </w:rPr>
        <w:drawing>
          <wp:inline distT="0" distB="0" distL="0" distR="0" wp14:anchorId="7B757917" wp14:editId="64B36E13">
            <wp:extent cx="2684678" cy="1510418"/>
            <wp:effectExtent l="0" t="0" r="1905"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38171" cy="1540514"/>
                    </a:xfrm>
                    <a:prstGeom prst="rect">
                      <a:avLst/>
                    </a:prstGeom>
                    <a:noFill/>
                    <a:ln>
                      <a:noFill/>
                    </a:ln>
                  </pic:spPr>
                </pic:pic>
              </a:graphicData>
            </a:graphic>
          </wp:inline>
        </w:drawing>
      </w:r>
      <w:r>
        <w:br w:type="textWrapping" w:clear="all"/>
      </w:r>
      <w:r w:rsidRPr="008705CF">
        <w:t>Amharic</w:t>
      </w:r>
    </w:p>
    <w:p w14:paraId="4BD5A2D4" w14:textId="77777777" w:rsidR="00580CEC" w:rsidRPr="00943E27" w:rsidRDefault="00580CEC" w:rsidP="00580CEC">
      <w:r>
        <w:rPr>
          <w:noProof/>
        </w:rPr>
        <w:drawing>
          <wp:inline distT="0" distB="0" distL="0" distR="0" wp14:anchorId="5292BF85" wp14:editId="62CA2B61">
            <wp:extent cx="1587398" cy="1587398"/>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00535" cy="1600535"/>
                    </a:xfrm>
                    <a:prstGeom prst="rect">
                      <a:avLst/>
                    </a:prstGeom>
                    <a:noFill/>
                    <a:ln>
                      <a:noFill/>
                    </a:ln>
                  </pic:spPr>
                </pic:pic>
              </a:graphicData>
            </a:graphic>
          </wp:inline>
        </w:drawing>
      </w:r>
      <w:r>
        <w:t xml:space="preserve">  </w:t>
      </w:r>
      <w:r>
        <w:rPr>
          <w:noProof/>
        </w:rPr>
        <w:drawing>
          <wp:inline distT="0" distB="0" distL="0" distR="0" wp14:anchorId="00EF0ED2" wp14:editId="6E1834F3">
            <wp:extent cx="2728570" cy="1535111"/>
            <wp:effectExtent l="0" t="0" r="0" b="8255"/>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90743" cy="1570090"/>
                    </a:xfrm>
                    <a:prstGeom prst="rect">
                      <a:avLst/>
                    </a:prstGeom>
                    <a:noFill/>
                    <a:ln>
                      <a:noFill/>
                    </a:ln>
                  </pic:spPr>
                </pic:pic>
              </a:graphicData>
            </a:graphic>
          </wp:inline>
        </w:drawing>
      </w:r>
    </w:p>
    <w:p w14:paraId="5DD47029" w14:textId="77777777" w:rsidR="00580CEC" w:rsidRDefault="00580CEC" w:rsidP="00580CEC">
      <w:pPr>
        <w:pStyle w:val="Heading4"/>
        <w:rPr>
          <w:rFonts w:asciiTheme="minorHAnsi" w:hAnsiTheme="minorHAnsi"/>
        </w:rPr>
      </w:pPr>
      <w:r w:rsidRPr="008705CF">
        <w:rPr>
          <w:rFonts w:asciiTheme="minorHAnsi" w:hAnsiTheme="minorHAnsi"/>
        </w:rPr>
        <w:t>Chinese Traditional</w:t>
      </w:r>
    </w:p>
    <w:p w14:paraId="39DFCA3C" w14:textId="77777777" w:rsidR="00580CEC" w:rsidRPr="00943E27" w:rsidRDefault="00580CEC" w:rsidP="00580CEC">
      <w:r>
        <w:rPr>
          <w:noProof/>
        </w:rPr>
        <w:drawing>
          <wp:inline distT="0" distB="0" distL="0" distR="0" wp14:anchorId="31B443FE" wp14:editId="6BA13413">
            <wp:extent cx="1586865" cy="158686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98019" cy="1598019"/>
                    </a:xfrm>
                    <a:prstGeom prst="rect">
                      <a:avLst/>
                    </a:prstGeom>
                    <a:noFill/>
                    <a:ln>
                      <a:noFill/>
                    </a:ln>
                  </pic:spPr>
                </pic:pic>
              </a:graphicData>
            </a:graphic>
          </wp:inline>
        </w:drawing>
      </w:r>
      <w:r>
        <w:t xml:space="preserve">  </w:t>
      </w:r>
      <w:r>
        <w:rPr>
          <w:noProof/>
        </w:rPr>
        <w:drawing>
          <wp:inline distT="0" distB="0" distL="0" distR="0" wp14:anchorId="22579DB6" wp14:editId="164A1CAC">
            <wp:extent cx="2779776" cy="1563921"/>
            <wp:effectExtent l="0" t="0" r="1905"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14132" cy="1583250"/>
                    </a:xfrm>
                    <a:prstGeom prst="rect">
                      <a:avLst/>
                    </a:prstGeom>
                    <a:noFill/>
                    <a:ln>
                      <a:noFill/>
                    </a:ln>
                  </pic:spPr>
                </pic:pic>
              </a:graphicData>
            </a:graphic>
          </wp:inline>
        </w:drawing>
      </w:r>
    </w:p>
    <w:p w14:paraId="595E2481" w14:textId="77777777" w:rsidR="00580CEC" w:rsidRDefault="00580CEC" w:rsidP="00580CEC">
      <w:pPr>
        <w:pStyle w:val="Heading4"/>
        <w:rPr>
          <w:rFonts w:asciiTheme="minorHAnsi" w:hAnsiTheme="minorHAnsi"/>
        </w:rPr>
      </w:pPr>
      <w:r w:rsidRPr="008705CF">
        <w:rPr>
          <w:rFonts w:asciiTheme="minorHAnsi" w:hAnsiTheme="minorHAnsi"/>
        </w:rPr>
        <w:t>Korean</w:t>
      </w:r>
    </w:p>
    <w:p w14:paraId="0BAB585C" w14:textId="77777777" w:rsidR="00580CEC" w:rsidRPr="00943E27" w:rsidRDefault="00580CEC" w:rsidP="00580CEC">
      <w:r>
        <w:rPr>
          <w:noProof/>
        </w:rPr>
        <w:drawing>
          <wp:inline distT="0" distB="0" distL="0" distR="0" wp14:anchorId="343AA5E3" wp14:editId="48FAC02B">
            <wp:extent cx="1580083" cy="1580083"/>
            <wp:effectExtent l="0" t="0" r="1270" b="127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80083" cy="1580083"/>
                    </a:xfrm>
                    <a:prstGeom prst="rect">
                      <a:avLst/>
                    </a:prstGeom>
                    <a:noFill/>
                    <a:ln>
                      <a:noFill/>
                    </a:ln>
                  </pic:spPr>
                </pic:pic>
              </a:graphicData>
            </a:graphic>
          </wp:inline>
        </w:drawing>
      </w:r>
      <w:r>
        <w:t xml:space="preserve">  </w:t>
      </w:r>
      <w:r>
        <w:rPr>
          <w:noProof/>
        </w:rPr>
        <w:drawing>
          <wp:inline distT="0" distB="0" distL="0" distR="0" wp14:anchorId="56AB0F21" wp14:editId="7B705933">
            <wp:extent cx="2699309" cy="1518650"/>
            <wp:effectExtent l="0" t="0" r="6350" b="5715"/>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25195" cy="1533214"/>
                    </a:xfrm>
                    <a:prstGeom prst="rect">
                      <a:avLst/>
                    </a:prstGeom>
                    <a:noFill/>
                    <a:ln>
                      <a:noFill/>
                    </a:ln>
                  </pic:spPr>
                </pic:pic>
              </a:graphicData>
            </a:graphic>
          </wp:inline>
        </w:drawing>
      </w:r>
    </w:p>
    <w:p w14:paraId="47697FB0" w14:textId="77777777" w:rsidR="00580CEC" w:rsidRDefault="00580CEC" w:rsidP="00580CEC">
      <w:pPr>
        <w:pStyle w:val="Heading4"/>
        <w:rPr>
          <w:rFonts w:asciiTheme="minorHAnsi" w:hAnsiTheme="minorHAnsi"/>
        </w:rPr>
      </w:pPr>
      <w:r w:rsidRPr="008705CF">
        <w:rPr>
          <w:rFonts w:asciiTheme="minorHAnsi" w:hAnsiTheme="minorHAnsi"/>
        </w:rPr>
        <w:lastRenderedPageBreak/>
        <w:t>Somali</w:t>
      </w:r>
    </w:p>
    <w:p w14:paraId="35545A9B" w14:textId="77777777" w:rsidR="00580CEC" w:rsidRPr="00943E27" w:rsidRDefault="00580CEC" w:rsidP="00580CEC">
      <w:r>
        <w:rPr>
          <w:noProof/>
        </w:rPr>
        <w:drawing>
          <wp:inline distT="0" distB="0" distL="0" distR="0" wp14:anchorId="201AEF2B" wp14:editId="4455FEFE">
            <wp:extent cx="1587399" cy="1587399"/>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97826" cy="1597826"/>
                    </a:xfrm>
                    <a:prstGeom prst="rect">
                      <a:avLst/>
                    </a:prstGeom>
                    <a:noFill/>
                    <a:ln>
                      <a:noFill/>
                    </a:ln>
                  </pic:spPr>
                </pic:pic>
              </a:graphicData>
            </a:graphic>
          </wp:inline>
        </w:drawing>
      </w:r>
      <w:r>
        <w:t xml:space="preserve">  </w:t>
      </w:r>
      <w:r>
        <w:rPr>
          <w:noProof/>
        </w:rPr>
        <w:drawing>
          <wp:inline distT="0" distB="0" distL="0" distR="0" wp14:anchorId="32241CDB" wp14:editId="2E73DB72">
            <wp:extent cx="2772461" cy="1559806"/>
            <wp:effectExtent l="0" t="0" r="8890" b="254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99418" cy="1574972"/>
                    </a:xfrm>
                    <a:prstGeom prst="rect">
                      <a:avLst/>
                    </a:prstGeom>
                    <a:noFill/>
                    <a:ln>
                      <a:noFill/>
                    </a:ln>
                  </pic:spPr>
                </pic:pic>
              </a:graphicData>
            </a:graphic>
          </wp:inline>
        </w:drawing>
      </w:r>
    </w:p>
    <w:p w14:paraId="0024B3B8" w14:textId="77777777" w:rsidR="00580CEC" w:rsidRDefault="00580CEC" w:rsidP="00580CEC">
      <w:pPr>
        <w:pStyle w:val="Heading4"/>
        <w:rPr>
          <w:rFonts w:asciiTheme="minorHAnsi" w:hAnsiTheme="minorHAnsi"/>
        </w:rPr>
      </w:pPr>
      <w:r w:rsidRPr="008705CF">
        <w:rPr>
          <w:rFonts w:asciiTheme="minorHAnsi" w:hAnsiTheme="minorHAnsi"/>
        </w:rPr>
        <w:t>Spanish</w:t>
      </w:r>
    </w:p>
    <w:p w14:paraId="1B0F514B" w14:textId="77777777" w:rsidR="00580CEC" w:rsidRPr="00943E27" w:rsidRDefault="00580CEC" w:rsidP="00580CEC">
      <w:pPr>
        <w:tabs>
          <w:tab w:val="left" w:pos="8387"/>
        </w:tabs>
      </w:pPr>
      <w:r>
        <w:rPr>
          <w:noProof/>
        </w:rPr>
        <w:drawing>
          <wp:inline distT="0" distB="0" distL="0" distR="0" wp14:anchorId="2DB66EBF" wp14:editId="4AC3500E">
            <wp:extent cx="1594714" cy="1594714"/>
            <wp:effectExtent l="0" t="0" r="5715" b="5715"/>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low confidence"/>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02686" cy="1602686"/>
                    </a:xfrm>
                    <a:prstGeom prst="rect">
                      <a:avLst/>
                    </a:prstGeom>
                    <a:noFill/>
                    <a:ln>
                      <a:noFill/>
                    </a:ln>
                  </pic:spPr>
                </pic:pic>
              </a:graphicData>
            </a:graphic>
          </wp:inline>
        </w:drawing>
      </w:r>
      <w:r>
        <w:t xml:space="preserve">  </w:t>
      </w:r>
      <w:r>
        <w:rPr>
          <w:noProof/>
        </w:rPr>
        <w:drawing>
          <wp:inline distT="0" distB="0" distL="0" distR="0" wp14:anchorId="41E30B8B" wp14:editId="3E3EA0E6">
            <wp:extent cx="2823667" cy="1588614"/>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42589" cy="1599260"/>
                    </a:xfrm>
                    <a:prstGeom prst="rect">
                      <a:avLst/>
                    </a:prstGeom>
                    <a:noFill/>
                    <a:ln>
                      <a:noFill/>
                    </a:ln>
                  </pic:spPr>
                </pic:pic>
              </a:graphicData>
            </a:graphic>
          </wp:inline>
        </w:drawing>
      </w:r>
      <w:r>
        <w:tab/>
      </w:r>
    </w:p>
    <w:p w14:paraId="35AE6D9C" w14:textId="77777777" w:rsidR="00580CEC" w:rsidRDefault="00580CEC" w:rsidP="00580CEC">
      <w:pPr>
        <w:pStyle w:val="Heading4"/>
        <w:rPr>
          <w:rFonts w:asciiTheme="minorHAnsi" w:hAnsiTheme="minorHAnsi"/>
        </w:rPr>
      </w:pPr>
      <w:r w:rsidRPr="008705CF">
        <w:rPr>
          <w:rFonts w:asciiTheme="minorHAnsi" w:hAnsiTheme="minorHAnsi"/>
        </w:rPr>
        <w:t>Thai</w:t>
      </w:r>
    </w:p>
    <w:p w14:paraId="7FAFC6D8" w14:textId="77777777" w:rsidR="00580CEC" w:rsidRPr="00943E27" w:rsidRDefault="00580CEC" w:rsidP="00580CEC">
      <w:r>
        <w:rPr>
          <w:noProof/>
        </w:rPr>
        <w:drawing>
          <wp:inline distT="0" distB="0" distL="0" distR="0" wp14:anchorId="03AF6363" wp14:editId="7A84798B">
            <wp:extent cx="1602029" cy="1602029"/>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10761" cy="1610761"/>
                    </a:xfrm>
                    <a:prstGeom prst="rect">
                      <a:avLst/>
                    </a:prstGeom>
                    <a:noFill/>
                    <a:ln>
                      <a:noFill/>
                    </a:ln>
                  </pic:spPr>
                </pic:pic>
              </a:graphicData>
            </a:graphic>
          </wp:inline>
        </w:drawing>
      </w:r>
      <w:r>
        <w:t xml:space="preserve">  </w:t>
      </w:r>
      <w:r>
        <w:rPr>
          <w:noProof/>
        </w:rPr>
        <w:drawing>
          <wp:inline distT="0" distB="0" distL="0" distR="0" wp14:anchorId="4737CC9F" wp14:editId="42B1C4CE">
            <wp:extent cx="2809037" cy="1580383"/>
            <wp:effectExtent l="0" t="0" r="0" b="127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833614" cy="1594210"/>
                    </a:xfrm>
                    <a:prstGeom prst="rect">
                      <a:avLst/>
                    </a:prstGeom>
                    <a:noFill/>
                    <a:ln>
                      <a:noFill/>
                    </a:ln>
                  </pic:spPr>
                </pic:pic>
              </a:graphicData>
            </a:graphic>
          </wp:inline>
        </w:drawing>
      </w:r>
    </w:p>
    <w:p w14:paraId="156C501F" w14:textId="77777777" w:rsidR="00580CEC" w:rsidRDefault="00580CEC" w:rsidP="00580CEC">
      <w:pPr>
        <w:pStyle w:val="Heading4"/>
        <w:rPr>
          <w:rFonts w:asciiTheme="minorHAnsi" w:hAnsiTheme="minorHAnsi"/>
        </w:rPr>
      </w:pPr>
      <w:r w:rsidRPr="008705CF">
        <w:rPr>
          <w:rFonts w:asciiTheme="minorHAnsi" w:hAnsiTheme="minorHAnsi"/>
        </w:rPr>
        <w:t>Vietnamese</w:t>
      </w:r>
    </w:p>
    <w:p w14:paraId="774A6E47" w14:textId="77777777" w:rsidR="00580CEC" w:rsidRPr="00224C07" w:rsidRDefault="00580CEC" w:rsidP="00580CEC">
      <w:pPr>
        <w:tabs>
          <w:tab w:val="left" w:pos="2799"/>
          <w:tab w:val="left" w:pos="3110"/>
        </w:tabs>
      </w:pPr>
      <w:r>
        <w:rPr>
          <w:noProof/>
        </w:rPr>
        <w:drawing>
          <wp:inline distT="0" distB="0" distL="0" distR="0" wp14:anchorId="38D7F2E5" wp14:editId="4F8E0FC9">
            <wp:extent cx="1602029" cy="1602029"/>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16625" cy="1616625"/>
                    </a:xfrm>
                    <a:prstGeom prst="rect">
                      <a:avLst/>
                    </a:prstGeom>
                    <a:noFill/>
                    <a:ln>
                      <a:noFill/>
                    </a:ln>
                  </pic:spPr>
                </pic:pic>
              </a:graphicData>
            </a:graphic>
          </wp:inline>
        </w:drawing>
      </w:r>
      <w:r>
        <w:t xml:space="preserve">  </w:t>
      </w:r>
      <w:r>
        <w:rPr>
          <w:noProof/>
        </w:rPr>
        <w:drawing>
          <wp:inline distT="0" distB="0" distL="0" distR="0" wp14:anchorId="18006EA2" wp14:editId="63A103CF">
            <wp:extent cx="2795501" cy="1572768"/>
            <wp:effectExtent l="0" t="0" r="5080" b="889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819042" cy="1586012"/>
                    </a:xfrm>
                    <a:prstGeom prst="rect">
                      <a:avLst/>
                    </a:prstGeom>
                    <a:noFill/>
                    <a:ln>
                      <a:noFill/>
                    </a:ln>
                  </pic:spPr>
                </pic:pic>
              </a:graphicData>
            </a:graphic>
          </wp:inline>
        </w:drawing>
      </w:r>
      <w:r>
        <w:tab/>
      </w:r>
    </w:p>
    <w:p w14:paraId="7D75A2C2" w14:textId="77777777" w:rsidR="00580CEC" w:rsidRDefault="00580CEC" w:rsidP="00580CEC">
      <w:pPr>
        <w:pStyle w:val="Heading4"/>
      </w:pPr>
    </w:p>
    <w:p w14:paraId="23D88790" w14:textId="4C6469EB" w:rsidR="002D5236" w:rsidRDefault="00580CEC" w:rsidP="002D5236">
      <w:pPr>
        <w:pStyle w:val="Heading4"/>
      </w:pPr>
      <w:r>
        <w:t>Instagram Story (English only)</w:t>
      </w:r>
    </w:p>
    <w:p w14:paraId="345132BF" w14:textId="1A148F26" w:rsidR="002D5236" w:rsidRPr="002D5236" w:rsidRDefault="00992AEC" w:rsidP="002D5236">
      <w:r>
        <w:rPr>
          <w:noProof/>
        </w:rPr>
        <w:drawing>
          <wp:inline distT="0" distB="0" distL="0" distR="0" wp14:anchorId="66BBCABD" wp14:editId="1998BADB">
            <wp:extent cx="1441252" cy="2562225"/>
            <wp:effectExtent l="0" t="0" r="698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8244" cy="2574655"/>
                    </a:xfrm>
                    <a:prstGeom prst="rect">
                      <a:avLst/>
                    </a:prstGeom>
                    <a:noFill/>
                    <a:ln>
                      <a:noFill/>
                    </a:ln>
                  </pic:spPr>
                </pic:pic>
              </a:graphicData>
            </a:graphic>
          </wp:inline>
        </w:drawing>
      </w:r>
    </w:p>
    <w:sectPr w:rsidR="002D5236" w:rsidRPr="002D5236">
      <w:head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EAD1" w14:textId="77777777" w:rsidR="00C354CD" w:rsidRDefault="00C354CD" w:rsidP="00C21865">
      <w:pPr>
        <w:spacing w:after="0" w:line="240" w:lineRule="auto"/>
      </w:pPr>
      <w:r>
        <w:separator/>
      </w:r>
    </w:p>
  </w:endnote>
  <w:endnote w:type="continuationSeparator" w:id="0">
    <w:p w14:paraId="48482E9A" w14:textId="77777777" w:rsidR="00C354CD" w:rsidRDefault="00C354CD" w:rsidP="00C21865">
      <w:pPr>
        <w:spacing w:after="0" w:line="240" w:lineRule="auto"/>
      </w:pPr>
      <w:r>
        <w:continuationSeparator/>
      </w:r>
    </w:p>
  </w:endnote>
  <w:endnote w:type="continuationNotice" w:id="1">
    <w:p w14:paraId="2BE246D8" w14:textId="77777777" w:rsidR="00C354CD" w:rsidRDefault="00C35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CD14" w14:textId="77777777" w:rsidR="00C354CD" w:rsidRDefault="00C354CD" w:rsidP="00C21865">
      <w:pPr>
        <w:spacing w:after="0" w:line="240" w:lineRule="auto"/>
      </w:pPr>
      <w:r>
        <w:separator/>
      </w:r>
    </w:p>
  </w:footnote>
  <w:footnote w:type="continuationSeparator" w:id="0">
    <w:p w14:paraId="25963B8B" w14:textId="77777777" w:rsidR="00C354CD" w:rsidRDefault="00C354CD" w:rsidP="00C21865">
      <w:pPr>
        <w:spacing w:after="0" w:line="240" w:lineRule="auto"/>
      </w:pPr>
      <w:r>
        <w:continuationSeparator/>
      </w:r>
    </w:p>
  </w:footnote>
  <w:footnote w:type="continuationNotice" w:id="1">
    <w:p w14:paraId="66994A54" w14:textId="77777777" w:rsidR="00C354CD" w:rsidRDefault="00C35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8BDE" w14:textId="6E7CC1E1" w:rsidR="00C21865" w:rsidRDefault="00C21865">
    <w:pPr>
      <w:pStyle w:val="Header"/>
    </w:pPr>
    <w:r>
      <w:rPr>
        <w:noProof/>
        <w:color w:val="000000" w:themeColor="text1"/>
      </w:rPr>
      <w:drawing>
        <wp:anchor distT="0" distB="0" distL="114300" distR="114300" simplePos="0" relativeHeight="251658240" behindDoc="0" locked="0" layoutInCell="1" allowOverlap="1" wp14:anchorId="4326CBA6" wp14:editId="6F175A03">
          <wp:simplePos x="0" y="0"/>
          <wp:positionH relativeFrom="column">
            <wp:posOffset>-400050</wp:posOffset>
          </wp:positionH>
          <wp:positionV relativeFrom="paragraph">
            <wp:posOffset>-171450</wp:posOffset>
          </wp:positionV>
          <wp:extent cx="2428875" cy="440055"/>
          <wp:effectExtent l="0" t="0" r="9525" b="0"/>
          <wp:wrapThrough wrapText="bothSides">
            <wp:wrapPolygon edited="0">
              <wp:start x="847" y="0"/>
              <wp:lineTo x="0" y="4675"/>
              <wp:lineTo x="0" y="15896"/>
              <wp:lineTo x="678" y="20571"/>
              <wp:lineTo x="847" y="20571"/>
              <wp:lineTo x="3049" y="20571"/>
              <wp:lineTo x="21515" y="20571"/>
              <wp:lineTo x="21515" y="1870"/>
              <wp:lineTo x="3049" y="0"/>
              <wp:lineTo x="847" y="0"/>
            </wp:wrapPolygon>
          </wp:wrapThrough>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440055"/>
                  </a:xfrm>
                  <a:prstGeom prst="rect">
                    <a:avLst/>
                  </a:prstGeom>
                </pic:spPr>
              </pic:pic>
            </a:graphicData>
          </a:graphic>
        </wp:anchor>
      </w:drawing>
    </w:r>
  </w:p>
  <w:p w14:paraId="4E4DE041" w14:textId="77777777" w:rsidR="00C21865" w:rsidRDefault="00C21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2EDA"/>
    <w:multiLevelType w:val="multilevel"/>
    <w:tmpl w:val="4D18E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E6380"/>
    <w:multiLevelType w:val="multilevel"/>
    <w:tmpl w:val="0934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25428"/>
    <w:multiLevelType w:val="multilevel"/>
    <w:tmpl w:val="6DA0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70468"/>
    <w:multiLevelType w:val="hybridMultilevel"/>
    <w:tmpl w:val="8278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03421"/>
    <w:multiLevelType w:val="multilevel"/>
    <w:tmpl w:val="141A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D1568"/>
    <w:multiLevelType w:val="hybridMultilevel"/>
    <w:tmpl w:val="74CAF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14EF7"/>
    <w:multiLevelType w:val="multilevel"/>
    <w:tmpl w:val="5E1E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2B15EB"/>
    <w:multiLevelType w:val="hybridMultilevel"/>
    <w:tmpl w:val="0FBAB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3099A"/>
    <w:multiLevelType w:val="multilevel"/>
    <w:tmpl w:val="F366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F6507"/>
    <w:multiLevelType w:val="multilevel"/>
    <w:tmpl w:val="02B0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2792F"/>
    <w:multiLevelType w:val="hybridMultilevel"/>
    <w:tmpl w:val="B444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E3DE8"/>
    <w:multiLevelType w:val="multilevel"/>
    <w:tmpl w:val="80A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168A5"/>
    <w:multiLevelType w:val="multilevel"/>
    <w:tmpl w:val="78D6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20C26"/>
    <w:multiLevelType w:val="hybridMultilevel"/>
    <w:tmpl w:val="8C18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1"/>
  </w:num>
  <w:num w:numId="6">
    <w:abstractNumId w:val="9"/>
  </w:num>
  <w:num w:numId="7">
    <w:abstractNumId w:val="4"/>
  </w:num>
  <w:num w:numId="8">
    <w:abstractNumId w:val="13"/>
  </w:num>
  <w:num w:numId="9">
    <w:abstractNumId w:val="7"/>
  </w:num>
  <w:num w:numId="10">
    <w:abstractNumId w:val="5"/>
  </w:num>
  <w:num w:numId="11">
    <w:abstractNumId w:val="3"/>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65"/>
    <w:rsid w:val="00000B4E"/>
    <w:rsid w:val="00021C61"/>
    <w:rsid w:val="000368D5"/>
    <w:rsid w:val="00046424"/>
    <w:rsid w:val="000572A7"/>
    <w:rsid w:val="00072043"/>
    <w:rsid w:val="000745EE"/>
    <w:rsid w:val="0009735E"/>
    <w:rsid w:val="000A2AF5"/>
    <w:rsid w:val="000A4C9C"/>
    <w:rsid w:val="000A4D20"/>
    <w:rsid w:val="000B08E6"/>
    <w:rsid w:val="000B6035"/>
    <w:rsid w:val="000D2CDC"/>
    <w:rsid w:val="000D70AE"/>
    <w:rsid w:val="000E0CD8"/>
    <w:rsid w:val="000E5333"/>
    <w:rsid w:val="000F3410"/>
    <w:rsid w:val="00104B46"/>
    <w:rsid w:val="00112756"/>
    <w:rsid w:val="00113675"/>
    <w:rsid w:val="001268EF"/>
    <w:rsid w:val="001368CD"/>
    <w:rsid w:val="00136967"/>
    <w:rsid w:val="001377FF"/>
    <w:rsid w:val="001663C6"/>
    <w:rsid w:val="0019493D"/>
    <w:rsid w:val="001B7BBA"/>
    <w:rsid w:val="001C4373"/>
    <w:rsid w:val="001D34F7"/>
    <w:rsid w:val="001D55F3"/>
    <w:rsid w:val="001E7849"/>
    <w:rsid w:val="00203D00"/>
    <w:rsid w:val="002271A8"/>
    <w:rsid w:val="002302F9"/>
    <w:rsid w:val="0023515F"/>
    <w:rsid w:val="002645C2"/>
    <w:rsid w:val="00267763"/>
    <w:rsid w:val="00270D88"/>
    <w:rsid w:val="00272C7A"/>
    <w:rsid w:val="00275681"/>
    <w:rsid w:val="00287772"/>
    <w:rsid w:val="002A6C5D"/>
    <w:rsid w:val="002D5236"/>
    <w:rsid w:val="002E3455"/>
    <w:rsid w:val="002E5838"/>
    <w:rsid w:val="002F3A93"/>
    <w:rsid w:val="00311E09"/>
    <w:rsid w:val="00345EB4"/>
    <w:rsid w:val="003569ED"/>
    <w:rsid w:val="003731FA"/>
    <w:rsid w:val="00376E53"/>
    <w:rsid w:val="003932BE"/>
    <w:rsid w:val="00396A81"/>
    <w:rsid w:val="003A0CE8"/>
    <w:rsid w:val="003A5A56"/>
    <w:rsid w:val="003A5D6F"/>
    <w:rsid w:val="003B18BE"/>
    <w:rsid w:val="003B39E1"/>
    <w:rsid w:val="003C2922"/>
    <w:rsid w:val="003C411D"/>
    <w:rsid w:val="003C560C"/>
    <w:rsid w:val="003D16DB"/>
    <w:rsid w:val="003E34DB"/>
    <w:rsid w:val="003E7EC7"/>
    <w:rsid w:val="003F6FF3"/>
    <w:rsid w:val="004006FB"/>
    <w:rsid w:val="00400773"/>
    <w:rsid w:val="00402BB9"/>
    <w:rsid w:val="00453040"/>
    <w:rsid w:val="00454EEF"/>
    <w:rsid w:val="00464466"/>
    <w:rsid w:val="00465178"/>
    <w:rsid w:val="00471A05"/>
    <w:rsid w:val="00472565"/>
    <w:rsid w:val="00485CEF"/>
    <w:rsid w:val="00496E1C"/>
    <w:rsid w:val="004B4FFB"/>
    <w:rsid w:val="004B729E"/>
    <w:rsid w:val="004C0AA2"/>
    <w:rsid w:val="004D63C4"/>
    <w:rsid w:val="004E3AAA"/>
    <w:rsid w:val="004F47CA"/>
    <w:rsid w:val="005115F3"/>
    <w:rsid w:val="00514CB1"/>
    <w:rsid w:val="005368DF"/>
    <w:rsid w:val="00537AA0"/>
    <w:rsid w:val="00556A8F"/>
    <w:rsid w:val="00572671"/>
    <w:rsid w:val="00580CEC"/>
    <w:rsid w:val="0058492A"/>
    <w:rsid w:val="0059229B"/>
    <w:rsid w:val="005B5706"/>
    <w:rsid w:val="005E2A7E"/>
    <w:rsid w:val="005E565D"/>
    <w:rsid w:val="005E7D25"/>
    <w:rsid w:val="006137AA"/>
    <w:rsid w:val="00613E47"/>
    <w:rsid w:val="00627E63"/>
    <w:rsid w:val="00636A97"/>
    <w:rsid w:val="00672A03"/>
    <w:rsid w:val="00674670"/>
    <w:rsid w:val="006A2027"/>
    <w:rsid w:val="006A2E65"/>
    <w:rsid w:val="006A43AC"/>
    <w:rsid w:val="006B138C"/>
    <w:rsid w:val="006B6DD7"/>
    <w:rsid w:val="006F4CDA"/>
    <w:rsid w:val="007135C5"/>
    <w:rsid w:val="00733416"/>
    <w:rsid w:val="0074200D"/>
    <w:rsid w:val="00743ADC"/>
    <w:rsid w:val="00750672"/>
    <w:rsid w:val="007508DE"/>
    <w:rsid w:val="007A6627"/>
    <w:rsid w:val="007B4335"/>
    <w:rsid w:val="007D0E9E"/>
    <w:rsid w:val="007E0CFF"/>
    <w:rsid w:val="00811266"/>
    <w:rsid w:val="00814DDD"/>
    <w:rsid w:val="00827172"/>
    <w:rsid w:val="00831089"/>
    <w:rsid w:val="00837157"/>
    <w:rsid w:val="00855AB7"/>
    <w:rsid w:val="00864375"/>
    <w:rsid w:val="0087232F"/>
    <w:rsid w:val="00883A44"/>
    <w:rsid w:val="008B277F"/>
    <w:rsid w:val="008C4F60"/>
    <w:rsid w:val="008C69AC"/>
    <w:rsid w:val="008C7D3B"/>
    <w:rsid w:val="008D37EF"/>
    <w:rsid w:val="008E2134"/>
    <w:rsid w:val="00932888"/>
    <w:rsid w:val="00961092"/>
    <w:rsid w:val="00966A0A"/>
    <w:rsid w:val="009753F0"/>
    <w:rsid w:val="0098121C"/>
    <w:rsid w:val="00991501"/>
    <w:rsid w:val="00992AEC"/>
    <w:rsid w:val="009B0CF9"/>
    <w:rsid w:val="009B5037"/>
    <w:rsid w:val="009C034D"/>
    <w:rsid w:val="009C2C1A"/>
    <w:rsid w:val="009C757F"/>
    <w:rsid w:val="009D4772"/>
    <w:rsid w:val="009E49BA"/>
    <w:rsid w:val="009F4F38"/>
    <w:rsid w:val="009F64E6"/>
    <w:rsid w:val="00A102BC"/>
    <w:rsid w:val="00A36A72"/>
    <w:rsid w:val="00A50667"/>
    <w:rsid w:val="00A517A6"/>
    <w:rsid w:val="00A53F00"/>
    <w:rsid w:val="00A5582B"/>
    <w:rsid w:val="00A85F20"/>
    <w:rsid w:val="00A90211"/>
    <w:rsid w:val="00A93186"/>
    <w:rsid w:val="00A95B21"/>
    <w:rsid w:val="00AA6A54"/>
    <w:rsid w:val="00AC4D0F"/>
    <w:rsid w:val="00AD341C"/>
    <w:rsid w:val="00AE0568"/>
    <w:rsid w:val="00AE08E6"/>
    <w:rsid w:val="00AF30C7"/>
    <w:rsid w:val="00B156AE"/>
    <w:rsid w:val="00B40A66"/>
    <w:rsid w:val="00B472B7"/>
    <w:rsid w:val="00B62044"/>
    <w:rsid w:val="00B62FD7"/>
    <w:rsid w:val="00B717FF"/>
    <w:rsid w:val="00B72AA3"/>
    <w:rsid w:val="00B83F41"/>
    <w:rsid w:val="00BA3F52"/>
    <w:rsid w:val="00BA6BD0"/>
    <w:rsid w:val="00BB6073"/>
    <w:rsid w:val="00BC730B"/>
    <w:rsid w:val="00BF22BB"/>
    <w:rsid w:val="00BF78EA"/>
    <w:rsid w:val="00C21865"/>
    <w:rsid w:val="00C2542D"/>
    <w:rsid w:val="00C26F82"/>
    <w:rsid w:val="00C27A6E"/>
    <w:rsid w:val="00C31942"/>
    <w:rsid w:val="00C34537"/>
    <w:rsid w:val="00C354CD"/>
    <w:rsid w:val="00C409EE"/>
    <w:rsid w:val="00C415CE"/>
    <w:rsid w:val="00C50B30"/>
    <w:rsid w:val="00C56609"/>
    <w:rsid w:val="00C703BA"/>
    <w:rsid w:val="00C82DFC"/>
    <w:rsid w:val="00C863D8"/>
    <w:rsid w:val="00C86EF5"/>
    <w:rsid w:val="00CA0A09"/>
    <w:rsid w:val="00CA70CC"/>
    <w:rsid w:val="00CC1368"/>
    <w:rsid w:val="00CD0062"/>
    <w:rsid w:val="00CD7688"/>
    <w:rsid w:val="00CD7CD6"/>
    <w:rsid w:val="00CE246E"/>
    <w:rsid w:val="00CF7046"/>
    <w:rsid w:val="00D16FFD"/>
    <w:rsid w:val="00D2369B"/>
    <w:rsid w:val="00D32D7B"/>
    <w:rsid w:val="00D36366"/>
    <w:rsid w:val="00D61E30"/>
    <w:rsid w:val="00D74D79"/>
    <w:rsid w:val="00D83732"/>
    <w:rsid w:val="00D9113E"/>
    <w:rsid w:val="00D913AE"/>
    <w:rsid w:val="00D973B1"/>
    <w:rsid w:val="00DC1E96"/>
    <w:rsid w:val="00DC30BA"/>
    <w:rsid w:val="00DD0FA5"/>
    <w:rsid w:val="00DD267C"/>
    <w:rsid w:val="00DD40A0"/>
    <w:rsid w:val="00DD7B7C"/>
    <w:rsid w:val="00DE2E8D"/>
    <w:rsid w:val="00DF09B8"/>
    <w:rsid w:val="00DF26F7"/>
    <w:rsid w:val="00E10566"/>
    <w:rsid w:val="00E32FB1"/>
    <w:rsid w:val="00E3467C"/>
    <w:rsid w:val="00E37476"/>
    <w:rsid w:val="00E44E0E"/>
    <w:rsid w:val="00E47B26"/>
    <w:rsid w:val="00E55580"/>
    <w:rsid w:val="00E60445"/>
    <w:rsid w:val="00E646EE"/>
    <w:rsid w:val="00E7067D"/>
    <w:rsid w:val="00E74683"/>
    <w:rsid w:val="00E83EE8"/>
    <w:rsid w:val="00EA40FA"/>
    <w:rsid w:val="00EA7251"/>
    <w:rsid w:val="00EB45AD"/>
    <w:rsid w:val="00EB516C"/>
    <w:rsid w:val="00ED17BE"/>
    <w:rsid w:val="00ED436B"/>
    <w:rsid w:val="00EF137D"/>
    <w:rsid w:val="00F054C0"/>
    <w:rsid w:val="00F12B84"/>
    <w:rsid w:val="00F16270"/>
    <w:rsid w:val="00F1784F"/>
    <w:rsid w:val="00F2478C"/>
    <w:rsid w:val="00F30E5D"/>
    <w:rsid w:val="00F34792"/>
    <w:rsid w:val="00F372E3"/>
    <w:rsid w:val="00F41E3F"/>
    <w:rsid w:val="00F576CF"/>
    <w:rsid w:val="00F8486E"/>
    <w:rsid w:val="00FA7095"/>
    <w:rsid w:val="00FB3771"/>
    <w:rsid w:val="00FB4AB8"/>
    <w:rsid w:val="00FB5E19"/>
    <w:rsid w:val="00FB702E"/>
    <w:rsid w:val="00FC163E"/>
    <w:rsid w:val="00FC58A6"/>
    <w:rsid w:val="00FE0807"/>
    <w:rsid w:val="00FE65A7"/>
    <w:rsid w:val="00FF281B"/>
    <w:rsid w:val="18FCFC6B"/>
    <w:rsid w:val="6AA4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41F5"/>
  <w15:chartTrackingRefBased/>
  <w15:docId w15:val="{47DFE14F-0852-48EE-9C95-9BF70118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6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06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06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65"/>
  </w:style>
  <w:style w:type="paragraph" w:styleId="Footer">
    <w:name w:val="footer"/>
    <w:basedOn w:val="Normal"/>
    <w:link w:val="FooterChar"/>
    <w:uiPriority w:val="99"/>
    <w:unhideWhenUsed/>
    <w:rsid w:val="00C21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865"/>
  </w:style>
  <w:style w:type="character" w:customStyle="1" w:styleId="Heading1Char">
    <w:name w:val="Heading 1 Char"/>
    <w:basedOn w:val="DefaultParagraphFont"/>
    <w:link w:val="Heading1"/>
    <w:uiPriority w:val="9"/>
    <w:rsid w:val="00EB51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067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B702E"/>
    <w:rPr>
      <w:sz w:val="16"/>
      <w:szCs w:val="16"/>
    </w:rPr>
  </w:style>
  <w:style w:type="paragraph" w:styleId="CommentText">
    <w:name w:val="annotation text"/>
    <w:basedOn w:val="Normal"/>
    <w:link w:val="CommentTextChar"/>
    <w:uiPriority w:val="99"/>
    <w:semiHidden/>
    <w:unhideWhenUsed/>
    <w:rsid w:val="00FB702E"/>
    <w:pPr>
      <w:spacing w:line="240" w:lineRule="auto"/>
    </w:pPr>
    <w:rPr>
      <w:sz w:val="20"/>
      <w:szCs w:val="20"/>
    </w:rPr>
  </w:style>
  <w:style w:type="character" w:customStyle="1" w:styleId="CommentTextChar">
    <w:name w:val="Comment Text Char"/>
    <w:basedOn w:val="DefaultParagraphFont"/>
    <w:link w:val="CommentText"/>
    <w:uiPriority w:val="99"/>
    <w:semiHidden/>
    <w:rsid w:val="00FB702E"/>
    <w:rPr>
      <w:sz w:val="20"/>
      <w:szCs w:val="20"/>
    </w:rPr>
  </w:style>
  <w:style w:type="paragraph" w:styleId="CommentSubject">
    <w:name w:val="annotation subject"/>
    <w:basedOn w:val="CommentText"/>
    <w:next w:val="CommentText"/>
    <w:link w:val="CommentSubjectChar"/>
    <w:uiPriority w:val="99"/>
    <w:semiHidden/>
    <w:unhideWhenUsed/>
    <w:rsid w:val="00376E53"/>
    <w:rPr>
      <w:b/>
      <w:bCs/>
    </w:rPr>
  </w:style>
  <w:style w:type="character" w:customStyle="1" w:styleId="CommentSubjectChar">
    <w:name w:val="Comment Subject Char"/>
    <w:basedOn w:val="CommentTextChar"/>
    <w:link w:val="CommentSubject"/>
    <w:uiPriority w:val="99"/>
    <w:semiHidden/>
    <w:rsid w:val="00376E53"/>
    <w:rPr>
      <w:b/>
      <w:bCs/>
      <w:sz w:val="20"/>
      <w:szCs w:val="20"/>
    </w:rPr>
  </w:style>
  <w:style w:type="paragraph" w:styleId="ListParagraph">
    <w:name w:val="List Paragraph"/>
    <w:basedOn w:val="Normal"/>
    <w:uiPriority w:val="34"/>
    <w:qFormat/>
    <w:rsid w:val="002645C2"/>
    <w:pPr>
      <w:ind w:left="720"/>
      <w:contextualSpacing/>
    </w:pPr>
  </w:style>
  <w:style w:type="character" w:styleId="Hyperlink">
    <w:name w:val="Hyperlink"/>
    <w:basedOn w:val="DefaultParagraphFont"/>
    <w:uiPriority w:val="99"/>
    <w:unhideWhenUsed/>
    <w:rsid w:val="00AE08E6"/>
    <w:rPr>
      <w:color w:val="0563C1" w:themeColor="hyperlink"/>
      <w:u w:val="single"/>
    </w:rPr>
  </w:style>
  <w:style w:type="character" w:styleId="UnresolvedMention">
    <w:name w:val="Unresolved Mention"/>
    <w:basedOn w:val="DefaultParagraphFont"/>
    <w:uiPriority w:val="99"/>
    <w:semiHidden/>
    <w:unhideWhenUsed/>
    <w:rsid w:val="00AE08E6"/>
    <w:rPr>
      <w:color w:val="605E5C"/>
      <w:shd w:val="clear" w:color="auto" w:fill="E1DFDD"/>
    </w:rPr>
  </w:style>
  <w:style w:type="character" w:styleId="FollowedHyperlink">
    <w:name w:val="FollowedHyperlink"/>
    <w:basedOn w:val="DefaultParagraphFont"/>
    <w:uiPriority w:val="99"/>
    <w:semiHidden/>
    <w:unhideWhenUsed/>
    <w:rsid w:val="00966A0A"/>
    <w:rPr>
      <w:color w:val="954F72" w:themeColor="followedHyperlink"/>
      <w:u w:val="single"/>
    </w:rPr>
  </w:style>
  <w:style w:type="character" w:styleId="IntenseEmphasis">
    <w:name w:val="Intense Emphasis"/>
    <w:basedOn w:val="DefaultParagraphFont"/>
    <w:uiPriority w:val="21"/>
    <w:qFormat/>
    <w:rsid w:val="007B4335"/>
    <w:rPr>
      <w:i/>
      <w:iCs/>
      <w:color w:val="4472C4" w:themeColor="accent1"/>
    </w:rPr>
  </w:style>
  <w:style w:type="character" w:customStyle="1" w:styleId="Heading3Char">
    <w:name w:val="Heading 3 Char"/>
    <w:basedOn w:val="DefaultParagraphFont"/>
    <w:link w:val="Heading3"/>
    <w:uiPriority w:val="9"/>
    <w:rsid w:val="00E706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067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w.ly/Xoaj50GsPTE" TargetMode="External"/><Relationship Id="rId18" Type="http://schemas.openxmlformats.org/officeDocument/2006/relationships/hyperlink" Target="http://www.seattle.gov/SmallBusinessStabilizationFund" TargetMode="External"/><Relationship Id="rId26" Type="http://schemas.openxmlformats.org/officeDocument/2006/relationships/hyperlink" Target="http://www.seattle.gov/SmallBusinessStabilizationFund" TargetMode="External"/><Relationship Id="rId39" Type="http://schemas.openxmlformats.org/officeDocument/2006/relationships/hyperlink" Target="mailto:oed@seattle.gov" TargetMode="External"/><Relationship Id="rId21" Type="http://schemas.openxmlformats.org/officeDocument/2006/relationships/hyperlink" Target="mailto:oed@seattle.gov" TargetMode="External"/><Relationship Id="rId34" Type="http://schemas.openxmlformats.org/officeDocument/2006/relationships/hyperlink" Target="http://www.seattle.gov/SmallBusinessStabilizationFund" TargetMode="External"/><Relationship Id="rId42" Type="http://schemas.openxmlformats.org/officeDocument/2006/relationships/hyperlink" Target="http://www.seattle.gov/SmallBusinessStabilizationFund" TargetMode="External"/><Relationship Id="rId47" Type="http://schemas.openxmlformats.org/officeDocument/2006/relationships/hyperlink" Target="mailto:oed@seattle.gov" TargetMode="External"/><Relationship Id="rId50" Type="http://schemas.openxmlformats.org/officeDocument/2006/relationships/hyperlink" Target="http://www.seattle.gov/SmallBusinessStabilizationFund" TargetMode="External"/><Relationship Id="rId55" Type="http://schemas.openxmlformats.org/officeDocument/2006/relationships/hyperlink" Target="mailto:oed@seattle.gov" TargetMode="External"/><Relationship Id="rId63" Type="http://schemas.openxmlformats.org/officeDocument/2006/relationships/image" Target="media/image2.png"/><Relationship Id="rId68" Type="http://schemas.openxmlformats.org/officeDocument/2006/relationships/image" Target="media/image7.png"/><Relationship Id="rId76" Type="http://schemas.openxmlformats.org/officeDocument/2006/relationships/image" Target="media/image15.png"/><Relationship Id="rId7" Type="http://schemas.openxmlformats.org/officeDocument/2006/relationships/webSettings" Target="webSettings.xml"/><Relationship Id="rId71"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seattle.gov/SmallBusinessStabilizationFund" TargetMode="External"/><Relationship Id="rId29" Type="http://schemas.openxmlformats.org/officeDocument/2006/relationships/hyperlink" Target="mailto:oed@seattle.gov" TargetMode="External"/><Relationship Id="rId11" Type="http://schemas.openxmlformats.org/officeDocument/2006/relationships/hyperlink" Target="http://www.seattle.gov/SmallBusinessStabilizationFund" TargetMode="External"/><Relationship Id="rId24" Type="http://schemas.openxmlformats.org/officeDocument/2006/relationships/hyperlink" Target="http://www.seattle.gov/SmallBusinessStabilizationFund" TargetMode="External"/><Relationship Id="rId32" Type="http://schemas.openxmlformats.org/officeDocument/2006/relationships/hyperlink" Target="http://www.seattle.gov/SmallBusinessStabilizationFund" TargetMode="External"/><Relationship Id="rId37" Type="http://schemas.openxmlformats.org/officeDocument/2006/relationships/hyperlink" Target="mailto:oed@seattle.gov" TargetMode="External"/><Relationship Id="rId40" Type="http://schemas.openxmlformats.org/officeDocument/2006/relationships/hyperlink" Target="http://www.seattle.gov/SmallBusinessStabilizationFund" TargetMode="External"/><Relationship Id="rId45" Type="http://schemas.openxmlformats.org/officeDocument/2006/relationships/hyperlink" Target="mailto:oed@seattle.gov" TargetMode="External"/><Relationship Id="rId53" Type="http://schemas.openxmlformats.org/officeDocument/2006/relationships/hyperlink" Target="mailto:oed@seattle.gov" TargetMode="External"/><Relationship Id="rId58" Type="http://schemas.openxmlformats.org/officeDocument/2006/relationships/hyperlink" Target="http://www.seattle.gov/SmallBusinessStabilizationFund" TargetMode="External"/><Relationship Id="rId66" Type="http://schemas.openxmlformats.org/officeDocument/2006/relationships/image" Target="media/image5.png"/><Relationship Id="rId74" Type="http://schemas.openxmlformats.org/officeDocument/2006/relationships/image" Target="media/image13.png"/><Relationship Id="rId79"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mailto:oed@seattle.gov" TargetMode="External"/><Relationship Id="rId10" Type="http://schemas.openxmlformats.org/officeDocument/2006/relationships/hyperlink" Target="mailto:oed@seattle.gov" TargetMode="External"/><Relationship Id="rId19" Type="http://schemas.openxmlformats.org/officeDocument/2006/relationships/hyperlink" Target="mailto:oed@seattle.gov" TargetMode="External"/><Relationship Id="rId31" Type="http://schemas.openxmlformats.org/officeDocument/2006/relationships/hyperlink" Target="mailto:oed@seattle.gov" TargetMode="External"/><Relationship Id="rId44" Type="http://schemas.openxmlformats.org/officeDocument/2006/relationships/hyperlink" Target="http://www.seattle.gov/SmallBusinessStabilizationFund" TargetMode="External"/><Relationship Id="rId52" Type="http://schemas.openxmlformats.org/officeDocument/2006/relationships/hyperlink" Target="http://www.seattle.gov/SmallBusinessStabilizationFund" TargetMode="External"/><Relationship Id="rId60" Type="http://schemas.openxmlformats.org/officeDocument/2006/relationships/hyperlink" Target="http://www.seattle.gov/SmallBusinessStabilizationFund" TargetMode="External"/><Relationship Id="rId65" Type="http://schemas.openxmlformats.org/officeDocument/2006/relationships/image" Target="media/image4.png"/><Relationship Id="rId73" Type="http://schemas.openxmlformats.org/officeDocument/2006/relationships/image" Target="media/image12.png"/><Relationship Id="rId78" Type="http://schemas.openxmlformats.org/officeDocument/2006/relationships/image" Target="media/image17.png"/><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ttle.gov/SmallBusinessStabilizationFund" TargetMode="External"/><Relationship Id="rId22" Type="http://schemas.openxmlformats.org/officeDocument/2006/relationships/hyperlink" Target="http://www.seattle.gov/SmallBusinessStabilizationFund" TargetMode="External"/><Relationship Id="rId27" Type="http://schemas.openxmlformats.org/officeDocument/2006/relationships/hyperlink" Target="mailto:oed@seattle.gov" TargetMode="External"/><Relationship Id="rId30" Type="http://schemas.openxmlformats.org/officeDocument/2006/relationships/hyperlink" Target="http://www.seattle.gov/SmallBusinessStabilizationFund" TargetMode="External"/><Relationship Id="rId35" Type="http://schemas.openxmlformats.org/officeDocument/2006/relationships/hyperlink" Target="mailto:oed@seattle.gov" TargetMode="External"/><Relationship Id="rId43" Type="http://schemas.openxmlformats.org/officeDocument/2006/relationships/hyperlink" Target="mailto:oed@seattle.gov" TargetMode="External"/><Relationship Id="rId48" Type="http://schemas.openxmlformats.org/officeDocument/2006/relationships/hyperlink" Target="http://www.seattle.gov/SmallBusinessStabilizationFund" TargetMode="External"/><Relationship Id="rId56" Type="http://schemas.openxmlformats.org/officeDocument/2006/relationships/hyperlink" Target="http://www.seattle.gov/SmallBusinessStabilizationFund" TargetMode="External"/><Relationship Id="rId64" Type="http://schemas.openxmlformats.org/officeDocument/2006/relationships/image" Target="media/image3.png"/><Relationship Id="rId69" Type="http://schemas.openxmlformats.org/officeDocument/2006/relationships/image" Target="media/image8.png"/><Relationship Id="rId77" Type="http://schemas.openxmlformats.org/officeDocument/2006/relationships/image" Target="media/image16.png"/><Relationship Id="rId8" Type="http://schemas.openxmlformats.org/officeDocument/2006/relationships/footnotes" Target="footnotes.xml"/><Relationship Id="rId51" Type="http://schemas.openxmlformats.org/officeDocument/2006/relationships/hyperlink" Target="mailto:oed@seattle.gov" TargetMode="External"/><Relationship Id="rId72" Type="http://schemas.openxmlformats.org/officeDocument/2006/relationships/image" Target="media/image11.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bottomline.seattle.gov/smallbusinessstabilizationfund6" TargetMode="External"/><Relationship Id="rId17" Type="http://schemas.openxmlformats.org/officeDocument/2006/relationships/hyperlink" Target="mailto:oed@seattle.gov" TargetMode="External"/><Relationship Id="rId25" Type="http://schemas.openxmlformats.org/officeDocument/2006/relationships/hyperlink" Target="mailto:oed@seattle.gov" TargetMode="External"/><Relationship Id="rId33" Type="http://schemas.openxmlformats.org/officeDocument/2006/relationships/hyperlink" Target="mailto:oed@seattle.gov" TargetMode="External"/><Relationship Id="rId38" Type="http://schemas.openxmlformats.org/officeDocument/2006/relationships/hyperlink" Target="http://www.seattle.gov/SmallBusinessStabilizationFund" TargetMode="External"/><Relationship Id="rId46" Type="http://schemas.openxmlformats.org/officeDocument/2006/relationships/hyperlink" Target="http://www.seattle.gov/SmallBusinessStabilizationFund" TargetMode="External"/><Relationship Id="rId59" Type="http://schemas.openxmlformats.org/officeDocument/2006/relationships/hyperlink" Target="mailto:oed@seattle.gov" TargetMode="External"/><Relationship Id="rId67" Type="http://schemas.openxmlformats.org/officeDocument/2006/relationships/image" Target="media/image6.png"/><Relationship Id="rId20" Type="http://schemas.openxmlformats.org/officeDocument/2006/relationships/hyperlink" Target="http://www.seattle.gov/SmallBusinessStabilizationFund" TargetMode="External"/><Relationship Id="rId41" Type="http://schemas.openxmlformats.org/officeDocument/2006/relationships/hyperlink" Target="mailto:oed@seattle.gov" TargetMode="External"/><Relationship Id="rId54" Type="http://schemas.openxmlformats.org/officeDocument/2006/relationships/hyperlink" Target="http://www.seattle.gov/SmallBusinessStabilizationFund" TargetMode="External"/><Relationship Id="rId62" Type="http://schemas.openxmlformats.org/officeDocument/2006/relationships/image" Target="media/image1.png"/><Relationship Id="rId70" Type="http://schemas.openxmlformats.org/officeDocument/2006/relationships/image" Target="media/image9.png"/><Relationship Id="rId75"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oed@seattle.gov" TargetMode="External"/><Relationship Id="rId23" Type="http://schemas.openxmlformats.org/officeDocument/2006/relationships/hyperlink" Target="mailto:oed@seattle.gov" TargetMode="External"/><Relationship Id="rId28" Type="http://schemas.openxmlformats.org/officeDocument/2006/relationships/hyperlink" Target="http://www.seattle.gov/SmallBusinessStabilizationFund" TargetMode="External"/><Relationship Id="rId36" Type="http://schemas.openxmlformats.org/officeDocument/2006/relationships/hyperlink" Target="http://www.seattle.gov/SmallBusinessStabilizationFund" TargetMode="External"/><Relationship Id="rId49" Type="http://schemas.openxmlformats.org/officeDocument/2006/relationships/hyperlink" Target="mailto:oed@seattle.gov" TargetMode="External"/><Relationship Id="rId57" Type="http://schemas.openxmlformats.org/officeDocument/2006/relationships/hyperlink" Target="mailto:oed@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E722847BF9644D996996CB6AD131E4" ma:contentTypeVersion="14" ma:contentTypeDescription="Create a new document." ma:contentTypeScope="" ma:versionID="1b79a02bc59f69116247a0884d509d4e">
  <xsd:schema xmlns:xsd="http://www.w3.org/2001/XMLSchema" xmlns:xs="http://www.w3.org/2001/XMLSchema" xmlns:p="http://schemas.microsoft.com/office/2006/metadata/properties" xmlns:ns1="http://schemas.microsoft.com/sharepoint/v3" xmlns:ns2="7ee12e19-a108-45ed-85af-f0fa3cbf9a91" xmlns:ns3="ff06678f-b733-4e73-9f54-e221e6513edf" targetNamespace="http://schemas.microsoft.com/office/2006/metadata/properties" ma:root="true" ma:fieldsID="03285e2969532b7208ac9b1ccd4e865e" ns1:_="" ns2:_="" ns3:_="">
    <xsd:import namespace="http://schemas.microsoft.com/sharepoint/v3"/>
    <xsd:import namespace="7ee12e19-a108-45ed-85af-f0fa3cbf9a91"/>
    <xsd:import namespace="ff06678f-b733-4e73-9f54-e221e6513e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12e19-a108-45ed-85af-f0fa3cbf9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6678f-b733-4e73-9f54-e221e6513ed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f06678f-b733-4e73-9f54-e221e6513edf">
      <UserInfo>
        <DisplayName>Braxton, Karissa</DisplayName>
        <AccountId>187</AccountId>
        <AccountType/>
      </UserInfo>
    </SharedWithUsers>
  </documentManagement>
</p:properties>
</file>

<file path=customXml/itemProps1.xml><?xml version="1.0" encoding="utf-8"?>
<ds:datastoreItem xmlns:ds="http://schemas.openxmlformats.org/officeDocument/2006/customXml" ds:itemID="{B5AE8EAA-90F6-43F1-9BB2-1CB970A364FA}">
  <ds:schemaRefs>
    <ds:schemaRef ds:uri="http://schemas.microsoft.com/sharepoint/v3/contenttype/forms"/>
  </ds:schemaRefs>
</ds:datastoreItem>
</file>

<file path=customXml/itemProps2.xml><?xml version="1.0" encoding="utf-8"?>
<ds:datastoreItem xmlns:ds="http://schemas.openxmlformats.org/officeDocument/2006/customXml" ds:itemID="{8FDA6DAB-92A8-4CF3-BD3D-C1846F7F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12e19-a108-45ed-85af-f0fa3cbf9a91"/>
    <ds:schemaRef ds:uri="ff06678f-b733-4e73-9f54-e221e6513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F0630-9750-4FE1-B0F0-6AA55EB17D6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2324</Words>
  <Characters>17965</Characters>
  <Application>Microsoft Office Word</Application>
  <DocSecurity>0</DocSecurity>
  <Lines>359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Links>
    <vt:vector size="312" baseType="variant">
      <vt:variant>
        <vt:i4>8061011</vt:i4>
      </vt:variant>
      <vt:variant>
        <vt:i4>153</vt:i4>
      </vt:variant>
      <vt:variant>
        <vt:i4>0</vt:i4>
      </vt:variant>
      <vt:variant>
        <vt:i4>5</vt:i4>
      </vt:variant>
      <vt:variant>
        <vt:lpwstr>mailto:oed@seattle.gov</vt:lpwstr>
      </vt:variant>
      <vt:variant>
        <vt:lpwstr/>
      </vt:variant>
      <vt:variant>
        <vt:i4>6160463</vt:i4>
      </vt:variant>
      <vt:variant>
        <vt:i4>150</vt:i4>
      </vt:variant>
      <vt:variant>
        <vt:i4>0</vt:i4>
      </vt:variant>
      <vt:variant>
        <vt:i4>5</vt:i4>
      </vt:variant>
      <vt:variant>
        <vt:lpwstr>http://www.seattle.gov/SmallBusinessStabilizationFund</vt:lpwstr>
      </vt:variant>
      <vt:variant>
        <vt:lpwstr/>
      </vt:variant>
      <vt:variant>
        <vt:i4>8061011</vt:i4>
      </vt:variant>
      <vt:variant>
        <vt:i4>147</vt:i4>
      </vt:variant>
      <vt:variant>
        <vt:i4>0</vt:i4>
      </vt:variant>
      <vt:variant>
        <vt:i4>5</vt:i4>
      </vt:variant>
      <vt:variant>
        <vt:lpwstr>mailto:oed@seattle.gov</vt:lpwstr>
      </vt:variant>
      <vt:variant>
        <vt:lpwstr/>
      </vt:variant>
      <vt:variant>
        <vt:i4>6160463</vt:i4>
      </vt:variant>
      <vt:variant>
        <vt:i4>144</vt:i4>
      </vt:variant>
      <vt:variant>
        <vt:i4>0</vt:i4>
      </vt:variant>
      <vt:variant>
        <vt:i4>5</vt:i4>
      </vt:variant>
      <vt:variant>
        <vt:lpwstr>http://www.seattle.gov/SmallBusinessStabilizationFund</vt:lpwstr>
      </vt:variant>
      <vt:variant>
        <vt:lpwstr/>
      </vt:variant>
      <vt:variant>
        <vt:i4>8061011</vt:i4>
      </vt:variant>
      <vt:variant>
        <vt:i4>141</vt:i4>
      </vt:variant>
      <vt:variant>
        <vt:i4>0</vt:i4>
      </vt:variant>
      <vt:variant>
        <vt:i4>5</vt:i4>
      </vt:variant>
      <vt:variant>
        <vt:lpwstr>mailto:oed@seattle.gov</vt:lpwstr>
      </vt:variant>
      <vt:variant>
        <vt:lpwstr/>
      </vt:variant>
      <vt:variant>
        <vt:i4>6160463</vt:i4>
      </vt:variant>
      <vt:variant>
        <vt:i4>138</vt:i4>
      </vt:variant>
      <vt:variant>
        <vt:i4>0</vt:i4>
      </vt:variant>
      <vt:variant>
        <vt:i4>5</vt:i4>
      </vt:variant>
      <vt:variant>
        <vt:lpwstr>http://www.seattle.gov/SmallBusinessStabilizationFund</vt:lpwstr>
      </vt:variant>
      <vt:variant>
        <vt:lpwstr/>
      </vt:variant>
      <vt:variant>
        <vt:i4>8061011</vt:i4>
      </vt:variant>
      <vt:variant>
        <vt:i4>135</vt:i4>
      </vt:variant>
      <vt:variant>
        <vt:i4>0</vt:i4>
      </vt:variant>
      <vt:variant>
        <vt:i4>5</vt:i4>
      </vt:variant>
      <vt:variant>
        <vt:lpwstr>mailto:oed@seattle.gov</vt:lpwstr>
      </vt:variant>
      <vt:variant>
        <vt:lpwstr/>
      </vt:variant>
      <vt:variant>
        <vt:i4>6160463</vt:i4>
      </vt:variant>
      <vt:variant>
        <vt:i4>132</vt:i4>
      </vt:variant>
      <vt:variant>
        <vt:i4>0</vt:i4>
      </vt:variant>
      <vt:variant>
        <vt:i4>5</vt:i4>
      </vt:variant>
      <vt:variant>
        <vt:lpwstr>http://www.seattle.gov/SmallBusinessStabilizationFund</vt:lpwstr>
      </vt:variant>
      <vt:variant>
        <vt:lpwstr/>
      </vt:variant>
      <vt:variant>
        <vt:i4>8061011</vt:i4>
      </vt:variant>
      <vt:variant>
        <vt:i4>129</vt:i4>
      </vt:variant>
      <vt:variant>
        <vt:i4>0</vt:i4>
      </vt:variant>
      <vt:variant>
        <vt:i4>5</vt:i4>
      </vt:variant>
      <vt:variant>
        <vt:lpwstr>mailto:oed@seattle.gov</vt:lpwstr>
      </vt:variant>
      <vt:variant>
        <vt:lpwstr/>
      </vt:variant>
      <vt:variant>
        <vt:i4>6160463</vt:i4>
      </vt:variant>
      <vt:variant>
        <vt:i4>126</vt:i4>
      </vt:variant>
      <vt:variant>
        <vt:i4>0</vt:i4>
      </vt:variant>
      <vt:variant>
        <vt:i4>5</vt:i4>
      </vt:variant>
      <vt:variant>
        <vt:lpwstr>http://www.seattle.gov/SmallBusinessStabilizationFund</vt:lpwstr>
      </vt:variant>
      <vt:variant>
        <vt:lpwstr/>
      </vt:variant>
      <vt:variant>
        <vt:i4>8061011</vt:i4>
      </vt:variant>
      <vt:variant>
        <vt:i4>123</vt:i4>
      </vt:variant>
      <vt:variant>
        <vt:i4>0</vt:i4>
      </vt:variant>
      <vt:variant>
        <vt:i4>5</vt:i4>
      </vt:variant>
      <vt:variant>
        <vt:lpwstr>mailto:oed@seattle.gov</vt:lpwstr>
      </vt:variant>
      <vt:variant>
        <vt:lpwstr/>
      </vt:variant>
      <vt:variant>
        <vt:i4>6160463</vt:i4>
      </vt:variant>
      <vt:variant>
        <vt:i4>120</vt:i4>
      </vt:variant>
      <vt:variant>
        <vt:i4>0</vt:i4>
      </vt:variant>
      <vt:variant>
        <vt:i4>5</vt:i4>
      </vt:variant>
      <vt:variant>
        <vt:lpwstr>http://www.seattle.gov/SmallBusinessStabilizationFund</vt:lpwstr>
      </vt:variant>
      <vt:variant>
        <vt:lpwstr/>
      </vt:variant>
      <vt:variant>
        <vt:i4>8061011</vt:i4>
      </vt:variant>
      <vt:variant>
        <vt:i4>117</vt:i4>
      </vt:variant>
      <vt:variant>
        <vt:i4>0</vt:i4>
      </vt:variant>
      <vt:variant>
        <vt:i4>5</vt:i4>
      </vt:variant>
      <vt:variant>
        <vt:lpwstr>mailto:oed@seattle.gov</vt:lpwstr>
      </vt:variant>
      <vt:variant>
        <vt:lpwstr/>
      </vt:variant>
      <vt:variant>
        <vt:i4>6160463</vt:i4>
      </vt:variant>
      <vt:variant>
        <vt:i4>114</vt:i4>
      </vt:variant>
      <vt:variant>
        <vt:i4>0</vt:i4>
      </vt:variant>
      <vt:variant>
        <vt:i4>5</vt:i4>
      </vt:variant>
      <vt:variant>
        <vt:lpwstr>http://www.seattle.gov/SmallBusinessStabilizationFund</vt:lpwstr>
      </vt:variant>
      <vt:variant>
        <vt:lpwstr/>
      </vt:variant>
      <vt:variant>
        <vt:i4>8061011</vt:i4>
      </vt:variant>
      <vt:variant>
        <vt:i4>111</vt:i4>
      </vt:variant>
      <vt:variant>
        <vt:i4>0</vt:i4>
      </vt:variant>
      <vt:variant>
        <vt:i4>5</vt:i4>
      </vt:variant>
      <vt:variant>
        <vt:lpwstr>mailto:oed@seattle.gov</vt:lpwstr>
      </vt:variant>
      <vt:variant>
        <vt:lpwstr/>
      </vt:variant>
      <vt:variant>
        <vt:i4>6160463</vt:i4>
      </vt:variant>
      <vt:variant>
        <vt:i4>108</vt:i4>
      </vt:variant>
      <vt:variant>
        <vt:i4>0</vt:i4>
      </vt:variant>
      <vt:variant>
        <vt:i4>5</vt:i4>
      </vt:variant>
      <vt:variant>
        <vt:lpwstr>http://www.seattle.gov/SmallBusinessStabilizationFund</vt:lpwstr>
      </vt:variant>
      <vt:variant>
        <vt:lpwstr/>
      </vt:variant>
      <vt:variant>
        <vt:i4>8061011</vt:i4>
      </vt:variant>
      <vt:variant>
        <vt:i4>105</vt:i4>
      </vt:variant>
      <vt:variant>
        <vt:i4>0</vt:i4>
      </vt:variant>
      <vt:variant>
        <vt:i4>5</vt:i4>
      </vt:variant>
      <vt:variant>
        <vt:lpwstr>mailto:oed@seattle.gov</vt:lpwstr>
      </vt:variant>
      <vt:variant>
        <vt:lpwstr/>
      </vt:variant>
      <vt:variant>
        <vt:i4>6160463</vt:i4>
      </vt:variant>
      <vt:variant>
        <vt:i4>102</vt:i4>
      </vt:variant>
      <vt:variant>
        <vt:i4>0</vt:i4>
      </vt:variant>
      <vt:variant>
        <vt:i4>5</vt:i4>
      </vt:variant>
      <vt:variant>
        <vt:lpwstr>http://www.seattle.gov/SmallBusinessStabilizationFund</vt:lpwstr>
      </vt:variant>
      <vt:variant>
        <vt:lpwstr/>
      </vt:variant>
      <vt:variant>
        <vt:i4>8061011</vt:i4>
      </vt:variant>
      <vt:variant>
        <vt:i4>99</vt:i4>
      </vt:variant>
      <vt:variant>
        <vt:i4>0</vt:i4>
      </vt:variant>
      <vt:variant>
        <vt:i4>5</vt:i4>
      </vt:variant>
      <vt:variant>
        <vt:lpwstr>mailto:oed@seattle.gov</vt:lpwstr>
      </vt:variant>
      <vt:variant>
        <vt:lpwstr/>
      </vt:variant>
      <vt:variant>
        <vt:i4>6160463</vt:i4>
      </vt:variant>
      <vt:variant>
        <vt:i4>96</vt:i4>
      </vt:variant>
      <vt:variant>
        <vt:i4>0</vt:i4>
      </vt:variant>
      <vt:variant>
        <vt:i4>5</vt:i4>
      </vt:variant>
      <vt:variant>
        <vt:lpwstr>http://www.seattle.gov/SmallBusinessStabilizationFund</vt:lpwstr>
      </vt:variant>
      <vt:variant>
        <vt:lpwstr/>
      </vt:variant>
      <vt:variant>
        <vt:i4>8061011</vt:i4>
      </vt:variant>
      <vt:variant>
        <vt:i4>93</vt:i4>
      </vt:variant>
      <vt:variant>
        <vt:i4>0</vt:i4>
      </vt:variant>
      <vt:variant>
        <vt:i4>5</vt:i4>
      </vt:variant>
      <vt:variant>
        <vt:lpwstr>mailto:oed@seattle.gov</vt:lpwstr>
      </vt:variant>
      <vt:variant>
        <vt:lpwstr/>
      </vt:variant>
      <vt:variant>
        <vt:i4>6160463</vt:i4>
      </vt:variant>
      <vt:variant>
        <vt:i4>90</vt:i4>
      </vt:variant>
      <vt:variant>
        <vt:i4>0</vt:i4>
      </vt:variant>
      <vt:variant>
        <vt:i4>5</vt:i4>
      </vt:variant>
      <vt:variant>
        <vt:lpwstr>http://www.seattle.gov/SmallBusinessStabilizationFund</vt:lpwstr>
      </vt:variant>
      <vt:variant>
        <vt:lpwstr/>
      </vt:variant>
      <vt:variant>
        <vt:i4>8061011</vt:i4>
      </vt:variant>
      <vt:variant>
        <vt:i4>87</vt:i4>
      </vt:variant>
      <vt:variant>
        <vt:i4>0</vt:i4>
      </vt:variant>
      <vt:variant>
        <vt:i4>5</vt:i4>
      </vt:variant>
      <vt:variant>
        <vt:lpwstr>mailto:oed@seattle.gov</vt:lpwstr>
      </vt:variant>
      <vt:variant>
        <vt:lpwstr/>
      </vt:variant>
      <vt:variant>
        <vt:i4>6160463</vt:i4>
      </vt:variant>
      <vt:variant>
        <vt:i4>84</vt:i4>
      </vt:variant>
      <vt:variant>
        <vt:i4>0</vt:i4>
      </vt:variant>
      <vt:variant>
        <vt:i4>5</vt:i4>
      </vt:variant>
      <vt:variant>
        <vt:lpwstr>http://www.seattle.gov/SmallBusinessStabilizationFund</vt:lpwstr>
      </vt:variant>
      <vt:variant>
        <vt:lpwstr/>
      </vt:variant>
      <vt:variant>
        <vt:i4>8061011</vt:i4>
      </vt:variant>
      <vt:variant>
        <vt:i4>81</vt:i4>
      </vt:variant>
      <vt:variant>
        <vt:i4>0</vt:i4>
      </vt:variant>
      <vt:variant>
        <vt:i4>5</vt:i4>
      </vt:variant>
      <vt:variant>
        <vt:lpwstr>mailto:oed@seattle.gov</vt:lpwstr>
      </vt:variant>
      <vt:variant>
        <vt:lpwstr/>
      </vt:variant>
      <vt:variant>
        <vt:i4>6160463</vt:i4>
      </vt:variant>
      <vt:variant>
        <vt:i4>78</vt:i4>
      </vt:variant>
      <vt:variant>
        <vt:i4>0</vt:i4>
      </vt:variant>
      <vt:variant>
        <vt:i4>5</vt:i4>
      </vt:variant>
      <vt:variant>
        <vt:lpwstr>http://www.seattle.gov/SmallBusinessStabilizationFund</vt:lpwstr>
      </vt:variant>
      <vt:variant>
        <vt:lpwstr/>
      </vt:variant>
      <vt:variant>
        <vt:i4>8061011</vt:i4>
      </vt:variant>
      <vt:variant>
        <vt:i4>75</vt:i4>
      </vt:variant>
      <vt:variant>
        <vt:i4>0</vt:i4>
      </vt:variant>
      <vt:variant>
        <vt:i4>5</vt:i4>
      </vt:variant>
      <vt:variant>
        <vt:lpwstr>mailto:oed@seattle.gov</vt:lpwstr>
      </vt:variant>
      <vt:variant>
        <vt:lpwstr/>
      </vt:variant>
      <vt:variant>
        <vt:i4>6160463</vt:i4>
      </vt:variant>
      <vt:variant>
        <vt:i4>72</vt:i4>
      </vt:variant>
      <vt:variant>
        <vt:i4>0</vt:i4>
      </vt:variant>
      <vt:variant>
        <vt:i4>5</vt:i4>
      </vt:variant>
      <vt:variant>
        <vt:lpwstr>http://www.seattle.gov/SmallBusinessStabilizationFund</vt:lpwstr>
      </vt:variant>
      <vt:variant>
        <vt:lpwstr/>
      </vt:variant>
      <vt:variant>
        <vt:i4>8061011</vt:i4>
      </vt:variant>
      <vt:variant>
        <vt:i4>69</vt:i4>
      </vt:variant>
      <vt:variant>
        <vt:i4>0</vt:i4>
      </vt:variant>
      <vt:variant>
        <vt:i4>5</vt:i4>
      </vt:variant>
      <vt:variant>
        <vt:lpwstr>mailto:oed@seattle.gov</vt:lpwstr>
      </vt:variant>
      <vt:variant>
        <vt:lpwstr/>
      </vt:variant>
      <vt:variant>
        <vt:i4>6160463</vt:i4>
      </vt:variant>
      <vt:variant>
        <vt:i4>66</vt:i4>
      </vt:variant>
      <vt:variant>
        <vt:i4>0</vt:i4>
      </vt:variant>
      <vt:variant>
        <vt:i4>5</vt:i4>
      </vt:variant>
      <vt:variant>
        <vt:lpwstr>http://www.seattle.gov/SmallBusinessStabilizationFund</vt:lpwstr>
      </vt:variant>
      <vt:variant>
        <vt:lpwstr/>
      </vt:variant>
      <vt:variant>
        <vt:i4>8061011</vt:i4>
      </vt:variant>
      <vt:variant>
        <vt:i4>63</vt:i4>
      </vt:variant>
      <vt:variant>
        <vt:i4>0</vt:i4>
      </vt:variant>
      <vt:variant>
        <vt:i4>5</vt:i4>
      </vt:variant>
      <vt:variant>
        <vt:lpwstr>mailto:oed@seattle.gov</vt:lpwstr>
      </vt:variant>
      <vt:variant>
        <vt:lpwstr/>
      </vt:variant>
      <vt:variant>
        <vt:i4>6160463</vt:i4>
      </vt:variant>
      <vt:variant>
        <vt:i4>60</vt:i4>
      </vt:variant>
      <vt:variant>
        <vt:i4>0</vt:i4>
      </vt:variant>
      <vt:variant>
        <vt:i4>5</vt:i4>
      </vt:variant>
      <vt:variant>
        <vt:lpwstr>http://www.seattle.gov/SmallBusinessStabilizationFund</vt:lpwstr>
      </vt:variant>
      <vt:variant>
        <vt:lpwstr/>
      </vt:variant>
      <vt:variant>
        <vt:i4>8061011</vt:i4>
      </vt:variant>
      <vt:variant>
        <vt:i4>57</vt:i4>
      </vt:variant>
      <vt:variant>
        <vt:i4>0</vt:i4>
      </vt:variant>
      <vt:variant>
        <vt:i4>5</vt:i4>
      </vt:variant>
      <vt:variant>
        <vt:lpwstr>mailto:oed@seattle.gov</vt:lpwstr>
      </vt:variant>
      <vt:variant>
        <vt:lpwstr/>
      </vt:variant>
      <vt:variant>
        <vt:i4>6160463</vt:i4>
      </vt:variant>
      <vt:variant>
        <vt:i4>54</vt:i4>
      </vt:variant>
      <vt:variant>
        <vt:i4>0</vt:i4>
      </vt:variant>
      <vt:variant>
        <vt:i4>5</vt:i4>
      </vt:variant>
      <vt:variant>
        <vt:lpwstr>http://www.seattle.gov/SmallBusinessStabilizationFund</vt:lpwstr>
      </vt:variant>
      <vt:variant>
        <vt:lpwstr/>
      </vt:variant>
      <vt:variant>
        <vt:i4>8061011</vt:i4>
      </vt:variant>
      <vt:variant>
        <vt:i4>51</vt:i4>
      </vt:variant>
      <vt:variant>
        <vt:i4>0</vt:i4>
      </vt:variant>
      <vt:variant>
        <vt:i4>5</vt:i4>
      </vt:variant>
      <vt:variant>
        <vt:lpwstr>mailto:oed@seattle.gov</vt:lpwstr>
      </vt:variant>
      <vt:variant>
        <vt:lpwstr/>
      </vt:variant>
      <vt:variant>
        <vt:i4>6160463</vt:i4>
      </vt:variant>
      <vt:variant>
        <vt:i4>48</vt:i4>
      </vt:variant>
      <vt:variant>
        <vt:i4>0</vt:i4>
      </vt:variant>
      <vt:variant>
        <vt:i4>5</vt:i4>
      </vt:variant>
      <vt:variant>
        <vt:lpwstr>http://www.seattle.gov/SmallBusinessStabilizationFund</vt:lpwstr>
      </vt:variant>
      <vt:variant>
        <vt:lpwstr/>
      </vt:variant>
      <vt:variant>
        <vt:i4>8061011</vt:i4>
      </vt:variant>
      <vt:variant>
        <vt:i4>45</vt:i4>
      </vt:variant>
      <vt:variant>
        <vt:i4>0</vt:i4>
      </vt:variant>
      <vt:variant>
        <vt:i4>5</vt:i4>
      </vt:variant>
      <vt:variant>
        <vt:lpwstr>mailto:oed@seattle.gov</vt:lpwstr>
      </vt:variant>
      <vt:variant>
        <vt:lpwstr/>
      </vt:variant>
      <vt:variant>
        <vt:i4>6160463</vt:i4>
      </vt:variant>
      <vt:variant>
        <vt:i4>42</vt:i4>
      </vt:variant>
      <vt:variant>
        <vt:i4>0</vt:i4>
      </vt:variant>
      <vt:variant>
        <vt:i4>5</vt:i4>
      </vt:variant>
      <vt:variant>
        <vt:lpwstr>http://www.seattle.gov/SmallBusinessStabilizationFund</vt:lpwstr>
      </vt:variant>
      <vt:variant>
        <vt:lpwstr/>
      </vt:variant>
      <vt:variant>
        <vt:i4>8061011</vt:i4>
      </vt:variant>
      <vt:variant>
        <vt:i4>39</vt:i4>
      </vt:variant>
      <vt:variant>
        <vt:i4>0</vt:i4>
      </vt:variant>
      <vt:variant>
        <vt:i4>5</vt:i4>
      </vt:variant>
      <vt:variant>
        <vt:lpwstr>mailto:oed@seattle.gov</vt:lpwstr>
      </vt:variant>
      <vt:variant>
        <vt:lpwstr/>
      </vt:variant>
      <vt:variant>
        <vt:i4>6160463</vt:i4>
      </vt:variant>
      <vt:variant>
        <vt:i4>36</vt:i4>
      </vt:variant>
      <vt:variant>
        <vt:i4>0</vt:i4>
      </vt:variant>
      <vt:variant>
        <vt:i4>5</vt:i4>
      </vt:variant>
      <vt:variant>
        <vt:lpwstr>http://www.seattle.gov/SmallBusinessStabilizationFund</vt:lpwstr>
      </vt:variant>
      <vt:variant>
        <vt:lpwstr/>
      </vt:variant>
      <vt:variant>
        <vt:i4>8061011</vt:i4>
      </vt:variant>
      <vt:variant>
        <vt:i4>33</vt:i4>
      </vt:variant>
      <vt:variant>
        <vt:i4>0</vt:i4>
      </vt:variant>
      <vt:variant>
        <vt:i4>5</vt:i4>
      </vt:variant>
      <vt:variant>
        <vt:lpwstr>mailto:oed@seattle.gov</vt:lpwstr>
      </vt:variant>
      <vt:variant>
        <vt:lpwstr/>
      </vt:variant>
      <vt:variant>
        <vt:i4>6160463</vt:i4>
      </vt:variant>
      <vt:variant>
        <vt:i4>30</vt:i4>
      </vt:variant>
      <vt:variant>
        <vt:i4>0</vt:i4>
      </vt:variant>
      <vt:variant>
        <vt:i4>5</vt:i4>
      </vt:variant>
      <vt:variant>
        <vt:lpwstr>http://www.seattle.gov/SmallBusinessStabilizationFund</vt:lpwstr>
      </vt:variant>
      <vt:variant>
        <vt:lpwstr/>
      </vt:variant>
      <vt:variant>
        <vt:i4>8061011</vt:i4>
      </vt:variant>
      <vt:variant>
        <vt:i4>27</vt:i4>
      </vt:variant>
      <vt:variant>
        <vt:i4>0</vt:i4>
      </vt:variant>
      <vt:variant>
        <vt:i4>5</vt:i4>
      </vt:variant>
      <vt:variant>
        <vt:lpwstr>mailto:oed@seattle.gov</vt:lpwstr>
      </vt:variant>
      <vt:variant>
        <vt:lpwstr/>
      </vt:variant>
      <vt:variant>
        <vt:i4>6160463</vt:i4>
      </vt:variant>
      <vt:variant>
        <vt:i4>24</vt:i4>
      </vt:variant>
      <vt:variant>
        <vt:i4>0</vt:i4>
      </vt:variant>
      <vt:variant>
        <vt:i4>5</vt:i4>
      </vt:variant>
      <vt:variant>
        <vt:lpwstr>http://www.seattle.gov/SmallBusinessStabilizationFund</vt:lpwstr>
      </vt:variant>
      <vt:variant>
        <vt:lpwstr/>
      </vt:variant>
      <vt:variant>
        <vt:i4>8061011</vt:i4>
      </vt:variant>
      <vt:variant>
        <vt:i4>21</vt:i4>
      </vt:variant>
      <vt:variant>
        <vt:i4>0</vt:i4>
      </vt:variant>
      <vt:variant>
        <vt:i4>5</vt:i4>
      </vt:variant>
      <vt:variant>
        <vt:lpwstr>mailto:oed@seattle.gov</vt:lpwstr>
      </vt:variant>
      <vt:variant>
        <vt:lpwstr/>
      </vt:variant>
      <vt:variant>
        <vt:i4>6160463</vt:i4>
      </vt:variant>
      <vt:variant>
        <vt:i4>18</vt:i4>
      </vt:variant>
      <vt:variant>
        <vt:i4>0</vt:i4>
      </vt:variant>
      <vt:variant>
        <vt:i4>5</vt:i4>
      </vt:variant>
      <vt:variant>
        <vt:lpwstr>http://www.seattle.gov/SmallBusinessStabilizationFund</vt:lpwstr>
      </vt:variant>
      <vt:variant>
        <vt:lpwstr/>
      </vt:variant>
      <vt:variant>
        <vt:i4>8061011</vt:i4>
      </vt:variant>
      <vt:variant>
        <vt:i4>15</vt:i4>
      </vt:variant>
      <vt:variant>
        <vt:i4>0</vt:i4>
      </vt:variant>
      <vt:variant>
        <vt:i4>5</vt:i4>
      </vt:variant>
      <vt:variant>
        <vt:lpwstr>mailto:oed@seattle.gov</vt:lpwstr>
      </vt:variant>
      <vt:variant>
        <vt:lpwstr/>
      </vt:variant>
      <vt:variant>
        <vt:i4>6160463</vt:i4>
      </vt:variant>
      <vt:variant>
        <vt:i4>12</vt:i4>
      </vt:variant>
      <vt:variant>
        <vt:i4>0</vt:i4>
      </vt:variant>
      <vt:variant>
        <vt:i4>5</vt:i4>
      </vt:variant>
      <vt:variant>
        <vt:lpwstr>http://www.seattle.gov/SmallBusinessStabilizationFund</vt:lpwstr>
      </vt:variant>
      <vt:variant>
        <vt:lpwstr/>
      </vt:variant>
      <vt:variant>
        <vt:i4>5046287</vt:i4>
      </vt:variant>
      <vt:variant>
        <vt:i4>9</vt:i4>
      </vt:variant>
      <vt:variant>
        <vt:i4>0</vt:i4>
      </vt:variant>
      <vt:variant>
        <vt:i4>5</vt:i4>
      </vt:variant>
      <vt:variant>
        <vt:lpwstr>http://ow.ly/Xoaj50GsPTE</vt:lpwstr>
      </vt:variant>
      <vt:variant>
        <vt:lpwstr/>
      </vt:variant>
      <vt:variant>
        <vt:i4>327775</vt:i4>
      </vt:variant>
      <vt:variant>
        <vt:i4>6</vt:i4>
      </vt:variant>
      <vt:variant>
        <vt:i4>0</vt:i4>
      </vt:variant>
      <vt:variant>
        <vt:i4>5</vt:i4>
      </vt:variant>
      <vt:variant>
        <vt:lpwstr>http://www.bottomline.seattle.gov/smallbusinessstabilizationfund6</vt:lpwstr>
      </vt:variant>
      <vt:variant>
        <vt:lpwstr/>
      </vt:variant>
      <vt:variant>
        <vt:i4>6160463</vt:i4>
      </vt:variant>
      <vt:variant>
        <vt:i4>3</vt:i4>
      </vt:variant>
      <vt:variant>
        <vt:i4>0</vt:i4>
      </vt:variant>
      <vt:variant>
        <vt:i4>5</vt:i4>
      </vt:variant>
      <vt:variant>
        <vt:lpwstr>http://www.seattle.gov/SmallBusinessStabilizationFund</vt:lpwstr>
      </vt:variant>
      <vt:variant>
        <vt:lpwstr/>
      </vt:variant>
      <vt:variant>
        <vt:i4>8061011</vt:i4>
      </vt:variant>
      <vt:variant>
        <vt:i4>0</vt:i4>
      </vt:variant>
      <vt:variant>
        <vt:i4>0</vt:i4>
      </vt:variant>
      <vt:variant>
        <vt:i4>5</vt:i4>
      </vt:variant>
      <vt:variant>
        <vt:lpwstr>mailto:oed@seattle.gov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Oceguera, Paulina</dc:creator>
  <cp:keywords/>
  <dc:description/>
  <cp:lastModifiedBy>Oceguera, Paulina</cp:lastModifiedBy>
  <cp:revision>14</cp:revision>
  <dcterms:created xsi:type="dcterms:W3CDTF">2021-10-18T07:15:00Z</dcterms:created>
  <dcterms:modified xsi:type="dcterms:W3CDTF">2021-10-19T00:36:00Z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0x010100E1E722847BF9644D996996CB6AD131E4</vt:lpwstr>
  </property>
</Properties>
</file>