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7C167" w14:textId="77777777" w:rsidR="00847A3A" w:rsidRPr="00847A3A" w:rsidRDefault="00847A3A" w:rsidP="00847A3A">
      <w:pPr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47A3A">
        <w:rPr>
          <w:rFonts w:ascii="Arial" w:eastAsia="Times New Roman" w:hAnsi="Arial" w:cs="Arial"/>
          <w:b/>
          <w:bCs/>
          <w:color w:val="000000"/>
          <w:kern w:val="36"/>
        </w:rPr>
        <w:t>Seattle Human Rights Commission</w:t>
      </w:r>
    </w:p>
    <w:p w14:paraId="72C3467C" w14:textId="77777777" w:rsidR="00847A3A" w:rsidRPr="00847A3A" w:rsidRDefault="00847A3A" w:rsidP="00847A3A">
      <w:pPr>
        <w:spacing w:before="6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  <w:r w:rsidRPr="00847A3A">
        <w:rPr>
          <w:rFonts w:ascii="Arial" w:eastAsia="Times New Roman" w:hAnsi="Arial" w:cs="Arial"/>
          <w:b/>
          <w:bCs/>
          <w:color w:val="000000"/>
          <w:kern w:val="36"/>
        </w:rPr>
        <w:t>Meeting Minutes</w:t>
      </w:r>
    </w:p>
    <w:p w14:paraId="4873FA7B" w14:textId="23C28CF6" w:rsidR="00847A3A" w:rsidRPr="00847A3A" w:rsidRDefault="00847A3A" w:rsidP="00847A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47A3A">
        <w:rPr>
          <w:rFonts w:ascii="Arial" w:eastAsia="Times New Roman" w:hAnsi="Arial" w:cs="Arial"/>
          <w:color w:val="000000"/>
        </w:rPr>
        <w:t xml:space="preserve">Thursday, </w:t>
      </w:r>
      <w:r w:rsidR="0053237F">
        <w:rPr>
          <w:rFonts w:ascii="Arial" w:eastAsia="Times New Roman" w:hAnsi="Arial" w:cs="Arial"/>
          <w:color w:val="000000"/>
        </w:rPr>
        <w:t>January 5</w:t>
      </w:r>
      <w:r w:rsidRPr="00847A3A">
        <w:rPr>
          <w:rFonts w:ascii="Arial" w:eastAsia="Times New Roman" w:hAnsi="Arial" w:cs="Arial"/>
          <w:color w:val="000000"/>
        </w:rPr>
        <w:t>, 2016, 6:00–8:00 p.m.</w:t>
      </w:r>
    </w:p>
    <w:p w14:paraId="245D2F34" w14:textId="77777777" w:rsidR="00847A3A" w:rsidRPr="00847A3A" w:rsidRDefault="00847A3A" w:rsidP="00847A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47A3A">
        <w:rPr>
          <w:rFonts w:ascii="Arial" w:eastAsia="Times New Roman" w:hAnsi="Arial" w:cs="Arial"/>
          <w:color w:val="000000"/>
        </w:rPr>
        <w:t>City Hall - Boards and Commissions Room</w:t>
      </w:r>
    </w:p>
    <w:p w14:paraId="25E8B4A9" w14:textId="77777777" w:rsidR="00847A3A" w:rsidRPr="00847A3A" w:rsidRDefault="00847A3A" w:rsidP="00847A3A">
      <w:pPr>
        <w:spacing w:after="240" w:line="240" w:lineRule="auto"/>
        <w:rPr>
          <w:rFonts w:ascii="Times New Roman" w:eastAsia="Times New Roman" w:hAnsi="Times New Roman" w:cs="Times New Roman"/>
        </w:rPr>
      </w:pPr>
      <w:r w:rsidRPr="00847A3A">
        <w:rPr>
          <w:rFonts w:ascii="Times New Roman" w:eastAsia="Times New Roman" w:hAnsi="Times New Roman" w:cs="Times New Roman"/>
        </w:rPr>
        <w:br/>
      </w:r>
    </w:p>
    <w:p w14:paraId="6B6777E8" w14:textId="44328F4F" w:rsidR="007778DF" w:rsidRPr="00A80AC3" w:rsidRDefault="00847A3A" w:rsidP="007778DF">
      <w:pPr>
        <w:spacing w:after="0" w:line="240" w:lineRule="auto"/>
        <w:ind w:left="3600" w:hanging="3600"/>
        <w:rPr>
          <w:rFonts w:ascii="Arial" w:eastAsia="Times New Roman" w:hAnsi="Arial" w:cs="Arial"/>
          <w:color w:val="000000"/>
        </w:rPr>
      </w:pPr>
      <w:r w:rsidRPr="00847A3A">
        <w:rPr>
          <w:rFonts w:ascii="Arial" w:eastAsia="Times New Roman" w:hAnsi="Arial" w:cs="Arial"/>
          <w:b/>
          <w:bCs/>
          <w:color w:val="000000"/>
        </w:rPr>
        <w:t>Commissioners Present:</w:t>
      </w:r>
      <w:r w:rsidRPr="00847A3A">
        <w:rPr>
          <w:rFonts w:ascii="Arial" w:eastAsia="Times New Roman" w:hAnsi="Arial" w:cs="Arial"/>
          <w:color w:val="000000"/>
        </w:rPr>
        <w:t xml:space="preserve">   </w:t>
      </w:r>
      <w:r w:rsidR="00ED1953">
        <w:rPr>
          <w:rFonts w:ascii="Arial" w:eastAsia="Times New Roman" w:hAnsi="Arial" w:cs="Arial"/>
          <w:color w:val="000000"/>
        </w:rPr>
        <w:t xml:space="preserve">Amy Huang, </w:t>
      </w:r>
      <w:r w:rsidR="002A6B29">
        <w:rPr>
          <w:rFonts w:ascii="Arial" w:eastAsia="Times New Roman" w:hAnsi="Arial" w:cs="Arial"/>
          <w:color w:val="000000"/>
        </w:rPr>
        <w:t xml:space="preserve">William Dow, </w:t>
      </w:r>
      <w:r w:rsidR="00ED1953">
        <w:rPr>
          <w:rFonts w:ascii="Arial" w:eastAsia="Times New Roman" w:hAnsi="Arial" w:cs="Arial"/>
          <w:color w:val="000000"/>
        </w:rPr>
        <w:t>Jeremy Wood, Danielle Wallace</w:t>
      </w:r>
      <w:r w:rsidR="008940DA">
        <w:rPr>
          <w:rFonts w:ascii="Arial" w:eastAsia="Times New Roman" w:hAnsi="Arial" w:cs="Arial"/>
          <w:color w:val="000000"/>
        </w:rPr>
        <w:t>, Ashley Miller,</w:t>
      </w:r>
      <w:r w:rsidR="0027145B">
        <w:rPr>
          <w:rFonts w:ascii="Arial" w:eastAsia="Times New Roman" w:hAnsi="Arial" w:cs="Arial"/>
          <w:color w:val="000000"/>
        </w:rPr>
        <w:t xml:space="preserve"> Yasmin Christopher, </w:t>
      </w:r>
      <w:r w:rsidR="008940DA">
        <w:rPr>
          <w:rFonts w:ascii="Arial" w:eastAsia="Times New Roman" w:hAnsi="Arial" w:cs="Arial"/>
          <w:color w:val="000000"/>
        </w:rPr>
        <w:t xml:space="preserve">Alice Serko (On-call), Pauline </w:t>
      </w:r>
      <w:r w:rsidR="002A6B29">
        <w:rPr>
          <w:rFonts w:ascii="Arial" w:eastAsia="Times New Roman" w:hAnsi="Arial" w:cs="Arial"/>
          <w:color w:val="000000"/>
        </w:rPr>
        <w:t xml:space="preserve">Alvarado </w:t>
      </w:r>
      <w:r w:rsidR="008940DA">
        <w:rPr>
          <w:rFonts w:ascii="Arial" w:eastAsia="Times New Roman" w:hAnsi="Arial" w:cs="Arial"/>
          <w:color w:val="000000"/>
        </w:rPr>
        <w:t>(On-call)</w:t>
      </w:r>
      <w:r w:rsidR="004C7A3A">
        <w:rPr>
          <w:rFonts w:ascii="Arial" w:eastAsia="Times New Roman" w:hAnsi="Arial" w:cs="Arial"/>
          <w:color w:val="000000"/>
        </w:rPr>
        <w:t>, Marcel Baugh (On-call)</w:t>
      </w:r>
      <w:r w:rsidR="002A6B29">
        <w:rPr>
          <w:rFonts w:ascii="Arial" w:eastAsia="Times New Roman" w:hAnsi="Arial" w:cs="Arial"/>
          <w:color w:val="000000"/>
        </w:rPr>
        <w:t xml:space="preserve">, Jonathan Nichols (On-call), Alice Serko (On-call)  </w:t>
      </w:r>
    </w:p>
    <w:p w14:paraId="7B6FE82D" w14:textId="77777777" w:rsidR="00847A3A" w:rsidRPr="00847A3A" w:rsidRDefault="00847A3A" w:rsidP="00847A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F2B11F1" w14:textId="2C8A979E" w:rsidR="00847A3A" w:rsidRPr="00847A3A" w:rsidRDefault="00847A3A" w:rsidP="00847A3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847A3A">
        <w:rPr>
          <w:rFonts w:ascii="Arial" w:eastAsia="Times New Roman" w:hAnsi="Arial" w:cs="Arial"/>
          <w:b/>
          <w:bCs/>
          <w:color w:val="000000"/>
        </w:rPr>
        <w:t>Guest</w:t>
      </w:r>
      <w:r w:rsidR="007778DF" w:rsidRPr="00A80AC3">
        <w:rPr>
          <w:rFonts w:ascii="Arial" w:eastAsia="Times New Roman" w:hAnsi="Arial" w:cs="Arial"/>
          <w:b/>
          <w:bCs/>
          <w:color w:val="000000"/>
        </w:rPr>
        <w:t>s</w:t>
      </w:r>
      <w:r w:rsidR="007778DF" w:rsidRPr="00A80AC3">
        <w:rPr>
          <w:rFonts w:ascii="Arial" w:eastAsia="Times New Roman" w:hAnsi="Arial" w:cs="Arial"/>
          <w:color w:val="000000"/>
        </w:rPr>
        <w:t xml:space="preserve">: </w:t>
      </w:r>
      <w:r w:rsidR="00787C20">
        <w:rPr>
          <w:rFonts w:ascii="Arial" w:eastAsia="Times New Roman" w:hAnsi="Arial" w:cs="Arial"/>
          <w:color w:val="000000"/>
        </w:rPr>
        <w:t>Representative from Machinists human rights board.</w:t>
      </w:r>
      <w:r w:rsidR="006A4604">
        <w:rPr>
          <w:rFonts w:ascii="Arial" w:eastAsia="Times New Roman" w:hAnsi="Arial" w:cs="Arial"/>
          <w:color w:val="000000"/>
        </w:rPr>
        <w:t xml:space="preserve"> </w:t>
      </w:r>
    </w:p>
    <w:p w14:paraId="025C0D51" w14:textId="77777777" w:rsidR="00847A3A" w:rsidRPr="00847A3A" w:rsidRDefault="00847A3A" w:rsidP="00847A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07789D6" w14:textId="492E1EE9" w:rsidR="00847A3A" w:rsidRPr="002A6B29" w:rsidRDefault="00847A3A" w:rsidP="00847A3A">
      <w:pPr>
        <w:spacing w:after="0" w:line="240" w:lineRule="auto"/>
        <w:ind w:left="3600" w:hanging="3600"/>
        <w:rPr>
          <w:rFonts w:ascii="Times New Roman" w:eastAsia="Times New Roman" w:hAnsi="Times New Roman" w:cs="Times New Roman"/>
        </w:rPr>
      </w:pPr>
      <w:r w:rsidRPr="00847A3A">
        <w:rPr>
          <w:rFonts w:ascii="Arial" w:eastAsia="Times New Roman" w:hAnsi="Arial" w:cs="Arial"/>
          <w:b/>
          <w:bCs/>
          <w:color w:val="000000"/>
        </w:rPr>
        <w:t>Commissioners Absent:   </w:t>
      </w:r>
      <w:proofErr w:type="spellStart"/>
      <w:r w:rsidR="002A6B29" w:rsidRPr="002A6B29">
        <w:rPr>
          <w:rFonts w:ascii="Arial" w:eastAsia="Times New Roman" w:hAnsi="Arial" w:cs="Arial"/>
          <w:bCs/>
          <w:color w:val="000000"/>
        </w:rPr>
        <w:t>Edlira</w:t>
      </w:r>
      <w:proofErr w:type="spellEnd"/>
      <w:r w:rsidR="002A6B29" w:rsidRPr="002A6B29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2A6B29" w:rsidRPr="002A6B29">
        <w:rPr>
          <w:rFonts w:ascii="Arial" w:eastAsia="Times New Roman" w:hAnsi="Arial" w:cs="Arial"/>
          <w:bCs/>
          <w:color w:val="000000"/>
        </w:rPr>
        <w:t>Kuka</w:t>
      </w:r>
      <w:proofErr w:type="spellEnd"/>
      <w:r w:rsidR="002A6B29" w:rsidRPr="002A6B29">
        <w:rPr>
          <w:rFonts w:ascii="Arial" w:eastAsia="Times New Roman" w:hAnsi="Arial" w:cs="Arial"/>
          <w:bCs/>
          <w:color w:val="000000"/>
        </w:rPr>
        <w:t xml:space="preserve">, Sarah Bishop, Tammy Morales, Yasmine Christopher, </w:t>
      </w:r>
      <w:proofErr w:type="spellStart"/>
      <w:r w:rsidR="002A6B29" w:rsidRPr="002A6B29">
        <w:rPr>
          <w:rFonts w:ascii="Arial" w:eastAsia="Times New Roman" w:hAnsi="Arial" w:cs="Arial"/>
          <w:bCs/>
          <w:color w:val="000000"/>
        </w:rPr>
        <w:t>Fekadu</w:t>
      </w:r>
      <w:proofErr w:type="spellEnd"/>
      <w:r w:rsidR="002A6B29" w:rsidRPr="002A6B29">
        <w:rPr>
          <w:rFonts w:ascii="Arial" w:eastAsia="Times New Roman" w:hAnsi="Arial" w:cs="Arial"/>
          <w:bCs/>
          <w:color w:val="000000"/>
        </w:rPr>
        <w:t xml:space="preserve"> </w:t>
      </w:r>
      <w:proofErr w:type="spellStart"/>
      <w:r w:rsidR="002A6B29" w:rsidRPr="002A6B29">
        <w:rPr>
          <w:rFonts w:ascii="Arial" w:eastAsia="Times New Roman" w:hAnsi="Arial" w:cs="Arial"/>
          <w:bCs/>
          <w:color w:val="000000"/>
        </w:rPr>
        <w:t>Shibeshi</w:t>
      </w:r>
      <w:proofErr w:type="spellEnd"/>
      <w:r w:rsidR="002A6B29" w:rsidRPr="002A6B29">
        <w:rPr>
          <w:rFonts w:ascii="Arial" w:eastAsia="Times New Roman" w:hAnsi="Arial" w:cs="Arial"/>
          <w:bCs/>
          <w:color w:val="000000"/>
        </w:rPr>
        <w:t xml:space="preserve">, </w:t>
      </w:r>
    </w:p>
    <w:p w14:paraId="24EF8D12" w14:textId="77777777" w:rsidR="00847A3A" w:rsidRPr="00847A3A" w:rsidRDefault="00847A3A" w:rsidP="00847A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03AA1B" w14:textId="10EAEC26" w:rsidR="00847A3A" w:rsidRPr="00847A3A" w:rsidRDefault="00847A3A" w:rsidP="00847A3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847A3A">
        <w:rPr>
          <w:rFonts w:ascii="Arial" w:eastAsia="Times New Roman" w:hAnsi="Arial" w:cs="Arial"/>
          <w:b/>
          <w:bCs/>
          <w:color w:val="000000"/>
        </w:rPr>
        <w:t>SOCR Staff Present:   </w:t>
      </w:r>
      <w:r w:rsidR="00ED1953">
        <w:rPr>
          <w:rFonts w:ascii="Arial" w:eastAsia="Times New Roman" w:hAnsi="Arial" w:cs="Arial"/>
          <w:color w:val="000000"/>
        </w:rPr>
        <w:t xml:space="preserve"> Brenda Anibarro </w:t>
      </w:r>
    </w:p>
    <w:p w14:paraId="48A19AFC" w14:textId="77777777" w:rsidR="00847A3A" w:rsidRPr="00847A3A" w:rsidRDefault="00847A3A" w:rsidP="00847A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C392D4" w14:textId="77777777" w:rsidR="00847A3A" w:rsidRPr="00847A3A" w:rsidRDefault="00847A3A" w:rsidP="00847A3A">
      <w:pPr>
        <w:spacing w:after="0" w:line="240" w:lineRule="auto"/>
        <w:ind w:left="2160" w:hanging="2160"/>
        <w:rPr>
          <w:rFonts w:ascii="Times New Roman" w:eastAsia="Times New Roman" w:hAnsi="Times New Roman" w:cs="Times New Roman"/>
        </w:rPr>
      </w:pPr>
      <w:r w:rsidRPr="00847A3A">
        <w:rPr>
          <w:rFonts w:ascii="Arial" w:eastAsia="Times New Roman" w:hAnsi="Arial" w:cs="Arial"/>
          <w:b/>
          <w:bCs/>
          <w:color w:val="000000"/>
        </w:rPr>
        <w:t>Welcome and Introductions</w:t>
      </w:r>
    </w:p>
    <w:p w14:paraId="3BE4D4B0" w14:textId="77777777" w:rsidR="00847A3A" w:rsidRPr="00847A3A" w:rsidRDefault="00847A3A" w:rsidP="00847A3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4C03F93" w14:textId="52599A76" w:rsidR="00A80AC3" w:rsidRPr="00A80AC3" w:rsidRDefault="00847A3A" w:rsidP="00847A3A">
      <w:pPr>
        <w:spacing w:after="0" w:line="240" w:lineRule="auto"/>
        <w:ind w:left="3600" w:hanging="3600"/>
        <w:rPr>
          <w:rFonts w:ascii="Arial" w:eastAsia="Times New Roman" w:hAnsi="Arial" w:cs="Arial"/>
          <w:color w:val="000000"/>
        </w:rPr>
      </w:pPr>
      <w:r w:rsidRPr="00847A3A">
        <w:rPr>
          <w:rFonts w:ascii="Arial" w:eastAsia="Times New Roman" w:hAnsi="Arial" w:cs="Arial"/>
          <w:b/>
          <w:bCs/>
          <w:color w:val="000000"/>
        </w:rPr>
        <w:t>Call to Order:</w:t>
      </w:r>
      <w:r w:rsidR="00C011BE">
        <w:rPr>
          <w:rFonts w:ascii="Arial" w:eastAsia="Times New Roman" w:hAnsi="Arial" w:cs="Arial"/>
          <w:color w:val="000000"/>
        </w:rPr>
        <w:t xml:space="preserve">  </w:t>
      </w:r>
      <w:r w:rsidR="007778DF" w:rsidRPr="00A80AC3">
        <w:rPr>
          <w:rFonts w:ascii="Arial" w:eastAsia="Times New Roman" w:hAnsi="Arial" w:cs="Arial"/>
          <w:color w:val="000000"/>
        </w:rPr>
        <w:t xml:space="preserve">Danielle Wallace </w:t>
      </w:r>
      <w:r w:rsidRPr="00847A3A">
        <w:rPr>
          <w:rFonts w:ascii="Arial" w:eastAsia="Times New Roman" w:hAnsi="Arial" w:cs="Arial"/>
          <w:color w:val="000000"/>
        </w:rPr>
        <w:t xml:space="preserve">   </w:t>
      </w:r>
    </w:p>
    <w:p w14:paraId="6E53C9DC" w14:textId="77777777" w:rsidR="00A80AC3" w:rsidRPr="00A80AC3" w:rsidRDefault="00A80AC3" w:rsidP="00847A3A">
      <w:pPr>
        <w:spacing w:after="0" w:line="240" w:lineRule="auto"/>
        <w:ind w:left="3600" w:hanging="3600"/>
        <w:rPr>
          <w:rFonts w:ascii="Arial" w:eastAsia="Times New Roman" w:hAnsi="Arial" w:cs="Arial"/>
          <w:color w:val="000000"/>
        </w:rPr>
      </w:pPr>
    </w:p>
    <w:p w14:paraId="1F73E680" w14:textId="7782767B" w:rsidR="00A80AC3" w:rsidRDefault="00A80AC3" w:rsidP="00A80AC3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7A3F85">
        <w:rPr>
          <w:rFonts w:ascii="Arial" w:eastAsia="Times New Roman" w:hAnsi="Arial" w:cs="Arial"/>
          <w:b/>
          <w:bCs/>
          <w:color w:val="000000"/>
        </w:rPr>
        <w:t>Public Comment</w:t>
      </w:r>
      <w:r w:rsidRPr="007A3F85">
        <w:rPr>
          <w:rFonts w:ascii="Arial" w:eastAsia="Times New Roman" w:hAnsi="Arial" w:cs="Arial"/>
          <w:color w:val="000000"/>
        </w:rPr>
        <w:t>:   </w:t>
      </w:r>
    </w:p>
    <w:p w14:paraId="630846D1" w14:textId="1A080BFE" w:rsidR="002A6B29" w:rsidRDefault="002A6B29" w:rsidP="00391D35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Seattle Youth Commission, </w:t>
      </w:r>
      <w:proofErr w:type="spellStart"/>
      <w:r>
        <w:rPr>
          <w:rFonts w:ascii="Arial" w:eastAsia="Times New Roman" w:hAnsi="Arial" w:cs="Arial"/>
          <w:color w:val="000000"/>
        </w:rPr>
        <w:t>Kaileah</w:t>
      </w:r>
      <w:proofErr w:type="spellEnd"/>
      <w:r>
        <w:rPr>
          <w:rFonts w:ascii="Arial" w:eastAsia="Times New Roman" w:hAnsi="Arial" w:cs="Arial"/>
          <w:color w:val="000000"/>
        </w:rPr>
        <w:t xml:space="preserve"> Mayer: After election, the Youth Commission noticed their peers at school feeling unsafe. In response, the Youth Commission is reaching out to the SHRC for </w:t>
      </w:r>
      <w:r w:rsidR="00391D35">
        <w:rPr>
          <w:rFonts w:ascii="Arial" w:eastAsia="Times New Roman" w:hAnsi="Arial" w:cs="Arial"/>
          <w:color w:val="000000"/>
        </w:rPr>
        <w:t xml:space="preserve">a partnership and </w:t>
      </w:r>
      <w:r>
        <w:rPr>
          <w:rFonts w:ascii="Arial" w:eastAsia="Times New Roman" w:hAnsi="Arial" w:cs="Arial"/>
          <w:color w:val="000000"/>
        </w:rPr>
        <w:t xml:space="preserve">suggestions </w:t>
      </w:r>
      <w:r w:rsidR="00391D35">
        <w:rPr>
          <w:rFonts w:ascii="Arial" w:eastAsia="Times New Roman" w:hAnsi="Arial" w:cs="Arial"/>
          <w:color w:val="000000"/>
        </w:rPr>
        <w:t xml:space="preserve">reaching the press to release a Solidarity Letter they have drafted. </w:t>
      </w:r>
      <w:r w:rsidRPr="00391D35">
        <w:rPr>
          <w:rFonts w:ascii="Arial" w:eastAsia="Times New Roman" w:hAnsi="Arial" w:cs="Arial"/>
          <w:color w:val="000000"/>
        </w:rPr>
        <w:t>The Youth Commission would like to release the Solidarity Letter on Inauguration Day.</w:t>
      </w:r>
    </w:p>
    <w:p w14:paraId="56C9504B" w14:textId="350B23B3" w:rsidR="00391D35" w:rsidRPr="00391D35" w:rsidRDefault="00391D35" w:rsidP="00391D35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Dr. Thurston: Dr. Thurston is a dentist and has been providing dental services to patient, Alma Chung. Recently, Dr. Thurston visited Chung at a facility in which her human rights are being violated: denied access to family members, no basic health care services, patient in “terrible circumstances and has lost 30-40lbs.” Dr. Thurston is seeking support by SHRC for recommendations on ways to provide freedom to Chung. SHRC will look at jurisdiction and review letter that Dr. Thurston provided. </w:t>
      </w:r>
    </w:p>
    <w:p w14:paraId="3C5E6D6E" w14:textId="528775AF" w:rsidR="007A3F85" w:rsidRPr="007A3F85" w:rsidRDefault="007A3F85" w:rsidP="00C011BE">
      <w:pPr>
        <w:spacing w:after="0" w:line="240" w:lineRule="auto"/>
        <w:rPr>
          <w:rFonts w:ascii="Arial" w:eastAsia="Times New Roman" w:hAnsi="Arial" w:cs="Arial"/>
          <w:bCs/>
          <w:color w:val="000000"/>
        </w:rPr>
      </w:pPr>
    </w:p>
    <w:p w14:paraId="0D98DFE5" w14:textId="5A472362" w:rsidR="00A80AC3" w:rsidRDefault="00A80AC3" w:rsidP="006A460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7A3F85">
        <w:rPr>
          <w:rFonts w:ascii="Arial" w:eastAsia="Times New Roman" w:hAnsi="Arial" w:cs="Arial"/>
          <w:b/>
          <w:bCs/>
          <w:color w:val="000000"/>
        </w:rPr>
        <w:t xml:space="preserve">Approval of Minutes: </w:t>
      </w:r>
      <w:r w:rsidR="008940DA">
        <w:rPr>
          <w:rFonts w:ascii="Arial" w:hAnsi="Arial" w:cs="Arial"/>
        </w:rPr>
        <w:t xml:space="preserve">Minutes approved with edits; </w:t>
      </w:r>
      <w:r w:rsidR="006A4604" w:rsidRPr="006A4604">
        <w:rPr>
          <w:rFonts w:ascii="Arial" w:hAnsi="Arial" w:cs="Arial"/>
        </w:rPr>
        <w:t xml:space="preserve">motioned to approve by </w:t>
      </w:r>
      <w:r w:rsidR="00391D35">
        <w:rPr>
          <w:rFonts w:ascii="Arial" w:hAnsi="Arial" w:cs="Arial"/>
        </w:rPr>
        <w:t>William Dow</w:t>
      </w:r>
      <w:r w:rsidR="00C011BE">
        <w:rPr>
          <w:rFonts w:ascii="Arial" w:hAnsi="Arial" w:cs="Arial"/>
        </w:rPr>
        <w:t xml:space="preserve"> and</w:t>
      </w:r>
      <w:r w:rsidR="008940DA">
        <w:rPr>
          <w:rFonts w:ascii="Arial" w:hAnsi="Arial" w:cs="Arial"/>
        </w:rPr>
        <w:t xml:space="preserve"> seconded by </w:t>
      </w:r>
      <w:r w:rsidR="00391D35">
        <w:rPr>
          <w:rFonts w:ascii="Arial" w:hAnsi="Arial" w:cs="Arial"/>
        </w:rPr>
        <w:t xml:space="preserve">Ashley Miller </w:t>
      </w:r>
    </w:p>
    <w:p w14:paraId="3CD1F9E2" w14:textId="77777777" w:rsidR="00A80AC3" w:rsidRPr="00847A3A" w:rsidRDefault="00A80AC3" w:rsidP="00A80AC3">
      <w:pPr>
        <w:spacing w:after="0" w:line="240" w:lineRule="auto"/>
        <w:rPr>
          <w:rFonts w:ascii="Arial" w:eastAsia="Times New Roman" w:hAnsi="Arial" w:cs="Arial"/>
        </w:rPr>
      </w:pPr>
    </w:p>
    <w:p w14:paraId="5E6C1496" w14:textId="77777777" w:rsidR="00A80AC3" w:rsidRDefault="009E128E" w:rsidP="00A80AC3">
      <w:pPr>
        <w:spacing w:after="0" w:line="240" w:lineRule="auto"/>
        <w:ind w:left="3600" w:hanging="3600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SOCR Report:</w:t>
      </w:r>
      <w:r w:rsidR="00A80AC3" w:rsidRPr="00A80AC3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735EB540" w14:textId="77777777" w:rsidR="00DE5EB3" w:rsidRDefault="00DE5EB3" w:rsidP="00A80AC3">
      <w:pPr>
        <w:spacing w:after="0" w:line="240" w:lineRule="auto"/>
        <w:ind w:left="3600" w:hanging="3600"/>
        <w:rPr>
          <w:rFonts w:ascii="Arial" w:eastAsia="Times New Roman" w:hAnsi="Arial" w:cs="Arial"/>
          <w:b/>
          <w:bCs/>
          <w:color w:val="000000"/>
        </w:rPr>
      </w:pPr>
    </w:p>
    <w:p w14:paraId="4255E6AF" w14:textId="3697F904" w:rsidR="005E0BA1" w:rsidRPr="004331BB" w:rsidRDefault="00391D35" w:rsidP="008940DA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eastAsia="Times New Roman" w:hAnsi="Arial" w:cs="Arial"/>
        </w:rPr>
        <w:t>Fair Chance</w:t>
      </w:r>
      <w:r w:rsidR="005E0BA1" w:rsidRPr="004331BB">
        <w:rPr>
          <w:rFonts w:ascii="Arial" w:eastAsia="Times New Roman" w:hAnsi="Arial" w:cs="Arial"/>
        </w:rPr>
        <w:t xml:space="preserve"> for</w:t>
      </w:r>
      <w:r w:rsidRPr="004331BB">
        <w:rPr>
          <w:rFonts w:ascii="Arial" w:eastAsia="Times New Roman" w:hAnsi="Arial" w:cs="Arial"/>
        </w:rPr>
        <w:t xml:space="preserve"> Housing: </w:t>
      </w:r>
      <w:r w:rsidR="005E0BA1" w:rsidRPr="004331BB">
        <w:rPr>
          <w:rFonts w:ascii="Arial" w:eastAsia="Times New Roman" w:hAnsi="Arial" w:cs="Arial"/>
        </w:rPr>
        <w:t xml:space="preserve">A stake holder meeting was held; every person with a conviction would require a thorough investigation to look at the Fair Credit Reporting Act. </w:t>
      </w:r>
    </w:p>
    <w:p w14:paraId="2AFE247E" w14:textId="7F38EF2F" w:rsidR="0027145B" w:rsidRPr="004331BB" w:rsidRDefault="005E0BA1" w:rsidP="005E0BA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eastAsia="Times New Roman" w:hAnsi="Arial" w:cs="Arial"/>
        </w:rPr>
        <w:t xml:space="preserve">Marcel Baugh, Co-Chair, attended stake holder meeting and advocated that 7 years is too long and pushing to reduce to 2 years. </w:t>
      </w:r>
    </w:p>
    <w:p w14:paraId="463CCB05" w14:textId="6971D3F1" w:rsidR="005E0BA1" w:rsidRPr="004331BB" w:rsidRDefault="005E0BA1" w:rsidP="005E0BA1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eastAsia="Times New Roman" w:hAnsi="Arial" w:cs="Arial"/>
        </w:rPr>
        <w:t xml:space="preserve">SOCR advocating for individualized assessment; currently in discussion with stake holders and have no current legislation drafted. </w:t>
      </w:r>
    </w:p>
    <w:p w14:paraId="4EDCBE15" w14:textId="77777777" w:rsidR="00964170" w:rsidRPr="004331BB" w:rsidRDefault="00964170" w:rsidP="00964170">
      <w:pPr>
        <w:pStyle w:val="ListParagraph"/>
        <w:widowControl w:val="0"/>
        <w:autoSpaceDE w:val="0"/>
        <w:autoSpaceDN w:val="0"/>
        <w:adjustRightInd w:val="0"/>
        <w:ind w:left="1440"/>
        <w:rPr>
          <w:rFonts w:ascii="Arial" w:eastAsia="Times New Roman" w:hAnsi="Arial" w:cs="Arial"/>
        </w:rPr>
      </w:pPr>
    </w:p>
    <w:p w14:paraId="64D28626" w14:textId="77777777" w:rsidR="00964170" w:rsidRPr="004331BB" w:rsidRDefault="005E0BA1" w:rsidP="0096417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eastAsia="Times New Roman" w:hAnsi="Arial" w:cs="Arial"/>
        </w:rPr>
        <w:t xml:space="preserve">Source of Income: Process is delayed until June as landlords need more time to </w:t>
      </w:r>
      <w:r w:rsidR="00964170" w:rsidRPr="004331BB">
        <w:rPr>
          <w:rFonts w:ascii="Arial" w:eastAsia="Times New Roman" w:hAnsi="Arial" w:cs="Arial"/>
        </w:rPr>
        <w:t xml:space="preserve">address the First-In-Time ordinance; City Council granted the request. </w:t>
      </w:r>
    </w:p>
    <w:p w14:paraId="20C587AC" w14:textId="00BAB4A2" w:rsidR="00964170" w:rsidRPr="004331BB" w:rsidRDefault="00964170" w:rsidP="0096417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hAnsi="Arial" w:cs="Arial"/>
        </w:rPr>
        <w:lastRenderedPageBreak/>
        <w:t xml:space="preserve">SOCR hotline to report discrimination and harassment: SOCR will launch campaign in the next two weeks for the hotline; SOCR is currently working with the Seattle Police Department to make sure certain calls go directly to 911 and identifying calls that are bias-related and a harassment issue. </w:t>
      </w:r>
    </w:p>
    <w:p w14:paraId="15B05989" w14:textId="27C6D6E0" w:rsidR="00964170" w:rsidRPr="004331BB" w:rsidRDefault="00964170" w:rsidP="00964170">
      <w:pPr>
        <w:pStyle w:val="ListParagraph"/>
        <w:widowControl w:val="0"/>
        <w:numPr>
          <w:ilvl w:val="1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eastAsia="Times New Roman" w:hAnsi="Arial" w:cs="Arial"/>
        </w:rPr>
        <w:t xml:space="preserve">SHRC suggested using a model like the City’s “Find It Fix It” app; SOCR brought up the idea to SPD and now looking at the app as an option to include bias situations </w:t>
      </w:r>
    </w:p>
    <w:p w14:paraId="122E1B95" w14:textId="6CFE3BA0" w:rsidR="00964170" w:rsidRPr="004331BB" w:rsidRDefault="00964170" w:rsidP="00964170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eastAsia="Times New Roman" w:hAnsi="Arial" w:cs="Arial"/>
        </w:rPr>
        <w:t xml:space="preserve">SOCR has a new RSJI Manager, Lamont Green </w:t>
      </w:r>
    </w:p>
    <w:p w14:paraId="71516B83" w14:textId="4E4FDDE9" w:rsidR="004877B4" w:rsidRPr="004877B4" w:rsidRDefault="00964170" w:rsidP="004877B4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4331BB">
        <w:rPr>
          <w:rFonts w:ascii="Arial" w:eastAsia="Times New Roman" w:hAnsi="Arial" w:cs="Arial"/>
        </w:rPr>
        <w:t xml:space="preserve">SOCR will be tabling at the upcoming Citizenship Day in partnership with the Office of Immigrant and Refugee Affairs </w:t>
      </w:r>
    </w:p>
    <w:p w14:paraId="32705A54" w14:textId="77777777" w:rsidR="004331BB" w:rsidRPr="004331BB" w:rsidRDefault="004331BB" w:rsidP="004331BB">
      <w:pPr>
        <w:pStyle w:val="ListParagraph"/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14:paraId="08560443" w14:textId="21943052" w:rsidR="00DE5EB3" w:rsidRDefault="00A80AC3" w:rsidP="00DE5EB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847A3A">
        <w:rPr>
          <w:rFonts w:ascii="Arial" w:eastAsia="Times New Roman" w:hAnsi="Arial" w:cs="Arial"/>
          <w:b/>
          <w:bCs/>
          <w:color w:val="000000"/>
        </w:rPr>
        <w:t xml:space="preserve">Appeals and Hearing Update: </w:t>
      </w:r>
    </w:p>
    <w:p w14:paraId="4D0E7EB9" w14:textId="77777777" w:rsidR="009C1E6E" w:rsidRDefault="009C1E6E" w:rsidP="00DE5EB3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9844169" w14:textId="34B581D4" w:rsidR="00DE5EB3" w:rsidRDefault="004877B4" w:rsidP="00DE5EB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Three SHR Commissioners needed for upcoming appeals panel on January 23</w:t>
      </w:r>
      <w:r w:rsidRPr="004877B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at 1pm:</w:t>
      </w:r>
    </w:p>
    <w:p w14:paraId="21538AD0" w14:textId="77777777" w:rsidR="004877B4" w:rsidRDefault="004877B4" w:rsidP="004877B4">
      <w:pPr>
        <w:pStyle w:val="ListParagraph"/>
        <w:widowControl w:val="0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Pauline Alvarado and Ashley Miller volunteered to attend the appeals panel. Co-Chair will send an email to the rest of the Commissioners to identify another volunteer to attend </w:t>
      </w:r>
    </w:p>
    <w:p w14:paraId="4819D953" w14:textId="3E42630C" w:rsidR="004877B4" w:rsidRPr="004877B4" w:rsidRDefault="004877B4" w:rsidP="004877B4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Hearing scheduled for February has been dismissed as of today, no hearings forthcoming. </w:t>
      </w:r>
    </w:p>
    <w:p w14:paraId="1E41C253" w14:textId="77777777" w:rsidR="00DE5EB3" w:rsidRPr="00DE5EB3" w:rsidRDefault="00DE5EB3" w:rsidP="00DE5EB3">
      <w:pPr>
        <w:pStyle w:val="ListParagraph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5BC8B35B" w14:textId="77777777" w:rsidR="002844AC" w:rsidRPr="007C07BD" w:rsidRDefault="002844AC" w:rsidP="002844AC">
      <w:pPr>
        <w:rPr>
          <w:rFonts w:ascii="Arial" w:hAnsi="Arial" w:cs="Arial"/>
          <w:b/>
        </w:rPr>
      </w:pPr>
      <w:r w:rsidRPr="007C07BD">
        <w:rPr>
          <w:rFonts w:ascii="Arial" w:hAnsi="Arial" w:cs="Arial"/>
          <w:b/>
        </w:rPr>
        <w:t>ACTION ITEMS:</w:t>
      </w:r>
    </w:p>
    <w:p w14:paraId="3104C38E" w14:textId="2D3CA9D4" w:rsidR="004877B4" w:rsidRPr="004877B4" w:rsidRDefault="004877B4" w:rsidP="004877B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4877B4">
        <w:rPr>
          <w:rFonts w:ascii="Arial" w:hAnsi="Arial" w:cs="Arial"/>
        </w:rPr>
        <w:t xml:space="preserve">SHR Commission Co-Chair Election </w:t>
      </w:r>
      <w:r w:rsidR="00787C20">
        <w:rPr>
          <w:rFonts w:ascii="Arial" w:hAnsi="Arial" w:cs="Arial"/>
        </w:rPr>
        <w:t>Elections</w:t>
      </w:r>
      <w:r w:rsidRPr="004877B4">
        <w:rPr>
          <w:rFonts w:ascii="Arial" w:hAnsi="Arial" w:cs="Arial"/>
        </w:rPr>
        <w:t xml:space="preserve">: </w:t>
      </w:r>
    </w:p>
    <w:p w14:paraId="5C4F1CCA" w14:textId="2691DE12" w:rsidR="00DF006B" w:rsidRDefault="004877B4" w:rsidP="00DF006B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Jeremy Wood (accepted nomination)</w:t>
      </w:r>
    </w:p>
    <w:p w14:paraId="45010E90" w14:textId="6F1CBDA9" w:rsidR="004877B4" w:rsidRDefault="004877B4" w:rsidP="00DF006B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Pauline Alvarado (accepted nomination)</w:t>
      </w:r>
    </w:p>
    <w:p w14:paraId="3CA4F1A8" w14:textId="6C8A134E" w:rsidR="004877B4" w:rsidRDefault="004877B4" w:rsidP="00DF006B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Tammy Morales (respectfully declined)</w:t>
      </w:r>
    </w:p>
    <w:p w14:paraId="08138A0E" w14:textId="07581D62" w:rsidR="004877B4" w:rsidRDefault="004877B4" w:rsidP="00DF006B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Danielle Wallace (respectfully declined)</w:t>
      </w:r>
    </w:p>
    <w:p w14:paraId="489849BD" w14:textId="7754141A" w:rsidR="004877B4" w:rsidRDefault="004877B4" w:rsidP="004877B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Marcel Baugh (removed from nomination; will continue serving his two-year term) </w:t>
      </w:r>
    </w:p>
    <w:p w14:paraId="6F9419D6" w14:textId="259D209F" w:rsidR="004877B4" w:rsidRDefault="004877B4" w:rsidP="004877B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Moved to approve Pauline Alvarado as Co-Chair by Ashley Miller, seconded by William Dow; Abstained by Pauline Alvarado </w:t>
      </w:r>
    </w:p>
    <w:p w14:paraId="7059F68B" w14:textId="7D0CE1FF" w:rsidR="004877B4" w:rsidRDefault="004877B4" w:rsidP="004877B4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Moved to approve Jeremy Wood as Co-Chair by William Dow, seconded by Ashley Miller. </w:t>
      </w:r>
    </w:p>
    <w:p w14:paraId="7246DC4F" w14:textId="13A9D4FE" w:rsidR="004877B4" w:rsidRDefault="004877B4" w:rsidP="004877B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Nomination of Secretary Position:</w:t>
      </w:r>
    </w:p>
    <w:p w14:paraId="755CC3DA" w14:textId="644BD886" w:rsidR="004877B4" w:rsidRDefault="004877B4" w:rsidP="004877B4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William Dow (self-nomination)</w:t>
      </w:r>
    </w:p>
    <w:p w14:paraId="1CFFD645" w14:textId="076F962E" w:rsidR="00E0437A" w:rsidRDefault="004877B4" w:rsidP="00E0437A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SHRC will vote during next month’s meeting </w:t>
      </w:r>
    </w:p>
    <w:p w14:paraId="5EE10D0B" w14:textId="77777777" w:rsidR="00E0437A" w:rsidRDefault="00E0437A" w:rsidP="00E0437A">
      <w:pPr>
        <w:pStyle w:val="ListParagraph"/>
        <w:ind w:left="2160"/>
        <w:rPr>
          <w:rFonts w:ascii="Arial" w:hAnsi="Arial" w:cs="Arial"/>
        </w:rPr>
      </w:pPr>
    </w:p>
    <w:p w14:paraId="745F4F3C" w14:textId="73D86FC8" w:rsidR="00E0437A" w:rsidRDefault="00E0437A" w:rsidP="00E0437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SOCR monitoring of encampments:</w:t>
      </w:r>
    </w:p>
    <w:p w14:paraId="514545F0" w14:textId="00154026" w:rsidR="00E0437A" w:rsidRDefault="00E0437A" w:rsidP="00E0437A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SOCR was replaced by FAS to monitor encampments </w:t>
      </w:r>
    </w:p>
    <w:p w14:paraId="4A4A98B1" w14:textId="4911DB5F" w:rsidR="00E0437A" w:rsidRDefault="00E0437A" w:rsidP="00E0437A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SHR ECOSC Taskforce asked for explanation by the Mayor’s office</w:t>
      </w:r>
    </w:p>
    <w:p w14:paraId="4D199E9B" w14:textId="541E9D95" w:rsidR="00E0437A" w:rsidRDefault="00E0437A" w:rsidP="00E0437A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Mayor’s Office responded and stated that it was never a plan for SOCR to be involved in long-term monitoring of the encampments; however, SOCR will be folded to long-term goals and strategies. SOCR understood that their involvement would be short term because of an MOA and they anticipated this. </w:t>
      </w:r>
    </w:p>
    <w:p w14:paraId="55D6D563" w14:textId="19F09DB7" w:rsidR="00E0437A" w:rsidRDefault="00E0437A" w:rsidP="00E0437A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Moved for ECOSOC Taskforce to respond to Mayor Ed Murray’s letter with comments by Jeremy Wood, seconded by Danielle Wallace. </w:t>
      </w:r>
    </w:p>
    <w:p w14:paraId="3EDF322C" w14:textId="47266B3F" w:rsidR="00E0437A" w:rsidRDefault="00E0437A" w:rsidP="00E0437A">
      <w:pPr>
        <w:rPr>
          <w:rFonts w:ascii="Arial" w:hAnsi="Arial" w:cs="Arial"/>
        </w:rPr>
      </w:pPr>
    </w:p>
    <w:p w14:paraId="27ED19EB" w14:textId="504ED1FF" w:rsidR="00E0437A" w:rsidRDefault="00E0437A" w:rsidP="00E0437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Arts Commission Support Letter:</w:t>
      </w:r>
    </w:p>
    <w:p w14:paraId="7ADAF9BA" w14:textId="4339B6A4" w:rsidR="00E0437A" w:rsidRDefault="00E0437A" w:rsidP="00E0437A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Arts Committee released statement </w:t>
      </w:r>
      <w:r w:rsidR="00CE7CC2">
        <w:rPr>
          <w:rFonts w:ascii="Arial" w:hAnsi="Arial" w:cs="Arial"/>
        </w:rPr>
        <w:t>regarding affordable housing; ECOSOC Taskforce provided letter of support and want to give SHR Commission the opportunity to provide edits</w:t>
      </w:r>
    </w:p>
    <w:p w14:paraId="093B2268" w14:textId="1BD3160B" w:rsidR="00CE7CC2" w:rsidRPr="00CE7CC2" w:rsidRDefault="00CE7CC2" w:rsidP="00CE7CC2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ECOSOC will wait on further edits. Motioned by Danielle Wallace, Seconded by Ashley Miller</w:t>
      </w:r>
    </w:p>
    <w:p w14:paraId="7F8BD16A" w14:textId="77777777" w:rsidR="00CE7CC2" w:rsidRPr="00E0437A" w:rsidRDefault="00CE7CC2" w:rsidP="00CE7CC2">
      <w:pPr>
        <w:pStyle w:val="ListParagraph"/>
        <w:rPr>
          <w:rFonts w:ascii="Arial" w:hAnsi="Arial" w:cs="Arial"/>
        </w:rPr>
      </w:pPr>
    </w:p>
    <w:p w14:paraId="62134FFE" w14:textId="3A3CBD82" w:rsidR="00E0437A" w:rsidRDefault="00CE7CC2" w:rsidP="00E0437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Seattle Youth Commission </w:t>
      </w:r>
      <w:r w:rsidR="00482F45">
        <w:rPr>
          <w:rFonts w:ascii="Arial" w:hAnsi="Arial" w:cs="Arial"/>
        </w:rPr>
        <w:t>Support Letter:</w:t>
      </w:r>
    </w:p>
    <w:p w14:paraId="473EFB71" w14:textId="1EF0609A" w:rsidR="00482F45" w:rsidRDefault="00482F45" w:rsidP="00482F45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Draft a letter to support the Youth Commission’s Solidarity Letter with the 5 Commission Chair</w:t>
      </w:r>
    </w:p>
    <w:p w14:paraId="06B6AEB1" w14:textId="13AC5B74" w:rsidR="00482F45" w:rsidRPr="00787C20" w:rsidRDefault="00482F45" w:rsidP="00482F45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Action to draft letter to support before Inauguration, including their letter to the </w:t>
      </w:r>
      <w:bookmarkStart w:id="0" w:name="_GoBack"/>
      <w:bookmarkEnd w:id="0"/>
      <w:r w:rsidRPr="00787C20">
        <w:rPr>
          <w:rFonts w:ascii="Arial" w:hAnsi="Arial" w:cs="Arial"/>
        </w:rPr>
        <w:t xml:space="preserve">press </w:t>
      </w:r>
    </w:p>
    <w:p w14:paraId="563D19FA" w14:textId="63289A41" w:rsidR="00482F45" w:rsidRPr="00787C20" w:rsidRDefault="00482F45" w:rsidP="00482F45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787C20">
        <w:rPr>
          <w:rFonts w:ascii="Arial" w:hAnsi="Arial" w:cs="Arial"/>
        </w:rPr>
        <w:t xml:space="preserve">Motion to approve letter containing the Seattle Youth Commission letter by Jeremy Woods, seconded by Ashley Miller </w:t>
      </w:r>
    </w:p>
    <w:p w14:paraId="27B29CB6" w14:textId="56B96ADA" w:rsidR="00482F45" w:rsidRPr="00787C20" w:rsidRDefault="00482F45" w:rsidP="00482F45">
      <w:pPr>
        <w:pStyle w:val="ListParagraph"/>
        <w:rPr>
          <w:rFonts w:ascii="Arial" w:hAnsi="Arial" w:cs="Arial"/>
        </w:rPr>
      </w:pPr>
    </w:p>
    <w:p w14:paraId="71418421" w14:textId="5282B4C4" w:rsidR="00E0437A" w:rsidRPr="00787C20" w:rsidRDefault="00482F45" w:rsidP="00E0437A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87C20">
        <w:rPr>
          <w:rFonts w:ascii="Arial" w:hAnsi="Arial" w:cs="Arial"/>
        </w:rPr>
        <w:t>Anti-Boycott Legislation:</w:t>
      </w:r>
    </w:p>
    <w:p w14:paraId="665668F9" w14:textId="4497F00B" w:rsidR="00232A28" w:rsidRPr="00787C20" w:rsidRDefault="00482F45" w:rsidP="00482F45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 w:rsidRPr="00787C20">
        <w:rPr>
          <w:rFonts w:ascii="Arial" w:hAnsi="Arial" w:cs="Arial"/>
        </w:rPr>
        <w:t xml:space="preserve">Occupation Free Seattle requested SHRC to </w:t>
      </w:r>
      <w:r w:rsidR="00787C20" w:rsidRPr="00787C20">
        <w:rPr>
          <w:rFonts w:ascii="Arial" w:hAnsi="Arial" w:cs="Arial"/>
        </w:rPr>
        <w:t xml:space="preserve">support opposition to state legislation that would strip public </w:t>
      </w:r>
      <w:proofErr w:type="spellStart"/>
      <w:r w:rsidR="00787C20" w:rsidRPr="00787C20">
        <w:rPr>
          <w:rFonts w:ascii="Arial" w:hAnsi="Arial" w:cs="Arial"/>
        </w:rPr>
        <w:t>post secondary</w:t>
      </w:r>
      <w:proofErr w:type="spellEnd"/>
      <w:r w:rsidR="00787C20" w:rsidRPr="00787C20">
        <w:rPr>
          <w:rFonts w:ascii="Arial" w:hAnsi="Arial" w:cs="Arial"/>
        </w:rPr>
        <w:t xml:space="preserve"> institutions of funding if they supported boycotts against Israeli occupation.</w:t>
      </w:r>
    </w:p>
    <w:p w14:paraId="7C564AA5" w14:textId="77777777" w:rsidR="00482F45" w:rsidRPr="00787C20" w:rsidRDefault="00482F45" w:rsidP="00482F45">
      <w:pPr>
        <w:pStyle w:val="ListParagraph"/>
        <w:ind w:left="1440"/>
        <w:rPr>
          <w:rFonts w:ascii="Arial" w:hAnsi="Arial" w:cs="Arial"/>
        </w:rPr>
      </w:pPr>
    </w:p>
    <w:p w14:paraId="4684726D" w14:textId="1C05FA17" w:rsidR="00232A28" w:rsidRPr="00787C20" w:rsidRDefault="00232A28" w:rsidP="00482F45">
      <w:pPr>
        <w:rPr>
          <w:rFonts w:ascii="Arial" w:hAnsi="Arial" w:cs="Arial"/>
          <w:b/>
        </w:rPr>
      </w:pPr>
      <w:r w:rsidRPr="00787C20">
        <w:rPr>
          <w:rFonts w:ascii="Arial" w:hAnsi="Arial" w:cs="Arial"/>
          <w:b/>
        </w:rPr>
        <w:t xml:space="preserve">Taskforce Chairs Update: </w:t>
      </w:r>
    </w:p>
    <w:p w14:paraId="467BF135" w14:textId="13E0A1C0" w:rsidR="0040305A" w:rsidRPr="00787C20" w:rsidRDefault="008D79F0" w:rsidP="00482F4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87C20">
        <w:rPr>
          <w:rFonts w:ascii="Arial" w:hAnsi="Arial" w:cs="Arial"/>
        </w:rPr>
        <w:t xml:space="preserve">CPR: Safe Consumption Site letter was </w:t>
      </w:r>
      <w:proofErr w:type="gramStart"/>
      <w:r w:rsidRPr="00787C20">
        <w:rPr>
          <w:rFonts w:ascii="Arial" w:hAnsi="Arial" w:cs="Arial"/>
        </w:rPr>
        <w:t>written,</w:t>
      </w:r>
      <w:proofErr w:type="gramEnd"/>
      <w:r w:rsidRPr="00787C20">
        <w:rPr>
          <w:rFonts w:ascii="Arial" w:hAnsi="Arial" w:cs="Arial"/>
        </w:rPr>
        <w:t xml:space="preserve"> included many facts and figures; wants to release statement</w:t>
      </w:r>
      <w:r w:rsidR="00787C20" w:rsidRPr="00787C20">
        <w:rPr>
          <w:rFonts w:ascii="Arial" w:hAnsi="Arial" w:cs="Arial"/>
        </w:rPr>
        <w:t xml:space="preserve"> in support of VOCAL and LGBTQ letter</w:t>
      </w:r>
      <w:r w:rsidRPr="00787C20">
        <w:rPr>
          <w:rFonts w:ascii="Arial" w:hAnsi="Arial" w:cs="Arial"/>
        </w:rPr>
        <w:t xml:space="preserve">. </w:t>
      </w:r>
    </w:p>
    <w:p w14:paraId="5B43C697" w14:textId="336933D8" w:rsidR="00482F45" w:rsidRPr="00787C20" w:rsidRDefault="00482F45" w:rsidP="00482F4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87C20">
        <w:rPr>
          <w:rFonts w:ascii="Arial" w:hAnsi="Arial" w:cs="Arial"/>
        </w:rPr>
        <w:t>ECOSOC: no updates</w:t>
      </w:r>
    </w:p>
    <w:p w14:paraId="575961BD" w14:textId="421B5DCD" w:rsidR="00DF006B" w:rsidRPr="00787C20" w:rsidRDefault="00482F45" w:rsidP="008D79F0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87C20">
        <w:rPr>
          <w:rFonts w:ascii="Arial" w:hAnsi="Arial" w:cs="Arial"/>
        </w:rPr>
        <w:t xml:space="preserve">CIRT: no updates </w:t>
      </w:r>
    </w:p>
    <w:p w14:paraId="3B7D2EE8" w14:textId="77777777" w:rsidR="007778DF" w:rsidRPr="00787C20" w:rsidRDefault="007778DF" w:rsidP="007778DF">
      <w:pPr>
        <w:rPr>
          <w:rFonts w:ascii="Arial" w:hAnsi="Arial" w:cs="Arial"/>
          <w:b/>
        </w:rPr>
      </w:pPr>
      <w:r w:rsidRPr="00787C20">
        <w:rPr>
          <w:rFonts w:ascii="Arial" w:hAnsi="Arial" w:cs="Arial"/>
          <w:b/>
        </w:rPr>
        <w:t>Executive Team Update:</w:t>
      </w:r>
    </w:p>
    <w:p w14:paraId="7ADC3C28" w14:textId="397E8931" w:rsidR="00DB0C67" w:rsidRPr="00787C20" w:rsidRDefault="00564597" w:rsidP="00A34ADF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787C20">
        <w:rPr>
          <w:rFonts w:ascii="Arial" w:hAnsi="Arial" w:cs="Arial"/>
        </w:rPr>
        <w:t>SHR Commission Annual Retreat:</w:t>
      </w:r>
    </w:p>
    <w:p w14:paraId="4661EA0D" w14:textId="13AD4B7F" w:rsidR="00564597" w:rsidRDefault="00564597" w:rsidP="00564597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After doodle poll, February 25</w:t>
      </w:r>
      <w:r w:rsidRPr="0056459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is the best date for annual retreat </w:t>
      </w:r>
    </w:p>
    <w:p w14:paraId="7A36058D" w14:textId="105A8488" w:rsidR="00564597" w:rsidRDefault="00564597" w:rsidP="00564597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Lara will follow-up with Appeals Trainer to provide training during retreat </w:t>
      </w:r>
    </w:p>
    <w:p w14:paraId="7B9B0069" w14:textId="5FFAC22E" w:rsidR="00564597" w:rsidRDefault="00564597" w:rsidP="00564597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Retreat planners: Jeremy Wood, Ashley Miller, Alice Serko and Jonathan Nichols</w:t>
      </w:r>
    </w:p>
    <w:p w14:paraId="31F85792" w14:textId="2A287BD6" w:rsidR="00564597" w:rsidRDefault="00564597" w:rsidP="00564597">
      <w:pPr>
        <w:pStyle w:val="ListParagraph"/>
        <w:numPr>
          <w:ilvl w:val="1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Topics of interest to Commissioners:</w:t>
      </w:r>
    </w:p>
    <w:p w14:paraId="6E2396AF" w14:textId="13F493C7" w:rsidR="00564597" w:rsidRDefault="00564597" w:rsidP="0056459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Learning the skill sets and community networks of the Commission </w:t>
      </w:r>
    </w:p>
    <w:p w14:paraId="28D5FB88" w14:textId="1A64DD13" w:rsidR="00564597" w:rsidRDefault="00564597" w:rsidP="0056459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Building community </w:t>
      </w:r>
    </w:p>
    <w:p w14:paraId="2A81F393" w14:textId="403287AF" w:rsidR="00564597" w:rsidRDefault="00564597" w:rsidP="0056459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>Internal Commission development</w:t>
      </w:r>
    </w:p>
    <w:p w14:paraId="6D8C1738" w14:textId="2CA193D3" w:rsidR="00564597" w:rsidRDefault="00564597" w:rsidP="0056459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 Plans for 2017 </w:t>
      </w:r>
    </w:p>
    <w:p w14:paraId="4DB0D05B" w14:textId="1FCE4EC9" w:rsidR="00564597" w:rsidRDefault="00564597" w:rsidP="0056459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Task Force structures </w:t>
      </w:r>
    </w:p>
    <w:p w14:paraId="4CB63AB2" w14:textId="4CFE2F8B" w:rsidR="00564597" w:rsidRPr="00564597" w:rsidRDefault="00564597" w:rsidP="00564597">
      <w:pPr>
        <w:pStyle w:val="ListParagraph"/>
        <w:numPr>
          <w:ilvl w:val="2"/>
          <w:numId w:val="3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SOCR’s assessment </w:t>
      </w:r>
    </w:p>
    <w:p w14:paraId="3D38975C" w14:textId="0912EAF3" w:rsidR="00564597" w:rsidRDefault="00DE5EB3" w:rsidP="00DE5EB3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40305A">
        <w:rPr>
          <w:rFonts w:ascii="Arial" w:hAnsi="Arial" w:cs="Arial"/>
          <w:b/>
        </w:rPr>
        <w:t xml:space="preserve">Human Rights Day </w:t>
      </w:r>
      <w:r w:rsidR="00564597">
        <w:rPr>
          <w:rFonts w:ascii="Arial" w:hAnsi="Arial" w:cs="Arial"/>
          <w:b/>
        </w:rPr>
        <w:t>Debrief:</w:t>
      </w:r>
    </w:p>
    <w:p w14:paraId="35CC30D6" w14:textId="0194C5A8" w:rsidR="00564597" w:rsidRPr="00564597" w:rsidRDefault="00564597" w:rsidP="0056459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SHR Commission would want to debrief with SOCR </w:t>
      </w:r>
    </w:p>
    <w:p w14:paraId="088C55D1" w14:textId="2CBCA755" w:rsidR="00564597" w:rsidRPr="00564597" w:rsidRDefault="00564597" w:rsidP="0056459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>Comments:</w:t>
      </w:r>
    </w:p>
    <w:p w14:paraId="5C6C33C8" w14:textId="1B8556FE" w:rsidR="00564597" w:rsidRPr="00564597" w:rsidRDefault="00564597" w:rsidP="00564597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Moving forward, identify a Human Rights Day Planning Committee to clearly define roles </w:t>
      </w:r>
    </w:p>
    <w:p w14:paraId="65671228" w14:textId="7978909A" w:rsidR="00564597" w:rsidRPr="00564597" w:rsidRDefault="00564597" w:rsidP="00564597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Communication between SOCR and SHR must be established early on </w:t>
      </w:r>
    </w:p>
    <w:p w14:paraId="21505158" w14:textId="362FE63D" w:rsidR="00564597" w:rsidRPr="00564597" w:rsidRDefault="00564597" w:rsidP="00564597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Video to highlight awardees was a great tool </w:t>
      </w:r>
    </w:p>
    <w:p w14:paraId="66A08999" w14:textId="6F22C031" w:rsidR="00564597" w:rsidRPr="00564597" w:rsidRDefault="00564597" w:rsidP="00564597">
      <w:pPr>
        <w:pStyle w:val="ListParagraph"/>
        <w:widowControl w:val="0"/>
        <w:numPr>
          <w:ilvl w:val="1"/>
          <w:numId w:val="34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Wanted awardees more time to speak when they received their awards </w:t>
      </w:r>
    </w:p>
    <w:p w14:paraId="305B1DC0" w14:textId="443DCC4E" w:rsidR="00133EC5" w:rsidRPr="0040305A" w:rsidRDefault="0028470C" w:rsidP="007778DF">
      <w:pPr>
        <w:rPr>
          <w:rFonts w:ascii="Arial" w:hAnsi="Arial" w:cs="Arial"/>
          <w:b/>
        </w:rPr>
      </w:pPr>
      <w:r w:rsidRPr="0040305A">
        <w:rPr>
          <w:rFonts w:ascii="Arial" w:hAnsi="Arial" w:cs="Arial"/>
          <w:b/>
        </w:rPr>
        <w:t xml:space="preserve">Meeting </w:t>
      </w:r>
      <w:r w:rsidR="007778DF" w:rsidRPr="0040305A">
        <w:rPr>
          <w:rFonts w:ascii="Arial" w:hAnsi="Arial" w:cs="Arial"/>
          <w:b/>
        </w:rPr>
        <w:t>A</w:t>
      </w:r>
      <w:r w:rsidR="00775303" w:rsidRPr="0040305A">
        <w:rPr>
          <w:rFonts w:ascii="Arial" w:hAnsi="Arial" w:cs="Arial"/>
          <w:b/>
        </w:rPr>
        <w:t xml:space="preserve">djourned at </w:t>
      </w:r>
      <w:r w:rsidR="00564597">
        <w:rPr>
          <w:rFonts w:ascii="Arial" w:hAnsi="Arial" w:cs="Arial"/>
          <w:b/>
        </w:rPr>
        <w:t xml:space="preserve">7:50pm </w:t>
      </w:r>
    </w:p>
    <w:p w14:paraId="32910D64" w14:textId="77777777" w:rsidR="007778DF" w:rsidRDefault="007778DF" w:rsidP="007778DF"/>
    <w:p w14:paraId="01BB897A" w14:textId="77777777" w:rsidR="004E1B46" w:rsidRDefault="004E1B46" w:rsidP="00847A3A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1295C020" w14:textId="77777777" w:rsidR="00B04B70" w:rsidRDefault="00B04B70" w:rsidP="00B04B70"/>
    <w:sectPr w:rsidR="00B04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694C"/>
    <w:multiLevelType w:val="hybridMultilevel"/>
    <w:tmpl w:val="ACD2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DF7"/>
    <w:multiLevelType w:val="multilevel"/>
    <w:tmpl w:val="C51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D1C3B"/>
    <w:multiLevelType w:val="hybridMultilevel"/>
    <w:tmpl w:val="61FEB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2887"/>
    <w:multiLevelType w:val="hybridMultilevel"/>
    <w:tmpl w:val="0EB0CE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1374BF"/>
    <w:multiLevelType w:val="hybridMultilevel"/>
    <w:tmpl w:val="45A0A1FC"/>
    <w:lvl w:ilvl="0" w:tplc="A036A1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E10B4"/>
    <w:multiLevelType w:val="hybridMultilevel"/>
    <w:tmpl w:val="2972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20652"/>
    <w:multiLevelType w:val="hybridMultilevel"/>
    <w:tmpl w:val="8754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07C77"/>
    <w:multiLevelType w:val="hybridMultilevel"/>
    <w:tmpl w:val="B51EB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53132"/>
    <w:multiLevelType w:val="hybridMultilevel"/>
    <w:tmpl w:val="098CB3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72ED4"/>
    <w:multiLevelType w:val="hybridMultilevel"/>
    <w:tmpl w:val="76B2EF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7A0"/>
    <w:multiLevelType w:val="hybridMultilevel"/>
    <w:tmpl w:val="19A8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86B31"/>
    <w:multiLevelType w:val="multilevel"/>
    <w:tmpl w:val="F268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416720"/>
    <w:multiLevelType w:val="multilevel"/>
    <w:tmpl w:val="013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F2013D"/>
    <w:multiLevelType w:val="hybridMultilevel"/>
    <w:tmpl w:val="AF20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CF729A"/>
    <w:multiLevelType w:val="multilevel"/>
    <w:tmpl w:val="87B6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231EA"/>
    <w:multiLevelType w:val="hybridMultilevel"/>
    <w:tmpl w:val="312CAB0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25E31"/>
    <w:multiLevelType w:val="multilevel"/>
    <w:tmpl w:val="864E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4D453D"/>
    <w:multiLevelType w:val="hybridMultilevel"/>
    <w:tmpl w:val="35E61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70634"/>
    <w:multiLevelType w:val="multilevel"/>
    <w:tmpl w:val="3810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052716"/>
    <w:multiLevelType w:val="multilevel"/>
    <w:tmpl w:val="5E04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C75201"/>
    <w:multiLevelType w:val="hybridMultilevel"/>
    <w:tmpl w:val="E82EB7D8"/>
    <w:lvl w:ilvl="0" w:tplc="727206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B393C"/>
    <w:multiLevelType w:val="hybridMultilevel"/>
    <w:tmpl w:val="B178D132"/>
    <w:lvl w:ilvl="0" w:tplc="2250C8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3D5C27"/>
    <w:multiLevelType w:val="multilevel"/>
    <w:tmpl w:val="03B8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207D14"/>
    <w:multiLevelType w:val="multilevel"/>
    <w:tmpl w:val="5324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15A30"/>
    <w:multiLevelType w:val="multilevel"/>
    <w:tmpl w:val="48B47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33B0E14"/>
    <w:multiLevelType w:val="hybridMultilevel"/>
    <w:tmpl w:val="91C6E5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D0ED4"/>
    <w:multiLevelType w:val="hybridMultilevel"/>
    <w:tmpl w:val="440274CA"/>
    <w:lvl w:ilvl="0" w:tplc="AF34CC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C21D15"/>
    <w:multiLevelType w:val="multilevel"/>
    <w:tmpl w:val="B7F2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52916"/>
    <w:multiLevelType w:val="hybridMultilevel"/>
    <w:tmpl w:val="3A02B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E3F44"/>
    <w:multiLevelType w:val="hybridMultilevel"/>
    <w:tmpl w:val="8EA83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57688"/>
    <w:multiLevelType w:val="hybridMultilevel"/>
    <w:tmpl w:val="07EEB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81797"/>
    <w:multiLevelType w:val="hybridMultilevel"/>
    <w:tmpl w:val="3FE22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616C1"/>
    <w:multiLevelType w:val="hybridMultilevel"/>
    <w:tmpl w:val="A692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61C12"/>
    <w:multiLevelType w:val="hybridMultilevel"/>
    <w:tmpl w:val="26D6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14"/>
  </w:num>
  <w:num w:numId="6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11"/>
  </w:num>
  <w:num w:numId="8">
    <w:abstractNumId w:val="19"/>
  </w:num>
  <w:num w:numId="9">
    <w:abstractNumId w:val="1"/>
  </w:num>
  <w:num w:numId="10">
    <w:abstractNumId w:val="16"/>
  </w:num>
  <w:num w:numId="11">
    <w:abstractNumId w:val="12"/>
  </w:num>
  <w:num w:numId="12">
    <w:abstractNumId w:val="18"/>
  </w:num>
  <w:num w:numId="13">
    <w:abstractNumId w:val="23"/>
  </w:num>
  <w:num w:numId="14">
    <w:abstractNumId w:val="30"/>
  </w:num>
  <w:num w:numId="15">
    <w:abstractNumId w:val="10"/>
  </w:num>
  <w:num w:numId="16">
    <w:abstractNumId w:val="29"/>
  </w:num>
  <w:num w:numId="17">
    <w:abstractNumId w:val="27"/>
  </w:num>
  <w:num w:numId="18">
    <w:abstractNumId w:val="17"/>
  </w:num>
  <w:num w:numId="19">
    <w:abstractNumId w:val="15"/>
  </w:num>
  <w:num w:numId="20">
    <w:abstractNumId w:val="9"/>
  </w:num>
  <w:num w:numId="21">
    <w:abstractNumId w:val="25"/>
  </w:num>
  <w:num w:numId="22">
    <w:abstractNumId w:val="33"/>
  </w:num>
  <w:num w:numId="23">
    <w:abstractNumId w:val="8"/>
  </w:num>
  <w:num w:numId="24">
    <w:abstractNumId w:val="13"/>
  </w:num>
  <w:num w:numId="25">
    <w:abstractNumId w:val="21"/>
  </w:num>
  <w:num w:numId="26">
    <w:abstractNumId w:val="0"/>
  </w:num>
  <w:num w:numId="27">
    <w:abstractNumId w:val="32"/>
  </w:num>
  <w:num w:numId="28">
    <w:abstractNumId w:val="5"/>
  </w:num>
  <w:num w:numId="29">
    <w:abstractNumId w:val="6"/>
  </w:num>
  <w:num w:numId="30">
    <w:abstractNumId w:val="2"/>
  </w:num>
  <w:num w:numId="31">
    <w:abstractNumId w:val="7"/>
  </w:num>
  <w:num w:numId="32">
    <w:abstractNumId w:val="31"/>
  </w:num>
  <w:num w:numId="33">
    <w:abstractNumId w:val="28"/>
  </w:num>
  <w:num w:numId="34">
    <w:abstractNumId w:val="4"/>
  </w:num>
  <w:num w:numId="35">
    <w:abstractNumId w:val="3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B8"/>
    <w:rsid w:val="00004602"/>
    <w:rsid w:val="00024393"/>
    <w:rsid w:val="00026464"/>
    <w:rsid w:val="000340D3"/>
    <w:rsid w:val="00034C5A"/>
    <w:rsid w:val="0005547C"/>
    <w:rsid w:val="0005722F"/>
    <w:rsid w:val="000B40CA"/>
    <w:rsid w:val="000C5AAB"/>
    <w:rsid w:val="000D7921"/>
    <w:rsid w:val="000E66BC"/>
    <w:rsid w:val="000F4500"/>
    <w:rsid w:val="00100A93"/>
    <w:rsid w:val="00133EC5"/>
    <w:rsid w:val="00147DB6"/>
    <w:rsid w:val="00175E56"/>
    <w:rsid w:val="0019278B"/>
    <w:rsid w:val="001C49A9"/>
    <w:rsid w:val="001C7BBE"/>
    <w:rsid w:val="001E3197"/>
    <w:rsid w:val="001E62DA"/>
    <w:rsid w:val="00205C40"/>
    <w:rsid w:val="00232A28"/>
    <w:rsid w:val="00247B32"/>
    <w:rsid w:val="002625D4"/>
    <w:rsid w:val="0027145B"/>
    <w:rsid w:val="002833E9"/>
    <w:rsid w:val="002844AC"/>
    <w:rsid w:val="0028470C"/>
    <w:rsid w:val="0029033A"/>
    <w:rsid w:val="002A6B29"/>
    <w:rsid w:val="002E5EC8"/>
    <w:rsid w:val="00355CB9"/>
    <w:rsid w:val="00391050"/>
    <w:rsid w:val="00391D35"/>
    <w:rsid w:val="0040305A"/>
    <w:rsid w:val="00406DD6"/>
    <w:rsid w:val="004331BB"/>
    <w:rsid w:val="00441507"/>
    <w:rsid w:val="00482F45"/>
    <w:rsid w:val="004877B4"/>
    <w:rsid w:val="0049350D"/>
    <w:rsid w:val="004A178B"/>
    <w:rsid w:val="004B3181"/>
    <w:rsid w:val="004C7A3A"/>
    <w:rsid w:val="004E1B46"/>
    <w:rsid w:val="004E45DD"/>
    <w:rsid w:val="00501735"/>
    <w:rsid w:val="00527CA1"/>
    <w:rsid w:val="0053237F"/>
    <w:rsid w:val="00564597"/>
    <w:rsid w:val="005C34FF"/>
    <w:rsid w:val="005D7EB1"/>
    <w:rsid w:val="005E0BA1"/>
    <w:rsid w:val="005E42F9"/>
    <w:rsid w:val="005F6A92"/>
    <w:rsid w:val="00620D3E"/>
    <w:rsid w:val="00634F51"/>
    <w:rsid w:val="00662614"/>
    <w:rsid w:val="00673CF9"/>
    <w:rsid w:val="00692900"/>
    <w:rsid w:val="006A4604"/>
    <w:rsid w:val="006B2EC6"/>
    <w:rsid w:val="006D00D4"/>
    <w:rsid w:val="006F5750"/>
    <w:rsid w:val="00705E3B"/>
    <w:rsid w:val="00771961"/>
    <w:rsid w:val="00775303"/>
    <w:rsid w:val="007778DF"/>
    <w:rsid w:val="00787C20"/>
    <w:rsid w:val="007A3F85"/>
    <w:rsid w:val="007C07BD"/>
    <w:rsid w:val="007F17A5"/>
    <w:rsid w:val="00821882"/>
    <w:rsid w:val="008310DB"/>
    <w:rsid w:val="00844AE1"/>
    <w:rsid w:val="00847A3A"/>
    <w:rsid w:val="00892B49"/>
    <w:rsid w:val="008940DA"/>
    <w:rsid w:val="008B375E"/>
    <w:rsid w:val="008B6674"/>
    <w:rsid w:val="008B7275"/>
    <w:rsid w:val="008D16FC"/>
    <w:rsid w:val="008D79F0"/>
    <w:rsid w:val="00900AB9"/>
    <w:rsid w:val="00911388"/>
    <w:rsid w:val="009264F8"/>
    <w:rsid w:val="00962761"/>
    <w:rsid w:val="00964170"/>
    <w:rsid w:val="009953D7"/>
    <w:rsid w:val="009B5959"/>
    <w:rsid w:val="009C1E6E"/>
    <w:rsid w:val="009D22DA"/>
    <w:rsid w:val="009E128E"/>
    <w:rsid w:val="009E1B64"/>
    <w:rsid w:val="00A05D75"/>
    <w:rsid w:val="00A34ADF"/>
    <w:rsid w:val="00A65268"/>
    <w:rsid w:val="00A80AC3"/>
    <w:rsid w:val="00AB5031"/>
    <w:rsid w:val="00AD503C"/>
    <w:rsid w:val="00AD6EC0"/>
    <w:rsid w:val="00AE360C"/>
    <w:rsid w:val="00AF5BB0"/>
    <w:rsid w:val="00AF6FB8"/>
    <w:rsid w:val="00B04B70"/>
    <w:rsid w:val="00BA5779"/>
    <w:rsid w:val="00BB2763"/>
    <w:rsid w:val="00BD2FE2"/>
    <w:rsid w:val="00BF4ACC"/>
    <w:rsid w:val="00C011BE"/>
    <w:rsid w:val="00C07955"/>
    <w:rsid w:val="00C851A3"/>
    <w:rsid w:val="00CD5FA5"/>
    <w:rsid w:val="00CE61B5"/>
    <w:rsid w:val="00CE7CC2"/>
    <w:rsid w:val="00D02180"/>
    <w:rsid w:val="00D3049B"/>
    <w:rsid w:val="00D3573F"/>
    <w:rsid w:val="00D3763C"/>
    <w:rsid w:val="00D41713"/>
    <w:rsid w:val="00D44A2B"/>
    <w:rsid w:val="00D46DDA"/>
    <w:rsid w:val="00DA44CE"/>
    <w:rsid w:val="00DB0C67"/>
    <w:rsid w:val="00DE5EB3"/>
    <w:rsid w:val="00DF006B"/>
    <w:rsid w:val="00E0437A"/>
    <w:rsid w:val="00E24E03"/>
    <w:rsid w:val="00E2720C"/>
    <w:rsid w:val="00E33646"/>
    <w:rsid w:val="00E352A5"/>
    <w:rsid w:val="00E50426"/>
    <w:rsid w:val="00E718B1"/>
    <w:rsid w:val="00EA3EAE"/>
    <w:rsid w:val="00ED1953"/>
    <w:rsid w:val="00ED3276"/>
    <w:rsid w:val="00ED6431"/>
    <w:rsid w:val="00EE3E20"/>
    <w:rsid w:val="00EF7860"/>
    <w:rsid w:val="00F51EA2"/>
    <w:rsid w:val="00FA02D4"/>
    <w:rsid w:val="00FA5A57"/>
    <w:rsid w:val="00FB3ED5"/>
    <w:rsid w:val="00FF4280"/>
    <w:rsid w:val="00FF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E708"/>
  <w15:docId w15:val="{B524E813-A0F8-477F-BFE5-B7D5E2C8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959"/>
  </w:style>
  <w:style w:type="paragraph" w:styleId="Heading1">
    <w:name w:val="heading 1"/>
    <w:basedOn w:val="Normal"/>
    <w:link w:val="Heading1Char"/>
    <w:uiPriority w:val="9"/>
    <w:qFormat/>
    <w:rsid w:val="00847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7A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47A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4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6464"/>
    <w:rPr>
      <w:b/>
      <w:bCs/>
      <w:strike w:val="0"/>
      <w:dstrike w:val="0"/>
      <w:color w:val="286EA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026464"/>
    <w:rPr>
      <w:b/>
      <w:bCs/>
    </w:rPr>
  </w:style>
  <w:style w:type="paragraph" w:styleId="NoSpacing">
    <w:name w:val="No Spacing"/>
    <w:uiPriority w:val="1"/>
    <w:qFormat/>
    <w:rsid w:val="005F6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7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2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5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6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6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9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9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883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43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005397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432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982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899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1375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699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03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84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0236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809222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041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8834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2434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52211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3308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0502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264799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2481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103156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6366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34888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934408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19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32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1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23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549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30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87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6115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80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071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808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62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724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573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323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88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320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764301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267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558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7618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307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93069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978004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1943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9294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178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541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420398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761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8362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14859528">
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54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5311773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54168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31361629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289621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2499620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029585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534014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1484976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184280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5524297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24810659">
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7316998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F406F573</Template>
  <TotalTime>0</TotalTime>
  <Pages>4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Babayan</dc:creator>
  <cp:keywords/>
  <dc:description/>
  <cp:lastModifiedBy>Wood, Jeremy</cp:lastModifiedBy>
  <cp:revision>2</cp:revision>
  <cp:lastPrinted>2016-12-02T02:28:00Z</cp:lastPrinted>
  <dcterms:created xsi:type="dcterms:W3CDTF">2017-02-01T17:04:00Z</dcterms:created>
  <dcterms:modified xsi:type="dcterms:W3CDTF">2017-02-01T17:04:00Z</dcterms:modified>
</cp:coreProperties>
</file>