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B02" w:rsidRDefault="00E85B02" w:rsidP="00E85B02">
      <w:pPr>
        <w:pStyle w:val="Heading1"/>
      </w:pPr>
      <w:bookmarkStart w:id="0" w:name="OLE_LINK1"/>
      <w:bookmarkStart w:id="1" w:name="OLE_LINK2"/>
      <w:r>
        <w:t>Method 10:  In-Water and Overwater Structure Repair and Replacement</w:t>
      </w:r>
    </w:p>
    <w:p w:rsidR="00E85B02" w:rsidRPr="00D27C60" w:rsidRDefault="00E85B02" w:rsidP="00E85B02">
      <w:pPr>
        <w:pStyle w:val="Heading1"/>
      </w:pPr>
      <w:r w:rsidRPr="00053EB6">
        <w:t>1</w:t>
      </w:r>
      <w:r>
        <w:t>0</w:t>
      </w:r>
      <w:r w:rsidRPr="00053EB6">
        <w:t xml:space="preserve">D: </w:t>
      </w:r>
      <w:r w:rsidRPr="00053EB6">
        <w:rPr>
          <w:i/>
        </w:rPr>
        <w:t>Floats and Gangways</w:t>
      </w:r>
    </w:p>
    <w:p w:rsidR="005544BD" w:rsidRDefault="005544BD" w:rsidP="00063DE5">
      <w:pPr>
        <w:spacing w:after="60"/>
        <w:ind w:left="1368" w:hanging="1368"/>
        <w:rPr>
          <w:b/>
          <w:bCs/>
        </w:rPr>
      </w:pPr>
      <w:r w:rsidRPr="00703756">
        <w:rPr>
          <w:b/>
          <w:bCs/>
        </w:rPr>
        <w:t xml:space="preserve">Project Title:  </w:t>
      </w:r>
      <w:r w:rsidR="002D5F87" w:rsidRPr="00703756">
        <w:rPr>
          <w:b/>
          <w:bCs/>
          <w:u w:val="single"/>
        </w:rPr>
        <w:fldChar w:fldCharType="begin">
          <w:ffData>
            <w:name w:val="Text12"/>
            <w:enabled/>
            <w:calcOnExit w:val="0"/>
            <w:textInput/>
          </w:ffData>
        </w:fldChar>
      </w:r>
      <w:r w:rsidRPr="00703756">
        <w:rPr>
          <w:b/>
          <w:bCs/>
          <w:u w:val="single"/>
        </w:rPr>
        <w:instrText xml:space="preserve"> FORMTEXT </w:instrText>
      </w:r>
      <w:r w:rsidR="002D5F87" w:rsidRPr="00703756">
        <w:rPr>
          <w:b/>
          <w:bCs/>
          <w:u w:val="single"/>
        </w:rPr>
      </w:r>
      <w:r w:rsidR="002D5F87" w:rsidRPr="00703756">
        <w:rPr>
          <w:b/>
          <w:bCs/>
          <w:u w:val="single"/>
        </w:rPr>
        <w:fldChar w:fldCharType="separate"/>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002D5F87" w:rsidRPr="00703756">
        <w:rPr>
          <w:b/>
          <w:bCs/>
          <w:u w:val="single"/>
        </w:rPr>
        <w:fldChar w:fldCharType="end"/>
      </w:r>
    </w:p>
    <w:p w:rsidR="005544BD" w:rsidRDefault="005544BD" w:rsidP="00063DE5">
      <w:pPr>
        <w:spacing w:after="360"/>
        <w:ind w:left="1368" w:hanging="1368"/>
        <w:rPr>
          <w:b/>
          <w:bCs/>
          <w:u w:val="single"/>
        </w:rPr>
      </w:pPr>
      <w:r w:rsidRPr="00703756">
        <w:rPr>
          <w:b/>
          <w:bCs/>
        </w:rPr>
        <w:t xml:space="preserve">Project </w:t>
      </w:r>
      <w:r w:rsidRPr="00C05830">
        <w:rPr>
          <w:b/>
          <w:bCs/>
        </w:rPr>
        <w:t>CIP</w:t>
      </w:r>
      <w:r>
        <w:rPr>
          <w:b/>
          <w:bCs/>
        </w:rPr>
        <w:t xml:space="preserve"> </w:t>
      </w:r>
      <w:r w:rsidRPr="00703756">
        <w:rPr>
          <w:b/>
          <w:bCs/>
        </w:rPr>
        <w:t xml:space="preserve">Number:  </w:t>
      </w:r>
      <w:r w:rsidR="002D5F87" w:rsidRPr="00703756">
        <w:rPr>
          <w:b/>
          <w:bCs/>
          <w:u w:val="single"/>
        </w:rPr>
        <w:fldChar w:fldCharType="begin">
          <w:ffData>
            <w:name w:val="Text13"/>
            <w:enabled/>
            <w:calcOnExit w:val="0"/>
            <w:textInput/>
          </w:ffData>
        </w:fldChar>
      </w:r>
      <w:r w:rsidRPr="00703756">
        <w:rPr>
          <w:b/>
          <w:bCs/>
          <w:u w:val="single"/>
        </w:rPr>
        <w:instrText xml:space="preserve"> FORMTEXT </w:instrText>
      </w:r>
      <w:r w:rsidR="002D5F87" w:rsidRPr="00703756">
        <w:rPr>
          <w:b/>
          <w:bCs/>
          <w:u w:val="single"/>
        </w:rPr>
      </w:r>
      <w:r w:rsidR="002D5F87" w:rsidRPr="00703756">
        <w:rPr>
          <w:b/>
          <w:bCs/>
          <w:u w:val="single"/>
        </w:rPr>
        <w:fldChar w:fldCharType="separate"/>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002D5F87" w:rsidRPr="00703756">
        <w:rPr>
          <w:b/>
          <w:bCs/>
          <w:u w:val="single"/>
        </w:rPr>
        <w:fldChar w:fldCharType="end"/>
      </w:r>
    </w:p>
    <w:p w:rsidR="005544BD" w:rsidRPr="008E6B71" w:rsidRDefault="005544BD" w:rsidP="008E6B71">
      <w:pPr>
        <w:tabs>
          <w:tab w:val="left" w:pos="5643"/>
        </w:tabs>
        <w:rPr>
          <w:bCs/>
          <w:i/>
        </w:rPr>
      </w:pPr>
      <w:bookmarkStart w:id="2" w:name="OLE_LINK3"/>
      <w:bookmarkStart w:id="3" w:name="OLE_LINK4"/>
      <w:bookmarkEnd w:id="0"/>
      <w:bookmarkEnd w:id="1"/>
      <w:r w:rsidRPr="008E6B71">
        <w:rPr>
          <w:bCs/>
          <w:i/>
        </w:rPr>
        <w:t xml:space="preserve">See Section 3 of the SBE, Method </w:t>
      </w:r>
      <w:r w:rsidRPr="00C14F40">
        <w:rPr>
          <w:b/>
          <w:bCs/>
          <w:i/>
        </w:rPr>
        <w:t>1</w:t>
      </w:r>
      <w:r>
        <w:rPr>
          <w:b/>
          <w:bCs/>
          <w:i/>
        </w:rPr>
        <w:t>0</w:t>
      </w:r>
      <w:r w:rsidRPr="00C14F40">
        <w:rPr>
          <w:b/>
          <w:bCs/>
          <w:i/>
        </w:rPr>
        <w:t>D</w:t>
      </w:r>
      <w:r>
        <w:rPr>
          <w:bCs/>
          <w:i/>
        </w:rPr>
        <w:t xml:space="preserve"> </w:t>
      </w:r>
      <w:r w:rsidRPr="008E6B71">
        <w:rPr>
          <w:bCs/>
          <w:i/>
        </w:rPr>
        <w:t xml:space="preserve">for a complete </w:t>
      </w:r>
      <w:r>
        <w:rPr>
          <w:bCs/>
          <w:i/>
        </w:rPr>
        <w:t xml:space="preserve">description of the activity and </w:t>
      </w:r>
      <w:r w:rsidRPr="008E6B71">
        <w:rPr>
          <w:bCs/>
          <w:i/>
        </w:rPr>
        <w:t>conservation measures for this method.  You need this information to fill out this form.</w:t>
      </w:r>
    </w:p>
    <w:bookmarkEnd w:id="2"/>
    <w:bookmarkEnd w:id="3"/>
    <w:p w:rsidR="005544BD" w:rsidRPr="00A7477B" w:rsidRDefault="005544BD" w:rsidP="00F83955">
      <w:pPr>
        <w:pStyle w:val="Letters"/>
      </w:pPr>
      <w:r w:rsidRPr="00A7477B">
        <w:t>Floats and Gangways</w:t>
      </w:r>
    </w:p>
    <w:p w:rsidR="005544BD" w:rsidRDefault="005544BD" w:rsidP="00F83955">
      <w:pPr>
        <w:tabs>
          <w:tab w:val="left" w:pos="342"/>
          <w:tab w:val="left" w:pos="741"/>
        </w:tabs>
        <w:spacing w:after="240"/>
        <w:ind w:left="749" w:hanging="403"/>
      </w:pPr>
      <w:r>
        <w:t>1.</w:t>
      </w:r>
      <w:r>
        <w:tab/>
        <w:t>Will the footp</w:t>
      </w:r>
      <w:r w:rsidRPr="00F83955">
        <w:rPr>
          <w:rStyle w:val="NumbersChar"/>
          <w:sz w:val="22"/>
        </w:rPr>
        <w:t>r</w:t>
      </w:r>
      <w:r>
        <w:t>int of the repaired or replaced structures be larger, smaller or the same size as the existing structure?</w:t>
      </w:r>
    </w:p>
    <w:tbl>
      <w:tblPr>
        <w:tblW w:w="0" w:type="auto"/>
        <w:jc w:val="center"/>
        <w:tblInd w:w="558" w:type="dxa"/>
        <w:tblLayout w:type="fixed"/>
        <w:tblLook w:val="0000"/>
      </w:tblPr>
      <w:tblGrid>
        <w:gridCol w:w="864"/>
        <w:gridCol w:w="1008"/>
        <w:gridCol w:w="864"/>
        <w:gridCol w:w="3150"/>
        <w:gridCol w:w="1584"/>
      </w:tblGrid>
      <w:tr w:rsidR="005544BD">
        <w:trPr>
          <w:tblHeader/>
          <w:jc w:val="center"/>
        </w:trPr>
        <w:tc>
          <w:tcPr>
            <w:tcW w:w="864" w:type="dxa"/>
            <w:tcBorders>
              <w:top w:val="single" w:sz="4" w:space="0" w:color="auto"/>
              <w:bottom w:val="single" w:sz="6" w:space="0" w:color="auto"/>
            </w:tcBorders>
            <w:vAlign w:val="center"/>
          </w:tcPr>
          <w:p w:rsidR="005544BD" w:rsidRDefault="005544BD" w:rsidP="00F83955">
            <w:r>
              <w:t>Larger</w:t>
            </w:r>
          </w:p>
        </w:tc>
        <w:tc>
          <w:tcPr>
            <w:tcW w:w="1008" w:type="dxa"/>
            <w:tcBorders>
              <w:top w:val="single" w:sz="4" w:space="0" w:color="auto"/>
              <w:left w:val="single" w:sz="6" w:space="0" w:color="auto"/>
              <w:bottom w:val="single" w:sz="6" w:space="0" w:color="auto"/>
              <w:right w:val="single" w:sz="6" w:space="0" w:color="auto"/>
            </w:tcBorders>
            <w:vAlign w:val="center"/>
          </w:tcPr>
          <w:p w:rsidR="005544BD" w:rsidRDefault="005544BD" w:rsidP="00F83955">
            <w:r>
              <w:t>Smaller</w:t>
            </w:r>
          </w:p>
        </w:tc>
        <w:tc>
          <w:tcPr>
            <w:tcW w:w="864" w:type="dxa"/>
            <w:tcBorders>
              <w:top w:val="single" w:sz="4" w:space="0" w:color="auto"/>
              <w:left w:val="nil"/>
              <w:bottom w:val="single" w:sz="6" w:space="0" w:color="auto"/>
            </w:tcBorders>
            <w:vAlign w:val="center"/>
          </w:tcPr>
          <w:p w:rsidR="005544BD" w:rsidRDefault="005544BD" w:rsidP="00F83955">
            <w:r>
              <w:t>Same Size</w:t>
            </w:r>
          </w:p>
        </w:tc>
        <w:tc>
          <w:tcPr>
            <w:tcW w:w="3150" w:type="dxa"/>
            <w:tcBorders>
              <w:top w:val="single" w:sz="4" w:space="0" w:color="auto"/>
              <w:left w:val="single" w:sz="6" w:space="0" w:color="auto"/>
              <w:bottom w:val="single" w:sz="6" w:space="0" w:color="auto"/>
              <w:right w:val="single" w:sz="6" w:space="0" w:color="auto"/>
            </w:tcBorders>
            <w:vAlign w:val="center"/>
          </w:tcPr>
          <w:p w:rsidR="005544BD" w:rsidRDefault="005544BD" w:rsidP="00F83955">
            <w:r>
              <w:t>Structure</w:t>
            </w:r>
          </w:p>
        </w:tc>
        <w:tc>
          <w:tcPr>
            <w:tcW w:w="1584" w:type="dxa"/>
            <w:tcBorders>
              <w:top w:val="single" w:sz="4" w:space="0" w:color="auto"/>
              <w:left w:val="nil"/>
              <w:bottom w:val="single" w:sz="6" w:space="0" w:color="auto"/>
            </w:tcBorders>
            <w:vAlign w:val="center"/>
          </w:tcPr>
          <w:p w:rsidR="005544BD" w:rsidRDefault="005544BD" w:rsidP="00F83955">
            <w:r>
              <w:t>Amt. Smaller or Larger</w:t>
            </w:r>
          </w:p>
        </w:tc>
      </w:tr>
      <w:tr w:rsidR="005544BD" w:rsidTr="00B73A68">
        <w:trPr>
          <w:jc w:val="center"/>
        </w:trPr>
        <w:tc>
          <w:tcPr>
            <w:tcW w:w="864" w:type="dxa"/>
            <w:tcBorders>
              <w:top w:val="single" w:sz="6" w:space="0" w:color="auto"/>
            </w:tcBorders>
            <w:vAlign w:val="center"/>
          </w:tcPr>
          <w:p w:rsidR="005544BD" w:rsidRDefault="002D5F87" w:rsidP="00B73A68">
            <w:pPr>
              <w:spacing w:before="60" w:after="60"/>
              <w:jc w:val="center"/>
            </w:pPr>
            <w:r>
              <w:fldChar w:fldCharType="begin">
                <w:ffData>
                  <w:name w:val="Check10"/>
                  <w:enabled/>
                  <w:calcOnExit w:val="0"/>
                  <w:checkBox>
                    <w:sizeAuto/>
                    <w:default w:val="0"/>
                  </w:checkBox>
                </w:ffData>
              </w:fldChar>
            </w:r>
            <w:r w:rsidR="005544BD">
              <w:instrText xml:space="preserve"> FORMCHECKBOX </w:instrText>
            </w:r>
            <w:r>
              <w:fldChar w:fldCharType="separate"/>
            </w:r>
            <w:r>
              <w:fldChar w:fldCharType="end"/>
            </w:r>
          </w:p>
        </w:tc>
        <w:tc>
          <w:tcPr>
            <w:tcW w:w="1008" w:type="dxa"/>
            <w:tcBorders>
              <w:top w:val="single" w:sz="6" w:space="0" w:color="auto"/>
              <w:left w:val="single" w:sz="6" w:space="0" w:color="auto"/>
              <w:bottom w:val="single" w:sz="6" w:space="0" w:color="auto"/>
              <w:right w:val="single" w:sz="6" w:space="0" w:color="auto"/>
            </w:tcBorders>
            <w:vAlign w:val="center"/>
          </w:tcPr>
          <w:p w:rsidR="005544BD" w:rsidRDefault="002D5F87" w:rsidP="00B73A68">
            <w:pPr>
              <w:spacing w:before="60" w:after="60"/>
              <w:jc w:val="center"/>
            </w:pPr>
            <w:r>
              <w:fldChar w:fldCharType="begin">
                <w:ffData>
                  <w:name w:val="Check6"/>
                  <w:enabled/>
                  <w:calcOnExit w:val="0"/>
                  <w:checkBox>
                    <w:sizeAuto/>
                    <w:default w:val="0"/>
                  </w:checkBox>
                </w:ffData>
              </w:fldChar>
            </w:r>
            <w:r w:rsidR="005544BD">
              <w:instrText xml:space="preserve"> FORMCHECKBOX </w:instrText>
            </w:r>
            <w:r>
              <w:fldChar w:fldCharType="separate"/>
            </w:r>
            <w:r>
              <w:fldChar w:fldCharType="end"/>
            </w:r>
          </w:p>
        </w:tc>
        <w:tc>
          <w:tcPr>
            <w:tcW w:w="864" w:type="dxa"/>
            <w:tcBorders>
              <w:top w:val="single" w:sz="6" w:space="0" w:color="auto"/>
              <w:left w:val="nil"/>
            </w:tcBorders>
            <w:vAlign w:val="center"/>
          </w:tcPr>
          <w:p w:rsidR="005544BD" w:rsidRDefault="002D5F87" w:rsidP="00B73A68">
            <w:pPr>
              <w:spacing w:before="60" w:after="60"/>
              <w:jc w:val="center"/>
            </w:pPr>
            <w:r>
              <w:fldChar w:fldCharType="begin">
                <w:ffData>
                  <w:name w:val="Check7"/>
                  <w:enabled/>
                  <w:calcOnExit w:val="0"/>
                  <w:checkBox>
                    <w:sizeAuto/>
                    <w:default w:val="0"/>
                  </w:checkBox>
                </w:ffData>
              </w:fldChar>
            </w:r>
            <w:r w:rsidR="005544BD">
              <w:instrText xml:space="preserve"> FORMCHECKBOX </w:instrText>
            </w:r>
            <w:r>
              <w:fldChar w:fldCharType="separate"/>
            </w:r>
            <w:r>
              <w:fldChar w:fldCharType="end"/>
            </w:r>
          </w:p>
        </w:tc>
        <w:tc>
          <w:tcPr>
            <w:tcW w:w="3150" w:type="dxa"/>
            <w:tcBorders>
              <w:top w:val="single" w:sz="6" w:space="0" w:color="auto"/>
              <w:left w:val="single" w:sz="6" w:space="0" w:color="auto"/>
              <w:bottom w:val="single" w:sz="6" w:space="0" w:color="auto"/>
              <w:right w:val="single" w:sz="6" w:space="0" w:color="auto"/>
            </w:tcBorders>
          </w:tcPr>
          <w:p w:rsidR="005544BD" w:rsidRDefault="005544BD" w:rsidP="00B73A68">
            <w:pPr>
              <w:spacing w:before="60" w:after="60"/>
            </w:pPr>
            <w:r>
              <w:t>Floats</w:t>
            </w:r>
          </w:p>
        </w:tc>
        <w:tc>
          <w:tcPr>
            <w:tcW w:w="1584" w:type="dxa"/>
            <w:tcBorders>
              <w:top w:val="single" w:sz="6" w:space="0" w:color="auto"/>
              <w:left w:val="nil"/>
            </w:tcBorders>
          </w:tcPr>
          <w:p w:rsidR="005544BD" w:rsidRDefault="002D5F87" w:rsidP="00B73A68">
            <w:pPr>
              <w:spacing w:before="60" w:after="60"/>
            </w:pPr>
            <w:r>
              <w:fldChar w:fldCharType="begin">
                <w:ffData>
                  <w:name w:val="Text3"/>
                  <w:enabled/>
                  <w:calcOnExit w:val="0"/>
                  <w:textInput/>
                </w:ffData>
              </w:fldChar>
            </w:r>
            <w:r w:rsidR="005544BD">
              <w:instrText xml:space="preserve"> FORMTEXT </w:instrText>
            </w:r>
            <w:r>
              <w:fldChar w:fldCharType="separate"/>
            </w:r>
            <w:r w:rsidR="005544BD">
              <w:rPr>
                <w:noProof/>
              </w:rPr>
              <w:t> </w:t>
            </w:r>
            <w:r w:rsidR="005544BD">
              <w:rPr>
                <w:noProof/>
              </w:rPr>
              <w:t> </w:t>
            </w:r>
            <w:r w:rsidR="005544BD">
              <w:rPr>
                <w:noProof/>
              </w:rPr>
              <w:t> </w:t>
            </w:r>
            <w:r w:rsidR="005544BD">
              <w:rPr>
                <w:noProof/>
              </w:rPr>
              <w:t> </w:t>
            </w:r>
            <w:r w:rsidR="005544BD">
              <w:rPr>
                <w:noProof/>
              </w:rPr>
              <w:t> </w:t>
            </w:r>
            <w:r>
              <w:fldChar w:fldCharType="end"/>
            </w:r>
            <w:r w:rsidR="005544BD">
              <w:t xml:space="preserve"> ft</w:t>
            </w:r>
            <w:r w:rsidR="005544BD">
              <w:rPr>
                <w:vertAlign w:val="superscript"/>
              </w:rPr>
              <w:t>2</w:t>
            </w:r>
          </w:p>
        </w:tc>
      </w:tr>
      <w:tr w:rsidR="005544BD" w:rsidTr="00B73A68">
        <w:trPr>
          <w:jc w:val="center"/>
        </w:trPr>
        <w:tc>
          <w:tcPr>
            <w:tcW w:w="864" w:type="dxa"/>
            <w:tcBorders>
              <w:top w:val="single" w:sz="6" w:space="0" w:color="auto"/>
            </w:tcBorders>
            <w:vAlign w:val="center"/>
          </w:tcPr>
          <w:p w:rsidR="005544BD" w:rsidRDefault="002D5F87" w:rsidP="00B73A68">
            <w:pPr>
              <w:spacing w:before="60" w:after="60"/>
              <w:jc w:val="center"/>
            </w:pPr>
            <w:r>
              <w:fldChar w:fldCharType="begin">
                <w:ffData>
                  <w:name w:val="Check11"/>
                  <w:enabled/>
                  <w:calcOnExit w:val="0"/>
                  <w:checkBox>
                    <w:sizeAuto/>
                    <w:default w:val="0"/>
                  </w:checkBox>
                </w:ffData>
              </w:fldChar>
            </w:r>
            <w:r w:rsidR="005544BD">
              <w:instrText xml:space="preserve"> FORMCHECKBOX </w:instrText>
            </w:r>
            <w:r>
              <w:fldChar w:fldCharType="separate"/>
            </w:r>
            <w:r>
              <w:fldChar w:fldCharType="end"/>
            </w:r>
          </w:p>
        </w:tc>
        <w:tc>
          <w:tcPr>
            <w:tcW w:w="1008" w:type="dxa"/>
            <w:tcBorders>
              <w:top w:val="single" w:sz="6" w:space="0" w:color="auto"/>
              <w:left w:val="single" w:sz="6" w:space="0" w:color="auto"/>
              <w:bottom w:val="single" w:sz="6" w:space="0" w:color="auto"/>
              <w:right w:val="single" w:sz="6" w:space="0" w:color="auto"/>
            </w:tcBorders>
            <w:vAlign w:val="center"/>
          </w:tcPr>
          <w:p w:rsidR="005544BD" w:rsidRDefault="002D5F87" w:rsidP="00B73A68">
            <w:pPr>
              <w:spacing w:before="60" w:after="60"/>
              <w:jc w:val="center"/>
            </w:pPr>
            <w:r>
              <w:fldChar w:fldCharType="begin">
                <w:ffData>
                  <w:name w:val="Check8"/>
                  <w:enabled/>
                  <w:calcOnExit w:val="0"/>
                  <w:checkBox>
                    <w:sizeAuto/>
                    <w:default w:val="0"/>
                  </w:checkBox>
                </w:ffData>
              </w:fldChar>
            </w:r>
            <w:r w:rsidR="005544BD">
              <w:instrText xml:space="preserve"> FORMCHECKBOX </w:instrText>
            </w:r>
            <w:r>
              <w:fldChar w:fldCharType="separate"/>
            </w:r>
            <w:r>
              <w:fldChar w:fldCharType="end"/>
            </w:r>
          </w:p>
        </w:tc>
        <w:tc>
          <w:tcPr>
            <w:tcW w:w="864" w:type="dxa"/>
            <w:tcBorders>
              <w:top w:val="single" w:sz="6" w:space="0" w:color="auto"/>
              <w:left w:val="nil"/>
            </w:tcBorders>
            <w:vAlign w:val="center"/>
          </w:tcPr>
          <w:p w:rsidR="005544BD" w:rsidRDefault="002D5F87" w:rsidP="00B73A68">
            <w:pPr>
              <w:spacing w:before="60" w:after="60"/>
              <w:jc w:val="center"/>
            </w:pPr>
            <w:r>
              <w:fldChar w:fldCharType="begin">
                <w:ffData>
                  <w:name w:val="Check9"/>
                  <w:enabled/>
                  <w:calcOnExit w:val="0"/>
                  <w:checkBox>
                    <w:sizeAuto/>
                    <w:default w:val="0"/>
                  </w:checkBox>
                </w:ffData>
              </w:fldChar>
            </w:r>
            <w:r w:rsidR="005544BD">
              <w:instrText xml:space="preserve"> FORMCHECKBOX </w:instrText>
            </w:r>
            <w:r>
              <w:fldChar w:fldCharType="separate"/>
            </w:r>
            <w:r>
              <w:fldChar w:fldCharType="end"/>
            </w:r>
          </w:p>
        </w:tc>
        <w:tc>
          <w:tcPr>
            <w:tcW w:w="3150" w:type="dxa"/>
            <w:tcBorders>
              <w:top w:val="single" w:sz="6" w:space="0" w:color="auto"/>
              <w:left w:val="single" w:sz="6" w:space="0" w:color="auto"/>
              <w:bottom w:val="single" w:sz="6" w:space="0" w:color="auto"/>
              <w:right w:val="single" w:sz="6" w:space="0" w:color="auto"/>
            </w:tcBorders>
          </w:tcPr>
          <w:p w:rsidR="005544BD" w:rsidRDefault="005544BD" w:rsidP="00B73A68">
            <w:pPr>
              <w:spacing w:before="60" w:after="60"/>
            </w:pPr>
            <w:r>
              <w:t>Gangways</w:t>
            </w:r>
          </w:p>
        </w:tc>
        <w:tc>
          <w:tcPr>
            <w:tcW w:w="1584" w:type="dxa"/>
            <w:tcBorders>
              <w:top w:val="single" w:sz="6" w:space="0" w:color="auto"/>
              <w:left w:val="nil"/>
            </w:tcBorders>
          </w:tcPr>
          <w:p w:rsidR="005544BD" w:rsidRDefault="002D5F87" w:rsidP="00B73A68">
            <w:pPr>
              <w:spacing w:before="60" w:after="60"/>
            </w:pPr>
            <w:r>
              <w:fldChar w:fldCharType="begin">
                <w:ffData>
                  <w:name w:val="Text3"/>
                  <w:enabled/>
                  <w:calcOnExit w:val="0"/>
                  <w:textInput/>
                </w:ffData>
              </w:fldChar>
            </w:r>
            <w:r w:rsidR="005544BD">
              <w:instrText xml:space="preserve"> FORMTEXT </w:instrText>
            </w:r>
            <w:r>
              <w:fldChar w:fldCharType="separate"/>
            </w:r>
            <w:r w:rsidR="005544BD">
              <w:rPr>
                <w:noProof/>
              </w:rPr>
              <w:t> </w:t>
            </w:r>
            <w:r w:rsidR="005544BD">
              <w:rPr>
                <w:noProof/>
              </w:rPr>
              <w:t> </w:t>
            </w:r>
            <w:r w:rsidR="005544BD">
              <w:rPr>
                <w:noProof/>
              </w:rPr>
              <w:t> </w:t>
            </w:r>
            <w:r w:rsidR="005544BD">
              <w:rPr>
                <w:noProof/>
              </w:rPr>
              <w:t> </w:t>
            </w:r>
            <w:r w:rsidR="005544BD">
              <w:rPr>
                <w:noProof/>
              </w:rPr>
              <w:t> </w:t>
            </w:r>
            <w:r>
              <w:fldChar w:fldCharType="end"/>
            </w:r>
            <w:r w:rsidR="005544BD">
              <w:t xml:space="preserve"> ft</w:t>
            </w:r>
            <w:r w:rsidR="005544BD">
              <w:rPr>
                <w:vertAlign w:val="superscript"/>
              </w:rPr>
              <w:t>2</w:t>
            </w:r>
          </w:p>
        </w:tc>
      </w:tr>
      <w:tr w:rsidR="005544BD" w:rsidTr="00B73A68">
        <w:trPr>
          <w:jc w:val="center"/>
        </w:trPr>
        <w:tc>
          <w:tcPr>
            <w:tcW w:w="864" w:type="dxa"/>
            <w:tcBorders>
              <w:top w:val="single" w:sz="6" w:space="0" w:color="auto"/>
            </w:tcBorders>
            <w:vAlign w:val="center"/>
          </w:tcPr>
          <w:p w:rsidR="005544BD" w:rsidRDefault="002D5F87" w:rsidP="00B73A68">
            <w:pPr>
              <w:spacing w:before="60" w:after="60"/>
              <w:jc w:val="center"/>
            </w:pPr>
            <w:r>
              <w:fldChar w:fldCharType="begin">
                <w:ffData>
                  <w:name w:val="Check12"/>
                  <w:enabled/>
                  <w:calcOnExit w:val="0"/>
                  <w:checkBox>
                    <w:sizeAuto/>
                    <w:default w:val="0"/>
                  </w:checkBox>
                </w:ffData>
              </w:fldChar>
            </w:r>
            <w:r w:rsidR="005544BD">
              <w:instrText xml:space="preserve"> FORMCHECKBOX </w:instrText>
            </w:r>
            <w:r>
              <w:fldChar w:fldCharType="separate"/>
            </w:r>
            <w:r>
              <w:fldChar w:fldCharType="end"/>
            </w:r>
          </w:p>
        </w:tc>
        <w:tc>
          <w:tcPr>
            <w:tcW w:w="1008" w:type="dxa"/>
            <w:tcBorders>
              <w:top w:val="single" w:sz="6" w:space="0" w:color="auto"/>
              <w:left w:val="single" w:sz="6" w:space="0" w:color="auto"/>
              <w:right w:val="single" w:sz="6" w:space="0" w:color="auto"/>
            </w:tcBorders>
            <w:vAlign w:val="center"/>
          </w:tcPr>
          <w:p w:rsidR="005544BD" w:rsidRDefault="002D5F87" w:rsidP="00B73A68">
            <w:pPr>
              <w:spacing w:before="60" w:after="60"/>
              <w:jc w:val="center"/>
            </w:pPr>
            <w:r>
              <w:fldChar w:fldCharType="begin">
                <w:ffData>
                  <w:name w:val="Check6"/>
                  <w:enabled/>
                  <w:calcOnExit w:val="0"/>
                  <w:checkBox>
                    <w:sizeAuto/>
                    <w:default w:val="0"/>
                  </w:checkBox>
                </w:ffData>
              </w:fldChar>
            </w:r>
            <w:r w:rsidR="005544BD">
              <w:instrText xml:space="preserve"> FORMCHECKBOX </w:instrText>
            </w:r>
            <w:r>
              <w:fldChar w:fldCharType="separate"/>
            </w:r>
            <w:r>
              <w:fldChar w:fldCharType="end"/>
            </w:r>
          </w:p>
        </w:tc>
        <w:tc>
          <w:tcPr>
            <w:tcW w:w="864" w:type="dxa"/>
            <w:tcBorders>
              <w:top w:val="single" w:sz="6" w:space="0" w:color="auto"/>
              <w:left w:val="nil"/>
            </w:tcBorders>
            <w:vAlign w:val="center"/>
          </w:tcPr>
          <w:p w:rsidR="005544BD" w:rsidRDefault="002D5F87" w:rsidP="00B73A68">
            <w:pPr>
              <w:spacing w:before="60" w:after="60"/>
              <w:jc w:val="center"/>
            </w:pPr>
            <w:r>
              <w:fldChar w:fldCharType="begin">
                <w:ffData>
                  <w:name w:val="Check7"/>
                  <w:enabled/>
                  <w:calcOnExit w:val="0"/>
                  <w:checkBox>
                    <w:sizeAuto/>
                    <w:default w:val="0"/>
                  </w:checkBox>
                </w:ffData>
              </w:fldChar>
            </w:r>
            <w:r w:rsidR="005544BD">
              <w:instrText xml:space="preserve"> FORMCHECKBOX </w:instrText>
            </w:r>
            <w:r>
              <w:fldChar w:fldCharType="separate"/>
            </w:r>
            <w:r>
              <w:fldChar w:fldCharType="end"/>
            </w:r>
          </w:p>
        </w:tc>
        <w:tc>
          <w:tcPr>
            <w:tcW w:w="3150" w:type="dxa"/>
            <w:tcBorders>
              <w:top w:val="single" w:sz="6" w:space="0" w:color="auto"/>
              <w:left w:val="single" w:sz="6" w:space="0" w:color="auto"/>
              <w:right w:val="single" w:sz="6" w:space="0" w:color="auto"/>
            </w:tcBorders>
          </w:tcPr>
          <w:p w:rsidR="005544BD" w:rsidRDefault="005544BD" w:rsidP="00B73A68">
            <w:pPr>
              <w:spacing w:before="60" w:after="60"/>
            </w:pPr>
            <w:r>
              <w:t xml:space="preserve">Other: </w:t>
            </w:r>
            <w:r w:rsidR="002D5F87">
              <w:fldChar w:fldCharType="begin">
                <w:ffData>
                  <w:name w:val="Text17"/>
                  <w:enabled/>
                  <w:calcOnExit w:val="0"/>
                  <w:textInput/>
                </w:ffData>
              </w:fldChar>
            </w:r>
            <w:r>
              <w:instrText xml:space="preserve"> FORMTEXT </w:instrText>
            </w:r>
            <w:r w:rsidR="002D5F87">
              <w:fldChar w:fldCharType="separate"/>
            </w:r>
            <w:r>
              <w:rPr>
                <w:noProof/>
              </w:rPr>
              <w:t> </w:t>
            </w:r>
            <w:r>
              <w:rPr>
                <w:noProof/>
              </w:rPr>
              <w:t> </w:t>
            </w:r>
            <w:r>
              <w:rPr>
                <w:noProof/>
              </w:rPr>
              <w:t> </w:t>
            </w:r>
            <w:r>
              <w:rPr>
                <w:noProof/>
              </w:rPr>
              <w:t> </w:t>
            </w:r>
            <w:r>
              <w:rPr>
                <w:noProof/>
              </w:rPr>
              <w:t> </w:t>
            </w:r>
            <w:r w:rsidR="002D5F87">
              <w:fldChar w:fldCharType="end"/>
            </w:r>
          </w:p>
        </w:tc>
        <w:tc>
          <w:tcPr>
            <w:tcW w:w="1584" w:type="dxa"/>
            <w:tcBorders>
              <w:top w:val="single" w:sz="6" w:space="0" w:color="auto"/>
              <w:left w:val="nil"/>
            </w:tcBorders>
          </w:tcPr>
          <w:p w:rsidR="005544BD" w:rsidRDefault="002D5F87" w:rsidP="00B73A68">
            <w:pPr>
              <w:spacing w:before="60" w:after="60"/>
            </w:pPr>
            <w:r>
              <w:fldChar w:fldCharType="begin">
                <w:ffData>
                  <w:name w:val="Text3"/>
                  <w:enabled/>
                  <w:calcOnExit w:val="0"/>
                  <w:textInput/>
                </w:ffData>
              </w:fldChar>
            </w:r>
            <w:r w:rsidR="005544BD">
              <w:instrText xml:space="preserve"> FORMTEXT </w:instrText>
            </w:r>
            <w:r>
              <w:fldChar w:fldCharType="separate"/>
            </w:r>
            <w:r w:rsidR="005544BD">
              <w:rPr>
                <w:noProof/>
              </w:rPr>
              <w:t> </w:t>
            </w:r>
            <w:r w:rsidR="005544BD">
              <w:rPr>
                <w:noProof/>
              </w:rPr>
              <w:t> </w:t>
            </w:r>
            <w:r w:rsidR="005544BD">
              <w:rPr>
                <w:noProof/>
              </w:rPr>
              <w:t> </w:t>
            </w:r>
            <w:r w:rsidR="005544BD">
              <w:rPr>
                <w:noProof/>
              </w:rPr>
              <w:t> </w:t>
            </w:r>
            <w:r w:rsidR="005544BD">
              <w:rPr>
                <w:noProof/>
              </w:rPr>
              <w:t> </w:t>
            </w:r>
            <w:r>
              <w:fldChar w:fldCharType="end"/>
            </w:r>
            <w:r w:rsidR="005544BD">
              <w:t xml:space="preserve"> ft</w:t>
            </w:r>
            <w:r w:rsidR="005544BD">
              <w:rPr>
                <w:vertAlign w:val="superscript"/>
              </w:rPr>
              <w:t>2</w:t>
            </w:r>
          </w:p>
        </w:tc>
      </w:tr>
      <w:tr w:rsidR="005544BD" w:rsidTr="00B73A68">
        <w:trPr>
          <w:jc w:val="center"/>
        </w:trPr>
        <w:tc>
          <w:tcPr>
            <w:tcW w:w="864" w:type="dxa"/>
            <w:tcBorders>
              <w:top w:val="single" w:sz="6" w:space="0" w:color="auto"/>
              <w:bottom w:val="single" w:sz="6" w:space="0" w:color="auto"/>
            </w:tcBorders>
            <w:vAlign w:val="center"/>
          </w:tcPr>
          <w:p w:rsidR="005544BD" w:rsidRDefault="002D5F87" w:rsidP="00B73A68">
            <w:pPr>
              <w:spacing w:before="60" w:after="60"/>
              <w:jc w:val="center"/>
            </w:pPr>
            <w:r>
              <w:fldChar w:fldCharType="begin">
                <w:ffData>
                  <w:name w:val="Check13"/>
                  <w:enabled/>
                  <w:calcOnExit w:val="0"/>
                  <w:checkBox>
                    <w:sizeAuto/>
                    <w:default w:val="0"/>
                  </w:checkBox>
                </w:ffData>
              </w:fldChar>
            </w:r>
            <w:r w:rsidR="005544BD">
              <w:instrText xml:space="preserve"> FORMCHECKBOX </w:instrText>
            </w:r>
            <w:r>
              <w:fldChar w:fldCharType="separate"/>
            </w:r>
            <w:r>
              <w:fldChar w:fldCharType="end"/>
            </w:r>
          </w:p>
        </w:tc>
        <w:tc>
          <w:tcPr>
            <w:tcW w:w="1008" w:type="dxa"/>
            <w:tcBorders>
              <w:top w:val="single" w:sz="6" w:space="0" w:color="auto"/>
              <w:left w:val="single" w:sz="6" w:space="0" w:color="auto"/>
              <w:bottom w:val="single" w:sz="6" w:space="0" w:color="auto"/>
              <w:right w:val="single" w:sz="6" w:space="0" w:color="auto"/>
            </w:tcBorders>
            <w:vAlign w:val="center"/>
          </w:tcPr>
          <w:p w:rsidR="005544BD" w:rsidRDefault="002D5F87" w:rsidP="00B73A68">
            <w:pPr>
              <w:spacing w:before="60" w:after="60"/>
              <w:jc w:val="center"/>
            </w:pPr>
            <w:r>
              <w:fldChar w:fldCharType="begin">
                <w:ffData>
                  <w:name w:val="Check8"/>
                  <w:enabled/>
                  <w:calcOnExit w:val="0"/>
                  <w:checkBox>
                    <w:sizeAuto/>
                    <w:default w:val="0"/>
                  </w:checkBox>
                </w:ffData>
              </w:fldChar>
            </w:r>
            <w:r w:rsidR="005544BD">
              <w:instrText xml:space="preserve"> FORMCHECKBOX </w:instrText>
            </w:r>
            <w:r>
              <w:fldChar w:fldCharType="separate"/>
            </w:r>
            <w:r>
              <w:fldChar w:fldCharType="end"/>
            </w:r>
          </w:p>
        </w:tc>
        <w:tc>
          <w:tcPr>
            <w:tcW w:w="864" w:type="dxa"/>
            <w:tcBorders>
              <w:top w:val="single" w:sz="6" w:space="0" w:color="auto"/>
              <w:left w:val="nil"/>
              <w:bottom w:val="single" w:sz="6" w:space="0" w:color="auto"/>
            </w:tcBorders>
            <w:vAlign w:val="center"/>
          </w:tcPr>
          <w:p w:rsidR="005544BD" w:rsidRDefault="002D5F87" w:rsidP="00B73A68">
            <w:pPr>
              <w:spacing w:before="60" w:after="60"/>
              <w:jc w:val="center"/>
            </w:pPr>
            <w:r>
              <w:fldChar w:fldCharType="begin">
                <w:ffData>
                  <w:name w:val="Check9"/>
                  <w:enabled/>
                  <w:calcOnExit w:val="0"/>
                  <w:checkBox>
                    <w:sizeAuto/>
                    <w:default w:val="0"/>
                  </w:checkBox>
                </w:ffData>
              </w:fldChar>
            </w:r>
            <w:r w:rsidR="005544BD">
              <w:instrText xml:space="preserve"> FORMCHECKBOX </w:instrText>
            </w:r>
            <w:r>
              <w:fldChar w:fldCharType="separate"/>
            </w:r>
            <w:r>
              <w:fldChar w:fldCharType="end"/>
            </w:r>
          </w:p>
        </w:tc>
        <w:tc>
          <w:tcPr>
            <w:tcW w:w="3150" w:type="dxa"/>
            <w:tcBorders>
              <w:top w:val="single" w:sz="6" w:space="0" w:color="auto"/>
              <w:left w:val="single" w:sz="6" w:space="0" w:color="auto"/>
              <w:bottom w:val="single" w:sz="6" w:space="0" w:color="auto"/>
              <w:right w:val="single" w:sz="6" w:space="0" w:color="auto"/>
            </w:tcBorders>
          </w:tcPr>
          <w:p w:rsidR="005544BD" w:rsidRDefault="005544BD" w:rsidP="00B73A68">
            <w:pPr>
              <w:spacing w:before="60" w:after="60"/>
            </w:pPr>
            <w:r>
              <w:t xml:space="preserve">Other: </w:t>
            </w:r>
            <w:r w:rsidR="002D5F87">
              <w:fldChar w:fldCharType="begin">
                <w:ffData>
                  <w:name w:val="Text17"/>
                  <w:enabled/>
                  <w:calcOnExit w:val="0"/>
                  <w:textInput/>
                </w:ffData>
              </w:fldChar>
            </w:r>
            <w:r>
              <w:instrText xml:space="preserve"> FORMTEXT </w:instrText>
            </w:r>
            <w:r w:rsidR="002D5F87">
              <w:fldChar w:fldCharType="separate"/>
            </w:r>
            <w:r>
              <w:rPr>
                <w:noProof/>
              </w:rPr>
              <w:t> </w:t>
            </w:r>
            <w:r>
              <w:rPr>
                <w:noProof/>
              </w:rPr>
              <w:t> </w:t>
            </w:r>
            <w:r>
              <w:rPr>
                <w:noProof/>
              </w:rPr>
              <w:t> </w:t>
            </w:r>
            <w:r>
              <w:rPr>
                <w:noProof/>
              </w:rPr>
              <w:t> </w:t>
            </w:r>
            <w:r>
              <w:rPr>
                <w:noProof/>
              </w:rPr>
              <w:t> </w:t>
            </w:r>
            <w:r w:rsidR="002D5F87">
              <w:fldChar w:fldCharType="end"/>
            </w:r>
          </w:p>
        </w:tc>
        <w:tc>
          <w:tcPr>
            <w:tcW w:w="1584" w:type="dxa"/>
            <w:tcBorders>
              <w:top w:val="single" w:sz="6" w:space="0" w:color="auto"/>
              <w:left w:val="nil"/>
              <w:bottom w:val="single" w:sz="6" w:space="0" w:color="auto"/>
            </w:tcBorders>
          </w:tcPr>
          <w:p w:rsidR="005544BD" w:rsidRDefault="002D5F87" w:rsidP="00B73A68">
            <w:pPr>
              <w:spacing w:before="60" w:after="60"/>
            </w:pPr>
            <w:r>
              <w:fldChar w:fldCharType="begin">
                <w:ffData>
                  <w:name w:val="Text3"/>
                  <w:enabled/>
                  <w:calcOnExit w:val="0"/>
                  <w:textInput/>
                </w:ffData>
              </w:fldChar>
            </w:r>
            <w:r w:rsidR="005544BD">
              <w:instrText xml:space="preserve"> FORMTEXT </w:instrText>
            </w:r>
            <w:r>
              <w:fldChar w:fldCharType="separate"/>
            </w:r>
            <w:r w:rsidR="005544BD">
              <w:rPr>
                <w:noProof/>
              </w:rPr>
              <w:t> </w:t>
            </w:r>
            <w:r w:rsidR="005544BD">
              <w:rPr>
                <w:noProof/>
              </w:rPr>
              <w:t> </w:t>
            </w:r>
            <w:r w:rsidR="005544BD">
              <w:rPr>
                <w:noProof/>
              </w:rPr>
              <w:t> </w:t>
            </w:r>
            <w:r w:rsidR="005544BD">
              <w:rPr>
                <w:noProof/>
              </w:rPr>
              <w:t> </w:t>
            </w:r>
            <w:r w:rsidR="005544BD">
              <w:rPr>
                <w:noProof/>
              </w:rPr>
              <w:t> </w:t>
            </w:r>
            <w:r>
              <w:fldChar w:fldCharType="end"/>
            </w:r>
            <w:r w:rsidR="005544BD">
              <w:t xml:space="preserve"> ft</w:t>
            </w:r>
            <w:r w:rsidR="005544BD">
              <w:rPr>
                <w:vertAlign w:val="superscript"/>
              </w:rPr>
              <w:t>2</w:t>
            </w:r>
          </w:p>
        </w:tc>
      </w:tr>
    </w:tbl>
    <w:p w:rsidR="005544BD" w:rsidRDefault="005544BD" w:rsidP="00F83955">
      <w:pPr>
        <w:pStyle w:val="Numbers"/>
        <w:spacing w:before="240" w:after="240"/>
        <w:ind w:left="749" w:hanging="403"/>
      </w:pPr>
      <w:r>
        <w:t>2.</w:t>
      </w:r>
      <w:r>
        <w:tab/>
        <w:t>Will the repaired or replaced structure have more, less or the same amount of light transmitting material as the existing structure?  List the type of light transmitting material that will be placed in each structure: grating, glass block, glass prisms, glass floors, etc.</w:t>
      </w:r>
    </w:p>
    <w:tbl>
      <w:tblPr>
        <w:tblW w:w="0" w:type="auto"/>
        <w:jc w:val="center"/>
        <w:tblInd w:w="558" w:type="dxa"/>
        <w:tblLayout w:type="fixed"/>
        <w:tblLook w:val="0000"/>
      </w:tblPr>
      <w:tblGrid>
        <w:gridCol w:w="810"/>
        <w:gridCol w:w="720"/>
        <w:gridCol w:w="864"/>
        <w:gridCol w:w="2591"/>
        <w:gridCol w:w="1296"/>
        <w:gridCol w:w="1980"/>
      </w:tblGrid>
      <w:tr w:rsidR="005544BD">
        <w:trPr>
          <w:tblHeader/>
          <w:jc w:val="center"/>
        </w:trPr>
        <w:tc>
          <w:tcPr>
            <w:tcW w:w="810" w:type="dxa"/>
            <w:tcBorders>
              <w:top w:val="single" w:sz="4" w:space="0" w:color="auto"/>
              <w:bottom w:val="single" w:sz="6" w:space="0" w:color="auto"/>
            </w:tcBorders>
            <w:vAlign w:val="center"/>
          </w:tcPr>
          <w:p w:rsidR="005544BD" w:rsidRDefault="005544BD" w:rsidP="00F83955">
            <w:pPr>
              <w:pStyle w:val="Header"/>
              <w:tabs>
                <w:tab w:val="clear" w:pos="4320"/>
                <w:tab w:val="clear" w:pos="8640"/>
              </w:tabs>
            </w:pPr>
            <w:r>
              <w:t>More</w:t>
            </w:r>
          </w:p>
        </w:tc>
        <w:tc>
          <w:tcPr>
            <w:tcW w:w="720" w:type="dxa"/>
            <w:tcBorders>
              <w:top w:val="single" w:sz="4" w:space="0" w:color="auto"/>
              <w:left w:val="single" w:sz="6" w:space="0" w:color="auto"/>
              <w:bottom w:val="single" w:sz="6" w:space="0" w:color="auto"/>
              <w:right w:val="single" w:sz="6" w:space="0" w:color="auto"/>
            </w:tcBorders>
            <w:vAlign w:val="center"/>
          </w:tcPr>
          <w:p w:rsidR="005544BD" w:rsidRDefault="005544BD" w:rsidP="00F83955">
            <w:r>
              <w:t>Less</w:t>
            </w:r>
          </w:p>
        </w:tc>
        <w:tc>
          <w:tcPr>
            <w:tcW w:w="864" w:type="dxa"/>
            <w:tcBorders>
              <w:top w:val="single" w:sz="4" w:space="0" w:color="auto"/>
              <w:left w:val="nil"/>
              <w:bottom w:val="single" w:sz="6" w:space="0" w:color="auto"/>
            </w:tcBorders>
            <w:vAlign w:val="center"/>
          </w:tcPr>
          <w:p w:rsidR="005544BD" w:rsidRDefault="005544BD" w:rsidP="00F83955">
            <w:r>
              <w:t>Same Size</w:t>
            </w:r>
          </w:p>
        </w:tc>
        <w:tc>
          <w:tcPr>
            <w:tcW w:w="2591" w:type="dxa"/>
            <w:tcBorders>
              <w:top w:val="single" w:sz="4" w:space="0" w:color="auto"/>
              <w:left w:val="single" w:sz="6" w:space="0" w:color="auto"/>
              <w:bottom w:val="single" w:sz="6" w:space="0" w:color="auto"/>
              <w:right w:val="single" w:sz="6" w:space="0" w:color="auto"/>
            </w:tcBorders>
            <w:vAlign w:val="center"/>
          </w:tcPr>
          <w:p w:rsidR="005544BD" w:rsidRDefault="005544BD" w:rsidP="00F83955">
            <w:pPr>
              <w:pStyle w:val="Header"/>
              <w:tabs>
                <w:tab w:val="clear" w:pos="4320"/>
                <w:tab w:val="clear" w:pos="8640"/>
              </w:tabs>
            </w:pPr>
            <w:r>
              <w:t>Structure</w:t>
            </w:r>
          </w:p>
        </w:tc>
        <w:tc>
          <w:tcPr>
            <w:tcW w:w="1296" w:type="dxa"/>
            <w:tcBorders>
              <w:top w:val="single" w:sz="4" w:space="0" w:color="auto"/>
              <w:left w:val="nil"/>
              <w:bottom w:val="single" w:sz="6" w:space="0" w:color="auto"/>
              <w:right w:val="single" w:sz="6" w:space="0" w:color="auto"/>
            </w:tcBorders>
            <w:vAlign w:val="center"/>
          </w:tcPr>
          <w:p w:rsidR="005544BD" w:rsidRPr="008E6B71" w:rsidRDefault="005544BD" w:rsidP="00F83955">
            <w:pPr>
              <w:rPr>
                <w:sz w:val="20"/>
                <w:szCs w:val="20"/>
              </w:rPr>
            </w:pPr>
            <w:r w:rsidRPr="008E6B71">
              <w:rPr>
                <w:sz w:val="20"/>
                <w:szCs w:val="20"/>
              </w:rPr>
              <w:t>Amt. More or Less</w:t>
            </w:r>
          </w:p>
        </w:tc>
        <w:tc>
          <w:tcPr>
            <w:tcW w:w="1980" w:type="dxa"/>
            <w:tcBorders>
              <w:top w:val="single" w:sz="4" w:space="0" w:color="auto"/>
              <w:left w:val="nil"/>
              <w:bottom w:val="single" w:sz="6" w:space="0" w:color="auto"/>
            </w:tcBorders>
            <w:vAlign w:val="center"/>
          </w:tcPr>
          <w:p w:rsidR="005544BD" w:rsidRDefault="005544BD" w:rsidP="008E6B71">
            <w:pPr>
              <w:spacing w:after="0"/>
              <w:rPr>
                <w:sz w:val="20"/>
                <w:szCs w:val="20"/>
              </w:rPr>
            </w:pPr>
            <w:r w:rsidRPr="008E6B71">
              <w:rPr>
                <w:sz w:val="20"/>
                <w:szCs w:val="20"/>
              </w:rPr>
              <w:t xml:space="preserve">Type </w:t>
            </w:r>
            <w:r>
              <w:rPr>
                <w:sz w:val="20"/>
                <w:szCs w:val="20"/>
              </w:rPr>
              <w:t>of</w:t>
            </w:r>
          </w:p>
          <w:p w:rsidR="005544BD" w:rsidRPr="008E6B71" w:rsidRDefault="005544BD" w:rsidP="00F83955">
            <w:pPr>
              <w:rPr>
                <w:sz w:val="20"/>
                <w:szCs w:val="20"/>
              </w:rPr>
            </w:pPr>
            <w:r w:rsidRPr="008E6B71">
              <w:rPr>
                <w:sz w:val="20"/>
                <w:szCs w:val="20"/>
              </w:rPr>
              <w:t>Light</w:t>
            </w:r>
            <w:r>
              <w:rPr>
                <w:sz w:val="20"/>
                <w:szCs w:val="20"/>
              </w:rPr>
              <w:t xml:space="preserve"> </w:t>
            </w:r>
            <w:r w:rsidRPr="008E6B71">
              <w:rPr>
                <w:sz w:val="20"/>
                <w:szCs w:val="20"/>
              </w:rPr>
              <w:t>Transmitting Material</w:t>
            </w:r>
          </w:p>
        </w:tc>
      </w:tr>
      <w:tr w:rsidR="005544BD">
        <w:trPr>
          <w:jc w:val="center"/>
        </w:trPr>
        <w:tc>
          <w:tcPr>
            <w:tcW w:w="810" w:type="dxa"/>
            <w:tcBorders>
              <w:top w:val="single" w:sz="6" w:space="0" w:color="auto"/>
            </w:tcBorders>
          </w:tcPr>
          <w:p w:rsidR="005544BD" w:rsidRDefault="002D5F87" w:rsidP="00CC4E3A">
            <w:pPr>
              <w:jc w:val="center"/>
            </w:pPr>
            <w:r>
              <w:fldChar w:fldCharType="begin">
                <w:ffData>
                  <w:name w:val="Check10"/>
                  <w:enabled/>
                  <w:calcOnExit w:val="0"/>
                  <w:checkBox>
                    <w:sizeAuto/>
                    <w:default w:val="0"/>
                  </w:checkBox>
                </w:ffData>
              </w:fldChar>
            </w:r>
            <w:r w:rsidR="005544BD">
              <w:instrText xml:space="preserve"> FORMCHECKBOX </w:instrText>
            </w:r>
            <w:r>
              <w:fldChar w:fldCharType="separate"/>
            </w:r>
            <w:r>
              <w:fldChar w:fldCharType="end"/>
            </w:r>
          </w:p>
        </w:tc>
        <w:tc>
          <w:tcPr>
            <w:tcW w:w="720" w:type="dxa"/>
            <w:tcBorders>
              <w:top w:val="single" w:sz="6" w:space="0" w:color="auto"/>
              <w:left w:val="single" w:sz="6" w:space="0" w:color="auto"/>
              <w:bottom w:val="single" w:sz="6" w:space="0" w:color="auto"/>
              <w:right w:val="single" w:sz="6" w:space="0" w:color="auto"/>
            </w:tcBorders>
          </w:tcPr>
          <w:p w:rsidR="005544BD" w:rsidRDefault="002D5F87" w:rsidP="00CC4E3A">
            <w:pPr>
              <w:jc w:val="center"/>
            </w:pPr>
            <w:r>
              <w:fldChar w:fldCharType="begin">
                <w:ffData>
                  <w:name w:val="Check6"/>
                  <w:enabled/>
                  <w:calcOnExit w:val="0"/>
                  <w:checkBox>
                    <w:sizeAuto/>
                    <w:default w:val="0"/>
                  </w:checkBox>
                </w:ffData>
              </w:fldChar>
            </w:r>
            <w:r w:rsidR="005544BD">
              <w:instrText xml:space="preserve"> FORMCHECKBOX </w:instrText>
            </w:r>
            <w:r>
              <w:fldChar w:fldCharType="separate"/>
            </w:r>
            <w:r>
              <w:fldChar w:fldCharType="end"/>
            </w:r>
          </w:p>
        </w:tc>
        <w:tc>
          <w:tcPr>
            <w:tcW w:w="864" w:type="dxa"/>
            <w:tcBorders>
              <w:top w:val="single" w:sz="6" w:space="0" w:color="auto"/>
              <w:left w:val="nil"/>
            </w:tcBorders>
          </w:tcPr>
          <w:p w:rsidR="005544BD" w:rsidRDefault="002D5F87" w:rsidP="00CC4E3A">
            <w:pPr>
              <w:jc w:val="center"/>
            </w:pPr>
            <w:r>
              <w:fldChar w:fldCharType="begin">
                <w:ffData>
                  <w:name w:val="Check7"/>
                  <w:enabled/>
                  <w:calcOnExit w:val="0"/>
                  <w:checkBox>
                    <w:sizeAuto/>
                    <w:default w:val="0"/>
                  </w:checkBox>
                </w:ffData>
              </w:fldChar>
            </w:r>
            <w:r w:rsidR="005544BD">
              <w:instrText xml:space="preserve"> FORMCHECKBOX </w:instrText>
            </w:r>
            <w:r>
              <w:fldChar w:fldCharType="separate"/>
            </w:r>
            <w:r>
              <w:fldChar w:fldCharType="end"/>
            </w:r>
          </w:p>
        </w:tc>
        <w:tc>
          <w:tcPr>
            <w:tcW w:w="2591" w:type="dxa"/>
            <w:tcBorders>
              <w:top w:val="single" w:sz="6" w:space="0" w:color="auto"/>
              <w:left w:val="single" w:sz="6" w:space="0" w:color="auto"/>
              <w:bottom w:val="single" w:sz="6" w:space="0" w:color="auto"/>
              <w:right w:val="single" w:sz="6" w:space="0" w:color="auto"/>
            </w:tcBorders>
          </w:tcPr>
          <w:p w:rsidR="005544BD" w:rsidRDefault="005544BD" w:rsidP="00CC4E3A">
            <w:r>
              <w:t>Floats</w:t>
            </w:r>
          </w:p>
        </w:tc>
        <w:tc>
          <w:tcPr>
            <w:tcW w:w="1296" w:type="dxa"/>
            <w:tcBorders>
              <w:top w:val="single" w:sz="6" w:space="0" w:color="auto"/>
              <w:left w:val="nil"/>
              <w:bottom w:val="single" w:sz="6" w:space="0" w:color="auto"/>
              <w:right w:val="single" w:sz="6" w:space="0" w:color="auto"/>
            </w:tcBorders>
          </w:tcPr>
          <w:p w:rsidR="005544BD" w:rsidRDefault="002D5F87" w:rsidP="00CC4E3A">
            <w:r>
              <w:fldChar w:fldCharType="begin">
                <w:ffData>
                  <w:name w:val="Text3"/>
                  <w:enabled/>
                  <w:calcOnExit w:val="0"/>
                  <w:textInput/>
                </w:ffData>
              </w:fldChar>
            </w:r>
            <w:r w:rsidR="005544BD">
              <w:instrText xml:space="preserve"> FORMTEXT </w:instrText>
            </w:r>
            <w:r>
              <w:fldChar w:fldCharType="separate"/>
            </w:r>
            <w:r w:rsidR="005544BD">
              <w:rPr>
                <w:noProof/>
              </w:rPr>
              <w:t> </w:t>
            </w:r>
            <w:r w:rsidR="005544BD">
              <w:rPr>
                <w:noProof/>
              </w:rPr>
              <w:t> </w:t>
            </w:r>
            <w:r w:rsidR="005544BD">
              <w:rPr>
                <w:noProof/>
              </w:rPr>
              <w:t> </w:t>
            </w:r>
            <w:r w:rsidR="005544BD">
              <w:rPr>
                <w:noProof/>
              </w:rPr>
              <w:t> </w:t>
            </w:r>
            <w:r w:rsidR="005544BD">
              <w:rPr>
                <w:noProof/>
              </w:rPr>
              <w:t> </w:t>
            </w:r>
            <w:r>
              <w:fldChar w:fldCharType="end"/>
            </w:r>
            <w:r w:rsidR="005544BD">
              <w:t xml:space="preserve"> ft</w:t>
            </w:r>
            <w:r w:rsidR="005544BD">
              <w:rPr>
                <w:vertAlign w:val="superscript"/>
              </w:rPr>
              <w:t>2</w:t>
            </w:r>
          </w:p>
        </w:tc>
        <w:tc>
          <w:tcPr>
            <w:tcW w:w="1980" w:type="dxa"/>
            <w:tcBorders>
              <w:top w:val="single" w:sz="6" w:space="0" w:color="auto"/>
              <w:left w:val="nil"/>
            </w:tcBorders>
          </w:tcPr>
          <w:p w:rsidR="005544BD" w:rsidRDefault="002D5F87" w:rsidP="00CC4E3A">
            <w:r>
              <w:fldChar w:fldCharType="begin">
                <w:ffData>
                  <w:name w:val="Text23"/>
                  <w:enabled/>
                  <w:calcOnExit w:val="0"/>
                  <w:textInput/>
                </w:ffData>
              </w:fldChar>
            </w:r>
            <w:r w:rsidR="005544BD">
              <w:instrText xml:space="preserve"> FORMTEXT </w:instrText>
            </w:r>
            <w:r>
              <w:fldChar w:fldCharType="separate"/>
            </w:r>
            <w:r w:rsidR="005544BD">
              <w:rPr>
                <w:noProof/>
              </w:rPr>
              <w:t> </w:t>
            </w:r>
            <w:r w:rsidR="005544BD">
              <w:rPr>
                <w:noProof/>
              </w:rPr>
              <w:t> </w:t>
            </w:r>
            <w:r w:rsidR="005544BD">
              <w:rPr>
                <w:noProof/>
              </w:rPr>
              <w:t> </w:t>
            </w:r>
            <w:r w:rsidR="005544BD">
              <w:rPr>
                <w:noProof/>
              </w:rPr>
              <w:t> </w:t>
            </w:r>
            <w:r w:rsidR="005544BD">
              <w:rPr>
                <w:noProof/>
              </w:rPr>
              <w:t> </w:t>
            </w:r>
            <w:r>
              <w:fldChar w:fldCharType="end"/>
            </w:r>
          </w:p>
        </w:tc>
      </w:tr>
      <w:tr w:rsidR="005544BD">
        <w:trPr>
          <w:jc w:val="center"/>
        </w:trPr>
        <w:tc>
          <w:tcPr>
            <w:tcW w:w="810" w:type="dxa"/>
            <w:tcBorders>
              <w:top w:val="single" w:sz="6" w:space="0" w:color="auto"/>
            </w:tcBorders>
          </w:tcPr>
          <w:p w:rsidR="005544BD" w:rsidRDefault="002D5F87" w:rsidP="00CC4E3A">
            <w:pPr>
              <w:jc w:val="center"/>
            </w:pPr>
            <w:r>
              <w:fldChar w:fldCharType="begin">
                <w:ffData>
                  <w:name w:val="Check11"/>
                  <w:enabled/>
                  <w:calcOnExit w:val="0"/>
                  <w:checkBox>
                    <w:sizeAuto/>
                    <w:default w:val="0"/>
                  </w:checkBox>
                </w:ffData>
              </w:fldChar>
            </w:r>
            <w:r w:rsidR="005544BD">
              <w:instrText xml:space="preserve"> FORMCHECKBOX </w:instrText>
            </w:r>
            <w:r>
              <w:fldChar w:fldCharType="separate"/>
            </w:r>
            <w:r>
              <w:fldChar w:fldCharType="end"/>
            </w:r>
          </w:p>
        </w:tc>
        <w:tc>
          <w:tcPr>
            <w:tcW w:w="720" w:type="dxa"/>
            <w:tcBorders>
              <w:top w:val="single" w:sz="6" w:space="0" w:color="auto"/>
              <w:left w:val="single" w:sz="6" w:space="0" w:color="auto"/>
              <w:bottom w:val="single" w:sz="6" w:space="0" w:color="auto"/>
              <w:right w:val="single" w:sz="6" w:space="0" w:color="auto"/>
            </w:tcBorders>
          </w:tcPr>
          <w:p w:rsidR="005544BD" w:rsidRDefault="002D5F87" w:rsidP="00CC4E3A">
            <w:pPr>
              <w:jc w:val="center"/>
            </w:pPr>
            <w:r>
              <w:fldChar w:fldCharType="begin">
                <w:ffData>
                  <w:name w:val="Check8"/>
                  <w:enabled/>
                  <w:calcOnExit w:val="0"/>
                  <w:checkBox>
                    <w:sizeAuto/>
                    <w:default w:val="0"/>
                  </w:checkBox>
                </w:ffData>
              </w:fldChar>
            </w:r>
            <w:r w:rsidR="005544BD">
              <w:instrText xml:space="preserve"> FORMCHECKBOX </w:instrText>
            </w:r>
            <w:r>
              <w:fldChar w:fldCharType="separate"/>
            </w:r>
            <w:r>
              <w:fldChar w:fldCharType="end"/>
            </w:r>
          </w:p>
        </w:tc>
        <w:tc>
          <w:tcPr>
            <w:tcW w:w="864" w:type="dxa"/>
            <w:tcBorders>
              <w:top w:val="single" w:sz="6" w:space="0" w:color="auto"/>
              <w:left w:val="nil"/>
            </w:tcBorders>
          </w:tcPr>
          <w:p w:rsidR="005544BD" w:rsidRDefault="002D5F87" w:rsidP="00CC4E3A">
            <w:pPr>
              <w:jc w:val="center"/>
            </w:pPr>
            <w:r>
              <w:fldChar w:fldCharType="begin">
                <w:ffData>
                  <w:name w:val="Check9"/>
                  <w:enabled/>
                  <w:calcOnExit w:val="0"/>
                  <w:checkBox>
                    <w:sizeAuto/>
                    <w:default w:val="0"/>
                  </w:checkBox>
                </w:ffData>
              </w:fldChar>
            </w:r>
            <w:r w:rsidR="005544BD">
              <w:instrText xml:space="preserve"> FORMCHECKBOX </w:instrText>
            </w:r>
            <w:r>
              <w:fldChar w:fldCharType="separate"/>
            </w:r>
            <w:r>
              <w:fldChar w:fldCharType="end"/>
            </w:r>
          </w:p>
        </w:tc>
        <w:tc>
          <w:tcPr>
            <w:tcW w:w="2591" w:type="dxa"/>
            <w:tcBorders>
              <w:top w:val="single" w:sz="6" w:space="0" w:color="auto"/>
              <w:left w:val="single" w:sz="6" w:space="0" w:color="auto"/>
              <w:bottom w:val="single" w:sz="6" w:space="0" w:color="auto"/>
              <w:right w:val="single" w:sz="6" w:space="0" w:color="auto"/>
            </w:tcBorders>
          </w:tcPr>
          <w:p w:rsidR="005544BD" w:rsidRDefault="005544BD" w:rsidP="00CC4E3A">
            <w:r>
              <w:t>Gangways</w:t>
            </w:r>
          </w:p>
        </w:tc>
        <w:tc>
          <w:tcPr>
            <w:tcW w:w="1296" w:type="dxa"/>
            <w:tcBorders>
              <w:top w:val="single" w:sz="6" w:space="0" w:color="auto"/>
              <w:left w:val="nil"/>
              <w:bottom w:val="single" w:sz="6" w:space="0" w:color="auto"/>
              <w:right w:val="single" w:sz="6" w:space="0" w:color="auto"/>
            </w:tcBorders>
          </w:tcPr>
          <w:p w:rsidR="005544BD" w:rsidRDefault="002D5F87" w:rsidP="00CC4E3A">
            <w:r>
              <w:fldChar w:fldCharType="begin">
                <w:ffData>
                  <w:name w:val="Text3"/>
                  <w:enabled/>
                  <w:calcOnExit w:val="0"/>
                  <w:textInput/>
                </w:ffData>
              </w:fldChar>
            </w:r>
            <w:r w:rsidR="005544BD">
              <w:instrText xml:space="preserve"> FORMTEXT </w:instrText>
            </w:r>
            <w:r>
              <w:fldChar w:fldCharType="separate"/>
            </w:r>
            <w:r w:rsidR="005544BD">
              <w:rPr>
                <w:noProof/>
              </w:rPr>
              <w:t> </w:t>
            </w:r>
            <w:r w:rsidR="005544BD">
              <w:rPr>
                <w:noProof/>
              </w:rPr>
              <w:t> </w:t>
            </w:r>
            <w:r w:rsidR="005544BD">
              <w:rPr>
                <w:noProof/>
              </w:rPr>
              <w:t> </w:t>
            </w:r>
            <w:r w:rsidR="005544BD">
              <w:rPr>
                <w:noProof/>
              </w:rPr>
              <w:t> </w:t>
            </w:r>
            <w:r w:rsidR="005544BD">
              <w:rPr>
                <w:noProof/>
              </w:rPr>
              <w:t> </w:t>
            </w:r>
            <w:r>
              <w:fldChar w:fldCharType="end"/>
            </w:r>
            <w:r w:rsidR="005544BD">
              <w:t xml:space="preserve"> ft</w:t>
            </w:r>
            <w:r w:rsidR="005544BD">
              <w:rPr>
                <w:vertAlign w:val="superscript"/>
              </w:rPr>
              <w:t>2</w:t>
            </w:r>
          </w:p>
        </w:tc>
        <w:tc>
          <w:tcPr>
            <w:tcW w:w="1980" w:type="dxa"/>
            <w:tcBorders>
              <w:top w:val="single" w:sz="6" w:space="0" w:color="auto"/>
              <w:left w:val="nil"/>
            </w:tcBorders>
          </w:tcPr>
          <w:p w:rsidR="005544BD" w:rsidRDefault="002D5F87" w:rsidP="00CC4E3A">
            <w:r>
              <w:fldChar w:fldCharType="begin">
                <w:ffData>
                  <w:name w:val="Text24"/>
                  <w:enabled/>
                  <w:calcOnExit w:val="0"/>
                  <w:textInput/>
                </w:ffData>
              </w:fldChar>
            </w:r>
            <w:r w:rsidR="005544BD">
              <w:instrText xml:space="preserve"> FORMTEXT </w:instrText>
            </w:r>
            <w:r>
              <w:fldChar w:fldCharType="separate"/>
            </w:r>
            <w:r w:rsidR="005544BD">
              <w:rPr>
                <w:noProof/>
              </w:rPr>
              <w:t> </w:t>
            </w:r>
            <w:r w:rsidR="005544BD">
              <w:rPr>
                <w:noProof/>
              </w:rPr>
              <w:t> </w:t>
            </w:r>
            <w:r w:rsidR="005544BD">
              <w:rPr>
                <w:noProof/>
              </w:rPr>
              <w:t> </w:t>
            </w:r>
            <w:r w:rsidR="005544BD">
              <w:rPr>
                <w:noProof/>
              </w:rPr>
              <w:t> </w:t>
            </w:r>
            <w:r w:rsidR="005544BD">
              <w:rPr>
                <w:noProof/>
              </w:rPr>
              <w:t> </w:t>
            </w:r>
            <w:r>
              <w:fldChar w:fldCharType="end"/>
            </w:r>
          </w:p>
        </w:tc>
      </w:tr>
      <w:tr w:rsidR="005544BD">
        <w:trPr>
          <w:jc w:val="center"/>
        </w:trPr>
        <w:tc>
          <w:tcPr>
            <w:tcW w:w="810" w:type="dxa"/>
            <w:tcBorders>
              <w:top w:val="single" w:sz="6" w:space="0" w:color="auto"/>
              <w:bottom w:val="single" w:sz="6" w:space="0" w:color="auto"/>
            </w:tcBorders>
          </w:tcPr>
          <w:p w:rsidR="005544BD" w:rsidRDefault="002D5F87" w:rsidP="00CC4E3A">
            <w:pPr>
              <w:jc w:val="center"/>
            </w:pPr>
            <w:r>
              <w:fldChar w:fldCharType="begin">
                <w:ffData>
                  <w:name w:val="Check15"/>
                  <w:enabled/>
                  <w:calcOnExit w:val="0"/>
                  <w:checkBox>
                    <w:sizeAuto/>
                    <w:default w:val="0"/>
                  </w:checkBox>
                </w:ffData>
              </w:fldChar>
            </w:r>
            <w:r w:rsidR="005544BD">
              <w:instrText xml:space="preserve"> FORMCHECKBOX </w:instrText>
            </w:r>
            <w:r>
              <w:fldChar w:fldCharType="separate"/>
            </w:r>
            <w:r>
              <w:fldChar w:fldCharType="end"/>
            </w:r>
          </w:p>
        </w:tc>
        <w:tc>
          <w:tcPr>
            <w:tcW w:w="720" w:type="dxa"/>
            <w:tcBorders>
              <w:top w:val="single" w:sz="6" w:space="0" w:color="auto"/>
              <w:left w:val="single" w:sz="6" w:space="0" w:color="auto"/>
              <w:bottom w:val="single" w:sz="6" w:space="0" w:color="auto"/>
              <w:right w:val="single" w:sz="6" w:space="0" w:color="auto"/>
            </w:tcBorders>
          </w:tcPr>
          <w:p w:rsidR="005544BD" w:rsidRDefault="002D5F87" w:rsidP="00CC4E3A">
            <w:pPr>
              <w:jc w:val="center"/>
            </w:pPr>
            <w:r>
              <w:fldChar w:fldCharType="begin">
                <w:ffData>
                  <w:name w:val="Check8"/>
                  <w:enabled/>
                  <w:calcOnExit w:val="0"/>
                  <w:checkBox>
                    <w:sizeAuto/>
                    <w:default w:val="0"/>
                  </w:checkBox>
                </w:ffData>
              </w:fldChar>
            </w:r>
            <w:r w:rsidR="005544BD">
              <w:instrText xml:space="preserve"> FORMCHECKBOX </w:instrText>
            </w:r>
            <w:r>
              <w:fldChar w:fldCharType="separate"/>
            </w:r>
            <w:r>
              <w:fldChar w:fldCharType="end"/>
            </w:r>
          </w:p>
        </w:tc>
        <w:tc>
          <w:tcPr>
            <w:tcW w:w="864" w:type="dxa"/>
            <w:tcBorders>
              <w:top w:val="single" w:sz="6" w:space="0" w:color="auto"/>
              <w:left w:val="nil"/>
              <w:bottom w:val="single" w:sz="6" w:space="0" w:color="auto"/>
            </w:tcBorders>
          </w:tcPr>
          <w:p w:rsidR="005544BD" w:rsidRDefault="002D5F87" w:rsidP="00CC4E3A">
            <w:pPr>
              <w:jc w:val="center"/>
            </w:pPr>
            <w:r>
              <w:fldChar w:fldCharType="begin">
                <w:ffData>
                  <w:name w:val="Check9"/>
                  <w:enabled/>
                  <w:calcOnExit w:val="0"/>
                  <w:checkBox>
                    <w:sizeAuto/>
                    <w:default w:val="0"/>
                  </w:checkBox>
                </w:ffData>
              </w:fldChar>
            </w:r>
            <w:r w:rsidR="005544BD">
              <w:instrText xml:space="preserve"> FORMCHECKBOX </w:instrText>
            </w:r>
            <w:r>
              <w:fldChar w:fldCharType="separate"/>
            </w:r>
            <w:r>
              <w:fldChar w:fldCharType="end"/>
            </w:r>
          </w:p>
        </w:tc>
        <w:tc>
          <w:tcPr>
            <w:tcW w:w="2591" w:type="dxa"/>
            <w:tcBorders>
              <w:top w:val="single" w:sz="6" w:space="0" w:color="auto"/>
              <w:left w:val="single" w:sz="6" w:space="0" w:color="auto"/>
              <w:bottom w:val="single" w:sz="6" w:space="0" w:color="auto"/>
              <w:right w:val="single" w:sz="6" w:space="0" w:color="auto"/>
            </w:tcBorders>
          </w:tcPr>
          <w:p w:rsidR="005544BD" w:rsidRDefault="005544BD" w:rsidP="00CC4E3A">
            <w:r>
              <w:t xml:space="preserve">Other: </w:t>
            </w:r>
            <w:r w:rsidR="002D5F87">
              <w:fldChar w:fldCharType="begin">
                <w:ffData>
                  <w:name w:val="Text17"/>
                  <w:enabled/>
                  <w:calcOnExit w:val="0"/>
                  <w:textInput/>
                </w:ffData>
              </w:fldChar>
            </w:r>
            <w:r>
              <w:instrText xml:space="preserve"> FORMTEXT </w:instrText>
            </w:r>
            <w:r w:rsidR="002D5F87">
              <w:fldChar w:fldCharType="separate"/>
            </w:r>
            <w:r>
              <w:rPr>
                <w:noProof/>
              </w:rPr>
              <w:t> </w:t>
            </w:r>
            <w:r>
              <w:rPr>
                <w:noProof/>
              </w:rPr>
              <w:t> </w:t>
            </w:r>
            <w:r>
              <w:rPr>
                <w:noProof/>
              </w:rPr>
              <w:t> </w:t>
            </w:r>
            <w:r>
              <w:rPr>
                <w:noProof/>
              </w:rPr>
              <w:t> </w:t>
            </w:r>
            <w:r>
              <w:rPr>
                <w:noProof/>
              </w:rPr>
              <w:t> </w:t>
            </w:r>
            <w:r w:rsidR="002D5F87">
              <w:fldChar w:fldCharType="end"/>
            </w:r>
          </w:p>
        </w:tc>
        <w:tc>
          <w:tcPr>
            <w:tcW w:w="1296" w:type="dxa"/>
            <w:tcBorders>
              <w:top w:val="single" w:sz="6" w:space="0" w:color="auto"/>
              <w:left w:val="nil"/>
              <w:bottom w:val="single" w:sz="6" w:space="0" w:color="auto"/>
              <w:right w:val="single" w:sz="6" w:space="0" w:color="auto"/>
            </w:tcBorders>
          </w:tcPr>
          <w:p w:rsidR="005544BD" w:rsidRDefault="002D5F87" w:rsidP="00CC4E3A">
            <w:r>
              <w:fldChar w:fldCharType="begin">
                <w:ffData>
                  <w:name w:val="Text3"/>
                  <w:enabled/>
                  <w:calcOnExit w:val="0"/>
                  <w:textInput/>
                </w:ffData>
              </w:fldChar>
            </w:r>
            <w:r w:rsidR="005544BD">
              <w:instrText xml:space="preserve"> FORMTEXT </w:instrText>
            </w:r>
            <w:r>
              <w:fldChar w:fldCharType="separate"/>
            </w:r>
            <w:r w:rsidR="005544BD">
              <w:rPr>
                <w:noProof/>
              </w:rPr>
              <w:t> </w:t>
            </w:r>
            <w:r w:rsidR="005544BD">
              <w:rPr>
                <w:noProof/>
              </w:rPr>
              <w:t> </w:t>
            </w:r>
            <w:r w:rsidR="005544BD">
              <w:rPr>
                <w:noProof/>
              </w:rPr>
              <w:t> </w:t>
            </w:r>
            <w:r w:rsidR="005544BD">
              <w:rPr>
                <w:noProof/>
              </w:rPr>
              <w:t> </w:t>
            </w:r>
            <w:r w:rsidR="005544BD">
              <w:rPr>
                <w:noProof/>
              </w:rPr>
              <w:t> </w:t>
            </w:r>
            <w:r>
              <w:fldChar w:fldCharType="end"/>
            </w:r>
            <w:r w:rsidR="005544BD">
              <w:t xml:space="preserve"> ft</w:t>
            </w:r>
            <w:r w:rsidR="005544BD">
              <w:rPr>
                <w:vertAlign w:val="superscript"/>
              </w:rPr>
              <w:t>2</w:t>
            </w:r>
          </w:p>
        </w:tc>
        <w:tc>
          <w:tcPr>
            <w:tcW w:w="1980" w:type="dxa"/>
            <w:tcBorders>
              <w:top w:val="single" w:sz="6" w:space="0" w:color="auto"/>
              <w:left w:val="nil"/>
              <w:bottom w:val="single" w:sz="6" w:space="0" w:color="auto"/>
            </w:tcBorders>
          </w:tcPr>
          <w:p w:rsidR="005544BD" w:rsidRDefault="002D5F87" w:rsidP="00CC4E3A">
            <w:r>
              <w:fldChar w:fldCharType="begin">
                <w:ffData>
                  <w:name w:val="Text29"/>
                  <w:enabled/>
                  <w:calcOnExit w:val="0"/>
                  <w:textInput/>
                </w:ffData>
              </w:fldChar>
            </w:r>
            <w:r w:rsidR="005544BD">
              <w:instrText xml:space="preserve"> FORMTEXT </w:instrText>
            </w:r>
            <w:r>
              <w:fldChar w:fldCharType="separate"/>
            </w:r>
            <w:r w:rsidR="005544BD">
              <w:rPr>
                <w:noProof/>
              </w:rPr>
              <w:t> </w:t>
            </w:r>
            <w:r w:rsidR="005544BD">
              <w:rPr>
                <w:noProof/>
              </w:rPr>
              <w:t> </w:t>
            </w:r>
            <w:r w:rsidR="005544BD">
              <w:rPr>
                <w:noProof/>
              </w:rPr>
              <w:t> </w:t>
            </w:r>
            <w:r w:rsidR="005544BD">
              <w:rPr>
                <w:noProof/>
              </w:rPr>
              <w:t> </w:t>
            </w:r>
            <w:r w:rsidR="005544BD">
              <w:rPr>
                <w:noProof/>
              </w:rPr>
              <w:t> </w:t>
            </w:r>
            <w:r>
              <w:fldChar w:fldCharType="end"/>
            </w:r>
          </w:p>
        </w:tc>
      </w:tr>
      <w:tr w:rsidR="005544BD">
        <w:trPr>
          <w:jc w:val="center"/>
        </w:trPr>
        <w:tc>
          <w:tcPr>
            <w:tcW w:w="810" w:type="dxa"/>
            <w:tcBorders>
              <w:top w:val="single" w:sz="6" w:space="0" w:color="auto"/>
              <w:bottom w:val="single" w:sz="6" w:space="0" w:color="auto"/>
            </w:tcBorders>
          </w:tcPr>
          <w:p w:rsidR="005544BD" w:rsidRDefault="005544BD" w:rsidP="00CC4E3A">
            <w:pPr>
              <w:jc w:val="center"/>
            </w:pPr>
          </w:p>
        </w:tc>
        <w:tc>
          <w:tcPr>
            <w:tcW w:w="720" w:type="dxa"/>
            <w:tcBorders>
              <w:top w:val="single" w:sz="6" w:space="0" w:color="auto"/>
              <w:left w:val="single" w:sz="6" w:space="0" w:color="auto"/>
              <w:bottom w:val="single" w:sz="6" w:space="0" w:color="auto"/>
              <w:right w:val="single" w:sz="6" w:space="0" w:color="auto"/>
            </w:tcBorders>
          </w:tcPr>
          <w:p w:rsidR="005544BD" w:rsidRDefault="002D5F87" w:rsidP="00CC4E3A">
            <w:pPr>
              <w:jc w:val="center"/>
            </w:pPr>
            <w:r>
              <w:fldChar w:fldCharType="begin">
                <w:ffData>
                  <w:name w:val="Check8"/>
                  <w:enabled/>
                  <w:calcOnExit w:val="0"/>
                  <w:checkBox>
                    <w:sizeAuto/>
                    <w:default w:val="0"/>
                  </w:checkBox>
                </w:ffData>
              </w:fldChar>
            </w:r>
            <w:r w:rsidR="005544BD">
              <w:instrText xml:space="preserve"> FORMCHECKBOX </w:instrText>
            </w:r>
            <w:r>
              <w:fldChar w:fldCharType="separate"/>
            </w:r>
            <w:r>
              <w:fldChar w:fldCharType="end"/>
            </w:r>
          </w:p>
        </w:tc>
        <w:tc>
          <w:tcPr>
            <w:tcW w:w="864" w:type="dxa"/>
            <w:tcBorders>
              <w:top w:val="single" w:sz="6" w:space="0" w:color="auto"/>
              <w:left w:val="nil"/>
              <w:bottom w:val="single" w:sz="6" w:space="0" w:color="auto"/>
            </w:tcBorders>
          </w:tcPr>
          <w:p w:rsidR="005544BD" w:rsidRDefault="002D5F87" w:rsidP="00CC4E3A">
            <w:pPr>
              <w:jc w:val="center"/>
            </w:pPr>
            <w:r>
              <w:fldChar w:fldCharType="begin">
                <w:ffData>
                  <w:name w:val="Check9"/>
                  <w:enabled/>
                  <w:calcOnExit w:val="0"/>
                  <w:checkBox>
                    <w:sizeAuto/>
                    <w:default w:val="0"/>
                  </w:checkBox>
                </w:ffData>
              </w:fldChar>
            </w:r>
            <w:r w:rsidR="005544BD">
              <w:instrText xml:space="preserve"> FORMCHECKBOX </w:instrText>
            </w:r>
            <w:r>
              <w:fldChar w:fldCharType="separate"/>
            </w:r>
            <w:r>
              <w:fldChar w:fldCharType="end"/>
            </w:r>
          </w:p>
        </w:tc>
        <w:tc>
          <w:tcPr>
            <w:tcW w:w="2591" w:type="dxa"/>
            <w:tcBorders>
              <w:top w:val="single" w:sz="6" w:space="0" w:color="auto"/>
              <w:left w:val="single" w:sz="6" w:space="0" w:color="auto"/>
              <w:bottom w:val="single" w:sz="6" w:space="0" w:color="auto"/>
              <w:right w:val="single" w:sz="6" w:space="0" w:color="auto"/>
            </w:tcBorders>
          </w:tcPr>
          <w:p w:rsidR="005544BD" w:rsidRDefault="005544BD" w:rsidP="00CC4E3A">
            <w:r>
              <w:t xml:space="preserve">Other: </w:t>
            </w:r>
            <w:r w:rsidR="002D5F87">
              <w:fldChar w:fldCharType="begin">
                <w:ffData>
                  <w:name w:val="Text17"/>
                  <w:enabled/>
                  <w:calcOnExit w:val="0"/>
                  <w:textInput/>
                </w:ffData>
              </w:fldChar>
            </w:r>
            <w:r>
              <w:instrText xml:space="preserve"> FORMTEXT </w:instrText>
            </w:r>
            <w:r w:rsidR="002D5F87">
              <w:fldChar w:fldCharType="separate"/>
            </w:r>
            <w:r>
              <w:rPr>
                <w:noProof/>
              </w:rPr>
              <w:t> </w:t>
            </w:r>
            <w:r>
              <w:rPr>
                <w:noProof/>
              </w:rPr>
              <w:t> </w:t>
            </w:r>
            <w:r>
              <w:rPr>
                <w:noProof/>
              </w:rPr>
              <w:t> </w:t>
            </w:r>
            <w:r>
              <w:rPr>
                <w:noProof/>
              </w:rPr>
              <w:t> </w:t>
            </w:r>
            <w:r>
              <w:rPr>
                <w:noProof/>
              </w:rPr>
              <w:t> </w:t>
            </w:r>
            <w:r w:rsidR="002D5F87">
              <w:fldChar w:fldCharType="end"/>
            </w:r>
          </w:p>
        </w:tc>
        <w:tc>
          <w:tcPr>
            <w:tcW w:w="1296" w:type="dxa"/>
            <w:tcBorders>
              <w:top w:val="single" w:sz="6" w:space="0" w:color="auto"/>
              <w:left w:val="nil"/>
              <w:bottom w:val="single" w:sz="6" w:space="0" w:color="auto"/>
              <w:right w:val="single" w:sz="6" w:space="0" w:color="auto"/>
            </w:tcBorders>
          </w:tcPr>
          <w:p w:rsidR="005544BD" w:rsidRDefault="002D5F87" w:rsidP="00CC4E3A">
            <w:r>
              <w:fldChar w:fldCharType="begin">
                <w:ffData>
                  <w:name w:val="Text3"/>
                  <w:enabled/>
                  <w:calcOnExit w:val="0"/>
                  <w:textInput/>
                </w:ffData>
              </w:fldChar>
            </w:r>
            <w:r w:rsidR="005544BD">
              <w:instrText xml:space="preserve"> FORMTEXT </w:instrText>
            </w:r>
            <w:r>
              <w:fldChar w:fldCharType="separate"/>
            </w:r>
            <w:r w:rsidR="005544BD">
              <w:rPr>
                <w:noProof/>
              </w:rPr>
              <w:t> </w:t>
            </w:r>
            <w:r w:rsidR="005544BD">
              <w:rPr>
                <w:noProof/>
              </w:rPr>
              <w:t> </w:t>
            </w:r>
            <w:r w:rsidR="005544BD">
              <w:rPr>
                <w:noProof/>
              </w:rPr>
              <w:t> </w:t>
            </w:r>
            <w:r w:rsidR="005544BD">
              <w:rPr>
                <w:noProof/>
              </w:rPr>
              <w:t> </w:t>
            </w:r>
            <w:r w:rsidR="005544BD">
              <w:rPr>
                <w:noProof/>
              </w:rPr>
              <w:t> </w:t>
            </w:r>
            <w:r>
              <w:fldChar w:fldCharType="end"/>
            </w:r>
            <w:r w:rsidR="005544BD">
              <w:t xml:space="preserve"> ft</w:t>
            </w:r>
            <w:r w:rsidR="005544BD">
              <w:rPr>
                <w:vertAlign w:val="superscript"/>
              </w:rPr>
              <w:t>2</w:t>
            </w:r>
          </w:p>
        </w:tc>
        <w:tc>
          <w:tcPr>
            <w:tcW w:w="1980" w:type="dxa"/>
            <w:tcBorders>
              <w:top w:val="single" w:sz="6" w:space="0" w:color="auto"/>
              <w:left w:val="nil"/>
              <w:bottom w:val="single" w:sz="6" w:space="0" w:color="auto"/>
            </w:tcBorders>
          </w:tcPr>
          <w:p w:rsidR="005544BD" w:rsidRDefault="002D5F87" w:rsidP="00CC4E3A">
            <w:r>
              <w:fldChar w:fldCharType="begin">
                <w:ffData>
                  <w:name w:val="Text30"/>
                  <w:enabled/>
                  <w:calcOnExit w:val="0"/>
                  <w:textInput/>
                </w:ffData>
              </w:fldChar>
            </w:r>
            <w:r w:rsidR="005544BD">
              <w:instrText xml:space="preserve"> FORMTEXT </w:instrText>
            </w:r>
            <w:r>
              <w:fldChar w:fldCharType="separate"/>
            </w:r>
            <w:r w:rsidR="005544BD">
              <w:rPr>
                <w:noProof/>
              </w:rPr>
              <w:t> </w:t>
            </w:r>
            <w:r w:rsidR="005544BD">
              <w:rPr>
                <w:noProof/>
              </w:rPr>
              <w:t> </w:t>
            </w:r>
            <w:r w:rsidR="005544BD">
              <w:rPr>
                <w:noProof/>
              </w:rPr>
              <w:t> </w:t>
            </w:r>
            <w:r w:rsidR="005544BD">
              <w:rPr>
                <w:noProof/>
              </w:rPr>
              <w:t> </w:t>
            </w:r>
            <w:r w:rsidR="005544BD">
              <w:rPr>
                <w:noProof/>
              </w:rPr>
              <w:t> </w:t>
            </w:r>
            <w:r>
              <w:fldChar w:fldCharType="end"/>
            </w:r>
          </w:p>
        </w:tc>
      </w:tr>
    </w:tbl>
    <w:p w:rsidR="005544BD" w:rsidRDefault="005544BD" w:rsidP="00EB26B6">
      <w:pPr>
        <w:tabs>
          <w:tab w:val="left" w:pos="741"/>
        </w:tabs>
        <w:spacing w:before="240"/>
        <w:ind w:left="346"/>
      </w:pPr>
      <w:r>
        <w:t>3.</w:t>
      </w:r>
      <w:r>
        <w:tab/>
        <w:t>Identify the type of in-water lateral support that will be used:</w:t>
      </w:r>
    </w:p>
    <w:p w:rsidR="005544BD" w:rsidRDefault="005544BD" w:rsidP="00563E8C">
      <w:pPr>
        <w:tabs>
          <w:tab w:val="left" w:pos="741"/>
        </w:tabs>
        <w:ind w:left="346"/>
      </w:pPr>
      <w:r>
        <w:tab/>
      </w:r>
      <w:r w:rsidR="002D5F87">
        <w:fldChar w:fldCharType="begin">
          <w:ffData>
            <w:name w:val="Check15"/>
            <w:enabled/>
            <w:calcOnExit w:val="0"/>
            <w:checkBox>
              <w:sizeAuto/>
              <w:default w:val="0"/>
            </w:checkBox>
          </w:ffData>
        </w:fldChar>
      </w:r>
      <w:r>
        <w:instrText xml:space="preserve"> FORMCHECKBOX </w:instrText>
      </w:r>
      <w:r w:rsidR="002D5F87">
        <w:fldChar w:fldCharType="separate"/>
      </w:r>
      <w:r w:rsidR="002D5F87">
        <w:fldChar w:fldCharType="end"/>
      </w:r>
      <w:r>
        <w:t xml:space="preserve">  Piles</w:t>
      </w:r>
    </w:p>
    <w:p w:rsidR="005544BD" w:rsidRDefault="005544BD" w:rsidP="00563E8C">
      <w:pPr>
        <w:tabs>
          <w:tab w:val="left" w:pos="741"/>
        </w:tabs>
        <w:ind w:left="346"/>
      </w:pPr>
      <w:r>
        <w:tab/>
      </w:r>
      <w:r w:rsidR="002D5F87">
        <w:fldChar w:fldCharType="begin">
          <w:ffData>
            <w:name w:val="Check15"/>
            <w:enabled/>
            <w:calcOnExit w:val="0"/>
            <w:checkBox>
              <w:sizeAuto/>
              <w:default w:val="0"/>
            </w:checkBox>
          </w:ffData>
        </w:fldChar>
      </w:r>
      <w:r>
        <w:instrText xml:space="preserve"> FORMCHECKBOX </w:instrText>
      </w:r>
      <w:r w:rsidR="002D5F87">
        <w:fldChar w:fldCharType="separate"/>
      </w:r>
      <w:r w:rsidR="002D5F87">
        <w:fldChar w:fldCharType="end"/>
      </w:r>
      <w:r>
        <w:t xml:space="preserve">  Anchor and Chains</w:t>
      </w:r>
    </w:p>
    <w:p w:rsidR="005544BD" w:rsidRDefault="005544BD" w:rsidP="00EB26B6">
      <w:pPr>
        <w:tabs>
          <w:tab w:val="left" w:pos="741"/>
        </w:tabs>
        <w:spacing w:before="240"/>
        <w:ind w:left="346"/>
      </w:pPr>
      <w:r w:rsidRPr="00053EB6">
        <w:t>Provide additional information</w:t>
      </w:r>
      <w:r>
        <w:t xml:space="preserve"> (if any) on this construction method</w:t>
      </w:r>
      <w:r w:rsidRPr="00053EB6">
        <w:t xml:space="preserve">: </w:t>
      </w:r>
      <w:bookmarkStart w:id="4" w:name="Text31"/>
      <w:r w:rsidR="002D5F87" w:rsidRPr="00EB26B6">
        <w:rPr>
          <w:u w:val="single"/>
        </w:rPr>
        <w:fldChar w:fldCharType="begin">
          <w:ffData>
            <w:name w:val="Text31"/>
            <w:enabled/>
            <w:calcOnExit w:val="0"/>
            <w:textInput/>
          </w:ffData>
        </w:fldChar>
      </w:r>
      <w:r w:rsidRPr="00EB26B6">
        <w:rPr>
          <w:u w:val="single"/>
        </w:rPr>
        <w:instrText xml:space="preserve"> FORMTEXT </w:instrText>
      </w:r>
      <w:r w:rsidR="002D5F87" w:rsidRPr="00EB26B6">
        <w:rPr>
          <w:u w:val="single"/>
        </w:rPr>
      </w:r>
      <w:r w:rsidR="002D5F87" w:rsidRPr="00EB26B6">
        <w:rPr>
          <w:u w:val="single"/>
        </w:rPr>
        <w:fldChar w:fldCharType="separate"/>
      </w:r>
      <w:r w:rsidRPr="00EB26B6">
        <w:rPr>
          <w:noProof/>
          <w:u w:val="single"/>
        </w:rPr>
        <w:t> </w:t>
      </w:r>
      <w:r w:rsidRPr="00EB26B6">
        <w:rPr>
          <w:noProof/>
          <w:u w:val="single"/>
        </w:rPr>
        <w:t> </w:t>
      </w:r>
      <w:r w:rsidRPr="00EB26B6">
        <w:rPr>
          <w:noProof/>
          <w:u w:val="single"/>
        </w:rPr>
        <w:t> </w:t>
      </w:r>
      <w:r w:rsidRPr="00EB26B6">
        <w:rPr>
          <w:noProof/>
          <w:u w:val="single"/>
        </w:rPr>
        <w:t> </w:t>
      </w:r>
      <w:r w:rsidRPr="00EB26B6">
        <w:rPr>
          <w:noProof/>
          <w:u w:val="single"/>
        </w:rPr>
        <w:t> </w:t>
      </w:r>
      <w:r w:rsidR="002D5F87" w:rsidRPr="00EB26B6">
        <w:rPr>
          <w:u w:val="single"/>
        </w:rPr>
        <w:fldChar w:fldCharType="end"/>
      </w:r>
      <w:bookmarkEnd w:id="4"/>
    </w:p>
    <w:p w:rsidR="005544BD" w:rsidRPr="00366819" w:rsidRDefault="005544BD" w:rsidP="00897D41">
      <w:pPr>
        <w:pStyle w:val="Letters"/>
      </w:pPr>
      <w:r w:rsidRPr="00366819">
        <w:t>Conservation Measures</w:t>
      </w:r>
    </w:p>
    <w:p w:rsidR="00CE33F8" w:rsidRPr="00CE33F8" w:rsidRDefault="00CE33F8" w:rsidP="00CE33F8">
      <w:pPr>
        <w:rPr>
          <w:lang w:bidi="en-US"/>
        </w:rPr>
      </w:pPr>
      <w:r w:rsidRPr="00CE33F8">
        <w:rPr>
          <w:lang w:bidi="en-US"/>
        </w:rPr>
        <w:t xml:space="preserve">The following table contains the conservation measures identified for Method </w:t>
      </w:r>
      <w:r>
        <w:rPr>
          <w:lang w:bidi="en-US"/>
        </w:rPr>
        <w:t>10D.</w:t>
      </w:r>
      <w:r w:rsidRPr="00CE33F8">
        <w:rPr>
          <w:lang w:bidi="en-US"/>
        </w:rPr>
        <w:t xml:space="preserve"> The table only provides a brief summary of the conservation measures.  Please see Section 4 of the SBE </w:t>
      </w:r>
      <w:r w:rsidRPr="00CE33F8">
        <w:rPr>
          <w:lang w:bidi="en-US"/>
        </w:rPr>
        <w:lastRenderedPageBreak/>
        <w:t xml:space="preserve">for a complete description of each conservation measure.  </w:t>
      </w:r>
      <w:r w:rsidR="00A91269">
        <w:rPr>
          <w:lang w:bidi="en-US"/>
        </w:rPr>
        <w:t xml:space="preserve">To get programmatic coverage by the Corps and Services for projects using this method, all conservation measures identified below must be included with the project (see Section 10 of the SBE).  If, for some reason, a conservation measure is not applicable, or will not be used, you MUST provide a reason the conservation measure is not applicable or will not be used in the “Provide additional information” section below.  </w:t>
      </w:r>
      <w:r w:rsidRPr="00CE33F8">
        <w:rPr>
          <w:lang w:bidi="en-US"/>
        </w:rPr>
        <w:t>Provide any additional conservation measures that may be implemented but are not listed below.  These may be found in Section 4: Conservation Measures of the SBE or in the City Standard Specifications.</w:t>
      </w:r>
    </w:p>
    <w:tbl>
      <w:tblPr>
        <w:tblStyle w:val="TableGrid"/>
        <w:tblW w:w="0" w:type="auto"/>
        <w:tblLook w:val="04A0"/>
      </w:tblPr>
      <w:tblGrid>
        <w:gridCol w:w="1638"/>
        <w:gridCol w:w="6300"/>
        <w:gridCol w:w="1638"/>
      </w:tblGrid>
      <w:tr w:rsidR="001C59C3" w:rsidRPr="00860445" w:rsidTr="00E85B02">
        <w:trPr>
          <w:tblHeader/>
        </w:trPr>
        <w:tc>
          <w:tcPr>
            <w:tcW w:w="1638" w:type="dxa"/>
            <w:shd w:val="clear" w:color="auto" w:fill="F6EAF6"/>
          </w:tcPr>
          <w:p w:rsidR="001C59C3" w:rsidRPr="001B3CEA" w:rsidRDefault="001C59C3" w:rsidP="00EA68B6">
            <w:pPr>
              <w:spacing w:before="60" w:after="60"/>
              <w:jc w:val="center"/>
              <w:rPr>
                <w:b/>
              </w:rPr>
            </w:pPr>
            <w:r w:rsidRPr="001B3CEA">
              <w:rPr>
                <w:b/>
              </w:rPr>
              <w:t>Conservation Measures</w:t>
            </w:r>
          </w:p>
        </w:tc>
        <w:tc>
          <w:tcPr>
            <w:tcW w:w="6300" w:type="dxa"/>
            <w:shd w:val="clear" w:color="auto" w:fill="F6EAF6"/>
          </w:tcPr>
          <w:p w:rsidR="001C59C3" w:rsidRPr="001B3CEA" w:rsidRDefault="001C59C3" w:rsidP="00EA68B6">
            <w:pPr>
              <w:spacing w:before="60" w:after="0"/>
              <w:jc w:val="center"/>
              <w:rPr>
                <w:b/>
              </w:rPr>
            </w:pPr>
          </w:p>
          <w:p w:rsidR="001C59C3" w:rsidRPr="001B3CEA" w:rsidRDefault="001C59C3" w:rsidP="00EA68B6">
            <w:pPr>
              <w:spacing w:after="60"/>
              <w:jc w:val="center"/>
              <w:rPr>
                <w:b/>
              </w:rPr>
            </w:pPr>
            <w:r w:rsidRPr="001B3CEA">
              <w:rPr>
                <w:b/>
              </w:rPr>
              <w:t>Description</w:t>
            </w:r>
          </w:p>
        </w:tc>
        <w:tc>
          <w:tcPr>
            <w:tcW w:w="1638" w:type="dxa"/>
            <w:shd w:val="clear" w:color="auto" w:fill="F6EAF6"/>
          </w:tcPr>
          <w:p w:rsidR="001C59C3" w:rsidRPr="001B3CEA" w:rsidRDefault="001C59C3" w:rsidP="00EA68B6">
            <w:pPr>
              <w:spacing w:before="60" w:after="0"/>
              <w:jc w:val="center"/>
              <w:rPr>
                <w:b/>
              </w:rPr>
            </w:pPr>
            <w:r w:rsidRPr="001B3CEA">
              <w:rPr>
                <w:b/>
              </w:rPr>
              <w:t>Included in</w:t>
            </w:r>
          </w:p>
          <w:p w:rsidR="001C59C3" w:rsidRPr="001B3CEA" w:rsidRDefault="001C59C3" w:rsidP="00EA68B6">
            <w:pPr>
              <w:spacing w:after="60"/>
              <w:jc w:val="center"/>
              <w:rPr>
                <w:b/>
              </w:rPr>
            </w:pPr>
            <w:r w:rsidRPr="001B3CEA">
              <w:rPr>
                <w:b/>
              </w:rPr>
              <w:t>Project?</w:t>
            </w:r>
          </w:p>
        </w:tc>
      </w:tr>
      <w:tr w:rsidR="00860445" w:rsidRPr="00860445" w:rsidTr="001C59C3">
        <w:tc>
          <w:tcPr>
            <w:tcW w:w="1638" w:type="dxa"/>
            <w:vAlign w:val="center"/>
          </w:tcPr>
          <w:p w:rsidR="00860445" w:rsidRPr="001C59C3" w:rsidRDefault="00860445" w:rsidP="001C59C3">
            <w:pPr>
              <w:spacing w:before="40" w:after="40"/>
              <w:jc w:val="center"/>
              <w:rPr>
                <w:rFonts w:cs="Arial"/>
                <w:sz w:val="20"/>
                <w:szCs w:val="20"/>
              </w:rPr>
            </w:pPr>
            <w:r w:rsidRPr="001C59C3">
              <w:rPr>
                <w:rFonts w:cs="Arial"/>
                <w:sz w:val="20"/>
                <w:szCs w:val="20"/>
              </w:rPr>
              <w:t>1</w:t>
            </w:r>
          </w:p>
        </w:tc>
        <w:tc>
          <w:tcPr>
            <w:tcW w:w="6300" w:type="dxa"/>
          </w:tcPr>
          <w:p w:rsidR="00860445" w:rsidRPr="001C59C3" w:rsidRDefault="00860445" w:rsidP="001C59C3">
            <w:pPr>
              <w:spacing w:before="40" w:after="40"/>
              <w:rPr>
                <w:rFonts w:cs="Arial"/>
                <w:sz w:val="20"/>
                <w:szCs w:val="20"/>
              </w:rPr>
            </w:pPr>
            <w:r w:rsidRPr="001C59C3">
              <w:rPr>
                <w:rFonts w:cs="Arial"/>
                <w:sz w:val="20"/>
                <w:szCs w:val="20"/>
              </w:rPr>
              <w:t>Approved work windows</w:t>
            </w:r>
          </w:p>
        </w:tc>
        <w:tc>
          <w:tcPr>
            <w:tcW w:w="1638" w:type="dxa"/>
          </w:tcPr>
          <w:p w:rsidR="00860445" w:rsidRPr="001C59C3" w:rsidRDefault="00860445" w:rsidP="001C59C3">
            <w:pPr>
              <w:spacing w:before="40" w:after="40"/>
              <w:rPr>
                <w:rFonts w:cs="Arial"/>
                <w:sz w:val="20"/>
                <w:szCs w:val="20"/>
              </w:rPr>
            </w:pPr>
          </w:p>
        </w:tc>
      </w:tr>
      <w:tr w:rsidR="00860445" w:rsidRPr="00860445" w:rsidTr="001C59C3">
        <w:tc>
          <w:tcPr>
            <w:tcW w:w="1638" w:type="dxa"/>
            <w:vAlign w:val="center"/>
          </w:tcPr>
          <w:p w:rsidR="00860445" w:rsidRPr="001C59C3" w:rsidRDefault="00860445" w:rsidP="001C59C3">
            <w:pPr>
              <w:spacing w:before="40" w:after="40"/>
              <w:jc w:val="center"/>
              <w:rPr>
                <w:rFonts w:cs="Arial"/>
                <w:sz w:val="20"/>
                <w:szCs w:val="20"/>
              </w:rPr>
            </w:pPr>
            <w:r w:rsidRPr="001C59C3">
              <w:rPr>
                <w:rFonts w:cs="Arial"/>
                <w:sz w:val="20"/>
                <w:szCs w:val="20"/>
              </w:rPr>
              <w:t>2</w:t>
            </w:r>
          </w:p>
        </w:tc>
        <w:tc>
          <w:tcPr>
            <w:tcW w:w="6300" w:type="dxa"/>
          </w:tcPr>
          <w:p w:rsidR="00860445" w:rsidRPr="001C59C3" w:rsidRDefault="00860445" w:rsidP="001C59C3">
            <w:pPr>
              <w:spacing w:before="40" w:after="40"/>
              <w:rPr>
                <w:rFonts w:cs="Arial"/>
                <w:sz w:val="20"/>
                <w:szCs w:val="20"/>
              </w:rPr>
            </w:pPr>
            <w:r w:rsidRPr="001C59C3">
              <w:rPr>
                <w:rFonts w:cs="Arial"/>
                <w:sz w:val="20"/>
                <w:szCs w:val="20"/>
                <w:lang w:bidi="en-US"/>
              </w:rPr>
              <w:t>Onsite Temporary Erosion and Sediment Control Plan</w:t>
            </w:r>
          </w:p>
        </w:tc>
        <w:tc>
          <w:tcPr>
            <w:tcW w:w="1638" w:type="dxa"/>
          </w:tcPr>
          <w:p w:rsidR="00860445" w:rsidRPr="001C59C3" w:rsidRDefault="00860445" w:rsidP="001C59C3">
            <w:pPr>
              <w:spacing w:before="40" w:after="40"/>
              <w:rPr>
                <w:rFonts w:cs="Arial"/>
                <w:sz w:val="20"/>
                <w:szCs w:val="20"/>
              </w:rPr>
            </w:pPr>
          </w:p>
        </w:tc>
      </w:tr>
      <w:tr w:rsidR="00860445" w:rsidRPr="00860445" w:rsidTr="001C59C3">
        <w:tc>
          <w:tcPr>
            <w:tcW w:w="1638" w:type="dxa"/>
            <w:vAlign w:val="center"/>
          </w:tcPr>
          <w:p w:rsidR="00860445" w:rsidRPr="001C59C3" w:rsidRDefault="00860445" w:rsidP="001C59C3">
            <w:pPr>
              <w:spacing w:before="40" w:after="40"/>
              <w:jc w:val="center"/>
              <w:rPr>
                <w:rFonts w:cs="Arial"/>
                <w:sz w:val="20"/>
                <w:szCs w:val="20"/>
              </w:rPr>
            </w:pPr>
            <w:r w:rsidRPr="001C59C3">
              <w:rPr>
                <w:rFonts w:cs="Arial"/>
                <w:sz w:val="20"/>
                <w:szCs w:val="20"/>
              </w:rPr>
              <w:t>3</w:t>
            </w:r>
          </w:p>
        </w:tc>
        <w:tc>
          <w:tcPr>
            <w:tcW w:w="6300" w:type="dxa"/>
          </w:tcPr>
          <w:p w:rsidR="00860445" w:rsidRPr="001C59C3" w:rsidRDefault="00860445" w:rsidP="001C59C3">
            <w:pPr>
              <w:spacing w:before="40" w:after="40"/>
              <w:rPr>
                <w:rFonts w:cs="Arial"/>
                <w:sz w:val="20"/>
                <w:szCs w:val="20"/>
                <w:lang w:bidi="en-US"/>
              </w:rPr>
            </w:pPr>
            <w:r w:rsidRPr="001C59C3">
              <w:rPr>
                <w:rFonts w:cs="Arial"/>
                <w:sz w:val="20"/>
                <w:szCs w:val="20"/>
                <w:lang w:bidi="en-US"/>
              </w:rPr>
              <w:t>Onsite Spill Prevention and Control Plan</w:t>
            </w:r>
          </w:p>
        </w:tc>
        <w:tc>
          <w:tcPr>
            <w:tcW w:w="1638" w:type="dxa"/>
          </w:tcPr>
          <w:p w:rsidR="00860445" w:rsidRPr="001C59C3" w:rsidRDefault="00860445" w:rsidP="001C59C3">
            <w:pPr>
              <w:spacing w:before="40" w:after="40"/>
              <w:rPr>
                <w:rFonts w:cs="Arial"/>
                <w:sz w:val="20"/>
                <w:szCs w:val="20"/>
              </w:rPr>
            </w:pPr>
          </w:p>
        </w:tc>
      </w:tr>
      <w:tr w:rsidR="00860445" w:rsidRPr="00860445" w:rsidTr="001C59C3">
        <w:tc>
          <w:tcPr>
            <w:tcW w:w="1638" w:type="dxa"/>
            <w:vAlign w:val="center"/>
          </w:tcPr>
          <w:p w:rsidR="00860445" w:rsidRPr="001C59C3" w:rsidRDefault="00860445" w:rsidP="001C59C3">
            <w:pPr>
              <w:spacing w:before="40" w:after="40"/>
              <w:jc w:val="center"/>
              <w:rPr>
                <w:rFonts w:cs="Arial"/>
                <w:sz w:val="20"/>
                <w:szCs w:val="20"/>
              </w:rPr>
            </w:pPr>
            <w:r w:rsidRPr="001C59C3">
              <w:rPr>
                <w:rFonts w:cs="Arial"/>
                <w:sz w:val="20"/>
                <w:szCs w:val="20"/>
              </w:rPr>
              <w:t>4</w:t>
            </w:r>
          </w:p>
        </w:tc>
        <w:tc>
          <w:tcPr>
            <w:tcW w:w="6300" w:type="dxa"/>
          </w:tcPr>
          <w:p w:rsidR="00860445" w:rsidRPr="001C59C3" w:rsidRDefault="00860445" w:rsidP="001C59C3">
            <w:pPr>
              <w:spacing w:before="40" w:after="40"/>
              <w:rPr>
                <w:rFonts w:cs="Arial"/>
                <w:sz w:val="20"/>
                <w:szCs w:val="20"/>
              </w:rPr>
            </w:pPr>
            <w:r w:rsidRPr="001C59C3">
              <w:rPr>
                <w:rFonts w:cs="Arial"/>
                <w:sz w:val="20"/>
                <w:szCs w:val="20"/>
              </w:rPr>
              <w:t>Maintain a spill kit onsite</w:t>
            </w:r>
          </w:p>
        </w:tc>
        <w:tc>
          <w:tcPr>
            <w:tcW w:w="1638" w:type="dxa"/>
          </w:tcPr>
          <w:p w:rsidR="00860445" w:rsidRPr="001C59C3" w:rsidRDefault="00860445" w:rsidP="001C59C3">
            <w:pPr>
              <w:spacing w:before="40" w:after="40"/>
              <w:rPr>
                <w:rFonts w:cs="Arial"/>
                <w:sz w:val="20"/>
                <w:szCs w:val="20"/>
              </w:rPr>
            </w:pPr>
          </w:p>
        </w:tc>
      </w:tr>
      <w:tr w:rsidR="00860445" w:rsidRPr="00860445" w:rsidTr="001C59C3">
        <w:tc>
          <w:tcPr>
            <w:tcW w:w="1638" w:type="dxa"/>
            <w:vAlign w:val="center"/>
          </w:tcPr>
          <w:p w:rsidR="00860445" w:rsidRPr="001C59C3" w:rsidRDefault="00860445" w:rsidP="001C59C3">
            <w:pPr>
              <w:spacing w:before="40" w:after="40"/>
              <w:jc w:val="center"/>
              <w:rPr>
                <w:rFonts w:cs="Arial"/>
                <w:sz w:val="20"/>
                <w:szCs w:val="20"/>
              </w:rPr>
            </w:pPr>
            <w:r w:rsidRPr="001C59C3">
              <w:rPr>
                <w:rFonts w:cs="Arial"/>
                <w:sz w:val="20"/>
                <w:szCs w:val="20"/>
              </w:rPr>
              <w:t>6</w:t>
            </w:r>
          </w:p>
        </w:tc>
        <w:tc>
          <w:tcPr>
            <w:tcW w:w="6300" w:type="dxa"/>
          </w:tcPr>
          <w:p w:rsidR="00860445" w:rsidRPr="001C59C3" w:rsidRDefault="00B60CE9" w:rsidP="001C59C3">
            <w:pPr>
              <w:spacing w:before="40" w:after="40"/>
              <w:rPr>
                <w:rFonts w:cs="Arial"/>
                <w:sz w:val="20"/>
                <w:szCs w:val="20"/>
                <w:lang w:bidi="en-US"/>
              </w:rPr>
            </w:pPr>
            <w:r w:rsidRPr="00E33DFE">
              <w:rPr>
                <w:rFonts w:cs="Arial"/>
                <w:sz w:val="20"/>
                <w:szCs w:val="20"/>
                <w:lang w:bidi="en-US"/>
              </w:rPr>
              <w:t>Establish staging and site access areas along existing roadways or other disturbed areas</w:t>
            </w:r>
          </w:p>
        </w:tc>
        <w:tc>
          <w:tcPr>
            <w:tcW w:w="1638" w:type="dxa"/>
          </w:tcPr>
          <w:p w:rsidR="00860445" w:rsidRPr="001C59C3" w:rsidRDefault="00860445" w:rsidP="001C59C3">
            <w:pPr>
              <w:spacing w:before="40" w:after="40"/>
              <w:rPr>
                <w:rFonts w:cs="Arial"/>
                <w:sz w:val="20"/>
                <w:szCs w:val="20"/>
              </w:rPr>
            </w:pPr>
          </w:p>
        </w:tc>
      </w:tr>
      <w:tr w:rsidR="00860445" w:rsidRPr="00860445" w:rsidTr="001C59C3">
        <w:tc>
          <w:tcPr>
            <w:tcW w:w="1638" w:type="dxa"/>
            <w:vAlign w:val="center"/>
          </w:tcPr>
          <w:p w:rsidR="00860445" w:rsidRPr="001C59C3" w:rsidRDefault="00860445" w:rsidP="001C59C3">
            <w:pPr>
              <w:spacing w:before="40" w:after="40"/>
              <w:jc w:val="center"/>
              <w:rPr>
                <w:rFonts w:cs="Arial"/>
                <w:sz w:val="20"/>
                <w:szCs w:val="20"/>
              </w:rPr>
            </w:pPr>
            <w:r w:rsidRPr="001C59C3">
              <w:rPr>
                <w:rFonts w:cs="Arial"/>
                <w:sz w:val="20"/>
                <w:szCs w:val="20"/>
              </w:rPr>
              <w:t>7</w:t>
            </w:r>
          </w:p>
        </w:tc>
        <w:tc>
          <w:tcPr>
            <w:tcW w:w="6300" w:type="dxa"/>
          </w:tcPr>
          <w:p w:rsidR="00860445" w:rsidRPr="001C59C3" w:rsidRDefault="00860445" w:rsidP="001C59C3">
            <w:pPr>
              <w:spacing w:before="40" w:after="40"/>
              <w:rPr>
                <w:rFonts w:cs="Arial"/>
                <w:sz w:val="20"/>
                <w:szCs w:val="20"/>
                <w:lang w:bidi="en-US"/>
              </w:rPr>
            </w:pPr>
            <w:r w:rsidRPr="001C59C3">
              <w:rPr>
                <w:rFonts w:cs="Arial"/>
                <w:sz w:val="20"/>
                <w:szCs w:val="20"/>
                <w:lang w:bidi="en-US"/>
              </w:rPr>
              <w:t>Limit clearing and grubbing areas to minimum required, retain vegetation to maximum extent</w:t>
            </w:r>
          </w:p>
        </w:tc>
        <w:tc>
          <w:tcPr>
            <w:tcW w:w="1638" w:type="dxa"/>
          </w:tcPr>
          <w:p w:rsidR="00860445" w:rsidRPr="001C59C3" w:rsidRDefault="00860445" w:rsidP="001C59C3">
            <w:pPr>
              <w:spacing w:before="40" w:after="40"/>
              <w:rPr>
                <w:rFonts w:cs="Arial"/>
                <w:sz w:val="20"/>
                <w:szCs w:val="20"/>
              </w:rPr>
            </w:pPr>
          </w:p>
        </w:tc>
      </w:tr>
      <w:tr w:rsidR="00860445" w:rsidRPr="00860445" w:rsidTr="001C59C3">
        <w:tc>
          <w:tcPr>
            <w:tcW w:w="1638" w:type="dxa"/>
            <w:vAlign w:val="center"/>
          </w:tcPr>
          <w:p w:rsidR="00860445" w:rsidRPr="001C59C3" w:rsidRDefault="00860445" w:rsidP="001C59C3">
            <w:pPr>
              <w:spacing w:before="40" w:after="40"/>
              <w:jc w:val="center"/>
              <w:rPr>
                <w:rFonts w:cs="Arial"/>
                <w:sz w:val="20"/>
                <w:szCs w:val="20"/>
              </w:rPr>
            </w:pPr>
            <w:r w:rsidRPr="001C59C3">
              <w:rPr>
                <w:rFonts w:cs="Arial"/>
                <w:sz w:val="20"/>
                <w:szCs w:val="20"/>
              </w:rPr>
              <w:t>9</w:t>
            </w:r>
          </w:p>
        </w:tc>
        <w:tc>
          <w:tcPr>
            <w:tcW w:w="6300" w:type="dxa"/>
          </w:tcPr>
          <w:p w:rsidR="00860445" w:rsidRPr="001C59C3" w:rsidRDefault="00860445" w:rsidP="001C59C3">
            <w:pPr>
              <w:spacing w:before="40" w:after="40"/>
              <w:rPr>
                <w:rFonts w:cs="Arial"/>
                <w:sz w:val="20"/>
                <w:szCs w:val="20"/>
                <w:lang w:bidi="en-US"/>
              </w:rPr>
            </w:pPr>
            <w:r w:rsidRPr="001C59C3">
              <w:rPr>
                <w:rFonts w:cs="Arial"/>
                <w:sz w:val="20"/>
                <w:szCs w:val="20"/>
                <w:lang w:bidi="en-US"/>
              </w:rPr>
              <w:t>Implement BMPs to prevent erosion of excavated material</w:t>
            </w:r>
          </w:p>
        </w:tc>
        <w:tc>
          <w:tcPr>
            <w:tcW w:w="1638" w:type="dxa"/>
          </w:tcPr>
          <w:p w:rsidR="00860445" w:rsidRPr="001C59C3" w:rsidRDefault="00860445" w:rsidP="001C59C3">
            <w:pPr>
              <w:spacing w:before="40" w:after="40"/>
              <w:rPr>
                <w:rFonts w:cs="Arial"/>
                <w:sz w:val="20"/>
                <w:szCs w:val="20"/>
              </w:rPr>
            </w:pPr>
          </w:p>
        </w:tc>
      </w:tr>
      <w:tr w:rsidR="00860445" w:rsidRPr="00860445" w:rsidTr="001C59C3">
        <w:tc>
          <w:tcPr>
            <w:tcW w:w="1638" w:type="dxa"/>
            <w:vAlign w:val="center"/>
          </w:tcPr>
          <w:p w:rsidR="00860445" w:rsidRPr="001C59C3" w:rsidRDefault="00860445" w:rsidP="001C59C3">
            <w:pPr>
              <w:spacing w:before="40" w:after="40"/>
              <w:jc w:val="center"/>
              <w:rPr>
                <w:rFonts w:cs="Arial"/>
                <w:sz w:val="20"/>
                <w:szCs w:val="20"/>
              </w:rPr>
            </w:pPr>
            <w:r w:rsidRPr="001C59C3">
              <w:rPr>
                <w:rFonts w:cs="Arial"/>
                <w:sz w:val="20"/>
                <w:szCs w:val="20"/>
              </w:rPr>
              <w:t>12</w:t>
            </w:r>
          </w:p>
        </w:tc>
        <w:tc>
          <w:tcPr>
            <w:tcW w:w="6300" w:type="dxa"/>
          </w:tcPr>
          <w:p w:rsidR="00860445" w:rsidRPr="001C59C3" w:rsidRDefault="00860445" w:rsidP="001C59C3">
            <w:pPr>
              <w:spacing w:before="40" w:after="40"/>
              <w:rPr>
                <w:rFonts w:cs="Arial"/>
                <w:sz w:val="20"/>
                <w:szCs w:val="20"/>
                <w:lang w:bidi="en-US"/>
              </w:rPr>
            </w:pPr>
            <w:r w:rsidRPr="001C59C3">
              <w:rPr>
                <w:rFonts w:cs="Arial"/>
                <w:sz w:val="20"/>
                <w:szCs w:val="20"/>
                <w:lang w:bidi="en-US"/>
              </w:rPr>
              <w:t>Use sediment barriers to prevent erosion and sediment from entering waterbodies</w:t>
            </w:r>
          </w:p>
        </w:tc>
        <w:tc>
          <w:tcPr>
            <w:tcW w:w="1638" w:type="dxa"/>
          </w:tcPr>
          <w:p w:rsidR="00860445" w:rsidRPr="001C59C3" w:rsidRDefault="00860445" w:rsidP="001C59C3">
            <w:pPr>
              <w:spacing w:before="40" w:after="40"/>
              <w:rPr>
                <w:rFonts w:cs="Arial"/>
                <w:sz w:val="20"/>
                <w:szCs w:val="20"/>
              </w:rPr>
            </w:pPr>
          </w:p>
        </w:tc>
      </w:tr>
      <w:tr w:rsidR="00860445" w:rsidRPr="00860445" w:rsidTr="001C59C3">
        <w:tc>
          <w:tcPr>
            <w:tcW w:w="1638" w:type="dxa"/>
            <w:vAlign w:val="center"/>
          </w:tcPr>
          <w:p w:rsidR="00860445" w:rsidRPr="001C59C3" w:rsidRDefault="00860445" w:rsidP="001C59C3">
            <w:pPr>
              <w:spacing w:before="40" w:after="40"/>
              <w:jc w:val="center"/>
              <w:rPr>
                <w:rFonts w:cs="Arial"/>
                <w:sz w:val="20"/>
                <w:szCs w:val="20"/>
              </w:rPr>
            </w:pPr>
            <w:r w:rsidRPr="001C59C3">
              <w:rPr>
                <w:rFonts w:cs="Arial"/>
                <w:sz w:val="20"/>
                <w:szCs w:val="20"/>
              </w:rPr>
              <w:t>13</w:t>
            </w:r>
          </w:p>
        </w:tc>
        <w:tc>
          <w:tcPr>
            <w:tcW w:w="6300" w:type="dxa"/>
          </w:tcPr>
          <w:p w:rsidR="00860445" w:rsidRPr="001C59C3" w:rsidRDefault="00860445" w:rsidP="001C59C3">
            <w:pPr>
              <w:spacing w:before="40" w:after="40"/>
              <w:rPr>
                <w:rFonts w:cs="Arial"/>
                <w:sz w:val="20"/>
                <w:szCs w:val="20"/>
                <w:lang w:bidi="en-US"/>
              </w:rPr>
            </w:pPr>
            <w:r w:rsidRPr="001C59C3">
              <w:rPr>
                <w:rFonts w:cs="Arial"/>
                <w:sz w:val="20"/>
                <w:szCs w:val="20"/>
                <w:lang w:bidi="en-US"/>
              </w:rPr>
              <w:t>Keep erosion control materials onsite to respond to emergencies</w:t>
            </w:r>
          </w:p>
        </w:tc>
        <w:tc>
          <w:tcPr>
            <w:tcW w:w="1638" w:type="dxa"/>
          </w:tcPr>
          <w:p w:rsidR="00860445" w:rsidRPr="001C59C3" w:rsidRDefault="00860445" w:rsidP="001C59C3">
            <w:pPr>
              <w:spacing w:before="40" w:after="40"/>
              <w:rPr>
                <w:rFonts w:cs="Arial"/>
                <w:sz w:val="20"/>
                <w:szCs w:val="20"/>
              </w:rPr>
            </w:pPr>
          </w:p>
        </w:tc>
      </w:tr>
      <w:tr w:rsidR="00860445" w:rsidRPr="00860445" w:rsidTr="001C59C3">
        <w:tc>
          <w:tcPr>
            <w:tcW w:w="1638" w:type="dxa"/>
            <w:vAlign w:val="center"/>
          </w:tcPr>
          <w:p w:rsidR="00860445" w:rsidRPr="001C59C3" w:rsidRDefault="00860445" w:rsidP="001C59C3">
            <w:pPr>
              <w:spacing w:before="40" w:after="40"/>
              <w:jc w:val="center"/>
              <w:rPr>
                <w:rFonts w:cs="Arial"/>
                <w:sz w:val="20"/>
                <w:szCs w:val="20"/>
              </w:rPr>
            </w:pPr>
            <w:r w:rsidRPr="001C59C3">
              <w:rPr>
                <w:rFonts w:cs="Arial"/>
                <w:sz w:val="20"/>
                <w:szCs w:val="20"/>
              </w:rPr>
              <w:t>14</w:t>
            </w:r>
          </w:p>
        </w:tc>
        <w:tc>
          <w:tcPr>
            <w:tcW w:w="6300" w:type="dxa"/>
          </w:tcPr>
          <w:p w:rsidR="00860445" w:rsidRPr="001C59C3" w:rsidRDefault="00860445" w:rsidP="001C59C3">
            <w:pPr>
              <w:spacing w:before="40" w:after="40"/>
              <w:rPr>
                <w:rFonts w:cs="Arial"/>
                <w:sz w:val="20"/>
                <w:szCs w:val="20"/>
                <w:lang w:bidi="en-US"/>
              </w:rPr>
            </w:pPr>
            <w:r w:rsidRPr="001C59C3">
              <w:rPr>
                <w:rFonts w:cs="Arial"/>
                <w:sz w:val="20"/>
                <w:szCs w:val="20"/>
                <w:lang w:bidi="en-US"/>
              </w:rPr>
              <w:t>Use curb inlet sediment traps and geotextile filters to capture sediment before it leaves the site</w:t>
            </w:r>
          </w:p>
        </w:tc>
        <w:tc>
          <w:tcPr>
            <w:tcW w:w="1638" w:type="dxa"/>
          </w:tcPr>
          <w:p w:rsidR="00860445" w:rsidRPr="001C59C3" w:rsidRDefault="00860445" w:rsidP="001C59C3">
            <w:pPr>
              <w:spacing w:before="40" w:after="40"/>
              <w:rPr>
                <w:rFonts w:cs="Arial"/>
                <w:sz w:val="20"/>
                <w:szCs w:val="20"/>
              </w:rPr>
            </w:pPr>
          </w:p>
        </w:tc>
      </w:tr>
      <w:tr w:rsidR="00860445" w:rsidRPr="00860445" w:rsidTr="001C59C3">
        <w:tc>
          <w:tcPr>
            <w:tcW w:w="1638" w:type="dxa"/>
            <w:vAlign w:val="center"/>
          </w:tcPr>
          <w:p w:rsidR="00860445" w:rsidRPr="001C59C3" w:rsidRDefault="00860445" w:rsidP="001C59C3">
            <w:pPr>
              <w:spacing w:before="40" w:after="40"/>
              <w:jc w:val="center"/>
              <w:rPr>
                <w:rFonts w:cs="Arial"/>
                <w:sz w:val="20"/>
                <w:szCs w:val="20"/>
              </w:rPr>
            </w:pPr>
            <w:r w:rsidRPr="001C59C3">
              <w:rPr>
                <w:rFonts w:cs="Arial"/>
                <w:sz w:val="20"/>
                <w:szCs w:val="20"/>
              </w:rPr>
              <w:t>15</w:t>
            </w:r>
          </w:p>
        </w:tc>
        <w:tc>
          <w:tcPr>
            <w:tcW w:w="6300" w:type="dxa"/>
          </w:tcPr>
          <w:p w:rsidR="00860445" w:rsidRPr="001C59C3" w:rsidRDefault="00860445" w:rsidP="001C59C3">
            <w:pPr>
              <w:spacing w:before="40" w:after="40"/>
              <w:rPr>
                <w:rFonts w:cs="Arial"/>
                <w:sz w:val="20"/>
                <w:szCs w:val="20"/>
                <w:lang w:bidi="en-US"/>
              </w:rPr>
            </w:pPr>
            <w:r w:rsidRPr="001C59C3">
              <w:rPr>
                <w:rFonts w:cs="Arial"/>
                <w:sz w:val="20"/>
                <w:szCs w:val="20"/>
                <w:lang w:bidi="en-US"/>
              </w:rPr>
              <w:t>Clean equipment that will work below the OHW or MHHW lines or in riparian or shoreline areas</w:t>
            </w:r>
          </w:p>
        </w:tc>
        <w:tc>
          <w:tcPr>
            <w:tcW w:w="1638" w:type="dxa"/>
          </w:tcPr>
          <w:p w:rsidR="00860445" w:rsidRPr="001C59C3" w:rsidRDefault="00860445" w:rsidP="001C59C3">
            <w:pPr>
              <w:spacing w:before="40" w:after="40"/>
              <w:rPr>
                <w:rFonts w:cs="Arial"/>
                <w:sz w:val="20"/>
                <w:szCs w:val="20"/>
              </w:rPr>
            </w:pPr>
          </w:p>
        </w:tc>
      </w:tr>
      <w:tr w:rsidR="00860445" w:rsidRPr="00860445" w:rsidTr="001C59C3">
        <w:tc>
          <w:tcPr>
            <w:tcW w:w="1638" w:type="dxa"/>
            <w:vAlign w:val="center"/>
          </w:tcPr>
          <w:p w:rsidR="00860445" w:rsidRPr="001C59C3" w:rsidRDefault="00860445" w:rsidP="001C59C3">
            <w:pPr>
              <w:spacing w:before="40" w:after="40"/>
              <w:jc w:val="center"/>
              <w:rPr>
                <w:rFonts w:cs="Arial"/>
                <w:sz w:val="20"/>
                <w:szCs w:val="20"/>
              </w:rPr>
            </w:pPr>
            <w:r w:rsidRPr="001C59C3">
              <w:rPr>
                <w:rFonts w:cs="Arial"/>
                <w:sz w:val="20"/>
                <w:szCs w:val="20"/>
              </w:rPr>
              <w:t>16</w:t>
            </w:r>
          </w:p>
        </w:tc>
        <w:tc>
          <w:tcPr>
            <w:tcW w:w="6300" w:type="dxa"/>
          </w:tcPr>
          <w:p w:rsidR="00860445" w:rsidRPr="001C59C3" w:rsidRDefault="00860445" w:rsidP="001C59C3">
            <w:pPr>
              <w:spacing w:before="40" w:after="40"/>
              <w:rPr>
                <w:rFonts w:cs="Arial"/>
                <w:sz w:val="20"/>
                <w:szCs w:val="20"/>
              </w:rPr>
            </w:pPr>
            <w:r w:rsidRPr="001C59C3">
              <w:rPr>
                <w:rFonts w:cs="Arial"/>
                <w:sz w:val="20"/>
                <w:szCs w:val="20"/>
                <w:lang w:bidi="en-US"/>
              </w:rPr>
              <w:t>Fuel equipment in staging areas</w:t>
            </w:r>
          </w:p>
        </w:tc>
        <w:tc>
          <w:tcPr>
            <w:tcW w:w="1638" w:type="dxa"/>
          </w:tcPr>
          <w:p w:rsidR="00860445" w:rsidRPr="001C59C3" w:rsidRDefault="00860445" w:rsidP="001C59C3">
            <w:pPr>
              <w:spacing w:before="40" w:after="40"/>
              <w:rPr>
                <w:rFonts w:cs="Arial"/>
                <w:sz w:val="20"/>
                <w:szCs w:val="20"/>
              </w:rPr>
            </w:pPr>
          </w:p>
        </w:tc>
      </w:tr>
      <w:tr w:rsidR="00860445" w:rsidRPr="00860445" w:rsidTr="001C59C3">
        <w:tc>
          <w:tcPr>
            <w:tcW w:w="1638" w:type="dxa"/>
            <w:vAlign w:val="center"/>
          </w:tcPr>
          <w:p w:rsidR="00860445" w:rsidRPr="001C59C3" w:rsidRDefault="00860445" w:rsidP="001C59C3">
            <w:pPr>
              <w:spacing w:before="40" w:after="40"/>
              <w:jc w:val="center"/>
              <w:rPr>
                <w:rFonts w:cs="Arial"/>
                <w:sz w:val="20"/>
                <w:szCs w:val="20"/>
              </w:rPr>
            </w:pPr>
            <w:r w:rsidRPr="001C59C3">
              <w:rPr>
                <w:rFonts w:cs="Arial"/>
                <w:sz w:val="20"/>
                <w:szCs w:val="20"/>
              </w:rPr>
              <w:t>17</w:t>
            </w:r>
          </w:p>
        </w:tc>
        <w:tc>
          <w:tcPr>
            <w:tcW w:w="6300" w:type="dxa"/>
          </w:tcPr>
          <w:p w:rsidR="00860445" w:rsidRPr="001C59C3" w:rsidRDefault="00860445" w:rsidP="001C59C3">
            <w:pPr>
              <w:spacing w:before="40" w:after="40"/>
              <w:rPr>
                <w:rFonts w:cs="Arial"/>
                <w:sz w:val="20"/>
                <w:szCs w:val="20"/>
                <w:lang w:bidi="en-US"/>
              </w:rPr>
            </w:pPr>
            <w:r w:rsidRPr="001C59C3">
              <w:rPr>
                <w:rFonts w:cs="Arial"/>
                <w:sz w:val="20"/>
                <w:szCs w:val="20"/>
                <w:lang w:bidi="en-US"/>
              </w:rPr>
              <w:t>Onsite oil absorbing floating booms</w:t>
            </w:r>
          </w:p>
        </w:tc>
        <w:tc>
          <w:tcPr>
            <w:tcW w:w="1638" w:type="dxa"/>
          </w:tcPr>
          <w:p w:rsidR="00860445" w:rsidRPr="001C59C3" w:rsidRDefault="00860445" w:rsidP="001C59C3">
            <w:pPr>
              <w:spacing w:before="40" w:after="40"/>
              <w:rPr>
                <w:rFonts w:cs="Arial"/>
                <w:sz w:val="20"/>
                <w:szCs w:val="20"/>
              </w:rPr>
            </w:pPr>
          </w:p>
        </w:tc>
      </w:tr>
      <w:tr w:rsidR="00860445" w:rsidRPr="00860445" w:rsidTr="001C59C3">
        <w:tc>
          <w:tcPr>
            <w:tcW w:w="1638" w:type="dxa"/>
            <w:vAlign w:val="center"/>
          </w:tcPr>
          <w:p w:rsidR="00860445" w:rsidRPr="001C59C3" w:rsidRDefault="00860445" w:rsidP="001C59C3">
            <w:pPr>
              <w:spacing w:before="40" w:after="40"/>
              <w:jc w:val="center"/>
              <w:rPr>
                <w:rFonts w:cs="Arial"/>
                <w:sz w:val="20"/>
                <w:szCs w:val="20"/>
              </w:rPr>
            </w:pPr>
            <w:r w:rsidRPr="001C59C3">
              <w:rPr>
                <w:rFonts w:cs="Arial"/>
                <w:sz w:val="20"/>
                <w:szCs w:val="20"/>
              </w:rPr>
              <w:t>18</w:t>
            </w:r>
          </w:p>
        </w:tc>
        <w:tc>
          <w:tcPr>
            <w:tcW w:w="6300" w:type="dxa"/>
          </w:tcPr>
          <w:p w:rsidR="00860445" w:rsidRPr="001C59C3" w:rsidRDefault="00860445" w:rsidP="001C59C3">
            <w:pPr>
              <w:spacing w:before="40" w:after="40"/>
              <w:rPr>
                <w:rFonts w:cs="Arial"/>
                <w:sz w:val="20"/>
                <w:szCs w:val="20"/>
              </w:rPr>
            </w:pPr>
            <w:r w:rsidRPr="001C59C3">
              <w:rPr>
                <w:rFonts w:cs="Arial"/>
                <w:sz w:val="20"/>
                <w:szCs w:val="20"/>
                <w:lang w:bidi="en-US"/>
              </w:rPr>
              <w:t>Use vegetable-based hydraulic fluid when equipment operates in sensitive areas</w:t>
            </w:r>
          </w:p>
        </w:tc>
        <w:tc>
          <w:tcPr>
            <w:tcW w:w="1638" w:type="dxa"/>
          </w:tcPr>
          <w:p w:rsidR="00860445" w:rsidRPr="001C59C3" w:rsidRDefault="00860445" w:rsidP="001C59C3">
            <w:pPr>
              <w:spacing w:before="40" w:after="40"/>
              <w:rPr>
                <w:rFonts w:cs="Arial"/>
                <w:sz w:val="20"/>
                <w:szCs w:val="20"/>
              </w:rPr>
            </w:pPr>
          </w:p>
        </w:tc>
      </w:tr>
      <w:tr w:rsidR="00860445" w:rsidRPr="00860445" w:rsidTr="001C59C3">
        <w:tc>
          <w:tcPr>
            <w:tcW w:w="1638" w:type="dxa"/>
            <w:vAlign w:val="center"/>
          </w:tcPr>
          <w:p w:rsidR="00860445" w:rsidRPr="001C59C3" w:rsidRDefault="00860445" w:rsidP="001C59C3">
            <w:pPr>
              <w:spacing w:before="40" w:after="40"/>
              <w:jc w:val="center"/>
              <w:rPr>
                <w:rFonts w:cs="Arial"/>
                <w:sz w:val="20"/>
                <w:szCs w:val="20"/>
              </w:rPr>
            </w:pPr>
            <w:r w:rsidRPr="001C59C3">
              <w:rPr>
                <w:rFonts w:cs="Arial"/>
                <w:sz w:val="20"/>
                <w:szCs w:val="20"/>
              </w:rPr>
              <w:t>19</w:t>
            </w:r>
          </w:p>
        </w:tc>
        <w:tc>
          <w:tcPr>
            <w:tcW w:w="6300" w:type="dxa"/>
          </w:tcPr>
          <w:p w:rsidR="00860445" w:rsidRPr="001C59C3" w:rsidRDefault="00860445" w:rsidP="001C59C3">
            <w:pPr>
              <w:spacing w:before="40" w:after="40"/>
              <w:rPr>
                <w:rFonts w:cs="Arial"/>
                <w:sz w:val="20"/>
                <w:szCs w:val="20"/>
                <w:lang w:bidi="en-US"/>
              </w:rPr>
            </w:pPr>
            <w:r w:rsidRPr="001C59C3">
              <w:rPr>
                <w:rFonts w:cs="Arial"/>
                <w:sz w:val="20"/>
                <w:szCs w:val="20"/>
                <w:lang w:bidi="en-US"/>
              </w:rPr>
              <w:t>Operate machinery from existing roads and paved areas</w:t>
            </w:r>
          </w:p>
        </w:tc>
        <w:tc>
          <w:tcPr>
            <w:tcW w:w="1638" w:type="dxa"/>
          </w:tcPr>
          <w:p w:rsidR="00860445" w:rsidRPr="001C59C3" w:rsidRDefault="00860445" w:rsidP="001C59C3">
            <w:pPr>
              <w:spacing w:before="40" w:after="40"/>
              <w:rPr>
                <w:rFonts w:cs="Arial"/>
                <w:sz w:val="20"/>
                <w:szCs w:val="20"/>
              </w:rPr>
            </w:pPr>
          </w:p>
        </w:tc>
      </w:tr>
      <w:tr w:rsidR="00860445" w:rsidRPr="00860445" w:rsidTr="001C59C3">
        <w:tc>
          <w:tcPr>
            <w:tcW w:w="1638" w:type="dxa"/>
            <w:vAlign w:val="center"/>
          </w:tcPr>
          <w:p w:rsidR="00860445" w:rsidRPr="001C59C3" w:rsidRDefault="00860445" w:rsidP="001C59C3">
            <w:pPr>
              <w:spacing w:before="40" w:after="40"/>
              <w:jc w:val="center"/>
              <w:rPr>
                <w:rFonts w:cs="Arial"/>
                <w:sz w:val="20"/>
                <w:szCs w:val="20"/>
              </w:rPr>
            </w:pPr>
            <w:r w:rsidRPr="001C59C3">
              <w:rPr>
                <w:rFonts w:cs="Arial"/>
                <w:sz w:val="20"/>
                <w:szCs w:val="20"/>
              </w:rPr>
              <w:t>25</w:t>
            </w:r>
          </w:p>
        </w:tc>
        <w:tc>
          <w:tcPr>
            <w:tcW w:w="6300" w:type="dxa"/>
          </w:tcPr>
          <w:p w:rsidR="00860445" w:rsidRPr="001C59C3" w:rsidRDefault="00860445" w:rsidP="001C59C3">
            <w:pPr>
              <w:spacing w:before="40" w:after="40"/>
              <w:rPr>
                <w:rFonts w:cs="Arial"/>
                <w:sz w:val="20"/>
                <w:szCs w:val="20"/>
                <w:lang w:bidi="en-US"/>
              </w:rPr>
            </w:pPr>
            <w:r w:rsidRPr="001C59C3">
              <w:rPr>
                <w:rFonts w:cs="Arial"/>
                <w:sz w:val="20"/>
                <w:szCs w:val="20"/>
                <w:lang w:bidi="en-US"/>
              </w:rPr>
              <w:t>Minimize stream and riparian crossings</w:t>
            </w:r>
          </w:p>
        </w:tc>
        <w:tc>
          <w:tcPr>
            <w:tcW w:w="1638" w:type="dxa"/>
          </w:tcPr>
          <w:p w:rsidR="00860445" w:rsidRPr="001C59C3" w:rsidRDefault="00860445" w:rsidP="001C59C3">
            <w:pPr>
              <w:spacing w:before="40" w:after="40"/>
              <w:rPr>
                <w:rFonts w:cs="Arial"/>
                <w:sz w:val="20"/>
                <w:szCs w:val="20"/>
              </w:rPr>
            </w:pPr>
          </w:p>
        </w:tc>
      </w:tr>
      <w:tr w:rsidR="00860445" w:rsidRPr="00860445" w:rsidTr="001C59C3">
        <w:tc>
          <w:tcPr>
            <w:tcW w:w="1638" w:type="dxa"/>
            <w:vAlign w:val="center"/>
          </w:tcPr>
          <w:p w:rsidR="00860445" w:rsidRPr="001C59C3" w:rsidRDefault="00860445" w:rsidP="001C59C3">
            <w:pPr>
              <w:spacing w:before="40" w:after="40"/>
              <w:jc w:val="center"/>
              <w:rPr>
                <w:rFonts w:cs="Arial"/>
                <w:sz w:val="20"/>
                <w:szCs w:val="20"/>
              </w:rPr>
            </w:pPr>
            <w:r w:rsidRPr="001C59C3">
              <w:rPr>
                <w:rFonts w:cs="Arial"/>
                <w:sz w:val="20"/>
                <w:szCs w:val="20"/>
              </w:rPr>
              <w:t>26</w:t>
            </w:r>
          </w:p>
        </w:tc>
        <w:tc>
          <w:tcPr>
            <w:tcW w:w="6300" w:type="dxa"/>
          </w:tcPr>
          <w:p w:rsidR="00860445" w:rsidRPr="001C59C3" w:rsidRDefault="00860445" w:rsidP="001C59C3">
            <w:pPr>
              <w:spacing w:before="40" w:after="40"/>
              <w:rPr>
                <w:rFonts w:cs="Arial"/>
                <w:sz w:val="20"/>
                <w:szCs w:val="20"/>
                <w:lang w:bidi="en-US"/>
              </w:rPr>
            </w:pPr>
            <w:r w:rsidRPr="001C59C3">
              <w:rPr>
                <w:rFonts w:cs="Arial"/>
                <w:sz w:val="20"/>
                <w:szCs w:val="20"/>
                <w:lang w:bidi="en-US"/>
              </w:rPr>
              <w:t>Manage stream crossings to minimize erosion</w:t>
            </w:r>
          </w:p>
        </w:tc>
        <w:tc>
          <w:tcPr>
            <w:tcW w:w="1638" w:type="dxa"/>
          </w:tcPr>
          <w:p w:rsidR="00860445" w:rsidRPr="001C59C3" w:rsidRDefault="00860445" w:rsidP="001C59C3">
            <w:pPr>
              <w:spacing w:before="40" w:after="40"/>
              <w:rPr>
                <w:rFonts w:cs="Arial"/>
                <w:sz w:val="20"/>
                <w:szCs w:val="20"/>
              </w:rPr>
            </w:pPr>
          </w:p>
        </w:tc>
      </w:tr>
      <w:tr w:rsidR="00860445" w:rsidRPr="00860445" w:rsidTr="001C59C3">
        <w:tc>
          <w:tcPr>
            <w:tcW w:w="1638" w:type="dxa"/>
            <w:vAlign w:val="center"/>
          </w:tcPr>
          <w:p w:rsidR="00860445" w:rsidRPr="001C59C3" w:rsidRDefault="00860445" w:rsidP="001C59C3">
            <w:pPr>
              <w:spacing w:before="40" w:after="40"/>
              <w:jc w:val="center"/>
              <w:rPr>
                <w:rFonts w:cs="Arial"/>
                <w:sz w:val="20"/>
                <w:szCs w:val="20"/>
              </w:rPr>
            </w:pPr>
            <w:r w:rsidRPr="001C59C3">
              <w:rPr>
                <w:rFonts w:cs="Arial"/>
                <w:sz w:val="20"/>
                <w:szCs w:val="20"/>
              </w:rPr>
              <w:t>27</w:t>
            </w:r>
          </w:p>
        </w:tc>
        <w:tc>
          <w:tcPr>
            <w:tcW w:w="6300" w:type="dxa"/>
          </w:tcPr>
          <w:p w:rsidR="00860445" w:rsidRPr="001C59C3" w:rsidRDefault="00860445" w:rsidP="001C59C3">
            <w:pPr>
              <w:spacing w:before="40" w:after="40"/>
              <w:rPr>
                <w:rFonts w:cs="Arial"/>
                <w:sz w:val="20"/>
                <w:szCs w:val="20"/>
                <w:lang w:bidi="en-US"/>
              </w:rPr>
            </w:pPr>
            <w:r w:rsidRPr="001C59C3">
              <w:rPr>
                <w:rFonts w:cs="Arial"/>
                <w:sz w:val="20"/>
                <w:szCs w:val="20"/>
                <w:lang w:bidi="en-US"/>
              </w:rPr>
              <w:t>Place erosion and water quality control devices prior to beginning of work</w:t>
            </w:r>
          </w:p>
        </w:tc>
        <w:tc>
          <w:tcPr>
            <w:tcW w:w="1638" w:type="dxa"/>
          </w:tcPr>
          <w:p w:rsidR="00860445" w:rsidRPr="001C59C3" w:rsidRDefault="00860445" w:rsidP="001C59C3">
            <w:pPr>
              <w:spacing w:before="40" w:after="40"/>
              <w:rPr>
                <w:rFonts w:cs="Arial"/>
                <w:sz w:val="20"/>
                <w:szCs w:val="20"/>
              </w:rPr>
            </w:pPr>
          </w:p>
        </w:tc>
      </w:tr>
      <w:tr w:rsidR="00860445" w:rsidRPr="00860445" w:rsidTr="001C59C3">
        <w:tc>
          <w:tcPr>
            <w:tcW w:w="1638" w:type="dxa"/>
            <w:vAlign w:val="center"/>
          </w:tcPr>
          <w:p w:rsidR="00860445" w:rsidRPr="001C59C3" w:rsidRDefault="00860445" w:rsidP="001C59C3">
            <w:pPr>
              <w:spacing w:before="40" w:after="40"/>
              <w:jc w:val="center"/>
              <w:rPr>
                <w:rFonts w:cs="Arial"/>
                <w:sz w:val="20"/>
                <w:szCs w:val="20"/>
              </w:rPr>
            </w:pPr>
            <w:r w:rsidRPr="001C59C3">
              <w:rPr>
                <w:rFonts w:cs="Arial"/>
                <w:sz w:val="20"/>
                <w:szCs w:val="20"/>
              </w:rPr>
              <w:t>28</w:t>
            </w:r>
          </w:p>
        </w:tc>
        <w:tc>
          <w:tcPr>
            <w:tcW w:w="6300" w:type="dxa"/>
          </w:tcPr>
          <w:p w:rsidR="00860445" w:rsidRPr="001C59C3" w:rsidRDefault="00860445" w:rsidP="001C59C3">
            <w:pPr>
              <w:spacing w:before="40" w:after="40"/>
              <w:rPr>
                <w:rFonts w:cs="Arial"/>
                <w:sz w:val="20"/>
                <w:szCs w:val="20"/>
              </w:rPr>
            </w:pPr>
            <w:r w:rsidRPr="001C59C3">
              <w:rPr>
                <w:rFonts w:cs="Arial"/>
                <w:sz w:val="20"/>
                <w:szCs w:val="20"/>
                <w:lang w:bidi="en-US"/>
              </w:rPr>
              <w:t>If mechanized equipment is used within the OHW or MHHW, only an extension arm with bucket or similar attachment shall enter the water. Conduct debris removal and work below OHW or MHHW during low water levels (fresh waters) or at low tide (marine waters)</w:t>
            </w:r>
          </w:p>
        </w:tc>
        <w:tc>
          <w:tcPr>
            <w:tcW w:w="1638" w:type="dxa"/>
          </w:tcPr>
          <w:p w:rsidR="00860445" w:rsidRPr="001C59C3" w:rsidRDefault="00860445" w:rsidP="001C59C3">
            <w:pPr>
              <w:spacing w:before="40" w:after="40"/>
              <w:rPr>
                <w:rFonts w:cs="Arial"/>
                <w:sz w:val="20"/>
                <w:szCs w:val="20"/>
              </w:rPr>
            </w:pPr>
          </w:p>
        </w:tc>
      </w:tr>
      <w:tr w:rsidR="00860445" w:rsidRPr="00860445" w:rsidTr="001C59C3">
        <w:tc>
          <w:tcPr>
            <w:tcW w:w="1638" w:type="dxa"/>
            <w:vAlign w:val="center"/>
          </w:tcPr>
          <w:p w:rsidR="00860445" w:rsidRPr="001C59C3" w:rsidRDefault="00860445" w:rsidP="001C59C3">
            <w:pPr>
              <w:spacing w:before="40" w:after="40"/>
              <w:jc w:val="center"/>
              <w:rPr>
                <w:rFonts w:cs="Arial"/>
                <w:sz w:val="20"/>
                <w:szCs w:val="20"/>
              </w:rPr>
            </w:pPr>
            <w:r w:rsidRPr="001C59C3">
              <w:rPr>
                <w:rFonts w:cs="Arial"/>
                <w:sz w:val="20"/>
                <w:szCs w:val="20"/>
              </w:rPr>
              <w:t>29</w:t>
            </w:r>
          </w:p>
        </w:tc>
        <w:tc>
          <w:tcPr>
            <w:tcW w:w="6300" w:type="dxa"/>
          </w:tcPr>
          <w:p w:rsidR="00860445" w:rsidRPr="001C59C3" w:rsidRDefault="00860445" w:rsidP="001C59C3">
            <w:pPr>
              <w:spacing w:before="40" w:after="40"/>
              <w:rPr>
                <w:rFonts w:cs="Arial"/>
                <w:sz w:val="20"/>
                <w:szCs w:val="20"/>
                <w:lang w:bidi="en-US"/>
              </w:rPr>
            </w:pPr>
            <w:r w:rsidRPr="001C59C3">
              <w:rPr>
                <w:rFonts w:cs="Arial"/>
                <w:sz w:val="20"/>
                <w:szCs w:val="20"/>
                <w:lang w:bidi="en-US"/>
              </w:rPr>
              <w:t>Confine use of equipment operating below OHW or MHHW to designated access corridors</w:t>
            </w:r>
          </w:p>
        </w:tc>
        <w:tc>
          <w:tcPr>
            <w:tcW w:w="1638" w:type="dxa"/>
          </w:tcPr>
          <w:p w:rsidR="00860445" w:rsidRPr="001C59C3" w:rsidRDefault="00860445" w:rsidP="001C59C3">
            <w:pPr>
              <w:spacing w:before="40" w:after="40"/>
              <w:rPr>
                <w:rFonts w:cs="Arial"/>
                <w:sz w:val="20"/>
                <w:szCs w:val="20"/>
              </w:rPr>
            </w:pPr>
          </w:p>
        </w:tc>
      </w:tr>
      <w:tr w:rsidR="00860445" w:rsidRPr="00860445" w:rsidTr="001C59C3">
        <w:tc>
          <w:tcPr>
            <w:tcW w:w="1638" w:type="dxa"/>
            <w:vAlign w:val="center"/>
          </w:tcPr>
          <w:p w:rsidR="00860445" w:rsidRPr="001C59C3" w:rsidRDefault="00860445" w:rsidP="001C59C3">
            <w:pPr>
              <w:spacing w:before="40" w:after="40"/>
              <w:jc w:val="center"/>
              <w:rPr>
                <w:rFonts w:cs="Arial"/>
                <w:sz w:val="20"/>
                <w:szCs w:val="20"/>
              </w:rPr>
            </w:pPr>
            <w:r w:rsidRPr="001C59C3">
              <w:rPr>
                <w:rFonts w:cs="Arial"/>
                <w:sz w:val="20"/>
                <w:szCs w:val="20"/>
              </w:rPr>
              <w:t>33</w:t>
            </w:r>
          </w:p>
        </w:tc>
        <w:tc>
          <w:tcPr>
            <w:tcW w:w="6300" w:type="dxa"/>
          </w:tcPr>
          <w:p w:rsidR="00860445" w:rsidRPr="001C59C3" w:rsidRDefault="00860445" w:rsidP="001C59C3">
            <w:pPr>
              <w:spacing w:before="40" w:after="40"/>
              <w:rPr>
                <w:rFonts w:cs="Arial"/>
                <w:sz w:val="20"/>
                <w:szCs w:val="20"/>
                <w:lang w:bidi="en-US"/>
              </w:rPr>
            </w:pPr>
            <w:r w:rsidRPr="001C59C3">
              <w:rPr>
                <w:rFonts w:cs="Arial"/>
                <w:sz w:val="20"/>
                <w:szCs w:val="20"/>
                <w:lang w:bidi="en-US"/>
              </w:rPr>
              <w:t>Minimize overwater structure size to reduce shading impacts</w:t>
            </w:r>
          </w:p>
        </w:tc>
        <w:tc>
          <w:tcPr>
            <w:tcW w:w="1638" w:type="dxa"/>
          </w:tcPr>
          <w:p w:rsidR="00860445" w:rsidRPr="001C59C3" w:rsidRDefault="00860445" w:rsidP="001C59C3">
            <w:pPr>
              <w:spacing w:before="40" w:after="40"/>
              <w:rPr>
                <w:rFonts w:cs="Arial"/>
                <w:sz w:val="20"/>
                <w:szCs w:val="20"/>
              </w:rPr>
            </w:pPr>
          </w:p>
        </w:tc>
      </w:tr>
      <w:tr w:rsidR="00860445" w:rsidRPr="00860445" w:rsidTr="001C59C3">
        <w:tc>
          <w:tcPr>
            <w:tcW w:w="1638" w:type="dxa"/>
            <w:vAlign w:val="center"/>
          </w:tcPr>
          <w:p w:rsidR="00860445" w:rsidRPr="001C59C3" w:rsidRDefault="00860445" w:rsidP="001C59C3">
            <w:pPr>
              <w:spacing w:before="40" w:after="40"/>
              <w:jc w:val="center"/>
              <w:rPr>
                <w:rFonts w:cs="Arial"/>
                <w:sz w:val="20"/>
                <w:szCs w:val="20"/>
              </w:rPr>
            </w:pPr>
            <w:r w:rsidRPr="001C59C3">
              <w:rPr>
                <w:rFonts w:cs="Arial"/>
                <w:sz w:val="20"/>
                <w:szCs w:val="20"/>
              </w:rPr>
              <w:t>35</w:t>
            </w:r>
          </w:p>
        </w:tc>
        <w:tc>
          <w:tcPr>
            <w:tcW w:w="6300" w:type="dxa"/>
          </w:tcPr>
          <w:p w:rsidR="00860445" w:rsidRPr="001C59C3" w:rsidRDefault="00860445" w:rsidP="001C59C3">
            <w:pPr>
              <w:spacing w:before="40" w:after="40"/>
              <w:rPr>
                <w:rFonts w:cs="Arial"/>
                <w:sz w:val="20"/>
                <w:szCs w:val="20"/>
                <w:lang w:bidi="en-US"/>
              </w:rPr>
            </w:pPr>
            <w:r w:rsidRPr="001C59C3">
              <w:rPr>
                <w:rFonts w:cs="Arial"/>
                <w:sz w:val="20"/>
                <w:szCs w:val="20"/>
                <w:lang w:bidi="en-US"/>
              </w:rPr>
              <w:t>Use grating on fixed structures over water</w:t>
            </w:r>
          </w:p>
        </w:tc>
        <w:tc>
          <w:tcPr>
            <w:tcW w:w="1638" w:type="dxa"/>
          </w:tcPr>
          <w:p w:rsidR="00860445" w:rsidRPr="001C59C3" w:rsidRDefault="00860445" w:rsidP="001C59C3">
            <w:pPr>
              <w:spacing w:before="40" w:after="40"/>
              <w:rPr>
                <w:rFonts w:cs="Arial"/>
                <w:sz w:val="20"/>
                <w:szCs w:val="20"/>
              </w:rPr>
            </w:pPr>
          </w:p>
        </w:tc>
      </w:tr>
      <w:tr w:rsidR="00860445" w:rsidRPr="00860445" w:rsidTr="001C59C3">
        <w:tc>
          <w:tcPr>
            <w:tcW w:w="1638" w:type="dxa"/>
            <w:vAlign w:val="center"/>
          </w:tcPr>
          <w:p w:rsidR="00860445" w:rsidRPr="001C59C3" w:rsidRDefault="00860445" w:rsidP="001C59C3">
            <w:pPr>
              <w:spacing w:before="40" w:after="40"/>
              <w:jc w:val="center"/>
              <w:rPr>
                <w:rFonts w:cs="Arial"/>
                <w:sz w:val="20"/>
                <w:szCs w:val="20"/>
              </w:rPr>
            </w:pPr>
            <w:r w:rsidRPr="001C59C3">
              <w:rPr>
                <w:rFonts w:cs="Arial"/>
                <w:sz w:val="20"/>
                <w:szCs w:val="20"/>
              </w:rPr>
              <w:t>36</w:t>
            </w:r>
          </w:p>
        </w:tc>
        <w:tc>
          <w:tcPr>
            <w:tcW w:w="6300" w:type="dxa"/>
          </w:tcPr>
          <w:p w:rsidR="00860445" w:rsidRPr="001C59C3" w:rsidRDefault="00860445" w:rsidP="001C59C3">
            <w:pPr>
              <w:spacing w:before="40" w:after="40"/>
              <w:rPr>
                <w:rFonts w:cs="Arial"/>
                <w:sz w:val="20"/>
                <w:szCs w:val="20"/>
                <w:lang w:bidi="en-US"/>
              </w:rPr>
            </w:pPr>
            <w:r w:rsidRPr="001C59C3">
              <w:rPr>
                <w:rFonts w:cs="Arial"/>
                <w:sz w:val="20"/>
                <w:szCs w:val="20"/>
                <w:lang w:bidi="en-US"/>
              </w:rPr>
              <w:t>Contain flotation for floats in a durable protective casing to prevent breakup of the flotation material</w:t>
            </w:r>
          </w:p>
        </w:tc>
        <w:tc>
          <w:tcPr>
            <w:tcW w:w="1638" w:type="dxa"/>
          </w:tcPr>
          <w:p w:rsidR="00860445" w:rsidRPr="001C59C3" w:rsidRDefault="00860445" w:rsidP="001C59C3">
            <w:pPr>
              <w:spacing w:before="40" w:after="40"/>
              <w:rPr>
                <w:rFonts w:cs="Arial"/>
                <w:sz w:val="20"/>
                <w:szCs w:val="20"/>
              </w:rPr>
            </w:pPr>
          </w:p>
        </w:tc>
      </w:tr>
      <w:tr w:rsidR="00860445" w:rsidRPr="00860445" w:rsidTr="001C59C3">
        <w:tc>
          <w:tcPr>
            <w:tcW w:w="1638" w:type="dxa"/>
            <w:vAlign w:val="center"/>
          </w:tcPr>
          <w:p w:rsidR="00860445" w:rsidRPr="001C59C3" w:rsidRDefault="00860445" w:rsidP="001C59C3">
            <w:pPr>
              <w:spacing w:before="40" w:after="40"/>
              <w:jc w:val="center"/>
              <w:rPr>
                <w:rFonts w:cs="Arial"/>
                <w:sz w:val="20"/>
                <w:szCs w:val="20"/>
              </w:rPr>
            </w:pPr>
            <w:r w:rsidRPr="001C59C3">
              <w:rPr>
                <w:rFonts w:cs="Arial"/>
                <w:sz w:val="20"/>
                <w:szCs w:val="20"/>
              </w:rPr>
              <w:t>37</w:t>
            </w:r>
          </w:p>
        </w:tc>
        <w:tc>
          <w:tcPr>
            <w:tcW w:w="6300" w:type="dxa"/>
          </w:tcPr>
          <w:p w:rsidR="00860445" w:rsidRPr="001C59C3" w:rsidRDefault="00860445" w:rsidP="001C59C3">
            <w:pPr>
              <w:spacing w:before="40" w:after="40"/>
              <w:rPr>
                <w:rFonts w:cs="Arial"/>
                <w:sz w:val="20"/>
                <w:szCs w:val="20"/>
                <w:lang w:bidi="en-US"/>
              </w:rPr>
            </w:pPr>
            <w:r w:rsidRPr="001C59C3">
              <w:rPr>
                <w:rFonts w:cs="Arial"/>
                <w:sz w:val="20"/>
                <w:szCs w:val="20"/>
                <w:lang w:bidi="en-US"/>
              </w:rPr>
              <w:t>Replacement floats shall be at least 4 feet above marine vegetation</w:t>
            </w:r>
          </w:p>
        </w:tc>
        <w:tc>
          <w:tcPr>
            <w:tcW w:w="1638" w:type="dxa"/>
          </w:tcPr>
          <w:p w:rsidR="00860445" w:rsidRPr="001C59C3" w:rsidRDefault="00860445" w:rsidP="001C59C3">
            <w:pPr>
              <w:spacing w:before="40" w:after="40"/>
              <w:rPr>
                <w:rFonts w:cs="Arial"/>
                <w:sz w:val="20"/>
                <w:szCs w:val="20"/>
              </w:rPr>
            </w:pPr>
          </w:p>
        </w:tc>
      </w:tr>
      <w:tr w:rsidR="00BE5572" w:rsidRPr="00860445" w:rsidTr="001C59C3">
        <w:tc>
          <w:tcPr>
            <w:tcW w:w="1638" w:type="dxa"/>
            <w:vAlign w:val="center"/>
          </w:tcPr>
          <w:p w:rsidR="00BE5572" w:rsidRPr="001C59C3" w:rsidRDefault="00BE5572" w:rsidP="001C59C3">
            <w:pPr>
              <w:spacing w:before="40" w:after="40"/>
              <w:jc w:val="center"/>
              <w:rPr>
                <w:rFonts w:cs="Arial"/>
                <w:sz w:val="20"/>
                <w:szCs w:val="20"/>
              </w:rPr>
            </w:pPr>
            <w:r>
              <w:rPr>
                <w:rFonts w:cs="Arial"/>
                <w:sz w:val="20"/>
                <w:szCs w:val="20"/>
              </w:rPr>
              <w:t>38</w:t>
            </w:r>
          </w:p>
        </w:tc>
        <w:tc>
          <w:tcPr>
            <w:tcW w:w="6300" w:type="dxa"/>
          </w:tcPr>
          <w:p w:rsidR="00BE5572" w:rsidRPr="001C59C3" w:rsidRDefault="00BE5572" w:rsidP="001C59C3">
            <w:pPr>
              <w:spacing w:before="40" w:after="40"/>
              <w:rPr>
                <w:rFonts w:cs="Arial"/>
                <w:sz w:val="20"/>
                <w:szCs w:val="20"/>
                <w:lang w:bidi="en-US"/>
              </w:rPr>
            </w:pPr>
            <w:r>
              <w:rPr>
                <w:rFonts w:cs="Arial"/>
                <w:sz w:val="20"/>
                <w:szCs w:val="20"/>
                <w:lang w:bidi="en-US"/>
              </w:rPr>
              <w:t>Floatation material shall not block any grating or other surface light treatment through the overwater structure</w:t>
            </w:r>
          </w:p>
        </w:tc>
        <w:tc>
          <w:tcPr>
            <w:tcW w:w="1638" w:type="dxa"/>
          </w:tcPr>
          <w:p w:rsidR="00BE5572" w:rsidRPr="001C59C3" w:rsidRDefault="00BE5572" w:rsidP="001C59C3">
            <w:pPr>
              <w:spacing w:before="40" w:after="40"/>
              <w:rPr>
                <w:rFonts w:cs="Arial"/>
                <w:sz w:val="20"/>
                <w:szCs w:val="20"/>
              </w:rPr>
            </w:pPr>
          </w:p>
        </w:tc>
      </w:tr>
      <w:tr w:rsidR="00860445" w:rsidRPr="00860445" w:rsidTr="001C59C3">
        <w:tc>
          <w:tcPr>
            <w:tcW w:w="1638" w:type="dxa"/>
            <w:vAlign w:val="center"/>
          </w:tcPr>
          <w:p w:rsidR="00860445" w:rsidRPr="001C59C3" w:rsidRDefault="00860445" w:rsidP="001C59C3">
            <w:pPr>
              <w:spacing w:before="40" w:after="40"/>
              <w:jc w:val="center"/>
              <w:rPr>
                <w:rFonts w:cs="Arial"/>
                <w:sz w:val="20"/>
                <w:szCs w:val="20"/>
              </w:rPr>
            </w:pPr>
            <w:r w:rsidRPr="001C59C3">
              <w:rPr>
                <w:rFonts w:cs="Arial"/>
                <w:sz w:val="20"/>
                <w:szCs w:val="20"/>
              </w:rPr>
              <w:lastRenderedPageBreak/>
              <w:t>6</w:t>
            </w:r>
            <w:r w:rsidR="00BE5572">
              <w:rPr>
                <w:rFonts w:cs="Arial"/>
                <w:sz w:val="20"/>
                <w:szCs w:val="20"/>
              </w:rPr>
              <w:t>3</w:t>
            </w:r>
          </w:p>
        </w:tc>
        <w:tc>
          <w:tcPr>
            <w:tcW w:w="6300" w:type="dxa"/>
          </w:tcPr>
          <w:p w:rsidR="00860445" w:rsidRPr="001C59C3" w:rsidRDefault="00860445" w:rsidP="001C59C3">
            <w:pPr>
              <w:spacing w:before="40" w:after="40"/>
              <w:rPr>
                <w:rFonts w:cs="Arial"/>
                <w:sz w:val="20"/>
                <w:szCs w:val="20"/>
                <w:lang w:bidi="en-US"/>
              </w:rPr>
            </w:pPr>
            <w:r w:rsidRPr="001C59C3">
              <w:rPr>
                <w:rFonts w:cs="Arial"/>
                <w:sz w:val="20"/>
                <w:szCs w:val="20"/>
                <w:lang w:bidi="en-US"/>
              </w:rPr>
              <w:t>Take care to prevent spread of invasive plant species during their removal</w:t>
            </w:r>
          </w:p>
        </w:tc>
        <w:tc>
          <w:tcPr>
            <w:tcW w:w="1638" w:type="dxa"/>
          </w:tcPr>
          <w:p w:rsidR="00860445" w:rsidRPr="001C59C3" w:rsidRDefault="00860445" w:rsidP="001C59C3">
            <w:pPr>
              <w:spacing w:before="40" w:after="40"/>
              <w:rPr>
                <w:rFonts w:cs="Arial"/>
                <w:sz w:val="20"/>
                <w:szCs w:val="20"/>
              </w:rPr>
            </w:pPr>
          </w:p>
        </w:tc>
      </w:tr>
      <w:tr w:rsidR="00860445" w:rsidRPr="00860445" w:rsidTr="001C59C3">
        <w:tc>
          <w:tcPr>
            <w:tcW w:w="1638" w:type="dxa"/>
            <w:vAlign w:val="center"/>
          </w:tcPr>
          <w:p w:rsidR="00860445" w:rsidRPr="001C59C3" w:rsidRDefault="00860445" w:rsidP="001C59C3">
            <w:pPr>
              <w:spacing w:before="40" w:after="40"/>
              <w:jc w:val="center"/>
              <w:rPr>
                <w:rFonts w:cs="Arial"/>
                <w:sz w:val="20"/>
                <w:szCs w:val="20"/>
              </w:rPr>
            </w:pPr>
            <w:r w:rsidRPr="001C59C3">
              <w:rPr>
                <w:rFonts w:cs="Arial"/>
                <w:sz w:val="20"/>
                <w:szCs w:val="20"/>
              </w:rPr>
              <w:t>6</w:t>
            </w:r>
            <w:r w:rsidR="00BE5572">
              <w:rPr>
                <w:rFonts w:cs="Arial"/>
                <w:sz w:val="20"/>
                <w:szCs w:val="20"/>
              </w:rPr>
              <w:t>4</w:t>
            </w:r>
          </w:p>
        </w:tc>
        <w:tc>
          <w:tcPr>
            <w:tcW w:w="6300" w:type="dxa"/>
          </w:tcPr>
          <w:p w:rsidR="00860445" w:rsidRPr="001C59C3" w:rsidRDefault="00860445" w:rsidP="001C59C3">
            <w:pPr>
              <w:spacing w:before="40" w:after="40"/>
              <w:rPr>
                <w:rFonts w:cs="Arial"/>
                <w:sz w:val="20"/>
                <w:szCs w:val="20"/>
                <w:lang w:bidi="en-US"/>
              </w:rPr>
            </w:pPr>
            <w:r w:rsidRPr="001C59C3">
              <w:rPr>
                <w:rFonts w:cs="Arial"/>
                <w:sz w:val="20"/>
                <w:szCs w:val="20"/>
                <w:lang w:bidi="en-US"/>
              </w:rPr>
              <w:t>Plant with native vegetation</w:t>
            </w:r>
          </w:p>
        </w:tc>
        <w:tc>
          <w:tcPr>
            <w:tcW w:w="1638" w:type="dxa"/>
          </w:tcPr>
          <w:p w:rsidR="00860445" w:rsidRPr="001C59C3" w:rsidRDefault="00860445" w:rsidP="001C59C3">
            <w:pPr>
              <w:spacing w:before="40" w:after="40"/>
              <w:rPr>
                <w:rFonts w:cs="Arial"/>
                <w:sz w:val="20"/>
                <w:szCs w:val="20"/>
              </w:rPr>
            </w:pPr>
          </w:p>
        </w:tc>
      </w:tr>
      <w:tr w:rsidR="00860445" w:rsidRPr="00860445" w:rsidTr="001C59C3">
        <w:tc>
          <w:tcPr>
            <w:tcW w:w="1638" w:type="dxa"/>
            <w:vAlign w:val="center"/>
          </w:tcPr>
          <w:p w:rsidR="00860445" w:rsidRPr="001C59C3" w:rsidRDefault="00860445" w:rsidP="001C59C3">
            <w:pPr>
              <w:spacing w:before="40" w:after="40"/>
              <w:jc w:val="center"/>
              <w:rPr>
                <w:rFonts w:cs="Arial"/>
                <w:sz w:val="20"/>
                <w:szCs w:val="20"/>
              </w:rPr>
            </w:pPr>
            <w:r w:rsidRPr="001C59C3">
              <w:rPr>
                <w:rFonts w:cs="Arial"/>
                <w:sz w:val="20"/>
                <w:szCs w:val="20"/>
              </w:rPr>
              <w:t>6</w:t>
            </w:r>
            <w:r w:rsidR="00BE5572">
              <w:rPr>
                <w:rFonts w:cs="Arial"/>
                <w:sz w:val="20"/>
                <w:szCs w:val="20"/>
              </w:rPr>
              <w:t>5</w:t>
            </w:r>
          </w:p>
        </w:tc>
        <w:tc>
          <w:tcPr>
            <w:tcW w:w="6300" w:type="dxa"/>
          </w:tcPr>
          <w:p w:rsidR="00860445" w:rsidRPr="001C59C3" w:rsidRDefault="00860445" w:rsidP="001C59C3">
            <w:pPr>
              <w:spacing w:before="40" w:after="40"/>
              <w:rPr>
                <w:rFonts w:cs="Arial"/>
                <w:sz w:val="20"/>
                <w:szCs w:val="20"/>
                <w:lang w:bidi="en-US"/>
              </w:rPr>
            </w:pPr>
            <w:r w:rsidRPr="001C59C3">
              <w:rPr>
                <w:rFonts w:cs="Arial"/>
                <w:sz w:val="20"/>
                <w:szCs w:val="20"/>
                <w:lang w:bidi="en-US"/>
              </w:rPr>
              <w:t>Retrieve and remove debris that enters waterbody</w:t>
            </w:r>
          </w:p>
        </w:tc>
        <w:tc>
          <w:tcPr>
            <w:tcW w:w="1638" w:type="dxa"/>
          </w:tcPr>
          <w:p w:rsidR="00860445" w:rsidRPr="001C59C3" w:rsidRDefault="00860445" w:rsidP="001C59C3">
            <w:pPr>
              <w:spacing w:before="40" w:after="40"/>
              <w:rPr>
                <w:rFonts w:cs="Arial"/>
                <w:sz w:val="20"/>
                <w:szCs w:val="20"/>
              </w:rPr>
            </w:pPr>
          </w:p>
        </w:tc>
      </w:tr>
    </w:tbl>
    <w:p w:rsidR="001C59C3" w:rsidRDefault="001C59C3" w:rsidP="001C59C3">
      <w:pPr>
        <w:spacing w:after="0"/>
      </w:pPr>
    </w:p>
    <w:p w:rsidR="001C59C3" w:rsidRDefault="001C59C3" w:rsidP="001C59C3">
      <w:r>
        <w:t>Please provide any additional information on Conservation Measures used or not used for this Method:</w:t>
      </w:r>
      <w:r w:rsidR="00215844">
        <w:t xml:space="preserve"> </w:t>
      </w:r>
      <w:r w:rsidR="002D5F87" w:rsidRPr="002472C5">
        <w:rPr>
          <w:u w:val="single"/>
        </w:rPr>
        <w:fldChar w:fldCharType="begin">
          <w:ffData>
            <w:name w:val="Text12"/>
            <w:enabled/>
            <w:calcOnExit w:val="0"/>
            <w:textInput/>
          </w:ffData>
        </w:fldChar>
      </w:r>
      <w:r w:rsidR="00215844" w:rsidRPr="002472C5">
        <w:rPr>
          <w:u w:val="single"/>
        </w:rPr>
        <w:instrText xml:space="preserve"> FORMTEXT </w:instrText>
      </w:r>
      <w:r w:rsidR="002D5F87" w:rsidRPr="002472C5">
        <w:rPr>
          <w:u w:val="single"/>
        </w:rPr>
      </w:r>
      <w:r w:rsidR="002D5F87" w:rsidRPr="002472C5">
        <w:rPr>
          <w:u w:val="single"/>
        </w:rPr>
        <w:fldChar w:fldCharType="separate"/>
      </w:r>
      <w:r w:rsidR="00215844" w:rsidRPr="002472C5">
        <w:rPr>
          <w:noProof/>
          <w:u w:val="single"/>
        </w:rPr>
        <w:t> </w:t>
      </w:r>
      <w:r w:rsidR="00215844" w:rsidRPr="002472C5">
        <w:rPr>
          <w:noProof/>
          <w:u w:val="single"/>
        </w:rPr>
        <w:t> </w:t>
      </w:r>
      <w:r w:rsidR="00215844" w:rsidRPr="002472C5">
        <w:rPr>
          <w:noProof/>
          <w:u w:val="single"/>
        </w:rPr>
        <w:t> </w:t>
      </w:r>
      <w:r w:rsidR="00215844" w:rsidRPr="002472C5">
        <w:rPr>
          <w:noProof/>
          <w:u w:val="single"/>
        </w:rPr>
        <w:t> </w:t>
      </w:r>
      <w:r w:rsidR="00215844" w:rsidRPr="002472C5">
        <w:rPr>
          <w:noProof/>
          <w:u w:val="single"/>
        </w:rPr>
        <w:t> </w:t>
      </w:r>
      <w:r w:rsidR="002D5F87" w:rsidRPr="002472C5">
        <w:rPr>
          <w:u w:val="single"/>
        </w:rPr>
        <w:fldChar w:fldCharType="end"/>
      </w:r>
    </w:p>
    <w:p w:rsidR="00CE33F8" w:rsidRPr="00695F47" w:rsidRDefault="00CE33F8" w:rsidP="00E32516">
      <w:pPr>
        <w:rPr>
          <w:highlight w:val="yellow"/>
        </w:rPr>
      </w:pPr>
    </w:p>
    <w:sectPr w:rsidR="00CE33F8" w:rsidRPr="00695F47" w:rsidSect="00E85B02">
      <w:footerReference w:type="even" r:id="rId7"/>
      <w:footerReference w:type="default" r:id="rId8"/>
      <w:pgSz w:w="12240" w:h="15840" w:code="1"/>
      <w:pgMar w:top="720" w:right="1440" w:bottom="1296" w:left="1440" w:header="576" w:footer="720" w:gutter="0"/>
      <w:paperSrc w:first="15" w:other="15"/>
      <w:pgBorders w:offsetFrom="page">
        <w:top w:val="dotted" w:sz="6" w:space="24" w:color="auto"/>
        <w:left w:val="dotted" w:sz="6" w:space="24" w:color="auto"/>
        <w:bottom w:val="dotted" w:sz="6" w:space="24" w:color="auto"/>
        <w:right w:val="dotted" w:sz="6" w:space="24" w:color="auto"/>
      </w:pgBorders>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82E" w:rsidRDefault="0097282E">
      <w:r>
        <w:separator/>
      </w:r>
    </w:p>
  </w:endnote>
  <w:endnote w:type="continuationSeparator" w:id="0">
    <w:p w:rsidR="0097282E" w:rsidRDefault="009728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C6D" w:rsidRDefault="002D5F87" w:rsidP="00B72C6D">
    <w:pPr>
      <w:pStyle w:val="Footer"/>
      <w:pBdr>
        <w:top w:val="single" w:sz="4" w:space="1" w:color="auto"/>
      </w:pBdr>
      <w:spacing w:before="120" w:after="0"/>
      <w:rPr>
        <w:rFonts w:ascii="Times New Roman" w:hAnsi="Times New Roman"/>
        <w:sz w:val="20"/>
        <w:szCs w:val="20"/>
      </w:rPr>
    </w:pPr>
    <w:hyperlink r:id="rId1" w:history="1">
      <w:r w:rsidR="00B72C6D">
        <w:rPr>
          <w:rStyle w:val="Hyperlink"/>
          <w:rFonts w:ascii="Times New Roman" w:hAnsi="Times New Roman"/>
        </w:rPr>
        <w:t>www.seattle.gov/util/SeattleBiologicalEvaluation</w:t>
      </w:r>
    </w:hyperlink>
    <w:r w:rsidR="00B72C6D">
      <w:rPr>
        <w:rFonts w:ascii="Times New Roman" w:hAnsi="Times New Roman"/>
        <w:sz w:val="20"/>
        <w:szCs w:val="20"/>
      </w:rPr>
      <w:t xml:space="preserve">                            </w:t>
    </w:r>
    <w:r w:rsidR="00B72C6D">
      <w:rPr>
        <w:rFonts w:ascii="Times New Roman" w:hAnsi="Times New Roman"/>
        <w:sz w:val="20"/>
        <w:szCs w:val="20"/>
      </w:rPr>
      <w:tab/>
      <w:t xml:space="preserve">                                           SBE by City of Seattle</w:t>
    </w:r>
  </w:p>
  <w:p w:rsidR="00B72C6D" w:rsidRPr="00B72C6D" w:rsidRDefault="00B72C6D" w:rsidP="00B72C6D">
    <w:pPr>
      <w:pStyle w:val="Footer"/>
      <w:pBdr>
        <w:top w:val="single" w:sz="4" w:space="1" w:color="auto"/>
      </w:pBdr>
      <w:tabs>
        <w:tab w:val="left" w:pos="3465"/>
      </w:tabs>
      <w:spacing w:after="0"/>
      <w:rPr>
        <w:rFonts w:ascii="Times New Roman" w:hAnsi="Times New Roman"/>
        <w:sz w:val="20"/>
        <w:szCs w:val="20"/>
      </w:rPr>
    </w:pPr>
    <w:r>
      <w:rPr>
        <w:rFonts w:ascii="Times New Roman" w:hAnsi="Times New Roman"/>
        <w:sz w:val="20"/>
        <w:szCs w:val="20"/>
      </w:rPr>
      <w:t xml:space="preserve">Appendix A SPIF Method 10D – Page </w:t>
    </w:r>
    <w:r w:rsidR="002D5F87">
      <w:rPr>
        <w:rFonts w:ascii="Times New Roman" w:hAnsi="Times New Roman"/>
        <w:sz w:val="20"/>
        <w:szCs w:val="20"/>
      </w:rPr>
      <w:fldChar w:fldCharType="begin"/>
    </w:r>
    <w:r>
      <w:rPr>
        <w:rFonts w:ascii="Times New Roman" w:hAnsi="Times New Roman"/>
        <w:sz w:val="20"/>
        <w:szCs w:val="20"/>
      </w:rPr>
      <w:instrText xml:space="preserve"> PAGE   \* MERGEFORMAT </w:instrText>
    </w:r>
    <w:r w:rsidR="002D5F87">
      <w:rPr>
        <w:rFonts w:ascii="Times New Roman" w:hAnsi="Times New Roman"/>
        <w:sz w:val="20"/>
        <w:szCs w:val="20"/>
      </w:rPr>
      <w:fldChar w:fldCharType="separate"/>
    </w:r>
    <w:r w:rsidR="00E85B02">
      <w:rPr>
        <w:rFonts w:ascii="Times New Roman" w:hAnsi="Times New Roman"/>
        <w:noProof/>
        <w:sz w:val="20"/>
        <w:szCs w:val="20"/>
      </w:rPr>
      <w:t>2</w:t>
    </w:r>
    <w:r w:rsidR="002D5F87">
      <w:rPr>
        <w:rFonts w:ascii="Times New Roman" w:hAnsi="Times New Roman"/>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C6D" w:rsidRDefault="002D5F87" w:rsidP="00B72C6D">
    <w:pPr>
      <w:pStyle w:val="Footer"/>
      <w:pBdr>
        <w:top w:val="single" w:sz="4" w:space="1" w:color="auto"/>
      </w:pBdr>
      <w:spacing w:before="120" w:after="0"/>
      <w:rPr>
        <w:rFonts w:ascii="Times New Roman" w:hAnsi="Times New Roman"/>
        <w:sz w:val="20"/>
        <w:szCs w:val="20"/>
      </w:rPr>
    </w:pPr>
    <w:hyperlink r:id="rId1" w:history="1">
      <w:r w:rsidR="00B72C6D">
        <w:rPr>
          <w:rStyle w:val="Hyperlink"/>
          <w:rFonts w:ascii="Times New Roman" w:hAnsi="Times New Roman"/>
        </w:rPr>
        <w:t>www.seattle.gov/util/SeattleBiologicalEvaluation</w:t>
      </w:r>
    </w:hyperlink>
    <w:r w:rsidR="00B72C6D">
      <w:rPr>
        <w:rFonts w:ascii="Times New Roman" w:hAnsi="Times New Roman"/>
        <w:sz w:val="20"/>
        <w:szCs w:val="20"/>
      </w:rPr>
      <w:t xml:space="preserve">                            </w:t>
    </w:r>
    <w:r w:rsidR="00B72C6D">
      <w:rPr>
        <w:rFonts w:ascii="Times New Roman" w:hAnsi="Times New Roman"/>
        <w:sz w:val="20"/>
        <w:szCs w:val="20"/>
      </w:rPr>
      <w:tab/>
      <w:t xml:space="preserve">                                           SBE by City of Seattle</w:t>
    </w:r>
  </w:p>
  <w:p w:rsidR="00CE33F8" w:rsidRPr="00B72C6D" w:rsidRDefault="00B72C6D" w:rsidP="00B72C6D">
    <w:pPr>
      <w:pStyle w:val="Footer"/>
      <w:pBdr>
        <w:top w:val="single" w:sz="4" w:space="1" w:color="auto"/>
      </w:pBdr>
      <w:tabs>
        <w:tab w:val="left" w:pos="3465"/>
      </w:tabs>
      <w:spacing w:after="0"/>
      <w:jc w:val="right"/>
      <w:rPr>
        <w:rFonts w:ascii="Times New Roman" w:hAnsi="Times New Roman"/>
        <w:sz w:val="20"/>
        <w:szCs w:val="20"/>
      </w:rPr>
    </w:pPr>
    <w:r>
      <w:rPr>
        <w:rFonts w:ascii="Times New Roman" w:hAnsi="Times New Roman"/>
        <w:sz w:val="20"/>
        <w:szCs w:val="20"/>
      </w:rPr>
      <w:t xml:space="preserve">Appendix A SPIF Method 10D – Page </w:t>
    </w:r>
    <w:r w:rsidR="002D5F87">
      <w:rPr>
        <w:rFonts w:ascii="Times New Roman" w:hAnsi="Times New Roman"/>
        <w:sz w:val="20"/>
        <w:szCs w:val="20"/>
      </w:rPr>
      <w:fldChar w:fldCharType="begin"/>
    </w:r>
    <w:r>
      <w:rPr>
        <w:rFonts w:ascii="Times New Roman" w:hAnsi="Times New Roman"/>
        <w:sz w:val="20"/>
        <w:szCs w:val="20"/>
      </w:rPr>
      <w:instrText xml:space="preserve"> PAGE   \* MERGEFORMAT </w:instrText>
    </w:r>
    <w:r w:rsidR="002D5F87">
      <w:rPr>
        <w:rFonts w:ascii="Times New Roman" w:hAnsi="Times New Roman"/>
        <w:sz w:val="20"/>
        <w:szCs w:val="20"/>
      </w:rPr>
      <w:fldChar w:fldCharType="separate"/>
    </w:r>
    <w:r w:rsidR="00E85B02">
      <w:rPr>
        <w:rFonts w:ascii="Times New Roman" w:hAnsi="Times New Roman"/>
        <w:noProof/>
        <w:sz w:val="20"/>
        <w:szCs w:val="20"/>
      </w:rPr>
      <w:t>3</w:t>
    </w:r>
    <w:r w:rsidR="002D5F87">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82E" w:rsidRDefault="0097282E">
      <w:r>
        <w:separator/>
      </w:r>
    </w:p>
  </w:footnote>
  <w:footnote w:type="continuationSeparator" w:id="0">
    <w:p w:rsidR="0097282E" w:rsidRDefault="009728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327D7"/>
    <w:multiLevelType w:val="multilevel"/>
    <w:tmpl w:val="58C27FD2"/>
    <w:lvl w:ilvl="0">
      <w:start w:val="6"/>
      <w:numFmt w:val="decimal"/>
      <w:lvlText w:val="%1."/>
      <w:lvlJc w:val="left"/>
      <w:pPr>
        <w:tabs>
          <w:tab w:val="num" w:pos="732"/>
        </w:tabs>
        <w:ind w:left="732" w:hanging="390"/>
      </w:pPr>
      <w:rPr>
        <w:rFonts w:cs="Times New Roman" w:hint="default"/>
        <w:u w:val="none"/>
      </w:rPr>
    </w:lvl>
    <w:lvl w:ilvl="1">
      <w:start w:val="1"/>
      <w:numFmt w:val="lowerLetter"/>
      <w:lvlText w:val="%2."/>
      <w:lvlJc w:val="left"/>
      <w:pPr>
        <w:tabs>
          <w:tab w:val="num" w:pos="1422"/>
        </w:tabs>
        <w:ind w:left="1422" w:hanging="360"/>
      </w:pPr>
      <w:rPr>
        <w:rFonts w:cs="Times New Roman"/>
      </w:rPr>
    </w:lvl>
    <w:lvl w:ilvl="2">
      <w:start w:val="1"/>
      <w:numFmt w:val="lowerRoman"/>
      <w:lvlText w:val="%3."/>
      <w:lvlJc w:val="right"/>
      <w:pPr>
        <w:tabs>
          <w:tab w:val="num" w:pos="2142"/>
        </w:tabs>
        <w:ind w:left="2142" w:hanging="180"/>
      </w:pPr>
      <w:rPr>
        <w:rFonts w:cs="Times New Roman"/>
      </w:rPr>
    </w:lvl>
    <w:lvl w:ilvl="3">
      <w:start w:val="1"/>
      <w:numFmt w:val="decimal"/>
      <w:lvlText w:val="%4."/>
      <w:lvlJc w:val="left"/>
      <w:pPr>
        <w:tabs>
          <w:tab w:val="num" w:pos="2862"/>
        </w:tabs>
        <w:ind w:left="2862" w:hanging="360"/>
      </w:pPr>
      <w:rPr>
        <w:rFonts w:cs="Times New Roman"/>
      </w:rPr>
    </w:lvl>
    <w:lvl w:ilvl="4">
      <w:start w:val="1"/>
      <w:numFmt w:val="lowerLetter"/>
      <w:lvlText w:val="%5."/>
      <w:lvlJc w:val="left"/>
      <w:pPr>
        <w:tabs>
          <w:tab w:val="num" w:pos="3582"/>
        </w:tabs>
        <w:ind w:left="3582" w:hanging="360"/>
      </w:pPr>
      <w:rPr>
        <w:rFonts w:cs="Times New Roman"/>
      </w:rPr>
    </w:lvl>
    <w:lvl w:ilvl="5">
      <w:start w:val="1"/>
      <w:numFmt w:val="lowerRoman"/>
      <w:lvlText w:val="%6."/>
      <w:lvlJc w:val="right"/>
      <w:pPr>
        <w:tabs>
          <w:tab w:val="num" w:pos="4302"/>
        </w:tabs>
        <w:ind w:left="4302" w:hanging="180"/>
      </w:pPr>
      <w:rPr>
        <w:rFonts w:cs="Times New Roman"/>
      </w:rPr>
    </w:lvl>
    <w:lvl w:ilvl="6">
      <w:start w:val="1"/>
      <w:numFmt w:val="decimal"/>
      <w:lvlText w:val="%7."/>
      <w:lvlJc w:val="left"/>
      <w:pPr>
        <w:tabs>
          <w:tab w:val="num" w:pos="5022"/>
        </w:tabs>
        <w:ind w:left="5022" w:hanging="360"/>
      </w:pPr>
      <w:rPr>
        <w:rFonts w:cs="Times New Roman"/>
      </w:rPr>
    </w:lvl>
    <w:lvl w:ilvl="7">
      <w:start w:val="1"/>
      <w:numFmt w:val="lowerLetter"/>
      <w:lvlText w:val="%8."/>
      <w:lvlJc w:val="left"/>
      <w:pPr>
        <w:tabs>
          <w:tab w:val="num" w:pos="5742"/>
        </w:tabs>
        <w:ind w:left="5742" w:hanging="360"/>
      </w:pPr>
      <w:rPr>
        <w:rFonts w:cs="Times New Roman"/>
      </w:rPr>
    </w:lvl>
    <w:lvl w:ilvl="8">
      <w:start w:val="1"/>
      <w:numFmt w:val="lowerRoman"/>
      <w:lvlText w:val="%9."/>
      <w:lvlJc w:val="right"/>
      <w:pPr>
        <w:tabs>
          <w:tab w:val="num" w:pos="6462"/>
        </w:tabs>
        <w:ind w:left="6462" w:hanging="180"/>
      </w:pPr>
      <w:rPr>
        <w:rFonts w:cs="Times New Roman"/>
      </w:rPr>
    </w:lvl>
  </w:abstractNum>
  <w:abstractNum w:abstractNumId="1">
    <w:nsid w:val="29DB7E92"/>
    <w:multiLevelType w:val="hybridMultilevel"/>
    <w:tmpl w:val="DBEA3D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9228F5"/>
    <w:multiLevelType w:val="hybridMultilevel"/>
    <w:tmpl w:val="5128F546"/>
    <w:lvl w:ilvl="0" w:tplc="5FB29A18">
      <w:start w:val="3"/>
      <w:numFmt w:val="decimal"/>
      <w:lvlText w:val="%1."/>
      <w:lvlJc w:val="left"/>
      <w:pPr>
        <w:tabs>
          <w:tab w:val="num" w:pos="732"/>
        </w:tabs>
        <w:ind w:left="732" w:hanging="390"/>
      </w:pPr>
      <w:rPr>
        <w:rFonts w:cs="Times New Roman" w:hint="default"/>
        <w:u w:val="none"/>
      </w:rPr>
    </w:lvl>
    <w:lvl w:ilvl="1" w:tplc="04090019" w:tentative="1">
      <w:start w:val="1"/>
      <w:numFmt w:val="lowerLetter"/>
      <w:lvlText w:val="%2."/>
      <w:lvlJc w:val="left"/>
      <w:pPr>
        <w:tabs>
          <w:tab w:val="num" w:pos="1422"/>
        </w:tabs>
        <w:ind w:left="1422" w:hanging="360"/>
      </w:pPr>
      <w:rPr>
        <w:rFonts w:cs="Times New Roman"/>
      </w:rPr>
    </w:lvl>
    <w:lvl w:ilvl="2" w:tplc="0409001B" w:tentative="1">
      <w:start w:val="1"/>
      <w:numFmt w:val="lowerRoman"/>
      <w:lvlText w:val="%3."/>
      <w:lvlJc w:val="right"/>
      <w:pPr>
        <w:tabs>
          <w:tab w:val="num" w:pos="2142"/>
        </w:tabs>
        <w:ind w:left="2142" w:hanging="180"/>
      </w:pPr>
      <w:rPr>
        <w:rFonts w:cs="Times New Roman"/>
      </w:rPr>
    </w:lvl>
    <w:lvl w:ilvl="3" w:tplc="0409000F" w:tentative="1">
      <w:start w:val="1"/>
      <w:numFmt w:val="decimal"/>
      <w:lvlText w:val="%4."/>
      <w:lvlJc w:val="left"/>
      <w:pPr>
        <w:tabs>
          <w:tab w:val="num" w:pos="2862"/>
        </w:tabs>
        <w:ind w:left="2862" w:hanging="360"/>
      </w:pPr>
      <w:rPr>
        <w:rFonts w:cs="Times New Roman"/>
      </w:rPr>
    </w:lvl>
    <w:lvl w:ilvl="4" w:tplc="04090019" w:tentative="1">
      <w:start w:val="1"/>
      <w:numFmt w:val="lowerLetter"/>
      <w:lvlText w:val="%5."/>
      <w:lvlJc w:val="left"/>
      <w:pPr>
        <w:tabs>
          <w:tab w:val="num" w:pos="3582"/>
        </w:tabs>
        <w:ind w:left="3582" w:hanging="360"/>
      </w:pPr>
      <w:rPr>
        <w:rFonts w:cs="Times New Roman"/>
      </w:rPr>
    </w:lvl>
    <w:lvl w:ilvl="5" w:tplc="0409001B" w:tentative="1">
      <w:start w:val="1"/>
      <w:numFmt w:val="lowerRoman"/>
      <w:lvlText w:val="%6."/>
      <w:lvlJc w:val="right"/>
      <w:pPr>
        <w:tabs>
          <w:tab w:val="num" w:pos="4302"/>
        </w:tabs>
        <w:ind w:left="4302" w:hanging="180"/>
      </w:pPr>
      <w:rPr>
        <w:rFonts w:cs="Times New Roman"/>
      </w:rPr>
    </w:lvl>
    <w:lvl w:ilvl="6" w:tplc="0409000F" w:tentative="1">
      <w:start w:val="1"/>
      <w:numFmt w:val="decimal"/>
      <w:lvlText w:val="%7."/>
      <w:lvlJc w:val="left"/>
      <w:pPr>
        <w:tabs>
          <w:tab w:val="num" w:pos="5022"/>
        </w:tabs>
        <w:ind w:left="5022" w:hanging="360"/>
      </w:pPr>
      <w:rPr>
        <w:rFonts w:cs="Times New Roman"/>
      </w:rPr>
    </w:lvl>
    <w:lvl w:ilvl="7" w:tplc="04090019" w:tentative="1">
      <w:start w:val="1"/>
      <w:numFmt w:val="lowerLetter"/>
      <w:lvlText w:val="%8."/>
      <w:lvlJc w:val="left"/>
      <w:pPr>
        <w:tabs>
          <w:tab w:val="num" w:pos="5742"/>
        </w:tabs>
        <w:ind w:left="5742" w:hanging="360"/>
      </w:pPr>
      <w:rPr>
        <w:rFonts w:cs="Times New Roman"/>
      </w:rPr>
    </w:lvl>
    <w:lvl w:ilvl="8" w:tplc="0409001B" w:tentative="1">
      <w:start w:val="1"/>
      <w:numFmt w:val="lowerRoman"/>
      <w:lvlText w:val="%9."/>
      <w:lvlJc w:val="right"/>
      <w:pPr>
        <w:tabs>
          <w:tab w:val="num" w:pos="6462"/>
        </w:tabs>
        <w:ind w:left="6462"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cumentProtection w:edit="forms" w:enforcement="0"/>
  <w:defaultTabStop w:val="720"/>
  <w:evenAndOddHeaders/>
  <w:drawingGridHorizontalSpacing w:val="110"/>
  <w:drawingGridVerticalSpacing w:val="39"/>
  <w:displayHorizontalDrawingGridEvery w:val="0"/>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rsids>
    <w:rsidRoot w:val="00F231F5"/>
    <w:rsid w:val="0000382A"/>
    <w:rsid w:val="000056E0"/>
    <w:rsid w:val="0001032F"/>
    <w:rsid w:val="000105D7"/>
    <w:rsid w:val="000125F8"/>
    <w:rsid w:val="00022D1A"/>
    <w:rsid w:val="00031AD9"/>
    <w:rsid w:val="0003239A"/>
    <w:rsid w:val="000347FC"/>
    <w:rsid w:val="00040BAD"/>
    <w:rsid w:val="000473E4"/>
    <w:rsid w:val="0004759D"/>
    <w:rsid w:val="00053EB6"/>
    <w:rsid w:val="00055D99"/>
    <w:rsid w:val="00057EF9"/>
    <w:rsid w:val="00063DE5"/>
    <w:rsid w:val="000659FB"/>
    <w:rsid w:val="00066C1E"/>
    <w:rsid w:val="00067557"/>
    <w:rsid w:val="00070E04"/>
    <w:rsid w:val="00072C74"/>
    <w:rsid w:val="0007770F"/>
    <w:rsid w:val="00077E8B"/>
    <w:rsid w:val="00081B39"/>
    <w:rsid w:val="00091AEB"/>
    <w:rsid w:val="000972E7"/>
    <w:rsid w:val="00097362"/>
    <w:rsid w:val="000A0B10"/>
    <w:rsid w:val="000A44A0"/>
    <w:rsid w:val="000B62BA"/>
    <w:rsid w:val="000C063D"/>
    <w:rsid w:val="000C1C52"/>
    <w:rsid w:val="000C2B12"/>
    <w:rsid w:val="000D1F4D"/>
    <w:rsid w:val="000E4940"/>
    <w:rsid w:val="000F0CD8"/>
    <w:rsid w:val="00100207"/>
    <w:rsid w:val="00103026"/>
    <w:rsid w:val="0010708E"/>
    <w:rsid w:val="00111ED6"/>
    <w:rsid w:val="0012002E"/>
    <w:rsid w:val="00132E79"/>
    <w:rsid w:val="001412E8"/>
    <w:rsid w:val="00142C2D"/>
    <w:rsid w:val="001446E7"/>
    <w:rsid w:val="00151760"/>
    <w:rsid w:val="00152A06"/>
    <w:rsid w:val="00162968"/>
    <w:rsid w:val="00163560"/>
    <w:rsid w:val="00165F8F"/>
    <w:rsid w:val="00175C7F"/>
    <w:rsid w:val="001763EB"/>
    <w:rsid w:val="00177FBB"/>
    <w:rsid w:val="001824A4"/>
    <w:rsid w:val="00183188"/>
    <w:rsid w:val="001848DD"/>
    <w:rsid w:val="00190EC7"/>
    <w:rsid w:val="001912C4"/>
    <w:rsid w:val="00191CA6"/>
    <w:rsid w:val="00192F58"/>
    <w:rsid w:val="001938C6"/>
    <w:rsid w:val="00194A5B"/>
    <w:rsid w:val="00197F61"/>
    <w:rsid w:val="001A20B4"/>
    <w:rsid w:val="001A71CE"/>
    <w:rsid w:val="001B7C0E"/>
    <w:rsid w:val="001C59C3"/>
    <w:rsid w:val="001C5E68"/>
    <w:rsid w:val="001D0CE0"/>
    <w:rsid w:val="001D3360"/>
    <w:rsid w:val="001E5730"/>
    <w:rsid w:val="001E71BC"/>
    <w:rsid w:val="001F3F1C"/>
    <w:rsid w:val="002002D4"/>
    <w:rsid w:val="0020164E"/>
    <w:rsid w:val="00203941"/>
    <w:rsid w:val="00203C5F"/>
    <w:rsid w:val="00206640"/>
    <w:rsid w:val="0020690E"/>
    <w:rsid w:val="0021211E"/>
    <w:rsid w:val="00212920"/>
    <w:rsid w:val="00215267"/>
    <w:rsid w:val="00215844"/>
    <w:rsid w:val="00216DB7"/>
    <w:rsid w:val="0022304F"/>
    <w:rsid w:val="00224563"/>
    <w:rsid w:val="00226984"/>
    <w:rsid w:val="002301FB"/>
    <w:rsid w:val="002309E3"/>
    <w:rsid w:val="00234914"/>
    <w:rsid w:val="0023751C"/>
    <w:rsid w:val="002471A7"/>
    <w:rsid w:val="00254E79"/>
    <w:rsid w:val="00260521"/>
    <w:rsid w:val="00260C3C"/>
    <w:rsid w:val="00261329"/>
    <w:rsid w:val="00261F07"/>
    <w:rsid w:val="0026229F"/>
    <w:rsid w:val="00265BE9"/>
    <w:rsid w:val="002670EA"/>
    <w:rsid w:val="002717C9"/>
    <w:rsid w:val="00271F6A"/>
    <w:rsid w:val="00277739"/>
    <w:rsid w:val="002837AE"/>
    <w:rsid w:val="00290BAD"/>
    <w:rsid w:val="00292168"/>
    <w:rsid w:val="0029651A"/>
    <w:rsid w:val="002A243B"/>
    <w:rsid w:val="002C120B"/>
    <w:rsid w:val="002D24B5"/>
    <w:rsid w:val="002D5F87"/>
    <w:rsid w:val="002D6C58"/>
    <w:rsid w:val="002E3348"/>
    <w:rsid w:val="002E4606"/>
    <w:rsid w:val="002E7C14"/>
    <w:rsid w:val="002F45C8"/>
    <w:rsid w:val="002F4BBD"/>
    <w:rsid w:val="00304130"/>
    <w:rsid w:val="00306B4C"/>
    <w:rsid w:val="0031076D"/>
    <w:rsid w:val="003108E9"/>
    <w:rsid w:val="00313556"/>
    <w:rsid w:val="00314F3B"/>
    <w:rsid w:val="0031568A"/>
    <w:rsid w:val="003204B2"/>
    <w:rsid w:val="0032298D"/>
    <w:rsid w:val="003346FA"/>
    <w:rsid w:val="00341D47"/>
    <w:rsid w:val="0035268E"/>
    <w:rsid w:val="003562E7"/>
    <w:rsid w:val="00360A55"/>
    <w:rsid w:val="00364C55"/>
    <w:rsid w:val="00366819"/>
    <w:rsid w:val="00373967"/>
    <w:rsid w:val="00376BED"/>
    <w:rsid w:val="003776C6"/>
    <w:rsid w:val="003967B6"/>
    <w:rsid w:val="003A2499"/>
    <w:rsid w:val="003A2A1F"/>
    <w:rsid w:val="003A4B52"/>
    <w:rsid w:val="003B11EB"/>
    <w:rsid w:val="003B43B1"/>
    <w:rsid w:val="003B7581"/>
    <w:rsid w:val="003C0639"/>
    <w:rsid w:val="003C2AF2"/>
    <w:rsid w:val="003C3065"/>
    <w:rsid w:val="003C37DB"/>
    <w:rsid w:val="003C597A"/>
    <w:rsid w:val="003C7388"/>
    <w:rsid w:val="003D4CE9"/>
    <w:rsid w:val="003E2FED"/>
    <w:rsid w:val="003E58D6"/>
    <w:rsid w:val="003F0479"/>
    <w:rsid w:val="003F0B52"/>
    <w:rsid w:val="003F595C"/>
    <w:rsid w:val="00401018"/>
    <w:rsid w:val="004021BC"/>
    <w:rsid w:val="00412F47"/>
    <w:rsid w:val="004158BC"/>
    <w:rsid w:val="004165A1"/>
    <w:rsid w:val="004167F6"/>
    <w:rsid w:val="004169D8"/>
    <w:rsid w:val="0042108D"/>
    <w:rsid w:val="00421F48"/>
    <w:rsid w:val="00430B3D"/>
    <w:rsid w:val="004413B8"/>
    <w:rsid w:val="0046245B"/>
    <w:rsid w:val="00465E21"/>
    <w:rsid w:val="00475B5A"/>
    <w:rsid w:val="00486194"/>
    <w:rsid w:val="00492DF9"/>
    <w:rsid w:val="00495936"/>
    <w:rsid w:val="004A3272"/>
    <w:rsid w:val="004A612F"/>
    <w:rsid w:val="004B6858"/>
    <w:rsid w:val="004C2057"/>
    <w:rsid w:val="004C3469"/>
    <w:rsid w:val="004C53DB"/>
    <w:rsid w:val="004C667C"/>
    <w:rsid w:val="004C752E"/>
    <w:rsid w:val="004D02F7"/>
    <w:rsid w:val="004E0A85"/>
    <w:rsid w:val="004E5E0D"/>
    <w:rsid w:val="004E7CE2"/>
    <w:rsid w:val="004F3AB0"/>
    <w:rsid w:val="004F4A0E"/>
    <w:rsid w:val="00501A8F"/>
    <w:rsid w:val="00510E55"/>
    <w:rsid w:val="00511FA1"/>
    <w:rsid w:val="005143DD"/>
    <w:rsid w:val="00524701"/>
    <w:rsid w:val="0053650E"/>
    <w:rsid w:val="00544701"/>
    <w:rsid w:val="00545F59"/>
    <w:rsid w:val="00546457"/>
    <w:rsid w:val="005470A0"/>
    <w:rsid w:val="005544BD"/>
    <w:rsid w:val="00554553"/>
    <w:rsid w:val="00563E8C"/>
    <w:rsid w:val="00574CCA"/>
    <w:rsid w:val="00582DD3"/>
    <w:rsid w:val="00585491"/>
    <w:rsid w:val="00590D77"/>
    <w:rsid w:val="00595490"/>
    <w:rsid w:val="0059618F"/>
    <w:rsid w:val="005A11CE"/>
    <w:rsid w:val="005B0CD0"/>
    <w:rsid w:val="005B0E49"/>
    <w:rsid w:val="005B2C7E"/>
    <w:rsid w:val="005B483F"/>
    <w:rsid w:val="005D0327"/>
    <w:rsid w:val="005D7FAB"/>
    <w:rsid w:val="005E15E6"/>
    <w:rsid w:val="005E315E"/>
    <w:rsid w:val="005E382B"/>
    <w:rsid w:val="005E5504"/>
    <w:rsid w:val="005F4279"/>
    <w:rsid w:val="006002C5"/>
    <w:rsid w:val="00610778"/>
    <w:rsid w:val="00612697"/>
    <w:rsid w:val="0061694A"/>
    <w:rsid w:val="00621369"/>
    <w:rsid w:val="00635F09"/>
    <w:rsid w:val="006365E2"/>
    <w:rsid w:val="00644720"/>
    <w:rsid w:val="00653270"/>
    <w:rsid w:val="00654581"/>
    <w:rsid w:val="006603C9"/>
    <w:rsid w:val="00671204"/>
    <w:rsid w:val="00673630"/>
    <w:rsid w:val="00676266"/>
    <w:rsid w:val="00681B84"/>
    <w:rsid w:val="00682FBE"/>
    <w:rsid w:val="0068684F"/>
    <w:rsid w:val="0068770D"/>
    <w:rsid w:val="00690FBB"/>
    <w:rsid w:val="00694C89"/>
    <w:rsid w:val="00694E2D"/>
    <w:rsid w:val="00695E86"/>
    <w:rsid w:val="00695F47"/>
    <w:rsid w:val="006A0352"/>
    <w:rsid w:val="006A29DD"/>
    <w:rsid w:val="006B2080"/>
    <w:rsid w:val="006B7AAE"/>
    <w:rsid w:val="006C1766"/>
    <w:rsid w:val="006C211E"/>
    <w:rsid w:val="006C3162"/>
    <w:rsid w:val="006C62F5"/>
    <w:rsid w:val="006D2414"/>
    <w:rsid w:val="006D2A22"/>
    <w:rsid w:val="006E0EB8"/>
    <w:rsid w:val="006F0EAE"/>
    <w:rsid w:val="00701698"/>
    <w:rsid w:val="00703756"/>
    <w:rsid w:val="0070683E"/>
    <w:rsid w:val="0072140C"/>
    <w:rsid w:val="0072590B"/>
    <w:rsid w:val="00726235"/>
    <w:rsid w:val="00731DA4"/>
    <w:rsid w:val="00733778"/>
    <w:rsid w:val="00734144"/>
    <w:rsid w:val="007366F0"/>
    <w:rsid w:val="00747277"/>
    <w:rsid w:val="00751010"/>
    <w:rsid w:val="00752C3F"/>
    <w:rsid w:val="00756FD2"/>
    <w:rsid w:val="00760324"/>
    <w:rsid w:val="007707C6"/>
    <w:rsid w:val="007710EA"/>
    <w:rsid w:val="00771E3A"/>
    <w:rsid w:val="0077315E"/>
    <w:rsid w:val="00792BEC"/>
    <w:rsid w:val="00795344"/>
    <w:rsid w:val="00796656"/>
    <w:rsid w:val="00797D31"/>
    <w:rsid w:val="007A071C"/>
    <w:rsid w:val="007A3BB8"/>
    <w:rsid w:val="007A3DEA"/>
    <w:rsid w:val="007A4858"/>
    <w:rsid w:val="007A4B2D"/>
    <w:rsid w:val="007B04DE"/>
    <w:rsid w:val="007B4067"/>
    <w:rsid w:val="007B52B2"/>
    <w:rsid w:val="007C3D29"/>
    <w:rsid w:val="007D6E66"/>
    <w:rsid w:val="007E0EAA"/>
    <w:rsid w:val="007E2C1F"/>
    <w:rsid w:val="007F2BB1"/>
    <w:rsid w:val="007F388C"/>
    <w:rsid w:val="007F6AB8"/>
    <w:rsid w:val="007F6C7F"/>
    <w:rsid w:val="00800B57"/>
    <w:rsid w:val="00806B62"/>
    <w:rsid w:val="0081513B"/>
    <w:rsid w:val="00816277"/>
    <w:rsid w:val="00822AD4"/>
    <w:rsid w:val="00827022"/>
    <w:rsid w:val="0083438D"/>
    <w:rsid w:val="0083685A"/>
    <w:rsid w:val="00843726"/>
    <w:rsid w:val="00846664"/>
    <w:rsid w:val="00851933"/>
    <w:rsid w:val="00854E9E"/>
    <w:rsid w:val="00860445"/>
    <w:rsid w:val="00860CA5"/>
    <w:rsid w:val="00861703"/>
    <w:rsid w:val="00874447"/>
    <w:rsid w:val="008756C6"/>
    <w:rsid w:val="00881234"/>
    <w:rsid w:val="00882A3E"/>
    <w:rsid w:val="008834BC"/>
    <w:rsid w:val="0088694B"/>
    <w:rsid w:val="00897D41"/>
    <w:rsid w:val="008A0407"/>
    <w:rsid w:val="008A2F98"/>
    <w:rsid w:val="008A4FEA"/>
    <w:rsid w:val="008A6E3C"/>
    <w:rsid w:val="008B0EA8"/>
    <w:rsid w:val="008B678B"/>
    <w:rsid w:val="008C0C94"/>
    <w:rsid w:val="008C405C"/>
    <w:rsid w:val="008D080D"/>
    <w:rsid w:val="008D2338"/>
    <w:rsid w:val="008D54C5"/>
    <w:rsid w:val="008E1C7D"/>
    <w:rsid w:val="008E31FB"/>
    <w:rsid w:val="008E6B71"/>
    <w:rsid w:val="008E6C14"/>
    <w:rsid w:val="008F55D3"/>
    <w:rsid w:val="00912210"/>
    <w:rsid w:val="00912B60"/>
    <w:rsid w:val="00914D9F"/>
    <w:rsid w:val="0092324C"/>
    <w:rsid w:val="00923554"/>
    <w:rsid w:val="009248F7"/>
    <w:rsid w:val="0092694C"/>
    <w:rsid w:val="009332FD"/>
    <w:rsid w:val="00935A26"/>
    <w:rsid w:val="00950160"/>
    <w:rsid w:val="00950DA0"/>
    <w:rsid w:val="00952066"/>
    <w:rsid w:val="009542B2"/>
    <w:rsid w:val="00957076"/>
    <w:rsid w:val="0096236A"/>
    <w:rsid w:val="00962E65"/>
    <w:rsid w:val="00971E90"/>
    <w:rsid w:val="00971FB6"/>
    <w:rsid w:val="0097282E"/>
    <w:rsid w:val="009840C6"/>
    <w:rsid w:val="00984398"/>
    <w:rsid w:val="009863D9"/>
    <w:rsid w:val="00986920"/>
    <w:rsid w:val="00994BB9"/>
    <w:rsid w:val="009A0D1F"/>
    <w:rsid w:val="009B0105"/>
    <w:rsid w:val="009B2B0D"/>
    <w:rsid w:val="009B47FA"/>
    <w:rsid w:val="009B61C9"/>
    <w:rsid w:val="009C43DE"/>
    <w:rsid w:val="009C5E91"/>
    <w:rsid w:val="009C7352"/>
    <w:rsid w:val="009D3B1B"/>
    <w:rsid w:val="009D3E9E"/>
    <w:rsid w:val="009D4246"/>
    <w:rsid w:val="009E0C4B"/>
    <w:rsid w:val="009E36BA"/>
    <w:rsid w:val="009E67BF"/>
    <w:rsid w:val="009E723A"/>
    <w:rsid w:val="009F23DA"/>
    <w:rsid w:val="009F7BA6"/>
    <w:rsid w:val="00A00AE3"/>
    <w:rsid w:val="00A0159A"/>
    <w:rsid w:val="00A06EC1"/>
    <w:rsid w:val="00A120C6"/>
    <w:rsid w:val="00A1404A"/>
    <w:rsid w:val="00A15A14"/>
    <w:rsid w:val="00A17409"/>
    <w:rsid w:val="00A240D6"/>
    <w:rsid w:val="00A26ABC"/>
    <w:rsid w:val="00A37BD7"/>
    <w:rsid w:val="00A45D6D"/>
    <w:rsid w:val="00A50F4C"/>
    <w:rsid w:val="00A548AF"/>
    <w:rsid w:val="00A5658E"/>
    <w:rsid w:val="00A60611"/>
    <w:rsid w:val="00A6382C"/>
    <w:rsid w:val="00A7477B"/>
    <w:rsid w:val="00A74C6D"/>
    <w:rsid w:val="00A774DE"/>
    <w:rsid w:val="00A77EED"/>
    <w:rsid w:val="00A81A75"/>
    <w:rsid w:val="00A86484"/>
    <w:rsid w:val="00A86EB8"/>
    <w:rsid w:val="00A90036"/>
    <w:rsid w:val="00A91269"/>
    <w:rsid w:val="00A92734"/>
    <w:rsid w:val="00AB2647"/>
    <w:rsid w:val="00AB2F00"/>
    <w:rsid w:val="00AB6385"/>
    <w:rsid w:val="00AD2476"/>
    <w:rsid w:val="00AD2726"/>
    <w:rsid w:val="00AD75B6"/>
    <w:rsid w:val="00AE3543"/>
    <w:rsid w:val="00AE66E3"/>
    <w:rsid w:val="00AF33BE"/>
    <w:rsid w:val="00AF53A8"/>
    <w:rsid w:val="00B03F1A"/>
    <w:rsid w:val="00B040E5"/>
    <w:rsid w:val="00B06D7F"/>
    <w:rsid w:val="00B070C3"/>
    <w:rsid w:val="00B11024"/>
    <w:rsid w:val="00B15D89"/>
    <w:rsid w:val="00B1724F"/>
    <w:rsid w:val="00B2459B"/>
    <w:rsid w:val="00B42936"/>
    <w:rsid w:val="00B47F23"/>
    <w:rsid w:val="00B47FAC"/>
    <w:rsid w:val="00B5195E"/>
    <w:rsid w:val="00B56B96"/>
    <w:rsid w:val="00B5737F"/>
    <w:rsid w:val="00B60CE9"/>
    <w:rsid w:val="00B60FB6"/>
    <w:rsid w:val="00B644A8"/>
    <w:rsid w:val="00B71D5F"/>
    <w:rsid w:val="00B72C6D"/>
    <w:rsid w:val="00B73A68"/>
    <w:rsid w:val="00B7679F"/>
    <w:rsid w:val="00B90721"/>
    <w:rsid w:val="00B92B59"/>
    <w:rsid w:val="00B95E9C"/>
    <w:rsid w:val="00BA0F40"/>
    <w:rsid w:val="00BA0FB1"/>
    <w:rsid w:val="00BA24ED"/>
    <w:rsid w:val="00BA5462"/>
    <w:rsid w:val="00BC0C10"/>
    <w:rsid w:val="00BC2ACE"/>
    <w:rsid w:val="00BD07E8"/>
    <w:rsid w:val="00BE5572"/>
    <w:rsid w:val="00BF5CCA"/>
    <w:rsid w:val="00C011E1"/>
    <w:rsid w:val="00C01F2A"/>
    <w:rsid w:val="00C05830"/>
    <w:rsid w:val="00C06B45"/>
    <w:rsid w:val="00C1107D"/>
    <w:rsid w:val="00C14F40"/>
    <w:rsid w:val="00C157CC"/>
    <w:rsid w:val="00C17B0F"/>
    <w:rsid w:val="00C208AA"/>
    <w:rsid w:val="00C20C73"/>
    <w:rsid w:val="00C22676"/>
    <w:rsid w:val="00C23EE1"/>
    <w:rsid w:val="00C41697"/>
    <w:rsid w:val="00C4213C"/>
    <w:rsid w:val="00C42B45"/>
    <w:rsid w:val="00C4747D"/>
    <w:rsid w:val="00C50642"/>
    <w:rsid w:val="00C53CBC"/>
    <w:rsid w:val="00C572DA"/>
    <w:rsid w:val="00C64AD0"/>
    <w:rsid w:val="00C6628E"/>
    <w:rsid w:val="00C71E59"/>
    <w:rsid w:val="00C72847"/>
    <w:rsid w:val="00C75504"/>
    <w:rsid w:val="00C9459D"/>
    <w:rsid w:val="00C96994"/>
    <w:rsid w:val="00C97203"/>
    <w:rsid w:val="00CA7888"/>
    <w:rsid w:val="00CA7D72"/>
    <w:rsid w:val="00CB0B1A"/>
    <w:rsid w:val="00CB6B3A"/>
    <w:rsid w:val="00CC4E3A"/>
    <w:rsid w:val="00CC6460"/>
    <w:rsid w:val="00CD37CD"/>
    <w:rsid w:val="00CD7737"/>
    <w:rsid w:val="00CE33F8"/>
    <w:rsid w:val="00CE4BF9"/>
    <w:rsid w:val="00CE6560"/>
    <w:rsid w:val="00CE6685"/>
    <w:rsid w:val="00D02FFC"/>
    <w:rsid w:val="00D04E8E"/>
    <w:rsid w:val="00D07CA8"/>
    <w:rsid w:val="00D11627"/>
    <w:rsid w:val="00D17D97"/>
    <w:rsid w:val="00D263F0"/>
    <w:rsid w:val="00D264BB"/>
    <w:rsid w:val="00D269A8"/>
    <w:rsid w:val="00D27C60"/>
    <w:rsid w:val="00D33BE8"/>
    <w:rsid w:val="00D401D4"/>
    <w:rsid w:val="00D430BE"/>
    <w:rsid w:val="00D56394"/>
    <w:rsid w:val="00D56FC9"/>
    <w:rsid w:val="00D60740"/>
    <w:rsid w:val="00D65179"/>
    <w:rsid w:val="00D65E5A"/>
    <w:rsid w:val="00D75C85"/>
    <w:rsid w:val="00D77DF3"/>
    <w:rsid w:val="00D85F85"/>
    <w:rsid w:val="00D935AF"/>
    <w:rsid w:val="00DA08F4"/>
    <w:rsid w:val="00DA41EA"/>
    <w:rsid w:val="00DA601E"/>
    <w:rsid w:val="00DD2D9E"/>
    <w:rsid w:val="00DD60E3"/>
    <w:rsid w:val="00DE475A"/>
    <w:rsid w:val="00DE5AC8"/>
    <w:rsid w:val="00DE73DE"/>
    <w:rsid w:val="00DF3243"/>
    <w:rsid w:val="00DF3320"/>
    <w:rsid w:val="00DF398E"/>
    <w:rsid w:val="00DF64EB"/>
    <w:rsid w:val="00DF75C9"/>
    <w:rsid w:val="00E105FF"/>
    <w:rsid w:val="00E12550"/>
    <w:rsid w:val="00E14A93"/>
    <w:rsid w:val="00E23426"/>
    <w:rsid w:val="00E27E25"/>
    <w:rsid w:val="00E32516"/>
    <w:rsid w:val="00E35BAB"/>
    <w:rsid w:val="00E36B33"/>
    <w:rsid w:val="00E37C69"/>
    <w:rsid w:val="00E52F63"/>
    <w:rsid w:val="00E543A0"/>
    <w:rsid w:val="00E5594E"/>
    <w:rsid w:val="00E6489E"/>
    <w:rsid w:val="00E64C9F"/>
    <w:rsid w:val="00E66A48"/>
    <w:rsid w:val="00E765E2"/>
    <w:rsid w:val="00E76B36"/>
    <w:rsid w:val="00E80980"/>
    <w:rsid w:val="00E84F13"/>
    <w:rsid w:val="00E85B02"/>
    <w:rsid w:val="00E900CA"/>
    <w:rsid w:val="00E95704"/>
    <w:rsid w:val="00EA1586"/>
    <w:rsid w:val="00EA1EF0"/>
    <w:rsid w:val="00EA4FC3"/>
    <w:rsid w:val="00EA56E6"/>
    <w:rsid w:val="00EA6375"/>
    <w:rsid w:val="00EB03AC"/>
    <w:rsid w:val="00EB1FF1"/>
    <w:rsid w:val="00EB26B6"/>
    <w:rsid w:val="00EB3C17"/>
    <w:rsid w:val="00EC36F0"/>
    <w:rsid w:val="00EC3F02"/>
    <w:rsid w:val="00ED184B"/>
    <w:rsid w:val="00ED27F8"/>
    <w:rsid w:val="00ED3B81"/>
    <w:rsid w:val="00ED5E8F"/>
    <w:rsid w:val="00ED6F0A"/>
    <w:rsid w:val="00EF3357"/>
    <w:rsid w:val="00EF673D"/>
    <w:rsid w:val="00EF714A"/>
    <w:rsid w:val="00F05AE6"/>
    <w:rsid w:val="00F0778D"/>
    <w:rsid w:val="00F0787C"/>
    <w:rsid w:val="00F10568"/>
    <w:rsid w:val="00F122FB"/>
    <w:rsid w:val="00F160D2"/>
    <w:rsid w:val="00F231F5"/>
    <w:rsid w:val="00F2598E"/>
    <w:rsid w:val="00F2715A"/>
    <w:rsid w:val="00F326B8"/>
    <w:rsid w:val="00F37425"/>
    <w:rsid w:val="00F40517"/>
    <w:rsid w:val="00F446B0"/>
    <w:rsid w:val="00F45A0B"/>
    <w:rsid w:val="00F45E65"/>
    <w:rsid w:val="00F46D3E"/>
    <w:rsid w:val="00F5162A"/>
    <w:rsid w:val="00F6196E"/>
    <w:rsid w:val="00F628D2"/>
    <w:rsid w:val="00F70346"/>
    <w:rsid w:val="00F72ACC"/>
    <w:rsid w:val="00F73909"/>
    <w:rsid w:val="00F76E62"/>
    <w:rsid w:val="00F83955"/>
    <w:rsid w:val="00F847C1"/>
    <w:rsid w:val="00F85432"/>
    <w:rsid w:val="00F86B01"/>
    <w:rsid w:val="00F926AB"/>
    <w:rsid w:val="00F95DE7"/>
    <w:rsid w:val="00F97278"/>
    <w:rsid w:val="00FA125A"/>
    <w:rsid w:val="00FA6195"/>
    <w:rsid w:val="00FB2979"/>
    <w:rsid w:val="00FB5A41"/>
    <w:rsid w:val="00FB6F45"/>
    <w:rsid w:val="00FB7CE7"/>
    <w:rsid w:val="00FC2021"/>
    <w:rsid w:val="00FD242D"/>
    <w:rsid w:val="00FD2CC7"/>
    <w:rsid w:val="00FF16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7352"/>
    <w:pPr>
      <w:spacing w:after="120"/>
    </w:pPr>
    <w:rPr>
      <w:rFonts w:ascii="Arial" w:hAnsi="Arial"/>
      <w:sz w:val="22"/>
      <w:szCs w:val="24"/>
    </w:rPr>
  </w:style>
  <w:style w:type="paragraph" w:styleId="Heading1">
    <w:name w:val="heading 1"/>
    <w:basedOn w:val="Normal"/>
    <w:next w:val="Normal"/>
    <w:qFormat/>
    <w:rsid w:val="00731DA4"/>
    <w:pPr>
      <w:pBdr>
        <w:top w:val="single" w:sz="12" w:space="12" w:color="auto"/>
        <w:left w:val="single" w:sz="12" w:space="4" w:color="auto"/>
        <w:bottom w:val="single" w:sz="12" w:space="12" w:color="auto"/>
        <w:right w:val="single" w:sz="12" w:space="4" w:color="auto"/>
      </w:pBdr>
      <w:shd w:val="clear" w:color="auto" w:fill="E6E6E6"/>
      <w:spacing w:before="240" w:after="240"/>
      <w:ind w:left="-720" w:right="-720"/>
      <w:jc w:val="center"/>
      <w:outlineLvl w:val="0"/>
    </w:pPr>
    <w:rPr>
      <w:rFonts w:cs="Arial"/>
      <w:b/>
      <w:bCs/>
      <w:kern w:val="32"/>
      <w:sz w:val="32"/>
      <w:szCs w:val="32"/>
    </w:rPr>
  </w:style>
  <w:style w:type="paragraph" w:styleId="Heading2">
    <w:name w:val="heading 2"/>
    <w:basedOn w:val="Normal"/>
    <w:next w:val="Normal"/>
    <w:qFormat/>
    <w:rsid w:val="00AD2726"/>
    <w:pPr>
      <w:keepNext/>
      <w:pageBreakBefore/>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4413B8"/>
    <w:pPr>
      <w:spacing w:before="120"/>
    </w:pPr>
    <w:rPr>
      <w:rFonts w:cs="Arial"/>
      <w:szCs w:val="20"/>
    </w:rPr>
  </w:style>
  <w:style w:type="paragraph" w:styleId="TOC2">
    <w:name w:val="toc 2"/>
    <w:basedOn w:val="Normal"/>
    <w:next w:val="Normal"/>
    <w:semiHidden/>
    <w:rsid w:val="008A6E3C"/>
    <w:pPr>
      <w:ind w:left="220"/>
    </w:pPr>
    <w:rPr>
      <w:smallCaps/>
      <w:szCs w:val="20"/>
    </w:rPr>
  </w:style>
  <w:style w:type="paragraph" w:customStyle="1" w:styleId="CMNumbers">
    <w:name w:val="CM Numbers"/>
    <w:basedOn w:val="Normal"/>
    <w:rsid w:val="007F2BB1"/>
    <w:pPr>
      <w:tabs>
        <w:tab w:val="left" w:pos="1083"/>
      </w:tabs>
      <w:spacing w:after="240"/>
      <w:ind w:left="1598" w:hanging="878"/>
    </w:pPr>
  </w:style>
  <w:style w:type="paragraph" w:styleId="Header">
    <w:name w:val="header"/>
    <w:basedOn w:val="Normal"/>
    <w:rsid w:val="00F231F5"/>
    <w:pPr>
      <w:tabs>
        <w:tab w:val="center" w:pos="4320"/>
        <w:tab w:val="right" w:pos="8640"/>
      </w:tabs>
    </w:pPr>
  </w:style>
  <w:style w:type="paragraph" w:styleId="Footer">
    <w:name w:val="footer"/>
    <w:basedOn w:val="Normal"/>
    <w:link w:val="FooterChar"/>
    <w:uiPriority w:val="99"/>
    <w:rsid w:val="00F231F5"/>
    <w:pPr>
      <w:tabs>
        <w:tab w:val="center" w:pos="4320"/>
        <w:tab w:val="right" w:pos="8640"/>
      </w:tabs>
    </w:pPr>
  </w:style>
  <w:style w:type="paragraph" w:customStyle="1" w:styleId="Letters">
    <w:name w:val="Letters"/>
    <w:basedOn w:val="Normal"/>
    <w:rsid w:val="00E14A93"/>
    <w:pPr>
      <w:keepNext/>
      <w:tabs>
        <w:tab w:val="left" w:pos="342"/>
      </w:tabs>
      <w:spacing w:before="300"/>
      <w:ind w:left="346" w:hanging="346"/>
    </w:pPr>
    <w:rPr>
      <w:b/>
    </w:rPr>
  </w:style>
  <w:style w:type="paragraph" w:styleId="BalloonText">
    <w:name w:val="Balloon Text"/>
    <w:basedOn w:val="Normal"/>
    <w:semiHidden/>
    <w:rsid w:val="00FB7CE7"/>
    <w:rPr>
      <w:rFonts w:ascii="Tahoma" w:hAnsi="Tahoma" w:cs="Tahoma"/>
      <w:sz w:val="16"/>
      <w:szCs w:val="16"/>
    </w:rPr>
  </w:style>
  <w:style w:type="character" w:styleId="PageNumber">
    <w:name w:val="page number"/>
    <w:basedOn w:val="DefaultParagraphFont"/>
    <w:rsid w:val="00B070C3"/>
    <w:rPr>
      <w:rFonts w:cs="Times New Roman"/>
    </w:rPr>
  </w:style>
  <w:style w:type="paragraph" w:customStyle="1" w:styleId="Numbers">
    <w:name w:val="Numbers"/>
    <w:basedOn w:val="Normal"/>
    <w:link w:val="NumbersChar"/>
    <w:rsid w:val="005B483F"/>
    <w:pPr>
      <w:tabs>
        <w:tab w:val="left" w:pos="741"/>
      </w:tabs>
      <w:ind w:left="741" w:hanging="399"/>
    </w:pPr>
  </w:style>
  <w:style w:type="character" w:customStyle="1" w:styleId="NumbersChar">
    <w:name w:val="Numbers Char"/>
    <w:basedOn w:val="DefaultParagraphFont"/>
    <w:link w:val="Numbers"/>
    <w:locked/>
    <w:rsid w:val="00F83955"/>
    <w:rPr>
      <w:rFonts w:ascii="Arial" w:hAnsi="Arial" w:cs="Times New Roman"/>
      <w:sz w:val="24"/>
      <w:szCs w:val="24"/>
      <w:lang w:val="en-US" w:eastAsia="en-US" w:bidi="ar-SA"/>
    </w:rPr>
  </w:style>
  <w:style w:type="character" w:styleId="CommentReference">
    <w:name w:val="annotation reference"/>
    <w:basedOn w:val="DefaultParagraphFont"/>
    <w:semiHidden/>
    <w:rsid w:val="00E32516"/>
    <w:rPr>
      <w:rFonts w:cs="Times New Roman"/>
      <w:sz w:val="16"/>
      <w:szCs w:val="16"/>
    </w:rPr>
  </w:style>
  <w:style w:type="paragraph" w:styleId="CommentText">
    <w:name w:val="annotation text"/>
    <w:basedOn w:val="Normal"/>
    <w:semiHidden/>
    <w:rsid w:val="00E32516"/>
    <w:rPr>
      <w:sz w:val="20"/>
      <w:szCs w:val="20"/>
    </w:rPr>
  </w:style>
  <w:style w:type="table" w:styleId="TableGrid">
    <w:name w:val="Table Grid"/>
    <w:basedOn w:val="TableNormal"/>
    <w:rsid w:val="008604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B72C6D"/>
    <w:rPr>
      <w:rFonts w:ascii="Verdana" w:hAnsi="Verdana" w:cs="Times New Roman" w:hint="default"/>
      <w:strike w:val="0"/>
      <w:dstrike w:val="0"/>
      <w:color w:val="3A2EB5"/>
      <w:sz w:val="20"/>
      <w:szCs w:val="20"/>
      <w:u w:val="none"/>
      <w:effect w:val="none"/>
    </w:rPr>
  </w:style>
  <w:style w:type="character" w:customStyle="1" w:styleId="FooterChar">
    <w:name w:val="Footer Char"/>
    <w:basedOn w:val="DefaultParagraphFont"/>
    <w:link w:val="Footer"/>
    <w:uiPriority w:val="99"/>
    <w:rsid w:val="00B72C6D"/>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divs>
    <w:div w:id="407774067">
      <w:bodyDiv w:val="1"/>
      <w:marLeft w:val="0"/>
      <w:marRight w:val="0"/>
      <w:marTop w:val="0"/>
      <w:marBottom w:val="0"/>
      <w:divBdr>
        <w:top w:val="none" w:sz="0" w:space="0" w:color="auto"/>
        <w:left w:val="none" w:sz="0" w:space="0" w:color="auto"/>
        <w:bottom w:val="none" w:sz="0" w:space="0" w:color="auto"/>
        <w:right w:val="none" w:sz="0" w:space="0" w:color="auto"/>
      </w:divBdr>
    </w:div>
    <w:div w:id="210888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eattle.gov/util/SeattleBiologicalEvaluatio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eattle.gov/util/SeattleBiologicalEvalu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WeaverAssociates%20PurpleHP\Eva2\CiSea.SBE\v.8\v.1SPIF\Method10formPartA\Method12formPar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Method12formPartD.dot</Template>
  <TotalTime>1</TotalTime>
  <Pages>3</Pages>
  <Words>711</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Method 1:  Delineation of Work Areas and Project Startup</vt:lpstr>
    </vt:vector>
  </TitlesOfParts>
  <Company>Canterbury Associates</Company>
  <LinksUpToDate>false</LinksUpToDate>
  <CharactersWithSpaces>5135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 1:  Delineation of Work Areas and Project Startup</dc:title>
  <dc:subject/>
  <dc:creator>Eva M Weaver</dc:creator>
  <cp:keywords/>
  <dc:description/>
  <cp:lastModifiedBy>BlinstM</cp:lastModifiedBy>
  <cp:revision>3</cp:revision>
  <cp:lastPrinted>2011-03-24T18:30:00Z</cp:lastPrinted>
  <dcterms:created xsi:type="dcterms:W3CDTF">2011-10-31T18:52:00Z</dcterms:created>
  <dcterms:modified xsi:type="dcterms:W3CDTF">2012-09-05T23:04:00Z</dcterms:modified>
</cp:coreProperties>
</file>