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5844" w:rsidRDefault="00791D6D" w:rsidP="003F1CD8">
      <w:pPr>
        <w:ind w:left="720" w:right="720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7335" wp14:editId="481F08CA">
                <wp:simplePos x="0" y="0"/>
                <wp:positionH relativeFrom="column">
                  <wp:posOffset>-57150</wp:posOffset>
                </wp:positionH>
                <wp:positionV relativeFrom="paragraph">
                  <wp:posOffset>74295</wp:posOffset>
                </wp:positionV>
                <wp:extent cx="1400175" cy="6629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629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D6D" w:rsidRPr="00775361" w:rsidRDefault="00791D6D" w:rsidP="0077536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Levy </w:t>
                            </w:r>
                            <w:r w:rsidR="00775361"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to Move Seattle </w:t>
                            </w: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Oversight Committee Members</w:t>
                            </w:r>
                          </w:p>
                          <w:p w:rsidR="00791D6D" w:rsidRPr="00775361" w:rsidRDefault="00791D6D" w:rsidP="00791D6D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2E49C4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Rachel Ben-S</w:t>
                            </w:r>
                            <w:r w:rsid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hmuel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Brian Estes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Calvin Goings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Elizabeth Kiker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Alex Krieg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Joseph Laubach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Nick Paranjpye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Shefali Ranganathan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Betty Spieth-Croll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Laurie Torres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Phyllis Porter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Bicycle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Paul Muldoon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Pedestrian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Pat Cohn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Freight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Ron Posthuma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Transit Advisory Board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Councilmember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Mike O’Brien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Budget Director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Ben Noble</w:t>
                            </w: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Committee Staff</w:t>
                            </w:r>
                          </w:p>
                          <w:p w:rsidR="00791D6D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Elliot Helmbrecht</w:t>
                            </w:r>
                          </w:p>
                          <w:p w:rsidR="00775361" w:rsidRPr="00775361" w:rsidRDefault="003273E6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775361" w:rsidRPr="003F308B">
                                <w:rPr>
                                  <w:rStyle w:val="Hyperlink"/>
                                  <w:rFonts w:asciiTheme="minorHAnsi" w:hAnsiTheme="minorHAnsi" w:cs="Arial"/>
                                  <w:sz w:val="16"/>
                                  <w:szCs w:val="16"/>
                                </w:rPr>
                                <w:t>elliot.helmbrecht@seattle.gov</w:t>
                              </w:r>
                            </w:hyperlink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(206) 615 - 1235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7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5.85pt;width:110.2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" fillcolor="#ddd" stroked="f">
                <v:textbox inset="3.6pt,,3.6pt">
                  <w:txbxContent>
                    <w:p w:rsidR="00791D6D" w:rsidRPr="00775361" w:rsidRDefault="00791D6D" w:rsidP="00775361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 xml:space="preserve">Levy </w:t>
                      </w:r>
                      <w:r w:rsidR="00775361" w:rsidRPr="00775361">
                        <w:rPr>
                          <w:rFonts w:asciiTheme="minorHAnsi" w:hAnsiTheme="minorHAnsi" w:cs="Arial"/>
                          <w:b/>
                        </w:rPr>
                        <w:t xml:space="preserve">to Move Seattle </w:t>
                      </w: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Oversight Committee Members</w:t>
                      </w:r>
                    </w:p>
                    <w:p w:rsidR="00791D6D" w:rsidRPr="00775361" w:rsidRDefault="00791D6D" w:rsidP="00791D6D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2E49C4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Rachel Ben-S</w:t>
                      </w:r>
                      <w:r w:rsid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hmuel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Brian Estes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Calvin Goings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Elizabeth Kiker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Alex Krieg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Joseph Laubach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Nick Paranjpye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Shefali Ranganathan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Betty Spieth-Croll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Laurie Torres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Phyllis Porter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Bicycle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Paul Muldoon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Pedestrian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Pat Cohn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Freight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Ron Posthuma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Transit Advisory Board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Councilmember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Mike O’Brien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Budget Director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Ben Noble</w:t>
                      </w: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Committee Staff</w:t>
                      </w:r>
                    </w:p>
                    <w:p w:rsidR="00791D6D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Elliot Helmbrecht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hyperlink r:id="rId9" w:history="1">
                        <w:r w:rsidRPr="003F308B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elliot.helmbrecht</w:t>
                        </w:r>
                        <w:r w:rsidRPr="003F308B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@seattle.gov</w:t>
                        </w:r>
                      </w:hyperlink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(206) 615 - 1235</w:t>
                      </w:r>
                    </w:p>
                  </w:txbxContent>
                </v:textbox>
              </v:shape>
            </w:pict>
          </mc:Fallback>
        </mc:AlternateContent>
      </w:r>
    </w:p>
    <w:p w:rsidR="00805844" w:rsidRPr="0080584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b/>
        </w:rPr>
      </w:pPr>
      <w:r>
        <w:rPr>
          <w:rFonts w:ascii="Times New Roman" w:hAnsi="Times New Roman"/>
          <w:sz w:val="22"/>
          <w:szCs w:val="22"/>
        </w:rPr>
        <w:tab/>
      </w:r>
      <w:r w:rsidRPr="00805844">
        <w:rPr>
          <w:rFonts w:asciiTheme="minorHAnsi" w:hAnsiTheme="minorHAnsi"/>
          <w:b/>
        </w:rPr>
        <w:t>Meeting Agenda</w:t>
      </w:r>
    </w:p>
    <w:p w:rsidR="00D12739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i/>
          <w:sz w:val="22"/>
          <w:szCs w:val="22"/>
        </w:rPr>
        <w:t xml:space="preserve">Thursday, </w:t>
      </w:r>
      <w:r w:rsidR="008C4567">
        <w:rPr>
          <w:rFonts w:asciiTheme="minorHAnsi" w:hAnsiTheme="minorHAnsi"/>
          <w:i/>
          <w:sz w:val="22"/>
          <w:szCs w:val="22"/>
        </w:rPr>
        <w:t>August 25</w:t>
      </w:r>
      <w:r w:rsidR="00805844" w:rsidRPr="00805844">
        <w:rPr>
          <w:rFonts w:asciiTheme="minorHAnsi" w:hAnsiTheme="minorHAnsi"/>
          <w:i/>
          <w:sz w:val="22"/>
          <w:szCs w:val="22"/>
        </w:rPr>
        <w:t>, 2016</w:t>
      </w:r>
    </w:p>
    <w:p w:rsidR="00D12739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  <w:t>5:00 – 6:30 PM</w:t>
      </w:r>
    </w:p>
    <w:p w:rsidR="00D12739" w:rsidRPr="0080584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  <w:t>Seattle Municipal Tower, Room 4050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2729A6" w:rsidRDefault="00805844" w:rsidP="002729A6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r w:rsidR="002729A6">
        <w:rPr>
          <w:rFonts w:asciiTheme="minorHAnsi" w:hAnsiTheme="minorHAnsi"/>
          <w:b/>
          <w:sz w:val="22"/>
          <w:szCs w:val="22"/>
        </w:rPr>
        <w:t>4:45</w:t>
      </w:r>
      <w:r w:rsidR="002729A6" w:rsidRPr="00805844">
        <w:rPr>
          <w:rFonts w:asciiTheme="minorHAnsi" w:hAnsiTheme="minorHAnsi"/>
          <w:b/>
          <w:sz w:val="22"/>
          <w:szCs w:val="22"/>
        </w:rPr>
        <w:t>pm</w:t>
      </w:r>
      <w:r w:rsidR="002729A6" w:rsidRPr="00805844">
        <w:rPr>
          <w:rFonts w:asciiTheme="minorHAnsi" w:hAnsiTheme="minorHAnsi"/>
          <w:sz w:val="22"/>
          <w:szCs w:val="22"/>
        </w:rPr>
        <w:tab/>
      </w:r>
      <w:r w:rsidR="002729A6">
        <w:rPr>
          <w:rFonts w:asciiTheme="minorHAnsi" w:hAnsiTheme="minorHAnsi"/>
          <w:b/>
          <w:sz w:val="22"/>
          <w:szCs w:val="22"/>
        </w:rPr>
        <w:t>Doors open</w:t>
      </w:r>
      <w:r w:rsidR="008C4567">
        <w:rPr>
          <w:rFonts w:asciiTheme="minorHAnsi" w:hAnsiTheme="minorHAnsi"/>
          <w:b/>
          <w:sz w:val="22"/>
          <w:szCs w:val="22"/>
        </w:rPr>
        <w:t xml:space="preserve"> / refreshments</w:t>
      </w:r>
    </w:p>
    <w:p w:rsidR="002729A6" w:rsidRDefault="002729A6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2729A6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b/>
          <w:sz w:val="22"/>
          <w:szCs w:val="22"/>
        </w:rPr>
        <w:t>5:00pm</w:t>
      </w:r>
      <w:r w:rsidR="00805844" w:rsidRPr="00805844"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b/>
          <w:sz w:val="22"/>
          <w:szCs w:val="22"/>
        </w:rPr>
        <w:t>Welcome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Agenda approval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Public Comment</w:t>
      </w:r>
    </w:p>
    <w:p w:rsidR="00967E85" w:rsidRDefault="00967E8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967E85" w:rsidRPr="00967E85" w:rsidRDefault="00967E85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67E85">
        <w:rPr>
          <w:rFonts w:asciiTheme="minorHAnsi" w:hAnsiTheme="minorHAnsi"/>
          <w:b/>
          <w:sz w:val="22"/>
          <w:szCs w:val="22"/>
        </w:rPr>
        <w:t>5:05pm</w:t>
      </w:r>
      <w:r w:rsidRPr="00967E85">
        <w:rPr>
          <w:rFonts w:asciiTheme="minorHAnsi" w:hAnsiTheme="minorHAnsi"/>
          <w:b/>
          <w:sz w:val="22"/>
          <w:szCs w:val="22"/>
        </w:rPr>
        <w:tab/>
        <w:t>Acting Co-chair Report</w:t>
      </w:r>
      <w:r w:rsidR="00204129">
        <w:rPr>
          <w:rFonts w:asciiTheme="minorHAnsi" w:hAnsiTheme="minorHAnsi"/>
          <w:b/>
          <w:sz w:val="22"/>
          <w:szCs w:val="22"/>
        </w:rPr>
        <w:t xml:space="preserve"> </w:t>
      </w:r>
    </w:p>
    <w:p w:rsidR="00967E85" w:rsidRDefault="00967E8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Betty Spieth-Croll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C45993" w:rsidRPr="00421F96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36294">
        <w:rPr>
          <w:rFonts w:asciiTheme="minorHAnsi" w:hAnsiTheme="minorHAnsi"/>
          <w:b/>
          <w:sz w:val="22"/>
          <w:szCs w:val="22"/>
        </w:rPr>
        <w:t>5:10</w:t>
      </w:r>
      <w:r w:rsidR="0025322E">
        <w:rPr>
          <w:rFonts w:asciiTheme="minorHAnsi" w:hAnsiTheme="minorHAnsi"/>
          <w:b/>
          <w:sz w:val="22"/>
          <w:szCs w:val="22"/>
        </w:rPr>
        <w:t>pm</w:t>
      </w:r>
      <w:r w:rsidR="0025322E">
        <w:rPr>
          <w:rFonts w:asciiTheme="minorHAnsi" w:hAnsiTheme="minorHAnsi"/>
          <w:b/>
          <w:sz w:val="22"/>
          <w:szCs w:val="22"/>
        </w:rPr>
        <w:tab/>
      </w:r>
      <w:r w:rsidR="0035159F">
        <w:rPr>
          <w:rFonts w:asciiTheme="minorHAnsi" w:hAnsiTheme="minorHAnsi"/>
          <w:b/>
          <w:sz w:val="22"/>
          <w:szCs w:val="22"/>
        </w:rPr>
        <w:t>SDOT Policy &amp; Planning</w:t>
      </w:r>
    </w:p>
    <w:p w:rsidR="00C8394F" w:rsidRPr="00805844" w:rsidRDefault="00C8394F" w:rsidP="004A77A6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5159F">
        <w:rPr>
          <w:rFonts w:asciiTheme="minorHAnsi" w:hAnsiTheme="minorHAnsi"/>
          <w:sz w:val="22"/>
          <w:szCs w:val="22"/>
        </w:rPr>
        <w:t>Tracy Kraw</w:t>
      </w:r>
      <w:r w:rsidR="00AE1270">
        <w:rPr>
          <w:rFonts w:asciiTheme="minorHAnsi" w:hAnsiTheme="minorHAnsi"/>
          <w:sz w:val="22"/>
          <w:szCs w:val="22"/>
        </w:rPr>
        <w:t>czyk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5159F">
        <w:rPr>
          <w:rFonts w:asciiTheme="minorHAnsi" w:hAnsiTheme="minorHAnsi"/>
          <w:b/>
          <w:sz w:val="22"/>
          <w:szCs w:val="22"/>
        </w:rPr>
        <w:t>5:40</w:t>
      </w:r>
      <w:r w:rsidR="0025322E">
        <w:rPr>
          <w:rFonts w:asciiTheme="minorHAnsi" w:hAnsiTheme="minorHAnsi"/>
          <w:b/>
          <w:sz w:val="22"/>
          <w:szCs w:val="22"/>
        </w:rPr>
        <w:t>pm</w:t>
      </w:r>
      <w:r w:rsidR="0025322E">
        <w:rPr>
          <w:rFonts w:asciiTheme="minorHAnsi" w:hAnsiTheme="minorHAnsi"/>
          <w:b/>
          <w:sz w:val="22"/>
          <w:szCs w:val="22"/>
        </w:rPr>
        <w:tab/>
      </w:r>
      <w:r w:rsidR="0035159F">
        <w:rPr>
          <w:rFonts w:asciiTheme="minorHAnsi" w:hAnsiTheme="minorHAnsi"/>
          <w:b/>
          <w:sz w:val="22"/>
          <w:szCs w:val="22"/>
        </w:rPr>
        <w:t>Neighborhood Street Fund selection criteria discussion</w:t>
      </w:r>
    </w:p>
    <w:p w:rsidR="00805844" w:rsidRDefault="00805844" w:rsidP="00B3629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5159F">
        <w:rPr>
          <w:rFonts w:asciiTheme="minorHAnsi" w:hAnsiTheme="minorHAnsi"/>
          <w:sz w:val="22"/>
          <w:szCs w:val="22"/>
        </w:rPr>
        <w:t>Elliot Helmbrecht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Default="002260EB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AE1270" w:rsidRDefault="00AE1270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AE1270" w:rsidRDefault="00AE1270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AE1270" w:rsidRDefault="00AE1270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B36294" w:rsidRPr="00B36294" w:rsidRDefault="00B3629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05844" w:rsidRDefault="00805844" w:rsidP="00805844">
      <w:pPr>
        <w:tabs>
          <w:tab w:val="left" w:pos="31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05844" w:rsidRDefault="00805844" w:rsidP="00805844">
      <w:pPr>
        <w:rPr>
          <w:rFonts w:ascii="Times New Roman" w:hAnsi="Times New Roman"/>
          <w:sz w:val="22"/>
          <w:szCs w:val="22"/>
        </w:rPr>
      </w:pPr>
    </w:p>
    <w:p w:rsidR="003F1CD8" w:rsidRPr="00805844" w:rsidRDefault="00805844" w:rsidP="00805844">
      <w:pPr>
        <w:tabs>
          <w:tab w:val="left" w:pos="3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sectPr w:rsidR="003F1CD8" w:rsidRPr="00805844" w:rsidSect="003F1CD8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98104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98124-4996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70AB4"/>
    <w:rsid w:val="00071583"/>
    <w:rsid w:val="000D69C1"/>
    <w:rsid w:val="000E4F55"/>
    <w:rsid w:val="00116B7D"/>
    <w:rsid w:val="001A57D4"/>
    <w:rsid w:val="001A6637"/>
    <w:rsid w:val="00204129"/>
    <w:rsid w:val="002260EB"/>
    <w:rsid w:val="00245F0D"/>
    <w:rsid w:val="00246568"/>
    <w:rsid w:val="0025322E"/>
    <w:rsid w:val="002729A6"/>
    <w:rsid w:val="002945C3"/>
    <w:rsid w:val="002E49C4"/>
    <w:rsid w:val="00322F36"/>
    <w:rsid w:val="003273E6"/>
    <w:rsid w:val="00331281"/>
    <w:rsid w:val="00347CD0"/>
    <w:rsid w:val="0035159F"/>
    <w:rsid w:val="003F1CD8"/>
    <w:rsid w:val="003F5393"/>
    <w:rsid w:val="00421F96"/>
    <w:rsid w:val="00433BFE"/>
    <w:rsid w:val="00475A3F"/>
    <w:rsid w:val="004A77A6"/>
    <w:rsid w:val="004F5F31"/>
    <w:rsid w:val="00515E1D"/>
    <w:rsid w:val="005321CF"/>
    <w:rsid w:val="00547A9E"/>
    <w:rsid w:val="00601F01"/>
    <w:rsid w:val="006222C4"/>
    <w:rsid w:val="006406C3"/>
    <w:rsid w:val="0070312F"/>
    <w:rsid w:val="00715209"/>
    <w:rsid w:val="007228BF"/>
    <w:rsid w:val="00767FA9"/>
    <w:rsid w:val="00775361"/>
    <w:rsid w:val="00791D6D"/>
    <w:rsid w:val="00796951"/>
    <w:rsid w:val="007972A2"/>
    <w:rsid w:val="007F1E6E"/>
    <w:rsid w:val="007F453C"/>
    <w:rsid w:val="00805844"/>
    <w:rsid w:val="00874914"/>
    <w:rsid w:val="008C4567"/>
    <w:rsid w:val="008D434C"/>
    <w:rsid w:val="008F4289"/>
    <w:rsid w:val="00964A64"/>
    <w:rsid w:val="00967E85"/>
    <w:rsid w:val="0097347E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CED"/>
    <w:rsid w:val="00A55574"/>
    <w:rsid w:val="00A85AD9"/>
    <w:rsid w:val="00AB55C7"/>
    <w:rsid w:val="00AC76F0"/>
    <w:rsid w:val="00AE1270"/>
    <w:rsid w:val="00AF4910"/>
    <w:rsid w:val="00AF70B0"/>
    <w:rsid w:val="00B14118"/>
    <w:rsid w:val="00B3171E"/>
    <w:rsid w:val="00B349C0"/>
    <w:rsid w:val="00B36294"/>
    <w:rsid w:val="00B5476F"/>
    <w:rsid w:val="00B60FBA"/>
    <w:rsid w:val="00BA28ED"/>
    <w:rsid w:val="00BB4C4F"/>
    <w:rsid w:val="00C20E35"/>
    <w:rsid w:val="00C3200A"/>
    <w:rsid w:val="00C45993"/>
    <w:rsid w:val="00C65429"/>
    <w:rsid w:val="00C67188"/>
    <w:rsid w:val="00C8394F"/>
    <w:rsid w:val="00CA1925"/>
    <w:rsid w:val="00D12739"/>
    <w:rsid w:val="00D51078"/>
    <w:rsid w:val="00D701AE"/>
    <w:rsid w:val="00DA5F06"/>
    <w:rsid w:val="00DB62E9"/>
    <w:rsid w:val="00DC2D3B"/>
    <w:rsid w:val="00DE5C5E"/>
    <w:rsid w:val="00E03928"/>
    <w:rsid w:val="00E123D2"/>
    <w:rsid w:val="00E33A98"/>
    <w:rsid w:val="00E854FD"/>
    <w:rsid w:val="00EE453E"/>
    <w:rsid w:val="00F33D4C"/>
    <w:rsid w:val="00F44A2A"/>
    <w:rsid w:val="00F47283"/>
    <w:rsid w:val="00F709B0"/>
    <w:rsid w:val="00F715CA"/>
    <w:rsid w:val="00F84C65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.helmbrecht@seattl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liot.helmbrecht@seatt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F7DC-39CD-45FC-8AB3-77CB677F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Mayor</dc:creator>
  <cp:lastModifiedBy>Helmbrecht, Elliot</cp:lastModifiedBy>
  <cp:revision>2</cp:revision>
  <cp:lastPrinted>2016-08-25T23:26:00Z</cp:lastPrinted>
  <dcterms:created xsi:type="dcterms:W3CDTF">2016-08-30T00:42:00Z</dcterms:created>
  <dcterms:modified xsi:type="dcterms:W3CDTF">2016-08-30T00:42:00Z</dcterms:modified>
</cp:coreProperties>
</file>