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87DB9" w:rsidR="00794FFA" w:rsidP="00794FFA" w:rsidRDefault="008C0546" w14:paraId="006F6405" w14:textId="6838C281">
      <w:pPr>
        <w:rPr>
          <w:rFonts w:cs="Open Sans"/>
          <w:sz w:val="22"/>
          <w:szCs w:val="22"/>
        </w:rPr>
      </w:pPr>
      <w:r w:rsidRPr="008C0546">
        <w:rPr>
          <w:rFonts w:cs="Open Sans"/>
          <w:sz w:val="22"/>
          <w:szCs w:val="22"/>
        </w:rPr>
        <w:t>Read through all of the questions with your household. Put a check mark next to the question once you have had a conversation, answered the question, and prepared items in your emergency kit.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6480"/>
        <w:gridCol w:w="2160"/>
        <w:gridCol w:w="2160"/>
      </w:tblGrid>
      <w:tr w:rsidR="009824C1" w:rsidTr="009824C1" w14:paraId="26E1C517" w14:textId="77777777">
        <w:tc>
          <w:tcPr>
            <w:tcW w:w="6480" w:type="dxa"/>
            <w:shd w:val="clear" w:color="auto" w:fill="234288"/>
            <w:vAlign w:val="center"/>
          </w:tcPr>
          <w:p w:rsidRPr="009824C1" w:rsidR="009824C1" w:rsidP="009824C1" w:rsidRDefault="009824C1" w14:paraId="6CCFB15A" w14:textId="222481E7">
            <w:pPr>
              <w:spacing w:line="259" w:lineRule="auto"/>
              <w:jc w:val="center"/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9824C1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Preparation Questions</w:t>
            </w:r>
          </w:p>
        </w:tc>
        <w:tc>
          <w:tcPr>
            <w:tcW w:w="2160" w:type="dxa"/>
            <w:shd w:val="clear" w:color="auto" w:fill="234288"/>
            <w:vAlign w:val="center"/>
          </w:tcPr>
          <w:p w:rsidRPr="009824C1" w:rsidR="009824C1" w:rsidP="009824C1" w:rsidRDefault="009824C1" w14:paraId="76D3C134" w14:textId="3AB537B3">
            <w:pPr>
              <w:spacing w:line="259" w:lineRule="auto"/>
              <w:jc w:val="center"/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9824C1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Had a conversation?</w:t>
            </w:r>
          </w:p>
        </w:tc>
        <w:tc>
          <w:tcPr>
            <w:tcW w:w="2160" w:type="dxa"/>
            <w:shd w:val="clear" w:color="auto" w:fill="234288"/>
            <w:vAlign w:val="center"/>
          </w:tcPr>
          <w:p w:rsidRPr="009824C1" w:rsidR="009824C1" w:rsidP="009824C1" w:rsidRDefault="009824C1" w14:paraId="34A7DD4E" w14:textId="28C0C58C">
            <w:pPr>
              <w:spacing w:line="259" w:lineRule="auto"/>
              <w:jc w:val="center"/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9824C1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Items in Emergency Kit?</w:t>
            </w:r>
          </w:p>
        </w:tc>
      </w:tr>
      <w:tr w:rsidR="009824C1" w:rsidTr="009824C1" w14:paraId="10AAA811" w14:textId="77777777">
        <w:trPr>
          <w:trHeight w:val="576"/>
        </w:trPr>
        <w:tc>
          <w:tcPr>
            <w:tcW w:w="6480" w:type="dxa"/>
            <w:vAlign w:val="center"/>
          </w:tcPr>
          <w:p w:rsidRPr="009824C1" w:rsidR="009824C1" w:rsidP="009824C1" w:rsidRDefault="009824C1" w14:paraId="3E52CF55" w14:textId="152D0474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How many adults do I need to prepare for?</w:t>
            </w: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09E8D0C4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439D9D5C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:rsidTr="009824C1" w14:paraId="65ADA99A" w14:textId="77777777">
        <w:trPr>
          <w:trHeight w:val="576"/>
        </w:trPr>
        <w:tc>
          <w:tcPr>
            <w:tcW w:w="6480" w:type="dxa"/>
            <w:vAlign w:val="center"/>
          </w:tcPr>
          <w:p w:rsidRPr="009824C1" w:rsidR="009824C1" w:rsidP="009824C1" w:rsidRDefault="009824C1" w14:paraId="7DFE5F40" w14:textId="48739B20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How many kids do I need to prepare for?</w:t>
            </w: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22991A9B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669E65A0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:rsidTr="009824C1" w14:paraId="5F18A0DD" w14:textId="77777777">
        <w:trPr>
          <w:trHeight w:val="576"/>
        </w:trPr>
        <w:tc>
          <w:tcPr>
            <w:tcW w:w="6480" w:type="dxa"/>
            <w:vAlign w:val="center"/>
          </w:tcPr>
          <w:p w:rsidRPr="009824C1" w:rsidR="009824C1" w:rsidP="009824C1" w:rsidRDefault="009824C1" w14:paraId="52506A29" w14:textId="62BD0EE6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Are there any pets that need to be accounted for?</w:t>
            </w: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72059257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5ACBFF93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:rsidTr="009824C1" w14:paraId="7B4E9645" w14:textId="77777777">
        <w:trPr>
          <w:trHeight w:val="576"/>
        </w:trPr>
        <w:tc>
          <w:tcPr>
            <w:tcW w:w="6480" w:type="dxa"/>
            <w:vAlign w:val="center"/>
          </w:tcPr>
          <w:p w:rsidRPr="009824C1" w:rsidR="009824C1" w:rsidP="009824C1" w:rsidRDefault="009824C1" w14:paraId="4EE01ECB" w14:textId="45BB42DA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Do I need baby formula, diapers, and wipes?</w:t>
            </w: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070A29CA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2BF1EE45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:rsidTr="009824C1" w14:paraId="42372630" w14:textId="77777777">
        <w:trPr>
          <w:trHeight w:val="576"/>
        </w:trPr>
        <w:tc>
          <w:tcPr>
            <w:tcW w:w="6480" w:type="dxa"/>
            <w:vAlign w:val="center"/>
          </w:tcPr>
          <w:p w:rsidRPr="009824C1" w:rsidR="009824C1" w:rsidP="009824C1" w:rsidRDefault="009824C1" w14:paraId="10E7C0AB" w14:textId="5D4964EC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How many days will this kit support my family?</w:t>
            </w: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25D70D4E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4626311E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:rsidTr="009824C1" w14:paraId="556E355D" w14:textId="77777777">
        <w:trPr>
          <w:trHeight w:val="576"/>
        </w:trPr>
        <w:tc>
          <w:tcPr>
            <w:tcW w:w="6480" w:type="dxa"/>
            <w:vAlign w:val="center"/>
          </w:tcPr>
          <w:p w:rsidRPr="009824C1" w:rsidR="009824C1" w:rsidP="009824C1" w:rsidRDefault="009824C1" w14:paraId="58C0D48E" w14:textId="6F04E224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Is there enough water to last my family for 3 days?</w:t>
            </w: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78A7329C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414D8182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:rsidTr="009824C1" w14:paraId="3BB517AD" w14:textId="77777777">
        <w:trPr>
          <w:trHeight w:val="576"/>
        </w:trPr>
        <w:tc>
          <w:tcPr>
            <w:tcW w:w="6480" w:type="dxa"/>
            <w:vAlign w:val="center"/>
          </w:tcPr>
          <w:p w:rsidRPr="009824C1" w:rsidR="009824C1" w:rsidP="009824C1" w:rsidRDefault="009824C1" w14:paraId="00020229" w14:textId="6374EDE1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Is there enough non-perishable food to last my family for 3 days?</w:t>
            </w: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68199C69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399246DB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:rsidTr="009824C1" w14:paraId="13B2BB90" w14:textId="77777777">
        <w:trPr>
          <w:trHeight w:val="576"/>
        </w:trPr>
        <w:tc>
          <w:tcPr>
            <w:tcW w:w="6480" w:type="dxa"/>
            <w:vAlign w:val="center"/>
          </w:tcPr>
          <w:p w:rsidRPr="009824C1" w:rsidR="009824C1" w:rsidP="009824C1" w:rsidRDefault="009824C1" w14:paraId="2D5A12B4" w14:textId="10358D26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Are there any dietary restrictions to consider for any family members?</w:t>
            </w: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738C4879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67C535ED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:rsidTr="009824C1" w14:paraId="4D1BFFBE" w14:textId="77777777">
        <w:trPr>
          <w:trHeight w:val="576"/>
        </w:trPr>
        <w:tc>
          <w:tcPr>
            <w:tcW w:w="6480" w:type="dxa"/>
            <w:vAlign w:val="center"/>
          </w:tcPr>
          <w:p w:rsidRPr="009824C1" w:rsidR="009824C1" w:rsidP="009824C1" w:rsidRDefault="009824C1" w14:paraId="4AD23D75" w14:textId="6805A4D2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Are there any critical medications that need to be in the emergency kit?</w:t>
            </w: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7E8C898B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708583BE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:rsidTr="009824C1" w14:paraId="44181F13" w14:textId="77777777">
        <w:trPr>
          <w:trHeight w:val="576"/>
        </w:trPr>
        <w:tc>
          <w:tcPr>
            <w:tcW w:w="6480" w:type="dxa"/>
            <w:vAlign w:val="center"/>
          </w:tcPr>
          <w:p w:rsidRPr="009824C1" w:rsidR="009824C1" w:rsidP="009824C1" w:rsidRDefault="009824C1" w14:paraId="462EEF45" w14:textId="055568D3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Do I have non-prescription medications available in the emergency kit (pain medicine, antacids, etc.)?</w:t>
            </w: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119DFC57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74E65A03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:rsidTr="009824C1" w14:paraId="1FCBDA0C" w14:textId="77777777">
        <w:trPr>
          <w:trHeight w:val="576"/>
        </w:trPr>
        <w:tc>
          <w:tcPr>
            <w:tcW w:w="6480" w:type="dxa"/>
            <w:vAlign w:val="center"/>
          </w:tcPr>
          <w:p w:rsidRPr="009824C1" w:rsidR="009824C1" w:rsidP="009824C1" w:rsidRDefault="009824C1" w14:paraId="6C6CEAA6" w14:textId="0B95A014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Is there a first aid kit that also includes PPE (masks, gloves) in the emergency kit?</w:t>
            </w: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2972DED6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36DB8D63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:rsidTr="009824C1" w14:paraId="5772852F" w14:textId="77777777">
        <w:trPr>
          <w:trHeight w:val="576"/>
        </w:trPr>
        <w:tc>
          <w:tcPr>
            <w:tcW w:w="6480" w:type="dxa"/>
            <w:vAlign w:val="center"/>
          </w:tcPr>
          <w:p w:rsidRPr="009824C1" w:rsidR="009824C1" w:rsidP="009824C1" w:rsidRDefault="009824C1" w14:paraId="6A78B1FC" w14:textId="4E7AB526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Are there charged portable chargers?</w:t>
            </w: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3350F028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4319FFAE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:rsidTr="009824C1" w14:paraId="1BD727CF" w14:textId="77777777">
        <w:trPr>
          <w:trHeight w:val="576"/>
        </w:trPr>
        <w:tc>
          <w:tcPr>
            <w:tcW w:w="6480" w:type="dxa"/>
            <w:vAlign w:val="center"/>
          </w:tcPr>
          <w:p w:rsidRPr="009824C1" w:rsidR="009824C1" w:rsidP="009824C1" w:rsidRDefault="009824C1" w14:paraId="5F6C4725" w14:textId="65262ECE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Are there working flashlights?</w:t>
            </w: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57F245EF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0471C675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:rsidTr="009824C1" w14:paraId="71892BEA" w14:textId="77777777">
        <w:trPr>
          <w:trHeight w:val="576"/>
        </w:trPr>
        <w:tc>
          <w:tcPr>
            <w:tcW w:w="6480" w:type="dxa"/>
            <w:vAlign w:val="center"/>
          </w:tcPr>
          <w:p w:rsidRPr="009824C1" w:rsidR="009824C1" w:rsidP="009824C1" w:rsidRDefault="009824C1" w14:paraId="281EF79C" w14:textId="11187BF1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Are there extra batteries for the flashlights?</w:t>
            </w: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470DD31E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78690F9E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:rsidTr="009824C1" w14:paraId="2B63F571" w14:textId="77777777">
        <w:trPr>
          <w:trHeight w:val="576"/>
        </w:trPr>
        <w:tc>
          <w:tcPr>
            <w:tcW w:w="6480" w:type="dxa"/>
            <w:vAlign w:val="center"/>
          </w:tcPr>
          <w:p w:rsidRPr="009824C1" w:rsidR="009824C1" w:rsidP="009824C1" w:rsidRDefault="009824C1" w14:paraId="3666923D" w14:textId="191B820E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Will I need any tool in the event of an emergency?</w:t>
            </w: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18050D19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14D430E1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:rsidTr="009824C1" w14:paraId="7453DABF" w14:textId="77777777">
        <w:trPr>
          <w:trHeight w:val="576"/>
        </w:trPr>
        <w:tc>
          <w:tcPr>
            <w:tcW w:w="6480" w:type="dxa"/>
            <w:vAlign w:val="center"/>
          </w:tcPr>
          <w:p w:rsidRPr="009824C1" w:rsidR="009824C1" w:rsidP="009824C1" w:rsidRDefault="009824C1" w14:paraId="34CBB164" w14:textId="3A511113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Do I have hand sanitizer and soap?</w:t>
            </w: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05610BCB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770E22A4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:rsidTr="009824C1" w14:paraId="1881F15A" w14:textId="77777777">
        <w:trPr>
          <w:trHeight w:val="576"/>
        </w:trPr>
        <w:tc>
          <w:tcPr>
            <w:tcW w:w="6480" w:type="dxa"/>
            <w:vAlign w:val="center"/>
          </w:tcPr>
          <w:p w:rsidRPr="009824C1" w:rsidR="009824C1" w:rsidP="009824C1" w:rsidRDefault="009824C1" w14:paraId="4FFBC440" w14:textId="21530857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Do I have cash and checks available?</w:t>
            </w: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08A4B6A0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31FED6C4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  <w:tr w:rsidR="009824C1" w:rsidTr="009824C1" w14:paraId="63F47BA2" w14:textId="77777777">
        <w:trPr>
          <w:trHeight w:val="576"/>
        </w:trPr>
        <w:tc>
          <w:tcPr>
            <w:tcW w:w="6480" w:type="dxa"/>
            <w:vAlign w:val="center"/>
          </w:tcPr>
          <w:p w:rsidRPr="009824C1" w:rsidR="009824C1" w:rsidP="009824C1" w:rsidRDefault="009824C1" w14:paraId="4C14BC7F" w14:textId="51689AEC">
            <w:pPr>
              <w:spacing w:line="259" w:lineRule="auto"/>
              <w:rPr>
                <w:rFonts w:cs="Open Sans"/>
                <w:sz w:val="22"/>
                <w:szCs w:val="22"/>
              </w:rPr>
            </w:pPr>
            <w:r w:rsidRPr="009824C1">
              <w:rPr>
                <w:rFonts w:cs="Open Sans"/>
                <w:sz w:val="22"/>
                <w:szCs w:val="22"/>
              </w:rPr>
              <w:t>Do I have activities in the emergency kit to keep kids and adults occupied (books, puzzles, games, etc.)?</w:t>
            </w: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529033D2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Pr="009824C1" w:rsidR="009824C1" w:rsidP="009824C1" w:rsidRDefault="009824C1" w14:paraId="0120D769" w14:textId="77777777">
            <w:pPr>
              <w:spacing w:line="259" w:lineRule="auto"/>
              <w:rPr>
                <w:rFonts w:cs="Open Sans"/>
                <w:sz w:val="22"/>
                <w:szCs w:val="22"/>
              </w:rPr>
            </w:pPr>
          </w:p>
        </w:tc>
      </w:tr>
    </w:tbl>
    <w:p w:rsidRPr="00487DB9" w:rsidR="001D5ECF" w:rsidP="009824C1" w:rsidRDefault="001D5ECF" w14:paraId="307F0507" w14:textId="22280FFF">
      <w:pPr>
        <w:spacing w:line="259" w:lineRule="auto"/>
        <w:rPr>
          <w:rFonts w:cs="Open Sans"/>
          <w:sz w:val="22"/>
          <w:szCs w:val="22"/>
        </w:rPr>
      </w:pPr>
    </w:p>
    <w:sectPr w:rsidRPr="00487DB9" w:rsidR="001D5ECF" w:rsidSect="00487DB9">
      <w:headerReference w:type="default" r:id="rId10"/>
      <w:foot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59D8" w:rsidP="00086F5E" w:rsidRDefault="00A559D8" w14:paraId="35E04CF5" w14:textId="77777777">
      <w:pPr>
        <w:spacing w:after="0"/>
      </w:pPr>
      <w:r>
        <w:separator/>
      </w:r>
    </w:p>
  </w:endnote>
  <w:endnote w:type="continuationSeparator" w:id="0">
    <w:p w:rsidR="00A559D8" w:rsidP="00086F5E" w:rsidRDefault="00A559D8" w14:paraId="6FAC78D0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33506798" w:rsidP="33506798" w:rsidRDefault="33506798" w14:paraId="5F3310E1" w14:textId="40C32F91">
    <w:pPr>
      <w:pStyle w:val="Footer"/>
      <w:jc w:val="center"/>
    </w:pPr>
  </w:p>
  <w:p w:rsidR="00086F5E" w:rsidP="00086F5E" w:rsidRDefault="00086F5E" w14:paraId="72C5E92B" w14:textId="36A7E0F1">
    <w:pPr>
      <w:pStyle w:val="Footer"/>
      <w:jc w:val="center"/>
    </w:pPr>
    <w:r w:rsidR="33506798">
      <w:drawing>
        <wp:inline wp14:editId="59DFDC85" wp14:anchorId="616D5A89">
          <wp:extent cx="2028757" cy="499056"/>
          <wp:effectExtent l="0" t="0" r="0" b="0"/>
          <wp:docPr id="964669546" name="Picture 2" descr="A black background with a black square&#10;&#10;Description automatically generated with medium confidence">
            <a:extLst>
              <a:ext uri="{FF2B5EF4-FFF2-40B4-BE49-F238E27FC236}">
                <a16:creationId xmlns:a16="http://schemas.microsoft.com/office/drawing/2014/main" id="{ABF5807C-7125-488B-9588-1D30473F75E3}"/>
              </a:ext>
            </a:extLst>
          </wp:docPr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34436980" name="Picture 2" descr="A black background with a black square&#10;&#10;Description automatically generated with medium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0" r="39143" b="0"/>
                  <a:stretch>
                    <a:fillRect/>
                  </a:stretch>
                </pic:blipFill>
                <pic:spPr>
                  <a:xfrm rot="0">
                    <a:off x="0" y="0"/>
                    <a:ext cx="2028757" cy="4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59D8" w:rsidP="00086F5E" w:rsidRDefault="00A559D8" w14:paraId="78062A55" w14:textId="77777777">
      <w:pPr>
        <w:spacing w:after="0"/>
      </w:pPr>
      <w:r>
        <w:separator/>
      </w:r>
    </w:p>
  </w:footnote>
  <w:footnote w:type="continuationSeparator" w:id="0">
    <w:p w:rsidR="00A559D8" w:rsidP="00086F5E" w:rsidRDefault="00A559D8" w14:paraId="658A17CA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94FFA" w:rsidR="00794FFA" w:rsidP="00794FFA" w:rsidRDefault="00D5177C" w14:paraId="41843EBE" w14:textId="2705DB6F">
    <w:pPr>
      <w:pStyle w:val="Heading1"/>
      <w:jc w:val="center"/>
      <w:rPr>
        <w:rFonts w:cs="Open Sans"/>
      </w:rPr>
    </w:pPr>
    <w:r>
      <w:rPr>
        <w:rFonts w:cs="Open Sans"/>
      </w:rPr>
      <w:t>Emergency Kit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F69"/>
    <w:multiLevelType w:val="hybridMultilevel"/>
    <w:tmpl w:val="184A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5A62"/>
    <w:multiLevelType w:val="hybridMultilevel"/>
    <w:tmpl w:val="13667BC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D10342"/>
    <w:multiLevelType w:val="hybridMultilevel"/>
    <w:tmpl w:val="AD0AD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96117"/>
    <w:multiLevelType w:val="hybridMultilevel"/>
    <w:tmpl w:val="184A455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844F17"/>
    <w:multiLevelType w:val="hybridMultilevel"/>
    <w:tmpl w:val="C7F0F1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F5C2A"/>
    <w:multiLevelType w:val="hybridMultilevel"/>
    <w:tmpl w:val="EAF660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DEA4A85"/>
    <w:multiLevelType w:val="hybridMultilevel"/>
    <w:tmpl w:val="4B381E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3268489">
    <w:abstractNumId w:val="6"/>
  </w:num>
  <w:num w:numId="2" w16cid:durableId="1759131434">
    <w:abstractNumId w:val="3"/>
  </w:num>
  <w:num w:numId="3" w16cid:durableId="1976448436">
    <w:abstractNumId w:val="0"/>
  </w:num>
  <w:num w:numId="4" w16cid:durableId="330108743">
    <w:abstractNumId w:val="4"/>
  </w:num>
  <w:num w:numId="5" w16cid:durableId="522984384">
    <w:abstractNumId w:val="5"/>
  </w:num>
  <w:num w:numId="6" w16cid:durableId="722020858">
    <w:abstractNumId w:val="1"/>
  </w:num>
  <w:num w:numId="7" w16cid:durableId="917444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489E30"/>
    <w:rsid w:val="000135AF"/>
    <w:rsid w:val="000301E1"/>
    <w:rsid w:val="00041115"/>
    <w:rsid w:val="00065A6B"/>
    <w:rsid w:val="00076F06"/>
    <w:rsid w:val="00086F5E"/>
    <w:rsid w:val="000A0B76"/>
    <w:rsid w:val="000B2D37"/>
    <w:rsid w:val="000B6385"/>
    <w:rsid w:val="000F35F5"/>
    <w:rsid w:val="00113664"/>
    <w:rsid w:val="00122560"/>
    <w:rsid w:val="0013476F"/>
    <w:rsid w:val="001634A7"/>
    <w:rsid w:val="00181866"/>
    <w:rsid w:val="00181DCE"/>
    <w:rsid w:val="00185B6F"/>
    <w:rsid w:val="00192017"/>
    <w:rsid w:val="0019565C"/>
    <w:rsid w:val="00197B1A"/>
    <w:rsid w:val="001C57A2"/>
    <w:rsid w:val="001D1E4F"/>
    <w:rsid w:val="001D3CE3"/>
    <w:rsid w:val="001D5ECF"/>
    <w:rsid w:val="001D77F2"/>
    <w:rsid w:val="00206827"/>
    <w:rsid w:val="002133B5"/>
    <w:rsid w:val="002744F2"/>
    <w:rsid w:val="00294896"/>
    <w:rsid w:val="00297548"/>
    <w:rsid w:val="002B409C"/>
    <w:rsid w:val="002D0ADF"/>
    <w:rsid w:val="002F624B"/>
    <w:rsid w:val="003079AF"/>
    <w:rsid w:val="00307DC9"/>
    <w:rsid w:val="0033170A"/>
    <w:rsid w:val="00337D66"/>
    <w:rsid w:val="003433D3"/>
    <w:rsid w:val="00344E1D"/>
    <w:rsid w:val="00346772"/>
    <w:rsid w:val="00383386"/>
    <w:rsid w:val="0038757B"/>
    <w:rsid w:val="003A1A3C"/>
    <w:rsid w:val="003A6A9E"/>
    <w:rsid w:val="003D163F"/>
    <w:rsid w:val="00402F92"/>
    <w:rsid w:val="00404E7E"/>
    <w:rsid w:val="00417FCE"/>
    <w:rsid w:val="004226A0"/>
    <w:rsid w:val="00471B31"/>
    <w:rsid w:val="00487DB9"/>
    <w:rsid w:val="004924AC"/>
    <w:rsid w:val="004C5F89"/>
    <w:rsid w:val="004D1FD7"/>
    <w:rsid w:val="004F2B1C"/>
    <w:rsid w:val="005256B2"/>
    <w:rsid w:val="00540C10"/>
    <w:rsid w:val="00543928"/>
    <w:rsid w:val="00561BB8"/>
    <w:rsid w:val="005D373C"/>
    <w:rsid w:val="005E3ECB"/>
    <w:rsid w:val="005E72DD"/>
    <w:rsid w:val="005F23B2"/>
    <w:rsid w:val="00677237"/>
    <w:rsid w:val="00684AEB"/>
    <w:rsid w:val="00696C3A"/>
    <w:rsid w:val="006A1347"/>
    <w:rsid w:val="006C1324"/>
    <w:rsid w:val="00735F1B"/>
    <w:rsid w:val="00774BAC"/>
    <w:rsid w:val="00794FFA"/>
    <w:rsid w:val="00797E83"/>
    <w:rsid w:val="007B7F12"/>
    <w:rsid w:val="007C1BCB"/>
    <w:rsid w:val="007C3610"/>
    <w:rsid w:val="007D2F15"/>
    <w:rsid w:val="00801190"/>
    <w:rsid w:val="00886168"/>
    <w:rsid w:val="00892412"/>
    <w:rsid w:val="008A3525"/>
    <w:rsid w:val="008B28F3"/>
    <w:rsid w:val="008B4AAA"/>
    <w:rsid w:val="008B4BF8"/>
    <w:rsid w:val="008C0546"/>
    <w:rsid w:val="008E68C7"/>
    <w:rsid w:val="008F451B"/>
    <w:rsid w:val="00925A67"/>
    <w:rsid w:val="00941226"/>
    <w:rsid w:val="00942CF3"/>
    <w:rsid w:val="00945A06"/>
    <w:rsid w:val="0094722A"/>
    <w:rsid w:val="009615A4"/>
    <w:rsid w:val="009824C1"/>
    <w:rsid w:val="00990B3C"/>
    <w:rsid w:val="0099259D"/>
    <w:rsid w:val="009B369D"/>
    <w:rsid w:val="009D674A"/>
    <w:rsid w:val="009F13D7"/>
    <w:rsid w:val="009F157D"/>
    <w:rsid w:val="00A06F6A"/>
    <w:rsid w:val="00A16A2F"/>
    <w:rsid w:val="00A21FB4"/>
    <w:rsid w:val="00A51A99"/>
    <w:rsid w:val="00A547CA"/>
    <w:rsid w:val="00A559D8"/>
    <w:rsid w:val="00A66BF5"/>
    <w:rsid w:val="00A93B3A"/>
    <w:rsid w:val="00AB1F0B"/>
    <w:rsid w:val="00AE7B26"/>
    <w:rsid w:val="00B050FD"/>
    <w:rsid w:val="00B23DB0"/>
    <w:rsid w:val="00B6060F"/>
    <w:rsid w:val="00B65B4F"/>
    <w:rsid w:val="00B926D7"/>
    <w:rsid w:val="00BB665D"/>
    <w:rsid w:val="00BC489F"/>
    <w:rsid w:val="00BD12B3"/>
    <w:rsid w:val="00BD538F"/>
    <w:rsid w:val="00BE5B6B"/>
    <w:rsid w:val="00BF1A2E"/>
    <w:rsid w:val="00BF76C7"/>
    <w:rsid w:val="00C442B5"/>
    <w:rsid w:val="00C45F4C"/>
    <w:rsid w:val="00C56B08"/>
    <w:rsid w:val="00C94A45"/>
    <w:rsid w:val="00CD0FF4"/>
    <w:rsid w:val="00CD7604"/>
    <w:rsid w:val="00CF4671"/>
    <w:rsid w:val="00D10029"/>
    <w:rsid w:val="00D27C88"/>
    <w:rsid w:val="00D31083"/>
    <w:rsid w:val="00D343C7"/>
    <w:rsid w:val="00D372E6"/>
    <w:rsid w:val="00D41767"/>
    <w:rsid w:val="00D50568"/>
    <w:rsid w:val="00D5177C"/>
    <w:rsid w:val="00D527A6"/>
    <w:rsid w:val="00D56676"/>
    <w:rsid w:val="00D60493"/>
    <w:rsid w:val="00D65350"/>
    <w:rsid w:val="00D81588"/>
    <w:rsid w:val="00D8211A"/>
    <w:rsid w:val="00DA75A6"/>
    <w:rsid w:val="00DD5CEB"/>
    <w:rsid w:val="00E479C2"/>
    <w:rsid w:val="00E61D21"/>
    <w:rsid w:val="00E63267"/>
    <w:rsid w:val="00E66A68"/>
    <w:rsid w:val="00E975B0"/>
    <w:rsid w:val="00EA5579"/>
    <w:rsid w:val="00EB5E24"/>
    <w:rsid w:val="00EB7CB7"/>
    <w:rsid w:val="00ED0004"/>
    <w:rsid w:val="00ED0684"/>
    <w:rsid w:val="00EF0AB6"/>
    <w:rsid w:val="00F24CBC"/>
    <w:rsid w:val="00F635C2"/>
    <w:rsid w:val="00F67051"/>
    <w:rsid w:val="00F84F56"/>
    <w:rsid w:val="00F86FD8"/>
    <w:rsid w:val="00FD3F68"/>
    <w:rsid w:val="00FE7308"/>
    <w:rsid w:val="1C489E30"/>
    <w:rsid w:val="335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489E30"/>
  <w15:chartTrackingRefBased/>
  <w15:docId w15:val="{825EE1DF-7B06-4929-B607-F9A98C3C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6F5E"/>
    <w:pPr>
      <w:spacing w:line="240" w:lineRule="auto"/>
    </w:pPr>
    <w:rPr>
      <w:rFonts w:ascii="Open Sans" w:hAnsi="Open Sans"/>
    </w:rPr>
  </w:style>
  <w:style w:type="paragraph" w:styleId="Heading1">
    <w:name w:val="heading 1"/>
    <w:aliases w:val="Main heading"/>
    <w:basedOn w:val="Normal"/>
    <w:next w:val="Normal"/>
    <w:link w:val="Heading1Char"/>
    <w:uiPriority w:val="9"/>
    <w:qFormat/>
    <w:rsid w:val="00F24CBC"/>
    <w:pPr>
      <w:keepNext/>
      <w:keepLines/>
      <w:spacing w:before="120" w:after="80"/>
      <w:outlineLvl w:val="0"/>
    </w:pPr>
    <w:rPr>
      <w:rFonts w:eastAsiaTheme="majorEastAsia" w:cstheme="majorBidi"/>
      <w:b/>
      <w:color w:val="234288"/>
      <w:sz w:val="40"/>
      <w:szCs w:val="40"/>
    </w:rPr>
  </w:style>
  <w:style w:type="paragraph" w:styleId="Heading2">
    <w:name w:val="heading 2"/>
    <w:aliases w:val="occasional subheading - use in all caps"/>
    <w:basedOn w:val="Normal"/>
    <w:next w:val="Normal"/>
    <w:link w:val="Heading2Char"/>
    <w:uiPriority w:val="9"/>
    <w:unhideWhenUsed/>
    <w:qFormat/>
    <w:rsid w:val="00086F5E"/>
    <w:pPr>
      <w:keepNext/>
      <w:keepLines/>
      <w:spacing w:before="120" w:after="80"/>
      <w:outlineLvl w:val="1"/>
    </w:pPr>
    <w:rPr>
      <w:rFonts w:ascii="Open Sans ExtraBold" w:hAnsi="Open Sans ExtraBold" w:cs="Times New Roman (Headings CS)" w:eastAsiaTheme="majorEastAsia"/>
      <w:b/>
      <w:caps/>
      <w:color w:val="146E45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Main heading Char"/>
    <w:basedOn w:val="DefaultParagraphFont"/>
    <w:link w:val="Heading1"/>
    <w:uiPriority w:val="9"/>
    <w:rsid w:val="00F24CBC"/>
    <w:rPr>
      <w:rFonts w:ascii="Open Sans" w:hAnsi="Open Sans" w:eastAsiaTheme="majorEastAsia" w:cstheme="majorBidi"/>
      <w:b/>
      <w:color w:val="234288"/>
      <w:sz w:val="40"/>
      <w:szCs w:val="40"/>
    </w:rPr>
  </w:style>
  <w:style w:type="character" w:styleId="Heading2Char" w:customStyle="1">
    <w:name w:val="Heading 2 Char"/>
    <w:aliases w:val="occasional subheading - use in all caps Char"/>
    <w:basedOn w:val="DefaultParagraphFont"/>
    <w:link w:val="Heading2"/>
    <w:uiPriority w:val="9"/>
    <w:rsid w:val="00086F5E"/>
    <w:rPr>
      <w:rFonts w:ascii="Open Sans ExtraBold" w:hAnsi="Open Sans ExtraBold" w:cs="Times New Roman (Headings CS)" w:eastAsiaTheme="majorEastAsia"/>
      <w:b/>
      <w:caps/>
      <w:color w:val="146E45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D31083"/>
    <w:pPr>
      <w:ind w:left="720"/>
      <w:contextualSpacing/>
    </w:pPr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086F5E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086F5E"/>
    <w:rPr>
      <w:rFonts w:ascii="Open Sans" w:hAnsi="Open Sans"/>
    </w:rPr>
  </w:style>
  <w:style w:type="paragraph" w:styleId="BodyText">
    <w:name w:val="Body Text"/>
    <w:basedOn w:val="Normal"/>
    <w:link w:val="BodyTextChar"/>
    <w:uiPriority w:val="99"/>
    <w:unhideWhenUsed/>
    <w:qFormat/>
    <w:rsid w:val="00086F5E"/>
    <w:pPr>
      <w:spacing w:after="120"/>
    </w:pPr>
    <w:rPr>
      <w:sz w:val="22"/>
    </w:rPr>
  </w:style>
  <w:style w:type="character" w:styleId="BodyTextChar" w:customStyle="1">
    <w:name w:val="Body Text Char"/>
    <w:basedOn w:val="DefaultParagraphFont"/>
    <w:link w:val="BodyText"/>
    <w:uiPriority w:val="99"/>
    <w:rsid w:val="00086F5E"/>
    <w:rPr>
      <w:rFonts w:ascii="Open Sans" w:hAnsi="Open Sans"/>
      <w:sz w:val="22"/>
    </w:rPr>
  </w:style>
  <w:style w:type="paragraph" w:styleId="Header">
    <w:name w:val="header"/>
    <w:basedOn w:val="Normal"/>
    <w:link w:val="HeaderChar"/>
    <w:uiPriority w:val="99"/>
    <w:unhideWhenUsed/>
    <w:rsid w:val="00F24CBC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F24CBC"/>
    <w:rPr>
      <w:rFonts w:ascii="Open Sans" w:hAnsi="Open Sans"/>
    </w:rPr>
  </w:style>
  <w:style w:type="table" w:styleId="TableGrid">
    <w:name w:val="Table Grid"/>
    <w:basedOn w:val="TableNormal"/>
    <w:uiPriority w:val="39"/>
    <w:rsid w:val="00794F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EBD8B016FC744930892A797E3A8A8" ma:contentTypeVersion="18" ma:contentTypeDescription="Create a new document." ma:contentTypeScope="" ma:versionID="d228e76e9036ba1198d66b621bef11c5">
  <xsd:schema xmlns:xsd="http://www.w3.org/2001/XMLSchema" xmlns:xs="http://www.w3.org/2001/XMLSchema" xmlns:p="http://schemas.microsoft.com/office/2006/metadata/properties" xmlns:ns2="5cd6f42e-c0b9-46d7-8798-c6dac0cea8c1" xmlns:ns3="601fbc34-c848-452e-bd34-0008789ce65a" xmlns:ns4="97c2a25c-25db-4634-b347-87ab0af10b27" targetNamespace="http://schemas.microsoft.com/office/2006/metadata/properties" ma:root="true" ma:fieldsID="3d96d59c94edb63b8e2053ed1986aa58" ns2:_="" ns3:_="" ns4:_="">
    <xsd:import namespace="5cd6f42e-c0b9-46d7-8798-c6dac0cea8c1"/>
    <xsd:import namespace="601fbc34-c848-452e-bd34-0008789ce65a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Favorite" minOccurs="0"/>
                <xsd:element ref="ns3:Note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6f42e-c0b9-46d7-8798-c6dac0ce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c34-c848-452e-bd34-0008789ce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avorite" ma:index="21" nillable="true" ma:displayName="Favorite" ma:format="Dropdown" ma:internalName="Favorite">
      <xsd:simpleType>
        <xsd:restriction base="dms:Choice">
          <xsd:enumeration value="YES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85910d-30d5-4696-a983-c21f70f543c5}" ma:internalName="TaxCatchAll" ma:showField="CatchAllData" ma:web="5cd6f42e-c0b9-46d7-8798-c6dac0ce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fbc34-c848-452e-bd34-0008789ce65a">
      <Terms xmlns="http://schemas.microsoft.com/office/infopath/2007/PartnerControls"/>
    </lcf76f155ced4ddcb4097134ff3c332f>
    <TaxCatchAll xmlns="97c2a25c-25db-4634-b347-87ab0af10b27" xsi:nil="true"/>
    <Notes xmlns="601fbc34-c848-452e-bd34-0008789ce65a" xsi:nil="true"/>
    <Favorite xmlns="601fbc34-c848-452e-bd34-0008789ce6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3A2F1-0A27-4FF1-8776-72CDEED54E16}"/>
</file>

<file path=customXml/itemProps2.xml><?xml version="1.0" encoding="utf-8"?>
<ds:datastoreItem xmlns:ds="http://schemas.openxmlformats.org/officeDocument/2006/customXml" ds:itemID="{614B1DF5-8FF2-48C4-993C-04D35911C1F9}">
  <ds:schemaRefs>
    <ds:schemaRef ds:uri="http://schemas.microsoft.com/office/2006/metadata/properties"/>
    <ds:schemaRef ds:uri="http://schemas.microsoft.com/office/infopath/2007/PartnerControls"/>
    <ds:schemaRef ds:uri="913349ab-8b0c-4920-9a57-e04eb9936f4d"/>
    <ds:schemaRef ds:uri="c59780e3-441b-4ca2-a861-3532db20c83e"/>
  </ds:schemaRefs>
</ds:datastoreItem>
</file>

<file path=customXml/itemProps3.xml><?xml version="1.0" encoding="utf-8"?>
<ds:datastoreItem xmlns:ds="http://schemas.openxmlformats.org/officeDocument/2006/customXml" ds:itemID="{18D8C595-DB15-4140-B945-306E1B0FF2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Jemimah McAleer</dc:creator>
  <keywords/>
  <dc:description/>
  <lastModifiedBy>Gonzalez Soriano, Ashlyn</lastModifiedBy>
  <revision>8</revision>
  <lastPrinted>2025-06-18T19:00:00.0000000Z</lastPrinted>
  <dcterms:created xsi:type="dcterms:W3CDTF">2025-12-18T01:30:00.0000000Z</dcterms:created>
  <dcterms:modified xsi:type="dcterms:W3CDTF">2026-07-09T19:48:43.9447056Z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0x01010002FEBD8B016FC744930892A797E3A8A8</vt:lpwstr>
  </property>
  <property fmtid="{D5CDD505-2E9C-101B-9397-08002B2CF9AE}" pid="3" name="MediaServiceImageTags">
    <vt:lpwstr/>
  </property>
</Properties>
</file>