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CCF8" w14:textId="193B07E3" w:rsidR="00A121B4" w:rsidRPr="00E02D26" w:rsidRDefault="00A121B4" w:rsidP="00C21B14">
      <w:pPr>
        <w:pStyle w:val="Title"/>
        <w:jc w:val="center"/>
        <w:rPr>
          <w:rFonts w:ascii="Open Sans" w:hAnsi="Open Sans" w:cs="Open Sans"/>
          <w:b/>
          <w:bCs/>
          <w:sz w:val="40"/>
          <w:szCs w:val="40"/>
        </w:rPr>
      </w:pPr>
      <w:r w:rsidRPr="00E02D26">
        <w:rPr>
          <w:rFonts w:ascii="Open Sans" w:hAnsi="Open Sans" w:cs="Open Sans"/>
          <w:b/>
          <w:bCs/>
          <w:sz w:val="40"/>
          <w:szCs w:val="40"/>
        </w:rPr>
        <w:t>Extreme Heat</w:t>
      </w:r>
      <w:r w:rsidR="009E08A9" w:rsidRPr="00E02D26">
        <w:rPr>
          <w:rFonts w:ascii="Open Sans" w:hAnsi="Open Sans" w:cs="Open Sans"/>
          <w:b/>
          <w:bCs/>
          <w:sz w:val="40"/>
          <w:szCs w:val="40"/>
        </w:rPr>
        <w:t xml:space="preserve"> and Wildfire Smoke</w:t>
      </w:r>
      <w:r w:rsidR="00C97C77" w:rsidRPr="00E02D26">
        <w:rPr>
          <w:rFonts w:ascii="Open Sans" w:hAnsi="Open Sans" w:cs="Open Sans"/>
          <w:b/>
          <w:bCs/>
          <w:sz w:val="40"/>
          <w:szCs w:val="40"/>
        </w:rPr>
        <w:t xml:space="preserve"> Facilitator Guide</w:t>
      </w:r>
    </w:p>
    <w:p w14:paraId="1227F337" w14:textId="1BEBAD30" w:rsidR="00A121B4" w:rsidRPr="00E02D26" w:rsidRDefault="00E4013E" w:rsidP="00C21B14">
      <w:pPr>
        <w:pStyle w:val="Title"/>
        <w:jc w:val="center"/>
        <w:rPr>
          <w:rFonts w:ascii="Open Sans" w:hAnsi="Open Sans" w:cs="Open Sans"/>
          <w:b/>
          <w:bCs/>
          <w:sz w:val="32"/>
          <w:szCs w:val="32"/>
        </w:rPr>
      </w:pPr>
      <w:r w:rsidRPr="00E02D26">
        <w:rPr>
          <w:rFonts w:ascii="Open Sans" w:hAnsi="Open Sans" w:cs="Open Sans"/>
          <w:b/>
          <w:bCs/>
          <w:sz w:val="32"/>
          <w:szCs w:val="32"/>
        </w:rPr>
        <w:t xml:space="preserve">City of Seattle </w:t>
      </w:r>
      <w:r w:rsidR="00A121B4" w:rsidRPr="00E02D26">
        <w:rPr>
          <w:rFonts w:ascii="Open Sans" w:hAnsi="Open Sans" w:cs="Open Sans"/>
          <w:b/>
          <w:bCs/>
          <w:sz w:val="32"/>
          <w:szCs w:val="32"/>
        </w:rPr>
        <w:t xml:space="preserve">Office of Sustainability </w:t>
      </w:r>
      <w:r w:rsidR="001558FA" w:rsidRPr="00E02D26">
        <w:rPr>
          <w:rFonts w:ascii="Open Sans" w:hAnsi="Open Sans" w:cs="Open Sans"/>
          <w:b/>
          <w:bCs/>
          <w:sz w:val="32"/>
          <w:szCs w:val="32"/>
        </w:rPr>
        <w:t>and</w:t>
      </w:r>
      <w:r w:rsidR="00A121B4" w:rsidRPr="00E02D26">
        <w:rPr>
          <w:rFonts w:ascii="Open Sans" w:hAnsi="Open Sans" w:cs="Open Sans"/>
          <w:b/>
          <w:bCs/>
          <w:sz w:val="32"/>
          <w:szCs w:val="32"/>
        </w:rPr>
        <w:t xml:space="preserve"> Environment</w:t>
      </w:r>
    </w:p>
    <w:p w14:paraId="5CE36952" w14:textId="0EC19EB9" w:rsidR="006E326D" w:rsidRPr="005E0DCA" w:rsidRDefault="006E326D" w:rsidP="00C21B14">
      <w:pPr>
        <w:pStyle w:val="Heading1"/>
        <w:rPr>
          <w:rFonts w:ascii="Open Sans" w:hAnsi="Open Sans" w:cs="Open Sans"/>
        </w:rPr>
      </w:pPr>
      <w:r w:rsidRPr="005E0DCA">
        <w:rPr>
          <w:rFonts w:ascii="Open Sans" w:hAnsi="Open Sans" w:cs="Open Sans"/>
        </w:rPr>
        <w:t>Module Overview</w:t>
      </w:r>
    </w:p>
    <w:p w14:paraId="148448D7" w14:textId="13B370BC" w:rsidR="00C21B14" w:rsidRPr="00501D63" w:rsidRDefault="00C21B14" w:rsidP="00C21B14">
      <w:pPr>
        <w:pStyle w:val="Heading2"/>
        <w:rPr>
          <w:rFonts w:ascii="Open Sans" w:hAnsi="Open Sans" w:cs="Open Sans"/>
          <w:sz w:val="24"/>
          <w:szCs w:val="24"/>
        </w:rPr>
      </w:pPr>
      <w:r w:rsidRPr="00501D63">
        <w:rPr>
          <w:rFonts w:ascii="Open Sans" w:hAnsi="Open Sans" w:cs="Open Sans"/>
          <w:sz w:val="24"/>
          <w:szCs w:val="24"/>
        </w:rPr>
        <w:t>About This Module</w:t>
      </w:r>
    </w:p>
    <w:p w14:paraId="5432DACF" w14:textId="6C5C2722" w:rsidR="00AF19CA" w:rsidRDefault="00AF19CA" w:rsidP="00B71E6E">
      <w:pPr>
        <w:rPr>
          <w:rFonts w:ascii="Open Sans" w:hAnsi="Open Sans" w:cs="Open Sans"/>
        </w:rPr>
      </w:pPr>
      <w:r w:rsidRPr="00564593" w:rsidDel="006C4E9B">
        <w:rPr>
          <w:rFonts w:ascii="Open Sans" w:hAnsi="Open Sans" w:cs="Open Sans"/>
        </w:rPr>
        <w:t>T</w:t>
      </w:r>
      <w:r w:rsidRPr="00B916D1">
        <w:rPr>
          <w:rFonts w:ascii="Open Sans" w:hAnsi="Open Sans" w:cs="Open Sans"/>
        </w:rPr>
        <w:t xml:space="preserve">his module will teach participants about the connection between extreme </w:t>
      </w:r>
      <w:r w:rsidR="00933A58">
        <w:rPr>
          <w:rFonts w:ascii="Open Sans" w:hAnsi="Open Sans" w:cs="Open Sans"/>
        </w:rPr>
        <w:t>heat and wildfire smoke</w:t>
      </w:r>
      <w:r w:rsidRPr="00B916D1">
        <w:rPr>
          <w:rFonts w:ascii="Open Sans" w:hAnsi="Open Sans" w:cs="Open Sans"/>
        </w:rPr>
        <w:t>, their impacts</w:t>
      </w:r>
      <w:r w:rsidRPr="00B916D1" w:rsidDel="004053D0">
        <w:rPr>
          <w:rFonts w:ascii="Open Sans" w:hAnsi="Open Sans" w:cs="Open Sans"/>
        </w:rPr>
        <w:t xml:space="preserve"> </w:t>
      </w:r>
      <w:r w:rsidRPr="00B916D1">
        <w:rPr>
          <w:rFonts w:ascii="Open Sans" w:hAnsi="Open Sans" w:cs="Open Sans"/>
        </w:rPr>
        <w:t>on communit</w:t>
      </w:r>
      <w:r w:rsidR="00F10424">
        <w:rPr>
          <w:rFonts w:ascii="Open Sans" w:hAnsi="Open Sans" w:cs="Open Sans"/>
        </w:rPr>
        <w:t>y health and livelihood</w:t>
      </w:r>
      <w:r w:rsidRPr="00B916D1">
        <w:rPr>
          <w:rFonts w:ascii="Open Sans" w:hAnsi="Open Sans" w:cs="Open Sans"/>
        </w:rPr>
        <w:t xml:space="preserve">, and why it is important to take time to prepare prior to these natural disasters happening. The workshop will last </w:t>
      </w:r>
      <w:r w:rsidR="00F10424">
        <w:rPr>
          <w:rFonts w:ascii="Open Sans" w:hAnsi="Open Sans" w:cs="Open Sans"/>
        </w:rPr>
        <w:t>between 70-</w:t>
      </w:r>
      <w:r w:rsidRPr="00B916D1">
        <w:rPr>
          <w:rFonts w:ascii="Open Sans" w:hAnsi="Open Sans" w:cs="Open Sans"/>
        </w:rPr>
        <w:t xml:space="preserve">90 minutes and is intended for community members of the greater Seattle area </w:t>
      </w:r>
      <w:r w:rsidR="00F10424">
        <w:rPr>
          <w:rFonts w:ascii="Open Sans" w:hAnsi="Open Sans" w:cs="Open Sans"/>
        </w:rPr>
        <w:t>seeking understanding of extreme heat events and building resiliency to them.</w:t>
      </w:r>
    </w:p>
    <w:p w14:paraId="58097633" w14:textId="02CED7A1" w:rsidR="006D3BCE" w:rsidRDefault="006D3BCE" w:rsidP="00B71E6E">
      <w:pPr>
        <w:rPr>
          <w:rFonts w:ascii="Open Sans" w:hAnsi="Open Sans" w:cs="Open Sans"/>
        </w:rPr>
      </w:pPr>
      <w:r>
        <w:rPr>
          <w:rFonts w:ascii="Open Sans" w:hAnsi="Open Sans" w:cs="Open Sans"/>
        </w:rPr>
        <w:t>In this module, participants will</w:t>
      </w:r>
      <w:r w:rsidR="00A76573">
        <w:rPr>
          <w:rFonts w:ascii="Open Sans" w:hAnsi="Open Sans" w:cs="Open Sans"/>
        </w:rPr>
        <w:t>:</w:t>
      </w:r>
    </w:p>
    <w:p w14:paraId="1941A205" w14:textId="1231E086" w:rsidR="006D3BCE" w:rsidRDefault="006D3BCE" w:rsidP="006D3BCE">
      <w:pPr>
        <w:pStyle w:val="ListParagraph"/>
        <w:numPr>
          <w:ilvl w:val="0"/>
          <w:numId w:val="41"/>
        </w:numPr>
        <w:rPr>
          <w:rFonts w:ascii="Open Sans" w:hAnsi="Open Sans" w:cs="Open Sans"/>
        </w:rPr>
      </w:pPr>
      <w:r>
        <w:rPr>
          <w:rFonts w:ascii="Open Sans" w:hAnsi="Open Sans" w:cs="Open Sans"/>
        </w:rPr>
        <w:t xml:space="preserve"> </w:t>
      </w:r>
      <w:r w:rsidR="005B3093">
        <w:rPr>
          <w:rFonts w:ascii="Open Sans" w:hAnsi="Open Sans" w:cs="Open Sans"/>
        </w:rPr>
        <w:t xml:space="preserve">Understand the connection between </w:t>
      </w:r>
      <w:r w:rsidR="00C91FF3">
        <w:rPr>
          <w:rFonts w:ascii="Open Sans" w:hAnsi="Open Sans" w:cs="Open Sans"/>
        </w:rPr>
        <w:t>climate change and changes in extreme heat and wildfire smoke in the</w:t>
      </w:r>
      <w:r w:rsidR="008F7C66">
        <w:rPr>
          <w:rFonts w:ascii="Open Sans" w:hAnsi="Open Sans" w:cs="Open Sans"/>
        </w:rPr>
        <w:t xml:space="preserve">        </w:t>
      </w:r>
      <w:r w:rsidR="00C91FF3">
        <w:rPr>
          <w:rFonts w:ascii="Open Sans" w:hAnsi="Open Sans" w:cs="Open Sans"/>
        </w:rPr>
        <w:t xml:space="preserve"> Seattle region.</w:t>
      </w:r>
    </w:p>
    <w:p w14:paraId="69CBFDDC" w14:textId="59FDADEA" w:rsidR="00A76573" w:rsidRDefault="00A76573" w:rsidP="00A76573">
      <w:pPr>
        <w:pStyle w:val="ListParagraph"/>
        <w:numPr>
          <w:ilvl w:val="0"/>
          <w:numId w:val="41"/>
        </w:numPr>
        <w:rPr>
          <w:rFonts w:ascii="Open Sans" w:hAnsi="Open Sans" w:cs="Open Sans"/>
        </w:rPr>
      </w:pPr>
      <w:r>
        <w:rPr>
          <w:rFonts w:ascii="Open Sans" w:hAnsi="Open Sans" w:cs="Open Sans"/>
        </w:rPr>
        <w:t xml:space="preserve"> </w:t>
      </w:r>
      <w:r w:rsidR="00C91FF3">
        <w:rPr>
          <w:rFonts w:ascii="Open Sans" w:hAnsi="Open Sans" w:cs="Open Sans"/>
        </w:rPr>
        <w:t>Engage with the root causes of these issues from an environmental justice perspective.</w:t>
      </w:r>
    </w:p>
    <w:p w14:paraId="21B7CE31" w14:textId="1E3ECF71" w:rsidR="00A76573" w:rsidRPr="005E0DCA" w:rsidRDefault="00A76573" w:rsidP="00A76573">
      <w:pPr>
        <w:pStyle w:val="ListParagraph"/>
        <w:numPr>
          <w:ilvl w:val="0"/>
          <w:numId w:val="41"/>
        </w:numPr>
        <w:rPr>
          <w:rFonts w:ascii="Open Sans" w:hAnsi="Open Sans" w:cs="Open Sans"/>
        </w:rPr>
      </w:pPr>
      <w:r>
        <w:rPr>
          <w:rFonts w:ascii="Open Sans" w:hAnsi="Open Sans" w:cs="Open Sans"/>
        </w:rPr>
        <w:t xml:space="preserve">  </w:t>
      </w:r>
      <w:r w:rsidR="003B3395">
        <w:rPr>
          <w:rFonts w:ascii="Open Sans" w:hAnsi="Open Sans" w:cs="Open Sans"/>
        </w:rPr>
        <w:t>Know what resources are available and where they are located to help create an individual and community plan to be more resilient during extreme heat and wildfire smoke.</w:t>
      </w:r>
    </w:p>
    <w:p w14:paraId="26170EA0" w14:textId="20CE7F77" w:rsidR="006D3BCE" w:rsidRDefault="00A76573" w:rsidP="006D3BCE">
      <w:pPr>
        <w:rPr>
          <w:rFonts w:ascii="Open Sans" w:hAnsi="Open Sans" w:cs="Open Sans"/>
        </w:rPr>
      </w:pPr>
      <w:r>
        <w:rPr>
          <w:rFonts w:ascii="Open Sans" w:hAnsi="Open Sans" w:cs="Open Sans"/>
        </w:rPr>
        <w:t>Participants will be able to identify:</w:t>
      </w:r>
    </w:p>
    <w:p w14:paraId="6979DBE2" w14:textId="4F64899C" w:rsidR="00A76573" w:rsidRDefault="00A76573" w:rsidP="005F4164">
      <w:pPr>
        <w:pStyle w:val="ListParagraph"/>
        <w:numPr>
          <w:ilvl w:val="0"/>
          <w:numId w:val="41"/>
        </w:numPr>
        <w:rPr>
          <w:rFonts w:ascii="Open Sans" w:hAnsi="Open Sans" w:cs="Open Sans"/>
        </w:rPr>
      </w:pPr>
      <w:r>
        <w:rPr>
          <w:rFonts w:ascii="Open Sans" w:hAnsi="Open Sans" w:cs="Open Sans"/>
        </w:rPr>
        <w:t xml:space="preserve"> </w:t>
      </w:r>
      <w:r w:rsidR="0017477B">
        <w:rPr>
          <w:rFonts w:ascii="Open Sans" w:hAnsi="Open Sans" w:cs="Open Sans"/>
        </w:rPr>
        <w:t>Their community’s vulnerability to extreme heat.</w:t>
      </w:r>
    </w:p>
    <w:p w14:paraId="4A37E08A" w14:textId="25F28A7E" w:rsidR="001B1AC0" w:rsidRPr="005E0DCA" w:rsidRDefault="006B496F" w:rsidP="005F4164">
      <w:pPr>
        <w:pStyle w:val="ListParagraph"/>
        <w:numPr>
          <w:ilvl w:val="0"/>
          <w:numId w:val="41"/>
        </w:numPr>
        <w:rPr>
          <w:rFonts w:ascii="Open Sans" w:hAnsi="Open Sans" w:cs="Open Sans"/>
        </w:rPr>
      </w:pPr>
      <w:r>
        <w:rPr>
          <w:rFonts w:ascii="Open Sans" w:hAnsi="Open Sans" w:cs="Open Sans"/>
        </w:rPr>
        <w:t>Ways to stay cool during extreme heat, including finding local cooling centers.</w:t>
      </w:r>
    </w:p>
    <w:p w14:paraId="5D84D52A" w14:textId="652088C9" w:rsidR="005F4164" w:rsidRPr="005E0DCA" w:rsidRDefault="00A76573" w:rsidP="005E0DCA">
      <w:pPr>
        <w:pStyle w:val="ListParagraph"/>
        <w:numPr>
          <w:ilvl w:val="0"/>
          <w:numId w:val="41"/>
        </w:numPr>
        <w:rPr>
          <w:rFonts w:ascii="Open Sans" w:hAnsi="Open Sans" w:cs="Open Sans"/>
        </w:rPr>
      </w:pPr>
      <w:r>
        <w:rPr>
          <w:rFonts w:ascii="Open Sans" w:hAnsi="Open Sans" w:cs="Open Sans"/>
        </w:rPr>
        <w:t xml:space="preserve"> </w:t>
      </w:r>
      <w:r w:rsidR="00814DD5">
        <w:rPr>
          <w:rFonts w:ascii="Open Sans" w:hAnsi="Open Sans" w:cs="Open Sans"/>
        </w:rPr>
        <w:t xml:space="preserve">Where to get accurate, </w:t>
      </w:r>
      <w:r w:rsidR="0039663A">
        <w:rPr>
          <w:rFonts w:ascii="Open Sans" w:hAnsi="Open Sans" w:cs="Open Sans"/>
        </w:rPr>
        <w:t xml:space="preserve">timely information to identify </w:t>
      </w:r>
      <w:r w:rsidR="005F4164">
        <w:rPr>
          <w:rFonts w:ascii="Open Sans" w:hAnsi="Open Sans" w:cs="Open Sans"/>
        </w:rPr>
        <w:t>air quality in their region.</w:t>
      </w:r>
    </w:p>
    <w:p w14:paraId="70A681F6" w14:textId="570CAEB7" w:rsidR="006A410F" w:rsidRPr="005E0DCA" w:rsidRDefault="0032624A" w:rsidP="00B71E6E">
      <w:pPr>
        <w:rPr>
          <w:rFonts w:ascii="Open Sans" w:hAnsi="Open Sans" w:cs="Open Sans"/>
        </w:rPr>
      </w:pPr>
      <w:r w:rsidRPr="005E0DCA">
        <w:rPr>
          <w:rFonts w:ascii="Open Sans" w:hAnsi="Open Sans" w:cs="Open Sans"/>
        </w:rPr>
        <w:t xml:space="preserve">This is not meant to be a deep dive or an end to the conversation about extreme </w:t>
      </w:r>
      <w:r>
        <w:rPr>
          <w:rFonts w:ascii="Open Sans" w:hAnsi="Open Sans" w:cs="Open Sans"/>
        </w:rPr>
        <w:t>heat and wildfire smoke</w:t>
      </w:r>
      <w:r w:rsidRPr="005E0DCA">
        <w:rPr>
          <w:rFonts w:ascii="Open Sans" w:hAnsi="Open Sans" w:cs="Open Sans"/>
        </w:rPr>
        <w:t xml:space="preserve">. Instead, it is meant to be a tool to help guide conversations and begin to ask questions about how to prepare for environmental emergencies. Facilitators can adjust this tool to best fit the needs and cultural relevancy of different communities and audiences by sharing </w:t>
      </w:r>
      <w:r w:rsidRPr="005E0DCA">
        <w:rPr>
          <w:rFonts w:ascii="Open Sans" w:hAnsi="Open Sans" w:cs="Open Sans"/>
        </w:rPr>
        <w:lastRenderedPageBreak/>
        <w:t xml:space="preserve">lived experiences and knowledge of local extreme </w:t>
      </w:r>
      <w:r w:rsidR="00933A58">
        <w:rPr>
          <w:rFonts w:ascii="Open Sans" w:hAnsi="Open Sans" w:cs="Open Sans"/>
        </w:rPr>
        <w:t>heat and wildfire</w:t>
      </w:r>
      <w:r w:rsidRPr="005E0DCA">
        <w:rPr>
          <w:rFonts w:ascii="Open Sans" w:hAnsi="Open Sans" w:cs="Open Sans"/>
        </w:rPr>
        <w:t xml:space="preserve"> events. If facilitators or audiences want to dive deeper into a particular topic around </w:t>
      </w:r>
      <w:r w:rsidR="00933A58">
        <w:rPr>
          <w:rFonts w:ascii="Open Sans" w:hAnsi="Open Sans" w:cs="Open Sans"/>
        </w:rPr>
        <w:t>extreme heat and wildfire smoke</w:t>
      </w:r>
      <w:r w:rsidRPr="005E0DCA">
        <w:rPr>
          <w:rFonts w:ascii="Open Sans" w:hAnsi="Open Sans" w:cs="Open Sans"/>
        </w:rPr>
        <w:t xml:space="preserve">, they should feel empowered to do so. </w:t>
      </w:r>
    </w:p>
    <w:p w14:paraId="65A2B398" w14:textId="4D7D6695" w:rsidR="006E326D" w:rsidRPr="005E0DCA" w:rsidRDefault="006E326D" w:rsidP="00162F00">
      <w:pPr>
        <w:pStyle w:val="Heading1"/>
        <w:rPr>
          <w:rFonts w:ascii="Open Sans" w:hAnsi="Open Sans" w:cs="Open Sans"/>
        </w:rPr>
      </w:pPr>
      <w:r w:rsidRPr="005E0DCA">
        <w:rPr>
          <w:rFonts w:ascii="Open Sans" w:hAnsi="Open Sans" w:cs="Open Sans"/>
        </w:rPr>
        <w:t>Introduction (</w:t>
      </w:r>
      <w:r w:rsidR="002C2424" w:rsidRPr="005E0DCA">
        <w:rPr>
          <w:rFonts w:ascii="Open Sans" w:hAnsi="Open Sans" w:cs="Open Sans"/>
        </w:rPr>
        <w:t>15</w:t>
      </w:r>
      <w:r w:rsidR="00FE368B" w:rsidRPr="005E0DCA">
        <w:rPr>
          <w:rFonts w:ascii="Open Sans" w:hAnsi="Open Sans" w:cs="Open Sans"/>
        </w:rPr>
        <w:t xml:space="preserve"> min</w:t>
      </w:r>
      <w:r w:rsidR="0096783E">
        <w:rPr>
          <w:rFonts w:ascii="Open Sans" w:hAnsi="Open Sans" w:cs="Open Sans"/>
        </w:rPr>
        <w:t>utes</w:t>
      </w:r>
      <w:r w:rsidRPr="005E0DCA">
        <w:rPr>
          <w:rFonts w:ascii="Open Sans" w:hAnsi="Open Sans" w:cs="Open Sans"/>
        </w:rPr>
        <w:t>)</w:t>
      </w:r>
    </w:p>
    <w:p w14:paraId="6BE4A042" w14:textId="77777777" w:rsidR="00BD7B0A" w:rsidRPr="00501D63" w:rsidRDefault="00BD7B0A" w:rsidP="00BD7B0A">
      <w:pPr>
        <w:pStyle w:val="Heading2"/>
        <w:rPr>
          <w:rFonts w:ascii="Open Sans" w:hAnsi="Open Sans" w:cs="Open Sans"/>
          <w:sz w:val="24"/>
          <w:szCs w:val="24"/>
        </w:rPr>
      </w:pPr>
      <w:r w:rsidRPr="00501D63">
        <w:rPr>
          <w:rFonts w:ascii="Open Sans" w:hAnsi="Open Sans" w:cs="Open Sans"/>
          <w:sz w:val="24"/>
          <w:szCs w:val="24"/>
        </w:rPr>
        <w:t>Key Messages</w:t>
      </w:r>
    </w:p>
    <w:p w14:paraId="3CE50408" w14:textId="33E004B7" w:rsidR="00BD7B0A" w:rsidRPr="005E0DCA" w:rsidRDefault="00BD7B0A" w:rsidP="00BD7B0A">
      <w:pPr>
        <w:pStyle w:val="ListParagraph"/>
        <w:numPr>
          <w:ilvl w:val="0"/>
          <w:numId w:val="16"/>
        </w:numPr>
        <w:rPr>
          <w:rFonts w:ascii="Open Sans" w:hAnsi="Open Sans" w:cs="Open Sans"/>
        </w:rPr>
      </w:pPr>
      <w:r w:rsidRPr="005E0DCA">
        <w:rPr>
          <w:rFonts w:ascii="Open Sans" w:hAnsi="Open Sans" w:cs="Open Sans"/>
        </w:rPr>
        <w:t>Extreme heat is more than just hot weather.</w:t>
      </w:r>
    </w:p>
    <w:p w14:paraId="38D86AB8" w14:textId="5F82087E" w:rsidR="00BD7B0A" w:rsidRPr="005E0DCA" w:rsidRDefault="00BD7B0A" w:rsidP="00BD7B0A">
      <w:pPr>
        <w:pStyle w:val="ListParagraph"/>
        <w:numPr>
          <w:ilvl w:val="0"/>
          <w:numId w:val="16"/>
        </w:numPr>
        <w:rPr>
          <w:rFonts w:ascii="Open Sans" w:hAnsi="Open Sans" w:cs="Open Sans"/>
        </w:rPr>
      </w:pPr>
      <w:r w:rsidRPr="005E0DCA">
        <w:rPr>
          <w:rFonts w:ascii="Open Sans" w:hAnsi="Open Sans" w:cs="Open Sans"/>
        </w:rPr>
        <w:t>Climate change is leading to intense extreme heat events more often in this region.</w:t>
      </w:r>
    </w:p>
    <w:p w14:paraId="6182D714" w14:textId="77777777" w:rsidR="00BD7B0A" w:rsidRPr="005E0DCA" w:rsidRDefault="00BD7B0A" w:rsidP="00BD7B0A">
      <w:pPr>
        <w:pStyle w:val="ListParagraph"/>
        <w:numPr>
          <w:ilvl w:val="0"/>
          <w:numId w:val="16"/>
        </w:numPr>
        <w:rPr>
          <w:rFonts w:ascii="Open Sans" w:hAnsi="Open Sans" w:cs="Open Sans"/>
        </w:rPr>
      </w:pPr>
      <w:r w:rsidRPr="005E0DCA">
        <w:rPr>
          <w:rFonts w:ascii="Open Sans" w:hAnsi="Open Sans" w:cs="Open Sans"/>
        </w:rPr>
        <w:t>Extreme heat has significant health impacts.</w:t>
      </w:r>
    </w:p>
    <w:p w14:paraId="2E0F4A6D" w14:textId="038E80B2" w:rsidR="00A1148C" w:rsidRPr="00A1148C" w:rsidRDefault="00BD7B0A" w:rsidP="005E0DCA">
      <w:pPr>
        <w:pStyle w:val="ListParagraph"/>
        <w:numPr>
          <w:ilvl w:val="0"/>
          <w:numId w:val="16"/>
        </w:numPr>
        <w:sectPr w:rsidR="00A1148C" w:rsidRPr="00A1148C" w:rsidSect="000D1E66">
          <w:pgSz w:w="15840" w:h="12240" w:orient="landscape"/>
          <w:pgMar w:top="1440" w:right="1440" w:bottom="1440" w:left="1440" w:header="720" w:footer="720" w:gutter="0"/>
          <w:cols w:space="720"/>
          <w:docGrid w:linePitch="360"/>
        </w:sectPr>
      </w:pPr>
      <w:r w:rsidRPr="005E0DCA">
        <w:rPr>
          <w:rFonts w:ascii="Open Sans" w:hAnsi="Open Sans" w:cs="Open Sans"/>
        </w:rPr>
        <w:t>Extreme heat can also lead to other severe weather, such as wildfires and smoke events.</w:t>
      </w:r>
    </w:p>
    <w:p w14:paraId="78273E96" w14:textId="77777777" w:rsidR="00A3043E" w:rsidRPr="00501D63" w:rsidRDefault="00A3043E" w:rsidP="00A3043E">
      <w:pPr>
        <w:pStyle w:val="Heading2"/>
        <w:rPr>
          <w:rFonts w:ascii="Open Sans" w:hAnsi="Open Sans" w:cs="Open Sans"/>
          <w:sz w:val="24"/>
          <w:szCs w:val="24"/>
        </w:rPr>
      </w:pPr>
      <w:r w:rsidRPr="00501D63">
        <w:rPr>
          <w:rFonts w:ascii="Open Sans" w:hAnsi="Open Sans" w:cs="Open Sans"/>
          <w:sz w:val="24"/>
          <w:szCs w:val="24"/>
        </w:rPr>
        <w:t>Materials</w:t>
      </w:r>
    </w:p>
    <w:p w14:paraId="2B0A7D35" w14:textId="77777777" w:rsidR="00A3043E" w:rsidRPr="005E0DCA" w:rsidRDefault="00A3043E" w:rsidP="00A3043E">
      <w:pPr>
        <w:pStyle w:val="ListParagraph"/>
        <w:numPr>
          <w:ilvl w:val="0"/>
          <w:numId w:val="17"/>
        </w:numPr>
        <w:rPr>
          <w:rFonts w:ascii="Open Sans" w:hAnsi="Open Sans" w:cs="Open Sans"/>
        </w:rPr>
        <w:sectPr w:rsidR="00A3043E" w:rsidRPr="005E0DCA" w:rsidSect="00A3043E">
          <w:type w:val="continuous"/>
          <w:pgSz w:w="15840" w:h="12240" w:orient="landscape"/>
          <w:pgMar w:top="1440" w:right="1440" w:bottom="1440" w:left="1440" w:header="720" w:footer="720" w:gutter="0"/>
          <w:cols w:space="720"/>
          <w:docGrid w:linePitch="360"/>
        </w:sectPr>
      </w:pPr>
    </w:p>
    <w:p w14:paraId="4085BDFE" w14:textId="2E58071D" w:rsidR="00123485" w:rsidRDefault="00123485" w:rsidP="00A3043E">
      <w:pPr>
        <w:pStyle w:val="ListParagraph"/>
        <w:numPr>
          <w:ilvl w:val="0"/>
          <w:numId w:val="17"/>
        </w:numPr>
        <w:rPr>
          <w:rFonts w:ascii="Open Sans" w:hAnsi="Open Sans" w:cs="Open Sans"/>
        </w:rPr>
      </w:pPr>
      <w:r>
        <w:rPr>
          <w:rFonts w:ascii="Open Sans" w:hAnsi="Open Sans" w:cs="Open Sans"/>
        </w:rPr>
        <w:t>Informational Packet</w:t>
      </w:r>
    </w:p>
    <w:p w14:paraId="5EE06261" w14:textId="6C52E591" w:rsidR="00C37D66" w:rsidRPr="005E0DCA" w:rsidRDefault="00C37D66" w:rsidP="00A3043E">
      <w:pPr>
        <w:pStyle w:val="ListParagraph"/>
        <w:numPr>
          <w:ilvl w:val="0"/>
          <w:numId w:val="17"/>
        </w:numPr>
        <w:rPr>
          <w:rFonts w:ascii="Open Sans" w:hAnsi="Open Sans" w:cs="Open Sans"/>
        </w:rPr>
      </w:pPr>
      <w:r w:rsidRPr="005E0DCA">
        <w:rPr>
          <w:rFonts w:ascii="Open Sans" w:hAnsi="Open Sans" w:cs="Open Sans"/>
        </w:rPr>
        <w:t xml:space="preserve">Optional: </w:t>
      </w:r>
      <w:r w:rsidR="00BB3EA0" w:rsidRPr="005E0DCA">
        <w:rPr>
          <w:rFonts w:ascii="Open Sans" w:hAnsi="Open Sans" w:cs="Open Sans"/>
        </w:rPr>
        <w:t>Writing paper</w:t>
      </w:r>
      <w:r w:rsidR="00586807" w:rsidRPr="005E0DCA">
        <w:rPr>
          <w:rFonts w:ascii="Open Sans" w:hAnsi="Open Sans" w:cs="Open Sans"/>
        </w:rPr>
        <w:t>, butcher paper</w:t>
      </w:r>
      <w:r w:rsidR="00BB3EA0" w:rsidRPr="005E0DCA">
        <w:rPr>
          <w:rFonts w:ascii="Open Sans" w:hAnsi="Open Sans" w:cs="Open Sans"/>
        </w:rPr>
        <w:t xml:space="preserve">, </w:t>
      </w:r>
      <w:r w:rsidR="00E32758" w:rsidRPr="005E0DCA">
        <w:rPr>
          <w:rFonts w:ascii="Open Sans" w:hAnsi="Open Sans" w:cs="Open Sans"/>
        </w:rPr>
        <w:t xml:space="preserve">pens, </w:t>
      </w:r>
      <w:r w:rsidR="00586807" w:rsidRPr="005E0DCA">
        <w:rPr>
          <w:rFonts w:ascii="Open Sans" w:hAnsi="Open Sans" w:cs="Open Sans"/>
        </w:rPr>
        <w:t>or markers</w:t>
      </w:r>
    </w:p>
    <w:p w14:paraId="139D558A" w14:textId="433DD7F3" w:rsidR="00A3043E" w:rsidRPr="005E0DCA" w:rsidRDefault="00646C37" w:rsidP="00A3043E">
      <w:pPr>
        <w:pStyle w:val="Heading2"/>
        <w:rPr>
          <w:rFonts w:ascii="Open Sans" w:hAnsi="Open Sans" w:cs="Open Sans"/>
        </w:rPr>
      </w:pPr>
      <w:r>
        <w:rPr>
          <w:rFonts w:ascii="Open Sans" w:hAnsi="Open Sans" w:cs="Open Sans"/>
        </w:rPr>
        <w:t>Facilitator Guide</w:t>
      </w:r>
    </w:p>
    <w:p w14:paraId="4C7229E7" w14:textId="77777777" w:rsidR="00F202B7" w:rsidRPr="005E0DCA" w:rsidRDefault="00F202B7" w:rsidP="00491E2D">
      <w:pPr>
        <w:rPr>
          <w:rFonts w:ascii="Open Sans" w:eastAsia="Calibri" w:hAnsi="Open Sans" w:cs="Open Sans"/>
          <w:b/>
        </w:rPr>
        <w:sectPr w:rsidR="00F202B7" w:rsidRPr="005E0DCA" w:rsidSect="00A3043E">
          <w:type w:val="continuous"/>
          <w:pgSz w:w="15840" w:h="12240" w:orient="landscape"/>
          <w:pgMar w:top="1440" w:right="1440" w:bottom="1440" w:left="1440" w:header="720" w:footer="720" w:gutter="0"/>
          <w:cols w:space="720"/>
          <w:docGrid w:linePitch="360"/>
        </w:sectPr>
      </w:pPr>
    </w:p>
    <w:tbl>
      <w:tblPr>
        <w:tblStyle w:val="TableGrid"/>
        <w:tblW w:w="12960" w:type="dxa"/>
        <w:tblLook w:val="04A0" w:firstRow="1" w:lastRow="0" w:firstColumn="1" w:lastColumn="0" w:noHBand="0" w:noVBand="1"/>
      </w:tblPr>
      <w:tblGrid>
        <w:gridCol w:w="2880"/>
        <w:gridCol w:w="10080"/>
      </w:tblGrid>
      <w:tr w:rsidR="00491E2D" w14:paraId="362C4B26" w14:textId="77777777" w:rsidTr="00CF5308">
        <w:tc>
          <w:tcPr>
            <w:tcW w:w="2880" w:type="dxa"/>
          </w:tcPr>
          <w:p w14:paraId="5821CA1A" w14:textId="254FB67D" w:rsidR="00577A0C" w:rsidRPr="005E0DCA" w:rsidRDefault="002B586F" w:rsidP="00491E2D">
            <w:pPr>
              <w:rPr>
                <w:rFonts w:ascii="Open Sans" w:eastAsia="Calibri" w:hAnsi="Open Sans" w:cs="Open Sans"/>
                <w:b/>
              </w:rPr>
            </w:pPr>
            <w:r w:rsidRPr="005E0DCA">
              <w:rPr>
                <w:rFonts w:ascii="Open Sans" w:eastAsia="Calibri" w:hAnsi="Open Sans" w:cs="Open Sans"/>
                <w:b/>
              </w:rPr>
              <w:t>Welcome</w:t>
            </w:r>
            <w:r w:rsidR="00F373E1" w:rsidRPr="005E0DCA">
              <w:rPr>
                <w:rFonts w:ascii="Open Sans" w:eastAsia="Calibri" w:hAnsi="Open Sans" w:cs="Open Sans"/>
                <w:b/>
              </w:rPr>
              <w:t xml:space="preserve"> (</w:t>
            </w:r>
            <w:r w:rsidR="0096783E">
              <w:rPr>
                <w:rFonts w:ascii="Open Sans" w:eastAsia="Calibri" w:hAnsi="Open Sans" w:cs="Open Sans"/>
                <w:b/>
                <w:bCs/>
              </w:rPr>
              <w:t>3</w:t>
            </w:r>
            <w:r w:rsidR="00F373E1" w:rsidRPr="005E0DCA">
              <w:rPr>
                <w:rFonts w:ascii="Open Sans" w:eastAsia="Calibri" w:hAnsi="Open Sans" w:cs="Open Sans"/>
                <w:b/>
              </w:rPr>
              <w:t xml:space="preserve"> minutes)</w:t>
            </w:r>
          </w:p>
          <w:p w14:paraId="47DEE23A" w14:textId="47BD90B9" w:rsidR="00E36822" w:rsidRDefault="00737DE1" w:rsidP="00CA4990">
            <w:pPr>
              <w:rPr>
                <w:rFonts w:ascii="Open Sans" w:eastAsia="Calibri" w:hAnsi="Open Sans" w:cs="Open Sans"/>
                <w:i/>
                <w:iCs/>
              </w:rPr>
            </w:pPr>
            <w:r w:rsidRPr="005E0DCA">
              <w:rPr>
                <w:rFonts w:ascii="Open Sans" w:eastAsia="Calibri" w:hAnsi="Open Sans" w:cs="Open Sans"/>
                <w:i/>
                <w:iCs/>
              </w:rPr>
              <w:t>Slide</w:t>
            </w:r>
            <w:r w:rsidR="00C63225" w:rsidRPr="005E0DCA">
              <w:rPr>
                <w:rFonts w:ascii="Open Sans" w:eastAsia="Calibri" w:hAnsi="Open Sans" w:cs="Open Sans"/>
                <w:i/>
                <w:iCs/>
              </w:rPr>
              <w:t>s</w:t>
            </w:r>
            <w:r w:rsidRPr="005E0DCA">
              <w:rPr>
                <w:rFonts w:ascii="Open Sans" w:eastAsia="Calibri" w:hAnsi="Open Sans" w:cs="Open Sans"/>
                <w:i/>
                <w:iCs/>
              </w:rPr>
              <w:t xml:space="preserve"> </w:t>
            </w:r>
            <w:r w:rsidR="00C63225" w:rsidRPr="00C63225">
              <w:rPr>
                <w:rFonts w:ascii="Open Sans" w:eastAsia="Calibri" w:hAnsi="Open Sans" w:cs="Open Sans"/>
                <w:i/>
                <w:iCs/>
              </w:rPr>
              <w:t>1</w:t>
            </w:r>
            <w:r w:rsidR="00C63225">
              <w:rPr>
                <w:rFonts w:ascii="Open Sans" w:eastAsia="Calibri" w:hAnsi="Open Sans" w:cs="Open Sans"/>
                <w:i/>
                <w:iCs/>
              </w:rPr>
              <w:t>-2</w:t>
            </w:r>
          </w:p>
          <w:p w14:paraId="1D3692E9" w14:textId="3CCF6754" w:rsidR="00E36822" w:rsidRPr="005E0DCA" w:rsidRDefault="002B0938" w:rsidP="005E0DCA">
            <w:pPr>
              <w:pStyle w:val="ListParagraph"/>
              <w:numPr>
                <w:ilvl w:val="0"/>
                <w:numId w:val="42"/>
              </w:numPr>
              <w:rPr>
                <w:rFonts w:ascii="Open Sans" w:eastAsia="Calibri" w:hAnsi="Open Sans" w:cs="Open Sans"/>
              </w:rPr>
            </w:pPr>
            <w:r>
              <w:rPr>
                <w:rFonts w:ascii="Open Sans" w:eastAsia="Calibri" w:hAnsi="Open Sans" w:cs="Open Sans"/>
              </w:rPr>
              <w:t>Pass out informational packet</w:t>
            </w:r>
          </w:p>
        </w:tc>
        <w:tc>
          <w:tcPr>
            <w:tcW w:w="10080" w:type="dxa"/>
          </w:tcPr>
          <w:p w14:paraId="4EF3FC3C" w14:textId="11AC8FF5" w:rsidR="00483E07" w:rsidRPr="005E0DCA" w:rsidRDefault="00483E07" w:rsidP="009133F9">
            <w:pPr>
              <w:pStyle w:val="ListParagraph"/>
              <w:numPr>
                <w:ilvl w:val="0"/>
                <w:numId w:val="18"/>
              </w:numPr>
              <w:rPr>
                <w:rFonts w:ascii="Open Sans" w:eastAsia="Calibri" w:hAnsi="Open Sans" w:cs="Open Sans"/>
              </w:rPr>
            </w:pPr>
            <w:r w:rsidRPr="005E0DCA">
              <w:rPr>
                <w:rFonts w:ascii="Open Sans" w:eastAsia="Calibri" w:hAnsi="Open Sans" w:cs="Open Sans"/>
              </w:rPr>
              <w:t>Introduce yourself and the space.</w:t>
            </w:r>
          </w:p>
          <w:p w14:paraId="449FFFE0" w14:textId="2CB3E1A3" w:rsidR="00483E07" w:rsidRPr="005E0DCA" w:rsidRDefault="00483E07" w:rsidP="009133F9">
            <w:pPr>
              <w:pStyle w:val="ListParagraph"/>
              <w:numPr>
                <w:ilvl w:val="0"/>
                <w:numId w:val="18"/>
              </w:numPr>
              <w:rPr>
                <w:rFonts w:ascii="Open Sans" w:eastAsia="Calibri" w:hAnsi="Open Sans" w:cs="Open Sans"/>
              </w:rPr>
            </w:pPr>
            <w:r w:rsidRPr="005E0DCA">
              <w:rPr>
                <w:rFonts w:ascii="Open Sans" w:eastAsia="Calibri" w:hAnsi="Open Sans" w:cs="Open Sans"/>
              </w:rPr>
              <w:t>Have participants introduce themselves.</w:t>
            </w:r>
          </w:p>
          <w:p w14:paraId="0DE7B3A9" w14:textId="4CA6DC41" w:rsidR="00491E2D" w:rsidRPr="005E0DCA" w:rsidRDefault="00A720E7" w:rsidP="00541FCB">
            <w:pPr>
              <w:pStyle w:val="ListParagraph"/>
              <w:numPr>
                <w:ilvl w:val="0"/>
                <w:numId w:val="18"/>
              </w:numPr>
              <w:rPr>
                <w:rFonts w:ascii="Open Sans" w:hAnsi="Open Sans" w:cs="Open Sans"/>
              </w:rPr>
            </w:pPr>
            <w:r>
              <w:rPr>
                <w:rFonts w:ascii="Open Sans" w:eastAsia="Calibri" w:hAnsi="Open Sans" w:cs="Open Sans"/>
              </w:rPr>
              <w:t xml:space="preserve">Share workshop </w:t>
            </w:r>
            <w:r w:rsidR="00E07243">
              <w:rPr>
                <w:rFonts w:ascii="Open Sans" w:eastAsia="Calibri" w:hAnsi="Open Sans" w:cs="Open Sans"/>
              </w:rPr>
              <w:t>goals with participants.</w:t>
            </w:r>
          </w:p>
          <w:p w14:paraId="51AEB395" w14:textId="4D7C57A6" w:rsidR="00491E2D" w:rsidRPr="005E0DCA" w:rsidRDefault="0036724C" w:rsidP="00541FCB">
            <w:pPr>
              <w:pStyle w:val="ListParagraph"/>
              <w:numPr>
                <w:ilvl w:val="0"/>
                <w:numId w:val="18"/>
              </w:numPr>
              <w:rPr>
                <w:rFonts w:ascii="Open Sans" w:hAnsi="Open Sans" w:cs="Open Sans"/>
              </w:rPr>
            </w:pPr>
            <w:r>
              <w:rPr>
                <w:rFonts w:ascii="Open Sans" w:hAnsi="Open Sans" w:cs="Open Sans"/>
              </w:rPr>
              <w:t>Share overview of the workshop.</w:t>
            </w:r>
          </w:p>
        </w:tc>
      </w:tr>
      <w:tr w:rsidR="004E394F" w14:paraId="6BEF59E6" w14:textId="77777777" w:rsidTr="005A48A5">
        <w:tc>
          <w:tcPr>
            <w:tcW w:w="2880" w:type="dxa"/>
            <w:shd w:val="clear" w:color="auto" w:fill="DAE9F7" w:themeFill="text2" w:themeFillTint="1A"/>
          </w:tcPr>
          <w:p w14:paraId="3EB0D372" w14:textId="34D2EB21" w:rsidR="004E394F" w:rsidRDefault="00C61D4A" w:rsidP="0036724C">
            <w:pPr>
              <w:rPr>
                <w:rFonts w:ascii="Open Sans" w:eastAsia="Calibri" w:hAnsi="Open Sans" w:cs="Open Sans"/>
                <w:b/>
              </w:rPr>
            </w:pPr>
            <w:r>
              <w:rPr>
                <w:rFonts w:ascii="Open Sans" w:eastAsia="Calibri" w:hAnsi="Open Sans" w:cs="Open Sans"/>
                <w:b/>
              </w:rPr>
              <w:t>Reflect &amp; Share (</w:t>
            </w:r>
            <w:r w:rsidR="0096783E">
              <w:rPr>
                <w:rFonts w:ascii="Open Sans" w:eastAsia="Calibri" w:hAnsi="Open Sans" w:cs="Open Sans"/>
                <w:b/>
              </w:rPr>
              <w:t>2</w:t>
            </w:r>
            <w:r w:rsidR="00737DE1">
              <w:rPr>
                <w:rFonts w:ascii="Open Sans" w:eastAsia="Calibri" w:hAnsi="Open Sans" w:cs="Open Sans"/>
                <w:b/>
              </w:rPr>
              <w:t xml:space="preserve"> minutes)</w:t>
            </w:r>
          </w:p>
          <w:p w14:paraId="0446B9DF" w14:textId="2A875584" w:rsidR="004E394F" w:rsidRPr="005E0DCA" w:rsidRDefault="00737DE1" w:rsidP="005E0DCA">
            <w:pPr>
              <w:rPr>
                <w:rFonts w:ascii="Open Sans" w:eastAsia="Calibri" w:hAnsi="Open Sans" w:cs="Open Sans"/>
                <w:i/>
              </w:rPr>
            </w:pPr>
            <w:r w:rsidRPr="005E0DCA">
              <w:rPr>
                <w:rFonts w:ascii="Open Sans" w:eastAsia="Calibri" w:hAnsi="Open Sans" w:cs="Open Sans"/>
                <w:i/>
                <w:iCs/>
              </w:rPr>
              <w:t xml:space="preserve">Slide </w:t>
            </w:r>
            <w:r w:rsidR="00660D4D">
              <w:rPr>
                <w:rFonts w:ascii="Open Sans" w:eastAsia="Calibri" w:hAnsi="Open Sans" w:cs="Open Sans"/>
                <w:i/>
                <w:iCs/>
              </w:rPr>
              <w:t>3</w:t>
            </w:r>
          </w:p>
        </w:tc>
        <w:tc>
          <w:tcPr>
            <w:tcW w:w="10080" w:type="dxa"/>
            <w:shd w:val="clear" w:color="auto" w:fill="DAE9F7" w:themeFill="text2" w:themeFillTint="1A"/>
          </w:tcPr>
          <w:p w14:paraId="1C33B91D" w14:textId="176FAADA" w:rsidR="0036724C" w:rsidRDefault="0022119E" w:rsidP="00182373">
            <w:pPr>
              <w:pStyle w:val="ListParagraph"/>
              <w:numPr>
                <w:ilvl w:val="0"/>
                <w:numId w:val="18"/>
              </w:numPr>
              <w:rPr>
                <w:rFonts w:ascii="Open Sans" w:eastAsia="Calibri" w:hAnsi="Open Sans" w:cs="Open Sans"/>
              </w:rPr>
            </w:pPr>
            <w:r>
              <w:rPr>
                <w:rFonts w:ascii="Open Sans" w:eastAsia="Calibri" w:hAnsi="Open Sans" w:cs="Open Sans"/>
              </w:rPr>
              <w:t xml:space="preserve">Participants will discuss the following questions </w:t>
            </w:r>
            <w:r w:rsidR="004C4BEF">
              <w:rPr>
                <w:rFonts w:ascii="Open Sans" w:eastAsia="Calibri" w:hAnsi="Open Sans" w:cs="Open Sans"/>
              </w:rPr>
              <w:t>with their neighbor</w:t>
            </w:r>
            <w:r>
              <w:rPr>
                <w:rFonts w:ascii="Open Sans" w:eastAsia="Calibri" w:hAnsi="Open Sans" w:cs="Open Sans"/>
              </w:rPr>
              <w:t>:</w:t>
            </w:r>
          </w:p>
          <w:p w14:paraId="4EB1AC86" w14:textId="15DD17C3" w:rsidR="004E394F" w:rsidRPr="005E0DCA" w:rsidRDefault="00660D4D" w:rsidP="00182373">
            <w:pPr>
              <w:pStyle w:val="ListParagraph"/>
              <w:numPr>
                <w:ilvl w:val="0"/>
                <w:numId w:val="18"/>
              </w:numPr>
              <w:rPr>
                <w:rFonts w:ascii="Open Sans" w:eastAsia="Calibri" w:hAnsi="Open Sans" w:cs="Open Sans"/>
              </w:rPr>
            </w:pPr>
            <w:r>
              <w:rPr>
                <w:rFonts w:ascii="Open Sans" w:eastAsia="Calibri" w:hAnsi="Open Sans" w:cs="Open Sans"/>
              </w:rPr>
              <w:t>Consider a time when it was hot outside</w:t>
            </w:r>
            <w:r w:rsidR="004E394F" w:rsidRPr="005E0DCA">
              <w:rPr>
                <w:rFonts w:ascii="Open Sans" w:eastAsia="Calibri" w:hAnsi="Open Sans" w:cs="Open Sans"/>
              </w:rPr>
              <w:t>.</w:t>
            </w:r>
          </w:p>
          <w:p w14:paraId="11347B4E" w14:textId="68FD26C5" w:rsidR="004E394F" w:rsidRPr="005E0DCA" w:rsidRDefault="004E394F" w:rsidP="004828FC">
            <w:pPr>
              <w:pStyle w:val="ListParagraph"/>
              <w:numPr>
                <w:ilvl w:val="1"/>
                <w:numId w:val="18"/>
              </w:numPr>
              <w:rPr>
                <w:rFonts w:ascii="Open Sans" w:eastAsia="Calibri" w:hAnsi="Open Sans" w:cs="Open Sans"/>
              </w:rPr>
            </w:pPr>
            <w:r w:rsidRPr="005E0DCA">
              <w:rPr>
                <w:rFonts w:ascii="Open Sans" w:eastAsia="Calibri" w:hAnsi="Open Sans" w:cs="Open Sans"/>
              </w:rPr>
              <w:t>What did your body feel like?</w:t>
            </w:r>
          </w:p>
          <w:p w14:paraId="2CA4395B" w14:textId="5EF95367" w:rsidR="004E394F" w:rsidRDefault="004E394F" w:rsidP="004828FC">
            <w:pPr>
              <w:pStyle w:val="ListParagraph"/>
              <w:numPr>
                <w:ilvl w:val="1"/>
                <w:numId w:val="18"/>
              </w:numPr>
              <w:rPr>
                <w:rFonts w:ascii="Open Sans" w:eastAsia="Calibri" w:hAnsi="Open Sans" w:cs="Open Sans"/>
              </w:rPr>
            </w:pPr>
            <w:r w:rsidRPr="005E0DCA">
              <w:rPr>
                <w:rFonts w:ascii="Open Sans" w:eastAsia="Calibri" w:hAnsi="Open Sans" w:cs="Open Sans"/>
              </w:rPr>
              <w:t xml:space="preserve">What did you do to </w:t>
            </w:r>
            <w:r w:rsidR="00660D4D">
              <w:rPr>
                <w:rFonts w:ascii="Open Sans" w:eastAsia="Calibri" w:hAnsi="Open Sans" w:cs="Open Sans"/>
              </w:rPr>
              <w:t>stay cool</w:t>
            </w:r>
            <w:r w:rsidR="004C4BEF">
              <w:rPr>
                <w:rFonts w:ascii="Open Sans" w:eastAsia="Calibri" w:hAnsi="Open Sans" w:cs="Open Sans"/>
              </w:rPr>
              <w:t>?</w:t>
            </w:r>
          </w:p>
          <w:p w14:paraId="14697D23" w14:textId="63F8FA41" w:rsidR="004C4BEF" w:rsidRDefault="004C4BEF" w:rsidP="004828FC">
            <w:pPr>
              <w:pStyle w:val="ListParagraph"/>
              <w:numPr>
                <w:ilvl w:val="1"/>
                <w:numId w:val="18"/>
              </w:numPr>
              <w:rPr>
                <w:rFonts w:ascii="Open Sans" w:eastAsia="Calibri" w:hAnsi="Open Sans" w:cs="Open Sans"/>
              </w:rPr>
            </w:pPr>
            <w:r>
              <w:rPr>
                <w:rFonts w:ascii="Open Sans" w:eastAsia="Calibri" w:hAnsi="Open Sans" w:cs="Open Sans"/>
              </w:rPr>
              <w:t xml:space="preserve">Were there people who knew </w:t>
            </w:r>
            <w:r w:rsidR="00DA72B2">
              <w:rPr>
                <w:rFonts w:ascii="Open Sans" w:eastAsia="Calibri" w:hAnsi="Open Sans" w:cs="Open Sans"/>
              </w:rPr>
              <w:t>who needed support? How did you or others support them?</w:t>
            </w:r>
          </w:p>
          <w:p w14:paraId="2855501E" w14:textId="518E372C" w:rsidR="004E394F" w:rsidRPr="005E0DCA" w:rsidRDefault="00534EB6" w:rsidP="005E0DCA">
            <w:pPr>
              <w:pStyle w:val="ListParagraph"/>
              <w:numPr>
                <w:ilvl w:val="0"/>
                <w:numId w:val="18"/>
              </w:numPr>
              <w:rPr>
                <w:rFonts w:ascii="Open Sans" w:eastAsia="Calibri" w:hAnsi="Open Sans" w:cs="Open Sans"/>
              </w:rPr>
            </w:pPr>
            <w:proofErr w:type="gramStart"/>
            <w:r>
              <w:rPr>
                <w:rFonts w:ascii="Open Sans" w:eastAsia="Calibri" w:hAnsi="Open Sans" w:cs="Open Sans"/>
              </w:rPr>
              <w:t>Have 2</w:t>
            </w:r>
            <w:proofErr w:type="gramEnd"/>
            <w:r w:rsidR="002D2941">
              <w:rPr>
                <w:rFonts w:ascii="Open Sans" w:eastAsia="Calibri" w:hAnsi="Open Sans" w:cs="Open Sans"/>
              </w:rPr>
              <w:t>-3 participants share their re</w:t>
            </w:r>
            <w:r>
              <w:rPr>
                <w:rFonts w:ascii="Open Sans" w:eastAsia="Calibri" w:hAnsi="Open Sans" w:cs="Open Sans"/>
              </w:rPr>
              <w:t>sp</w:t>
            </w:r>
            <w:r w:rsidR="002D2941">
              <w:rPr>
                <w:rFonts w:ascii="Open Sans" w:eastAsia="Calibri" w:hAnsi="Open Sans" w:cs="Open Sans"/>
              </w:rPr>
              <w:t>onses.</w:t>
            </w:r>
          </w:p>
        </w:tc>
      </w:tr>
      <w:tr w:rsidR="004E394F" w14:paraId="4948F880" w14:textId="77777777" w:rsidTr="00CF5308">
        <w:tc>
          <w:tcPr>
            <w:tcW w:w="2880" w:type="dxa"/>
          </w:tcPr>
          <w:p w14:paraId="09D0659F" w14:textId="1E018098" w:rsidR="004E394F" w:rsidRPr="005E0DCA" w:rsidRDefault="004E394F" w:rsidP="00491E2D">
            <w:pPr>
              <w:rPr>
                <w:rFonts w:ascii="Open Sans" w:eastAsia="Calibri" w:hAnsi="Open Sans" w:cs="Open Sans"/>
                <w:b/>
              </w:rPr>
            </w:pPr>
            <w:r w:rsidRPr="005E0DCA">
              <w:rPr>
                <w:rFonts w:ascii="Open Sans" w:eastAsia="Calibri" w:hAnsi="Open Sans" w:cs="Open Sans"/>
                <w:b/>
              </w:rPr>
              <w:lastRenderedPageBreak/>
              <w:t>What is extreme heat? (</w:t>
            </w:r>
            <w:r w:rsidR="00A637AD" w:rsidRPr="005E0DCA">
              <w:rPr>
                <w:rFonts w:ascii="Open Sans" w:eastAsia="Calibri" w:hAnsi="Open Sans" w:cs="Open Sans"/>
                <w:b/>
              </w:rPr>
              <w:t>3</w:t>
            </w:r>
            <w:r w:rsidRPr="005E0DCA">
              <w:rPr>
                <w:rFonts w:ascii="Open Sans" w:eastAsia="Calibri" w:hAnsi="Open Sans" w:cs="Open Sans"/>
                <w:b/>
              </w:rPr>
              <w:t xml:space="preserve"> minutes)</w:t>
            </w:r>
          </w:p>
          <w:p w14:paraId="1E6EE725" w14:textId="3F365D00" w:rsidR="004E394F" w:rsidRPr="005E0DCA" w:rsidRDefault="00737DE1" w:rsidP="005E0DCA">
            <w:pPr>
              <w:rPr>
                <w:rFonts w:ascii="Open Sans" w:eastAsia="Calibri" w:hAnsi="Open Sans" w:cs="Open Sans"/>
                <w:i/>
              </w:rPr>
            </w:pPr>
            <w:r w:rsidRPr="005E0DCA">
              <w:rPr>
                <w:rFonts w:ascii="Open Sans" w:eastAsia="Calibri" w:hAnsi="Open Sans" w:cs="Open Sans"/>
                <w:i/>
                <w:iCs/>
              </w:rPr>
              <w:t>Slide</w:t>
            </w:r>
            <w:r w:rsidR="00C94A22">
              <w:rPr>
                <w:rFonts w:ascii="Open Sans" w:eastAsia="Calibri" w:hAnsi="Open Sans" w:cs="Open Sans"/>
                <w:i/>
                <w:iCs/>
              </w:rPr>
              <w:t>s</w:t>
            </w:r>
            <w:r w:rsidRPr="005E0DCA">
              <w:rPr>
                <w:rFonts w:ascii="Open Sans" w:eastAsia="Calibri" w:hAnsi="Open Sans" w:cs="Open Sans"/>
                <w:i/>
                <w:iCs/>
              </w:rPr>
              <w:t xml:space="preserve"> </w:t>
            </w:r>
            <w:r w:rsidR="00DA72B2">
              <w:rPr>
                <w:rFonts w:ascii="Open Sans" w:eastAsia="Calibri" w:hAnsi="Open Sans" w:cs="Open Sans"/>
                <w:i/>
                <w:iCs/>
              </w:rPr>
              <w:t>4</w:t>
            </w:r>
            <w:r w:rsidR="00E804A5">
              <w:rPr>
                <w:rFonts w:ascii="Open Sans" w:eastAsia="Calibri" w:hAnsi="Open Sans" w:cs="Open Sans"/>
                <w:i/>
                <w:iCs/>
              </w:rPr>
              <w:t>-</w:t>
            </w:r>
            <w:r w:rsidR="0092345D">
              <w:rPr>
                <w:rFonts w:ascii="Open Sans" w:eastAsia="Calibri" w:hAnsi="Open Sans" w:cs="Open Sans"/>
                <w:i/>
                <w:iCs/>
              </w:rPr>
              <w:t>6</w:t>
            </w:r>
          </w:p>
        </w:tc>
        <w:tc>
          <w:tcPr>
            <w:tcW w:w="10080" w:type="dxa"/>
          </w:tcPr>
          <w:p w14:paraId="5F73B889" w14:textId="77777777" w:rsidR="00E740EA" w:rsidRPr="005E0DCA" w:rsidRDefault="00E740EA" w:rsidP="00E740EA">
            <w:pPr>
              <w:pStyle w:val="ListParagraph"/>
              <w:numPr>
                <w:ilvl w:val="0"/>
                <w:numId w:val="26"/>
              </w:numPr>
              <w:spacing w:after="160" w:line="259" w:lineRule="auto"/>
              <w:rPr>
                <w:rFonts w:ascii="Open Sans" w:eastAsia="Calibri" w:hAnsi="Open Sans" w:cs="Open Sans"/>
              </w:rPr>
            </w:pPr>
            <w:r w:rsidRPr="005E0DCA">
              <w:rPr>
                <w:rFonts w:ascii="Open Sans" w:eastAsia="Calibri" w:hAnsi="Open Sans" w:cs="Open Sans"/>
              </w:rPr>
              <w:t>Explain how extreme heat is different than hot weather.</w:t>
            </w:r>
          </w:p>
          <w:p w14:paraId="4BFA6A99" w14:textId="794A4917" w:rsidR="002D2941" w:rsidRDefault="00E740EA" w:rsidP="002D2941">
            <w:pPr>
              <w:pStyle w:val="ListParagraph"/>
              <w:numPr>
                <w:ilvl w:val="0"/>
                <w:numId w:val="26"/>
              </w:numPr>
              <w:spacing w:after="160" w:line="259" w:lineRule="auto"/>
              <w:rPr>
                <w:rFonts w:ascii="Open Sans" w:eastAsia="Calibri" w:hAnsi="Open Sans" w:cs="Open Sans"/>
              </w:rPr>
            </w:pPr>
            <w:r w:rsidRPr="005E0DCA">
              <w:rPr>
                <w:rFonts w:ascii="Open Sans" w:eastAsia="Calibri" w:hAnsi="Open Sans" w:cs="Open Sans"/>
              </w:rPr>
              <w:t>Introduce 2021 extreme heat event and related visuals.</w:t>
            </w:r>
          </w:p>
          <w:p w14:paraId="06E86C74" w14:textId="288F338D" w:rsidR="00FB1C35" w:rsidRPr="005E0DCA" w:rsidRDefault="00557386" w:rsidP="005E0DCA">
            <w:pPr>
              <w:pStyle w:val="ListParagraph"/>
              <w:numPr>
                <w:ilvl w:val="1"/>
                <w:numId w:val="26"/>
              </w:numPr>
              <w:spacing w:after="160" w:line="259" w:lineRule="auto"/>
              <w:rPr>
                <w:rFonts w:ascii="Open Sans" w:eastAsia="Calibri" w:hAnsi="Open Sans" w:cs="Open Sans"/>
              </w:rPr>
            </w:pPr>
            <w:r w:rsidRPr="005E0DCA">
              <w:rPr>
                <w:rFonts w:ascii="Open Sans" w:eastAsia="Calibri" w:hAnsi="Open Sans" w:cs="Open Sans"/>
              </w:rPr>
              <w:t xml:space="preserve">Show </w:t>
            </w:r>
            <w:r w:rsidR="00E740EA" w:rsidRPr="005E0DCA">
              <w:rPr>
                <w:rFonts w:ascii="Open Sans" w:eastAsia="Calibri" w:hAnsi="Open Sans" w:cs="Open Sans"/>
                <w:b/>
              </w:rPr>
              <w:t>Graphic 1</w:t>
            </w:r>
            <w:r w:rsidR="00E740EA" w:rsidRPr="005E0DCA">
              <w:rPr>
                <w:rFonts w:ascii="Open Sans" w:eastAsia="Calibri" w:hAnsi="Open Sans" w:cs="Open Sans"/>
              </w:rPr>
              <w:t xml:space="preserve"> </w:t>
            </w:r>
            <w:r w:rsidR="00EE79AB" w:rsidRPr="005E0DCA">
              <w:rPr>
                <w:rFonts w:ascii="Open Sans" w:eastAsia="Calibri" w:hAnsi="Open Sans" w:cs="Open Sans"/>
              </w:rPr>
              <w:t>– Heat dome temperatures in Seattle</w:t>
            </w:r>
            <w:r w:rsidR="00E740EA" w:rsidRPr="005E0DCA">
              <w:rPr>
                <w:rFonts w:ascii="Open Sans" w:eastAsia="Calibri" w:hAnsi="Open Sans" w:cs="Open Sans"/>
              </w:rPr>
              <w:t>.</w:t>
            </w:r>
          </w:p>
          <w:p w14:paraId="08390AF3" w14:textId="77777777" w:rsidR="00655781" w:rsidRPr="005E0DCA" w:rsidRDefault="00E740EA" w:rsidP="00CA4990">
            <w:pPr>
              <w:pStyle w:val="ListParagraph"/>
              <w:numPr>
                <w:ilvl w:val="0"/>
                <w:numId w:val="35"/>
              </w:numPr>
              <w:ind w:left="696"/>
              <w:rPr>
                <w:rFonts w:ascii="Open Sans" w:eastAsia="Calibri" w:hAnsi="Open Sans" w:cs="Open Sans"/>
              </w:rPr>
            </w:pPr>
            <w:r w:rsidRPr="005E0DCA">
              <w:rPr>
                <w:rFonts w:ascii="Open Sans" w:eastAsia="Calibri" w:hAnsi="Open Sans" w:cs="Open Sans"/>
              </w:rPr>
              <w:t>Demonstrate severity of extreme heat</w:t>
            </w:r>
            <w:r w:rsidR="00FB1C35" w:rsidRPr="005E0DCA">
              <w:rPr>
                <w:rFonts w:ascii="Open Sans" w:eastAsia="Calibri" w:hAnsi="Open Sans" w:cs="Open Sans"/>
              </w:rPr>
              <w:t>.</w:t>
            </w:r>
          </w:p>
          <w:p w14:paraId="6EDD7CD8" w14:textId="77777777" w:rsidR="00EE03AB" w:rsidRPr="005E0DCA" w:rsidRDefault="00355387" w:rsidP="00EE03AB">
            <w:pPr>
              <w:pStyle w:val="ListParagraph"/>
              <w:numPr>
                <w:ilvl w:val="1"/>
                <w:numId w:val="35"/>
              </w:numPr>
              <w:ind w:left="1416"/>
              <w:rPr>
                <w:rFonts w:ascii="Open Sans" w:eastAsia="Calibri" w:hAnsi="Open Sans" w:cs="Open Sans"/>
              </w:rPr>
            </w:pPr>
            <w:r w:rsidRPr="005E0DCA">
              <w:rPr>
                <w:rFonts w:ascii="Open Sans" w:eastAsia="Calibri" w:hAnsi="Open Sans" w:cs="Open Sans"/>
              </w:rPr>
              <w:t xml:space="preserve">The 2021 heat wave </w:t>
            </w:r>
            <w:r w:rsidR="006221C6" w:rsidRPr="005E0DCA">
              <w:rPr>
                <w:rFonts w:ascii="Open Sans" w:eastAsia="Calibri" w:hAnsi="Open Sans" w:cs="Open Sans"/>
              </w:rPr>
              <w:t xml:space="preserve">is estimated to have killed hundreds of people in Washington and Oregon alone, </w:t>
            </w:r>
            <w:r w:rsidR="00FB1C35" w:rsidRPr="005E0DCA">
              <w:rPr>
                <w:rFonts w:ascii="Open Sans" w:eastAsia="Calibri" w:hAnsi="Open Sans" w:cs="Open Sans"/>
              </w:rPr>
              <w:t>while also hav</w:t>
            </w:r>
            <w:r w:rsidR="0063684F" w:rsidRPr="005E0DCA">
              <w:rPr>
                <w:rFonts w:ascii="Open Sans" w:eastAsia="Calibri" w:hAnsi="Open Sans" w:cs="Open Sans"/>
              </w:rPr>
              <w:t>ing</w:t>
            </w:r>
            <w:r w:rsidR="00FB1C35" w:rsidRPr="005E0DCA">
              <w:rPr>
                <w:rFonts w:ascii="Open Sans" w:eastAsia="Calibri" w:hAnsi="Open Sans" w:cs="Open Sans"/>
              </w:rPr>
              <w:t xml:space="preserve"> massive environmental impacts.</w:t>
            </w:r>
          </w:p>
          <w:p w14:paraId="1FA648F1" w14:textId="2173B46D" w:rsidR="004E394F" w:rsidRPr="005E0DCA" w:rsidRDefault="00EE03AB" w:rsidP="00162F00">
            <w:pPr>
              <w:pStyle w:val="ListParagraph"/>
              <w:numPr>
                <w:ilvl w:val="1"/>
                <w:numId w:val="35"/>
              </w:numPr>
              <w:ind w:left="1416"/>
              <w:rPr>
                <w:rFonts w:ascii="Open Sans" w:eastAsia="Calibri" w:hAnsi="Open Sans" w:cs="Open Sans"/>
              </w:rPr>
            </w:pPr>
            <w:r w:rsidRPr="005E0DCA">
              <w:rPr>
                <w:rFonts w:ascii="Open Sans" w:eastAsia="Calibri" w:hAnsi="Open Sans" w:cs="Open Sans"/>
              </w:rPr>
              <w:t>Explain that extreme heat kills more people in the United States than any other extreme weather event.</w:t>
            </w:r>
          </w:p>
        </w:tc>
      </w:tr>
      <w:tr w:rsidR="00142274" w14:paraId="08C04A09" w14:textId="77777777" w:rsidTr="00CF5308">
        <w:tc>
          <w:tcPr>
            <w:tcW w:w="2880" w:type="dxa"/>
          </w:tcPr>
          <w:p w14:paraId="679131D9" w14:textId="46F3A27C" w:rsidR="00737DE1" w:rsidRDefault="00142274" w:rsidP="00142274">
            <w:pPr>
              <w:rPr>
                <w:rFonts w:ascii="Open Sans" w:eastAsia="Calibri" w:hAnsi="Open Sans" w:cs="Open Sans"/>
                <w:b/>
                <w:bCs/>
              </w:rPr>
            </w:pPr>
            <w:r w:rsidRPr="005E0DCA">
              <w:rPr>
                <w:rFonts w:ascii="Open Sans" w:eastAsia="Calibri" w:hAnsi="Open Sans" w:cs="Open Sans"/>
                <w:b/>
              </w:rPr>
              <w:t>Climate Change Connection</w:t>
            </w:r>
            <w:r w:rsidR="00CA4990" w:rsidRPr="005E0DCA">
              <w:rPr>
                <w:rFonts w:ascii="Open Sans" w:eastAsia="Calibri" w:hAnsi="Open Sans" w:cs="Open Sans"/>
                <w:b/>
              </w:rPr>
              <w:t xml:space="preserve"> (</w:t>
            </w:r>
            <w:r w:rsidR="00D2230D">
              <w:rPr>
                <w:rFonts w:ascii="Open Sans" w:eastAsia="Calibri" w:hAnsi="Open Sans" w:cs="Open Sans"/>
                <w:b/>
                <w:bCs/>
              </w:rPr>
              <w:t>2</w:t>
            </w:r>
            <w:r w:rsidR="00CA4990" w:rsidRPr="005E0DCA">
              <w:rPr>
                <w:rFonts w:ascii="Open Sans" w:eastAsia="Calibri" w:hAnsi="Open Sans" w:cs="Open Sans"/>
                <w:b/>
              </w:rPr>
              <w:t xml:space="preserve"> minutes</w:t>
            </w:r>
            <w:r w:rsidR="00CA4990" w:rsidRPr="005E0DCA">
              <w:rPr>
                <w:rFonts w:ascii="Open Sans" w:eastAsia="Calibri" w:hAnsi="Open Sans" w:cs="Open Sans"/>
                <w:b/>
                <w:bCs/>
              </w:rPr>
              <w:t>)</w:t>
            </w:r>
          </w:p>
          <w:p w14:paraId="0D080BAB" w14:textId="0BAD5CD2" w:rsidR="00142274" w:rsidRPr="005E0DCA" w:rsidRDefault="00737DE1" w:rsidP="00142274">
            <w:pPr>
              <w:rPr>
                <w:rFonts w:ascii="Open Sans" w:eastAsia="Calibri" w:hAnsi="Open Sans" w:cs="Open Sans"/>
                <w:b/>
                <w:i/>
              </w:rPr>
            </w:pPr>
            <w:r w:rsidRPr="005E0DCA">
              <w:rPr>
                <w:rFonts w:ascii="Open Sans" w:eastAsia="Calibri" w:hAnsi="Open Sans" w:cs="Open Sans"/>
                <w:i/>
                <w:iCs/>
              </w:rPr>
              <w:t>Slide</w:t>
            </w:r>
            <w:r w:rsidR="00C94A22">
              <w:rPr>
                <w:rFonts w:ascii="Open Sans" w:eastAsia="Calibri" w:hAnsi="Open Sans" w:cs="Open Sans"/>
                <w:i/>
                <w:iCs/>
              </w:rPr>
              <w:t>s</w:t>
            </w:r>
            <w:r w:rsidRPr="005E0DCA">
              <w:rPr>
                <w:rFonts w:ascii="Open Sans" w:eastAsia="Calibri" w:hAnsi="Open Sans" w:cs="Open Sans"/>
                <w:i/>
                <w:iCs/>
              </w:rPr>
              <w:t xml:space="preserve"> </w:t>
            </w:r>
            <w:r w:rsidR="00523FF4">
              <w:rPr>
                <w:rFonts w:ascii="Open Sans" w:eastAsia="Calibri" w:hAnsi="Open Sans" w:cs="Open Sans"/>
                <w:i/>
                <w:iCs/>
              </w:rPr>
              <w:t>7-8</w:t>
            </w:r>
          </w:p>
        </w:tc>
        <w:tc>
          <w:tcPr>
            <w:tcW w:w="10080" w:type="dxa"/>
          </w:tcPr>
          <w:p w14:paraId="5A720723" w14:textId="0DA9AD07" w:rsidR="000D78FD" w:rsidRPr="005E0DCA" w:rsidRDefault="000D78FD" w:rsidP="00B25F20">
            <w:pPr>
              <w:pStyle w:val="ListParagraph"/>
              <w:numPr>
                <w:ilvl w:val="0"/>
                <w:numId w:val="18"/>
              </w:numPr>
              <w:spacing w:after="160" w:line="259" w:lineRule="auto"/>
              <w:rPr>
                <w:rFonts w:ascii="Open Sans" w:eastAsia="Calibri" w:hAnsi="Open Sans" w:cs="Open Sans"/>
              </w:rPr>
            </w:pPr>
            <w:r w:rsidRPr="005E0DCA">
              <w:rPr>
                <w:rFonts w:ascii="Open Sans" w:eastAsia="Calibri" w:hAnsi="Open Sans" w:cs="Open Sans"/>
              </w:rPr>
              <w:t>Explain the connections between climate change and increased risk of extreme heat events and increase</w:t>
            </w:r>
            <w:r w:rsidR="00571039" w:rsidRPr="005E0DCA">
              <w:rPr>
                <w:rFonts w:ascii="Open Sans" w:eastAsia="Calibri" w:hAnsi="Open Sans" w:cs="Open Sans"/>
              </w:rPr>
              <w:t>d</w:t>
            </w:r>
            <w:r w:rsidRPr="005E0DCA">
              <w:rPr>
                <w:rFonts w:ascii="Open Sans" w:eastAsia="Calibri" w:hAnsi="Open Sans" w:cs="Open Sans"/>
              </w:rPr>
              <w:t xml:space="preserve"> wildfires.</w:t>
            </w:r>
          </w:p>
          <w:p w14:paraId="3DAF68BC" w14:textId="77777777" w:rsidR="00142274" w:rsidRPr="005E0DCA" w:rsidRDefault="00142274" w:rsidP="00B25F20">
            <w:pPr>
              <w:pStyle w:val="ListParagraph"/>
              <w:numPr>
                <w:ilvl w:val="1"/>
                <w:numId w:val="18"/>
              </w:numPr>
              <w:spacing w:after="160" w:line="259" w:lineRule="auto"/>
              <w:rPr>
                <w:rFonts w:ascii="Open Sans" w:eastAsia="Calibri" w:hAnsi="Open Sans" w:cs="Open Sans"/>
              </w:rPr>
            </w:pPr>
            <w:r w:rsidRPr="005E0DCA">
              <w:rPr>
                <w:rFonts w:ascii="Open Sans" w:eastAsia="Calibri" w:hAnsi="Open Sans" w:cs="Open Sans"/>
              </w:rPr>
              <w:t>Greenhouse gas emissions contribute to global warming.</w:t>
            </w:r>
          </w:p>
          <w:p w14:paraId="0D51D3D5" w14:textId="5A77FD28" w:rsidR="00142274" w:rsidRPr="005E0DCA" w:rsidRDefault="00142274" w:rsidP="00B25F20">
            <w:pPr>
              <w:pStyle w:val="ListParagraph"/>
              <w:numPr>
                <w:ilvl w:val="1"/>
                <w:numId w:val="18"/>
              </w:numPr>
              <w:spacing w:after="160" w:line="259" w:lineRule="auto"/>
              <w:rPr>
                <w:rFonts w:ascii="Open Sans" w:eastAsia="Calibri" w:hAnsi="Open Sans" w:cs="Open Sans"/>
              </w:rPr>
            </w:pPr>
            <w:r w:rsidRPr="005E0DCA">
              <w:rPr>
                <w:rFonts w:ascii="Open Sans" w:eastAsia="Calibri" w:hAnsi="Open Sans" w:cs="Open Sans"/>
              </w:rPr>
              <w:t>Global warming contributes to climate change and increase</w:t>
            </w:r>
            <w:r w:rsidR="00571039" w:rsidRPr="005E0DCA">
              <w:rPr>
                <w:rFonts w:ascii="Open Sans" w:eastAsia="Calibri" w:hAnsi="Open Sans" w:cs="Open Sans"/>
              </w:rPr>
              <w:t>s</w:t>
            </w:r>
            <w:r w:rsidRPr="005E0DCA">
              <w:rPr>
                <w:rFonts w:ascii="Open Sans" w:eastAsia="Calibri" w:hAnsi="Open Sans" w:cs="Open Sans"/>
              </w:rPr>
              <w:t xml:space="preserve"> in extreme </w:t>
            </w:r>
            <w:r w:rsidR="008F7C66">
              <w:rPr>
                <w:rFonts w:ascii="Open Sans" w:eastAsia="Calibri" w:hAnsi="Open Sans" w:cs="Open Sans"/>
              </w:rPr>
              <w:t xml:space="preserve">    </w:t>
            </w:r>
            <w:r w:rsidRPr="005E0DCA">
              <w:rPr>
                <w:rFonts w:ascii="Open Sans" w:eastAsia="Calibri" w:hAnsi="Open Sans" w:cs="Open Sans"/>
              </w:rPr>
              <w:t>weather events.</w:t>
            </w:r>
          </w:p>
          <w:p w14:paraId="2CA1C49A" w14:textId="77777777" w:rsidR="00142274" w:rsidRPr="005E0DCA" w:rsidRDefault="00142274" w:rsidP="00CA4990">
            <w:pPr>
              <w:pStyle w:val="ListParagraph"/>
              <w:numPr>
                <w:ilvl w:val="1"/>
                <w:numId w:val="18"/>
              </w:numPr>
              <w:rPr>
                <w:rFonts w:ascii="Open Sans" w:eastAsia="Calibri" w:hAnsi="Open Sans" w:cs="Open Sans"/>
              </w:rPr>
            </w:pPr>
            <w:r w:rsidRPr="005E0DCA">
              <w:rPr>
                <w:rFonts w:ascii="Open Sans" w:eastAsia="Calibri" w:hAnsi="Open Sans" w:cs="Open Sans"/>
              </w:rPr>
              <w:t xml:space="preserve">Drier weather impacts the number of wildfires and air quality. </w:t>
            </w:r>
          </w:p>
          <w:p w14:paraId="73DF5000" w14:textId="77777777" w:rsidR="00B25F20" w:rsidRPr="005E0DCA" w:rsidRDefault="00557386" w:rsidP="00162F00">
            <w:pPr>
              <w:pStyle w:val="ListParagraph"/>
              <w:numPr>
                <w:ilvl w:val="0"/>
                <w:numId w:val="18"/>
              </w:numPr>
              <w:spacing w:before="240" w:line="259" w:lineRule="auto"/>
              <w:rPr>
                <w:rFonts w:ascii="Open Sans" w:eastAsia="Calibri" w:hAnsi="Open Sans" w:cs="Open Sans"/>
              </w:rPr>
            </w:pPr>
            <w:r w:rsidRPr="005E0DCA">
              <w:rPr>
                <w:rFonts w:ascii="Open Sans" w:eastAsia="Calibri" w:hAnsi="Open Sans" w:cs="Open Sans"/>
              </w:rPr>
              <w:t xml:space="preserve">Show </w:t>
            </w:r>
            <w:r w:rsidR="00B25F20" w:rsidRPr="005E0DCA">
              <w:rPr>
                <w:rFonts w:ascii="Open Sans" w:eastAsia="Calibri" w:hAnsi="Open Sans" w:cs="Open Sans"/>
                <w:b/>
              </w:rPr>
              <w:t>Graphic 2</w:t>
            </w:r>
            <w:r w:rsidR="00BC17AD" w:rsidRPr="005E0DCA">
              <w:rPr>
                <w:rFonts w:ascii="Open Sans" w:eastAsia="Calibri" w:hAnsi="Open Sans" w:cs="Open Sans"/>
              </w:rPr>
              <w:t xml:space="preserve"> </w:t>
            </w:r>
            <w:r w:rsidR="008D627C" w:rsidRPr="005E0DCA">
              <w:rPr>
                <w:rFonts w:ascii="Open Sans" w:eastAsia="Calibri" w:hAnsi="Open Sans" w:cs="Open Sans"/>
              </w:rPr>
              <w:t>–</w:t>
            </w:r>
            <w:r w:rsidR="00BC17AD" w:rsidRPr="005E0DCA">
              <w:rPr>
                <w:rFonts w:ascii="Open Sans" w:eastAsia="Calibri" w:hAnsi="Open Sans" w:cs="Open Sans"/>
              </w:rPr>
              <w:t xml:space="preserve"> </w:t>
            </w:r>
            <w:r w:rsidR="008D627C" w:rsidRPr="005E0DCA">
              <w:rPr>
                <w:rFonts w:ascii="Open Sans" w:eastAsia="Calibri" w:hAnsi="Open Sans" w:cs="Open Sans"/>
              </w:rPr>
              <w:t>Seattle temps increase 50% in the last 20 years.</w:t>
            </w:r>
          </w:p>
          <w:p w14:paraId="08B45227" w14:textId="1B93A0B0" w:rsidR="00B25F20" w:rsidRPr="005E0DCA" w:rsidRDefault="00DE67B4" w:rsidP="00162F00">
            <w:pPr>
              <w:pStyle w:val="ListParagraph"/>
              <w:numPr>
                <w:ilvl w:val="0"/>
                <w:numId w:val="18"/>
              </w:numPr>
              <w:spacing w:before="240" w:line="259" w:lineRule="auto"/>
              <w:rPr>
                <w:rFonts w:ascii="Open Sans" w:eastAsia="Calibri" w:hAnsi="Open Sans" w:cs="Open Sans"/>
              </w:rPr>
            </w:pPr>
            <w:r w:rsidRPr="005E0DCA">
              <w:rPr>
                <w:rFonts w:ascii="Open Sans" w:eastAsia="Calibri" w:hAnsi="Open Sans" w:cs="Open Sans"/>
              </w:rPr>
              <w:t>Connect that increase in severe weather</w:t>
            </w:r>
            <w:r w:rsidR="00337438" w:rsidRPr="005E0DCA">
              <w:rPr>
                <w:rFonts w:ascii="Open Sans" w:eastAsia="Calibri" w:hAnsi="Open Sans" w:cs="Open Sans"/>
              </w:rPr>
              <w:t xml:space="preserve"> due to climate change</w:t>
            </w:r>
            <w:r w:rsidRPr="005E0DCA">
              <w:rPr>
                <w:rFonts w:ascii="Open Sans" w:eastAsia="Calibri" w:hAnsi="Open Sans" w:cs="Open Sans"/>
              </w:rPr>
              <w:t xml:space="preserve"> requires climate resiliency</w:t>
            </w:r>
            <w:r w:rsidR="00337438" w:rsidRPr="005E0DCA">
              <w:rPr>
                <w:rFonts w:ascii="Open Sans" w:eastAsia="Calibri" w:hAnsi="Open Sans" w:cs="Open Sans"/>
              </w:rPr>
              <w:t xml:space="preserve"> for communities</w:t>
            </w:r>
            <w:r w:rsidRPr="005E0DCA">
              <w:rPr>
                <w:rFonts w:ascii="Open Sans" w:eastAsia="Calibri" w:hAnsi="Open Sans" w:cs="Open Sans"/>
              </w:rPr>
              <w:t>.</w:t>
            </w:r>
          </w:p>
        </w:tc>
      </w:tr>
      <w:tr w:rsidR="004E394F" w14:paraId="5BC1D023" w14:textId="77777777" w:rsidTr="00CF5308">
        <w:tc>
          <w:tcPr>
            <w:tcW w:w="2880" w:type="dxa"/>
          </w:tcPr>
          <w:p w14:paraId="12B09AF6" w14:textId="6A5FA76E" w:rsidR="002B586F" w:rsidRDefault="005D65F4" w:rsidP="00491E2D">
            <w:pPr>
              <w:rPr>
                <w:rFonts w:ascii="Open Sans" w:eastAsia="Calibri" w:hAnsi="Open Sans" w:cs="Open Sans"/>
                <w:b/>
              </w:rPr>
            </w:pPr>
            <w:r w:rsidRPr="005E0DCA">
              <w:rPr>
                <w:rFonts w:ascii="Open Sans" w:eastAsia="Calibri" w:hAnsi="Open Sans" w:cs="Open Sans"/>
                <w:b/>
              </w:rPr>
              <w:t xml:space="preserve">What </w:t>
            </w:r>
            <w:r w:rsidR="009A33E6" w:rsidRPr="005E0DCA">
              <w:rPr>
                <w:rFonts w:ascii="Open Sans" w:eastAsia="Calibri" w:hAnsi="Open Sans" w:cs="Open Sans"/>
                <w:b/>
              </w:rPr>
              <w:t>is climate</w:t>
            </w:r>
            <w:r w:rsidRPr="005E0DCA">
              <w:rPr>
                <w:rFonts w:ascii="Open Sans" w:eastAsia="Calibri" w:hAnsi="Open Sans" w:cs="Open Sans"/>
                <w:b/>
              </w:rPr>
              <w:t xml:space="preserve"> resiliency</w:t>
            </w:r>
            <w:r w:rsidR="006E2463" w:rsidRPr="005E0DCA">
              <w:rPr>
                <w:rFonts w:ascii="Open Sans" w:eastAsia="Calibri" w:hAnsi="Open Sans" w:cs="Open Sans"/>
                <w:b/>
              </w:rPr>
              <w:t>?</w:t>
            </w:r>
            <w:r w:rsidR="009A33E6" w:rsidRPr="005E0DCA">
              <w:rPr>
                <w:rFonts w:ascii="Open Sans" w:eastAsia="Calibri" w:hAnsi="Open Sans" w:cs="Open Sans"/>
                <w:b/>
              </w:rPr>
              <w:t xml:space="preserve"> </w:t>
            </w:r>
            <w:r w:rsidRPr="005E0DCA">
              <w:rPr>
                <w:rFonts w:ascii="Open Sans" w:eastAsia="Calibri" w:hAnsi="Open Sans" w:cs="Open Sans"/>
                <w:b/>
              </w:rPr>
              <w:t>(</w:t>
            </w:r>
            <w:r w:rsidR="00D2230D">
              <w:rPr>
                <w:rFonts w:ascii="Open Sans" w:eastAsia="Calibri" w:hAnsi="Open Sans" w:cs="Open Sans"/>
                <w:b/>
                <w:bCs/>
              </w:rPr>
              <w:t>3</w:t>
            </w:r>
            <w:r w:rsidRPr="005E0DCA">
              <w:rPr>
                <w:rFonts w:ascii="Open Sans" w:eastAsia="Calibri" w:hAnsi="Open Sans" w:cs="Open Sans"/>
                <w:b/>
              </w:rPr>
              <w:t xml:space="preserve"> minutes)</w:t>
            </w:r>
          </w:p>
          <w:p w14:paraId="61BA962E" w14:textId="5AF9BCC9" w:rsidR="00737DE1" w:rsidRPr="005E0DCA" w:rsidRDefault="00737DE1" w:rsidP="00491E2D">
            <w:pPr>
              <w:rPr>
                <w:rFonts w:ascii="Open Sans" w:eastAsia="Calibri" w:hAnsi="Open Sans" w:cs="Open Sans"/>
                <w:i/>
                <w:iCs/>
              </w:rPr>
            </w:pPr>
            <w:r w:rsidRPr="005E0DCA">
              <w:rPr>
                <w:rFonts w:ascii="Open Sans" w:eastAsia="Calibri" w:hAnsi="Open Sans" w:cs="Open Sans"/>
                <w:i/>
                <w:iCs/>
              </w:rPr>
              <w:t xml:space="preserve">Slide </w:t>
            </w:r>
            <w:r w:rsidR="00C94A22">
              <w:rPr>
                <w:rFonts w:ascii="Open Sans" w:eastAsia="Calibri" w:hAnsi="Open Sans" w:cs="Open Sans"/>
                <w:i/>
                <w:iCs/>
              </w:rPr>
              <w:t>9</w:t>
            </w:r>
          </w:p>
          <w:p w14:paraId="44D65F51" w14:textId="70CC789D" w:rsidR="00332D11" w:rsidRPr="005E0DCA" w:rsidRDefault="00332D11" w:rsidP="00CA4990">
            <w:pPr>
              <w:rPr>
                <w:rFonts w:ascii="Open Sans" w:eastAsia="Calibri" w:hAnsi="Open Sans" w:cs="Open Sans"/>
              </w:rPr>
            </w:pPr>
          </w:p>
        </w:tc>
        <w:tc>
          <w:tcPr>
            <w:tcW w:w="10080" w:type="dxa"/>
          </w:tcPr>
          <w:p w14:paraId="77E7D379" w14:textId="6A10B2C3" w:rsidR="00956C51" w:rsidRPr="005E0DCA" w:rsidRDefault="00956C51" w:rsidP="00956C51">
            <w:pPr>
              <w:pStyle w:val="ListParagraph"/>
              <w:numPr>
                <w:ilvl w:val="0"/>
                <w:numId w:val="20"/>
              </w:numPr>
              <w:spacing w:after="160" w:line="259" w:lineRule="auto"/>
              <w:rPr>
                <w:rFonts w:ascii="Open Sans" w:eastAsia="Calibri" w:hAnsi="Open Sans" w:cs="Open Sans"/>
              </w:rPr>
            </w:pPr>
            <w:r w:rsidRPr="005E0DCA">
              <w:rPr>
                <w:rFonts w:ascii="Open Sans" w:eastAsia="Calibri" w:hAnsi="Open Sans" w:cs="Open Sans"/>
              </w:rPr>
              <w:t xml:space="preserve">Define the word </w:t>
            </w:r>
            <w:r w:rsidRPr="005E0DCA">
              <w:rPr>
                <w:rFonts w:ascii="Open Sans" w:eastAsia="Calibri" w:hAnsi="Open Sans" w:cs="Open Sans"/>
                <w:b/>
              </w:rPr>
              <w:t>resiliency</w:t>
            </w:r>
            <w:r w:rsidRPr="005E0DCA">
              <w:rPr>
                <w:rFonts w:ascii="Open Sans" w:eastAsia="Calibri" w:hAnsi="Open Sans" w:cs="Open Sans"/>
              </w:rPr>
              <w:t>.</w:t>
            </w:r>
          </w:p>
          <w:p w14:paraId="177BA6A7" w14:textId="5A9BB3B7" w:rsidR="00CA4990" w:rsidRPr="005E0DCA" w:rsidRDefault="00956C51" w:rsidP="00C80DDC">
            <w:pPr>
              <w:pStyle w:val="ListParagraph"/>
              <w:numPr>
                <w:ilvl w:val="0"/>
                <w:numId w:val="20"/>
              </w:numPr>
              <w:spacing w:after="160" w:line="259" w:lineRule="auto"/>
              <w:rPr>
                <w:rFonts w:ascii="Open Sans" w:eastAsia="Calibri" w:hAnsi="Open Sans" w:cs="Open Sans"/>
              </w:rPr>
            </w:pPr>
            <w:r w:rsidRPr="005E0DCA">
              <w:rPr>
                <w:rFonts w:ascii="Open Sans" w:eastAsia="Calibri" w:hAnsi="Open Sans" w:cs="Open Sans"/>
              </w:rPr>
              <w:t>Give examples of local communities working to build resilience</w:t>
            </w:r>
            <w:r w:rsidR="006F5F08" w:rsidRPr="005E0DCA">
              <w:rPr>
                <w:rFonts w:ascii="Open Sans" w:eastAsia="Calibri" w:hAnsi="Open Sans" w:cs="Open Sans"/>
              </w:rPr>
              <w:t xml:space="preserve"> (i.e. the Duwamish River Community Coalition).</w:t>
            </w:r>
          </w:p>
          <w:p w14:paraId="6F138AD4" w14:textId="327858ED" w:rsidR="00435773" w:rsidRPr="005E0DCA" w:rsidRDefault="00956C51" w:rsidP="00162F00">
            <w:pPr>
              <w:pStyle w:val="ListParagraph"/>
              <w:numPr>
                <w:ilvl w:val="0"/>
                <w:numId w:val="20"/>
              </w:numPr>
              <w:spacing w:line="259" w:lineRule="auto"/>
              <w:rPr>
                <w:rFonts w:ascii="Open Sans" w:eastAsia="Calibri" w:hAnsi="Open Sans" w:cs="Open Sans"/>
              </w:rPr>
            </w:pPr>
            <w:r w:rsidRPr="005E0DCA">
              <w:rPr>
                <w:rFonts w:ascii="Open Sans" w:eastAsia="Calibri" w:hAnsi="Open Sans" w:cs="Open Sans"/>
              </w:rPr>
              <w:t>Ask participants to reflect on their own experiences with resiliency</w:t>
            </w:r>
            <w:r w:rsidR="00C80DDC" w:rsidRPr="005E0DCA">
              <w:rPr>
                <w:rFonts w:ascii="Open Sans" w:eastAsia="Calibri" w:hAnsi="Open Sans" w:cs="Open Sans"/>
              </w:rPr>
              <w:t>.</w:t>
            </w:r>
          </w:p>
        </w:tc>
      </w:tr>
      <w:tr w:rsidR="00F45CB0" w14:paraId="0D11F953" w14:textId="77777777" w:rsidTr="005A48A5">
        <w:tc>
          <w:tcPr>
            <w:tcW w:w="2880" w:type="dxa"/>
            <w:shd w:val="clear" w:color="auto" w:fill="DAE9F7" w:themeFill="text2" w:themeFillTint="1A"/>
            <w:vAlign w:val="center"/>
          </w:tcPr>
          <w:p w14:paraId="25D8BFF6" w14:textId="1CF9F654" w:rsidR="00F45CB0" w:rsidRDefault="00CB7CAB" w:rsidP="00737DE1">
            <w:pPr>
              <w:rPr>
                <w:rFonts w:ascii="Open Sans" w:eastAsia="Calibri" w:hAnsi="Open Sans" w:cs="Open Sans"/>
                <w:b/>
                <w:bCs/>
              </w:rPr>
            </w:pPr>
            <w:r>
              <w:rPr>
                <w:rFonts w:ascii="Open Sans" w:eastAsia="Calibri" w:hAnsi="Open Sans" w:cs="Open Sans"/>
                <w:b/>
                <w:bCs/>
              </w:rPr>
              <w:t>Reflect &amp; Share</w:t>
            </w:r>
            <w:r w:rsidR="008A519D">
              <w:rPr>
                <w:rFonts w:ascii="Open Sans" w:eastAsia="Calibri" w:hAnsi="Open Sans" w:cs="Open Sans"/>
                <w:b/>
                <w:bCs/>
              </w:rPr>
              <w:t xml:space="preserve"> </w:t>
            </w:r>
            <w:r w:rsidR="008A519D" w:rsidRPr="00D2230D">
              <w:rPr>
                <w:rFonts w:ascii="Open Sans" w:eastAsia="Calibri" w:hAnsi="Open Sans" w:cs="Open Sans"/>
                <w:b/>
                <w:bCs/>
              </w:rPr>
              <w:t>(</w:t>
            </w:r>
            <w:r w:rsidR="00D2230D" w:rsidRPr="005E0DCA">
              <w:rPr>
                <w:rFonts w:ascii="Open Sans" w:eastAsia="Calibri" w:hAnsi="Open Sans" w:cs="Open Sans"/>
                <w:b/>
                <w:bCs/>
              </w:rPr>
              <w:t xml:space="preserve">2 </w:t>
            </w:r>
            <w:r w:rsidR="008A519D" w:rsidRPr="00D2230D">
              <w:rPr>
                <w:rFonts w:ascii="Open Sans" w:eastAsia="Calibri" w:hAnsi="Open Sans" w:cs="Open Sans"/>
                <w:b/>
                <w:bCs/>
              </w:rPr>
              <w:t>minutes)</w:t>
            </w:r>
          </w:p>
          <w:p w14:paraId="339E40E3" w14:textId="0A94EDD9" w:rsidR="00F45CB0" w:rsidRPr="005E0DCA" w:rsidRDefault="008A519D" w:rsidP="005E0DCA">
            <w:pPr>
              <w:rPr>
                <w:rFonts w:ascii="Open Sans" w:eastAsia="Calibri" w:hAnsi="Open Sans" w:cs="Open Sans"/>
                <w:i/>
              </w:rPr>
            </w:pPr>
            <w:r w:rsidRPr="005E0DCA">
              <w:rPr>
                <w:rFonts w:ascii="Open Sans" w:eastAsia="Calibri" w:hAnsi="Open Sans" w:cs="Open Sans"/>
                <w:i/>
                <w:iCs/>
              </w:rPr>
              <w:t xml:space="preserve">Slide </w:t>
            </w:r>
            <w:r w:rsidR="00D2230D">
              <w:rPr>
                <w:rFonts w:ascii="Open Sans" w:eastAsia="Calibri" w:hAnsi="Open Sans" w:cs="Open Sans"/>
                <w:i/>
                <w:iCs/>
              </w:rPr>
              <w:t>10</w:t>
            </w:r>
          </w:p>
        </w:tc>
        <w:tc>
          <w:tcPr>
            <w:tcW w:w="10080" w:type="dxa"/>
            <w:shd w:val="clear" w:color="auto" w:fill="DAE9F7" w:themeFill="text2" w:themeFillTint="1A"/>
          </w:tcPr>
          <w:p w14:paraId="0EE74BD8" w14:textId="2D8BA740" w:rsidR="0092310A" w:rsidRDefault="0092310A" w:rsidP="00BA6E25">
            <w:pPr>
              <w:pStyle w:val="ListParagraph"/>
              <w:numPr>
                <w:ilvl w:val="0"/>
                <w:numId w:val="28"/>
              </w:numPr>
              <w:rPr>
                <w:rFonts w:ascii="Open Sans" w:eastAsia="Calibri" w:hAnsi="Open Sans" w:cs="Open Sans"/>
              </w:rPr>
            </w:pPr>
            <w:r>
              <w:rPr>
                <w:rFonts w:ascii="Open Sans" w:eastAsia="Calibri" w:hAnsi="Open Sans" w:cs="Open Sans"/>
              </w:rPr>
              <w:t xml:space="preserve">Participants will discuss the following question </w:t>
            </w:r>
            <w:r w:rsidR="00D2230D">
              <w:rPr>
                <w:rFonts w:ascii="Open Sans" w:eastAsia="Calibri" w:hAnsi="Open Sans" w:cs="Open Sans"/>
              </w:rPr>
              <w:t>with a partner</w:t>
            </w:r>
            <w:r>
              <w:rPr>
                <w:rFonts w:ascii="Open Sans" w:eastAsia="Calibri" w:hAnsi="Open Sans" w:cs="Open Sans"/>
              </w:rPr>
              <w:t>:</w:t>
            </w:r>
          </w:p>
          <w:p w14:paraId="68261AEB" w14:textId="7D218FC4" w:rsidR="006C09BD" w:rsidRDefault="00D2230D" w:rsidP="0092310A">
            <w:pPr>
              <w:pStyle w:val="ListParagraph"/>
              <w:numPr>
                <w:ilvl w:val="1"/>
                <w:numId w:val="28"/>
              </w:numPr>
              <w:rPr>
                <w:rFonts w:ascii="Open Sans" w:eastAsia="Calibri" w:hAnsi="Open Sans" w:cs="Open Sans"/>
              </w:rPr>
            </w:pPr>
            <w:r>
              <w:rPr>
                <w:rFonts w:ascii="Open Sans" w:eastAsia="Calibri" w:hAnsi="Open Sans" w:cs="Open Sans"/>
              </w:rPr>
              <w:t>How have you seen resiliency show up in your own life?</w:t>
            </w:r>
            <w:r w:rsidR="000418B4">
              <w:rPr>
                <w:rFonts w:ascii="Open Sans" w:eastAsia="Calibri" w:hAnsi="Open Sans" w:cs="Open Sans"/>
              </w:rPr>
              <w:t xml:space="preserve"> (</w:t>
            </w:r>
            <w:proofErr w:type="gramStart"/>
            <w:r w:rsidR="000418B4">
              <w:rPr>
                <w:rFonts w:ascii="Open Sans" w:eastAsia="Calibri" w:hAnsi="Open Sans" w:cs="Open Sans"/>
              </w:rPr>
              <w:t>Does</w:t>
            </w:r>
            <w:proofErr w:type="gramEnd"/>
            <w:r w:rsidR="000418B4">
              <w:rPr>
                <w:rFonts w:ascii="Open Sans" w:eastAsia="Calibri" w:hAnsi="Open Sans" w:cs="Open Sans"/>
              </w:rPr>
              <w:t xml:space="preserve"> not have to be weather related).</w:t>
            </w:r>
          </w:p>
          <w:p w14:paraId="52E153BB" w14:textId="6988422A" w:rsidR="000418B4" w:rsidRDefault="000418B4" w:rsidP="0092310A">
            <w:pPr>
              <w:pStyle w:val="ListParagraph"/>
              <w:numPr>
                <w:ilvl w:val="1"/>
                <w:numId w:val="28"/>
              </w:numPr>
              <w:rPr>
                <w:rFonts w:ascii="Open Sans" w:eastAsia="Calibri" w:hAnsi="Open Sans" w:cs="Open Sans"/>
              </w:rPr>
            </w:pPr>
            <w:r>
              <w:rPr>
                <w:rFonts w:ascii="Open Sans" w:eastAsia="Calibri" w:hAnsi="Open Sans" w:cs="Open Sans"/>
              </w:rPr>
              <w:t xml:space="preserve">How have you seen resiliency show up connected to extreme heat and </w:t>
            </w:r>
            <w:r w:rsidR="00E05184">
              <w:rPr>
                <w:rFonts w:ascii="Open Sans" w:eastAsia="Calibri" w:hAnsi="Open Sans" w:cs="Open Sans"/>
              </w:rPr>
              <w:t xml:space="preserve">         </w:t>
            </w:r>
            <w:r>
              <w:rPr>
                <w:rFonts w:ascii="Open Sans" w:eastAsia="Calibri" w:hAnsi="Open Sans" w:cs="Open Sans"/>
              </w:rPr>
              <w:t>climate change?</w:t>
            </w:r>
          </w:p>
          <w:p w14:paraId="592C219A" w14:textId="0466972D" w:rsidR="006C09BD" w:rsidRPr="005E0DCA" w:rsidRDefault="00534EB6" w:rsidP="00BA6E25">
            <w:pPr>
              <w:pStyle w:val="ListParagraph"/>
              <w:numPr>
                <w:ilvl w:val="0"/>
                <w:numId w:val="28"/>
              </w:numPr>
              <w:rPr>
                <w:rFonts w:ascii="Open Sans" w:eastAsia="Calibri" w:hAnsi="Open Sans" w:cs="Open Sans"/>
              </w:rPr>
            </w:pPr>
            <w:proofErr w:type="gramStart"/>
            <w:r>
              <w:rPr>
                <w:rFonts w:ascii="Open Sans" w:eastAsia="Calibri" w:hAnsi="Open Sans" w:cs="Open Sans"/>
              </w:rPr>
              <w:t>Have 2</w:t>
            </w:r>
            <w:proofErr w:type="gramEnd"/>
            <w:r>
              <w:rPr>
                <w:rFonts w:ascii="Open Sans" w:eastAsia="Calibri" w:hAnsi="Open Sans" w:cs="Open Sans"/>
              </w:rPr>
              <w:t>-3 participants share their responses.</w:t>
            </w:r>
          </w:p>
        </w:tc>
      </w:tr>
    </w:tbl>
    <w:p w14:paraId="6B392E33" w14:textId="053FB1E7" w:rsidR="2E38B9C8" w:rsidRPr="005E0DCA" w:rsidRDefault="00310CA9" w:rsidP="00B71E6E">
      <w:pPr>
        <w:pStyle w:val="Heading1"/>
        <w:rPr>
          <w:rFonts w:ascii="Open Sans" w:hAnsi="Open Sans" w:cs="Open Sans"/>
        </w:rPr>
      </w:pPr>
      <w:r w:rsidRPr="005E0DCA">
        <w:rPr>
          <w:rFonts w:ascii="Open Sans" w:hAnsi="Open Sans" w:cs="Open Sans"/>
        </w:rPr>
        <w:lastRenderedPageBreak/>
        <w:t>Section 1:</w:t>
      </w:r>
      <w:r w:rsidR="00294B89" w:rsidRPr="005E0DCA">
        <w:rPr>
          <w:rFonts w:ascii="Open Sans" w:hAnsi="Open Sans" w:cs="Open Sans"/>
        </w:rPr>
        <w:t xml:space="preserve"> </w:t>
      </w:r>
      <w:r w:rsidR="00AA3080" w:rsidRPr="005E0DCA">
        <w:rPr>
          <w:rFonts w:ascii="Open Sans" w:hAnsi="Open Sans" w:cs="Open Sans"/>
        </w:rPr>
        <w:t xml:space="preserve">Disproportionate </w:t>
      </w:r>
      <w:r w:rsidR="00B71E6E" w:rsidRPr="005E0DCA">
        <w:rPr>
          <w:rFonts w:ascii="Open Sans" w:hAnsi="Open Sans" w:cs="Open Sans"/>
        </w:rPr>
        <w:t>Impact</w:t>
      </w:r>
      <w:r w:rsidR="00FC3D78" w:rsidRPr="005E0DCA">
        <w:rPr>
          <w:rFonts w:ascii="Open Sans" w:hAnsi="Open Sans" w:cs="Open Sans"/>
        </w:rPr>
        <w:t>s</w:t>
      </w:r>
      <w:r w:rsidR="00977162" w:rsidRPr="005E0DCA">
        <w:rPr>
          <w:rFonts w:ascii="Open Sans" w:hAnsi="Open Sans" w:cs="Open Sans"/>
        </w:rPr>
        <w:t xml:space="preserve"> (</w:t>
      </w:r>
      <w:r w:rsidR="000E4F45" w:rsidRPr="005E0DCA">
        <w:rPr>
          <w:rFonts w:ascii="Open Sans" w:hAnsi="Open Sans" w:cs="Open Sans"/>
        </w:rPr>
        <w:t>2</w:t>
      </w:r>
      <w:r w:rsidR="00D6137C">
        <w:rPr>
          <w:rFonts w:ascii="Open Sans" w:hAnsi="Open Sans" w:cs="Open Sans"/>
        </w:rPr>
        <w:t>0</w:t>
      </w:r>
      <w:r w:rsidR="00977162" w:rsidRPr="005E0DCA">
        <w:rPr>
          <w:rFonts w:ascii="Open Sans" w:hAnsi="Open Sans" w:cs="Open Sans"/>
        </w:rPr>
        <w:t xml:space="preserve"> </w:t>
      </w:r>
      <w:r w:rsidR="00FC3D78" w:rsidRPr="005E0DCA">
        <w:rPr>
          <w:rFonts w:ascii="Open Sans" w:hAnsi="Open Sans" w:cs="Open Sans"/>
        </w:rPr>
        <w:t>min</w:t>
      </w:r>
      <w:r w:rsidR="0096783E">
        <w:rPr>
          <w:rFonts w:ascii="Open Sans" w:hAnsi="Open Sans" w:cs="Open Sans"/>
        </w:rPr>
        <w:t>utes</w:t>
      </w:r>
      <w:r w:rsidR="00FC3D78" w:rsidRPr="005E0DCA">
        <w:rPr>
          <w:rFonts w:ascii="Open Sans" w:hAnsi="Open Sans" w:cs="Open Sans"/>
        </w:rPr>
        <w:t>)</w:t>
      </w:r>
    </w:p>
    <w:p w14:paraId="74D3D5BE" w14:textId="77777777" w:rsidR="00B71E6E" w:rsidRPr="005E0DCA" w:rsidRDefault="00A456A1" w:rsidP="00C57D25">
      <w:pPr>
        <w:keepNext/>
        <w:keepLines/>
        <w:shd w:val="clear" w:color="auto" w:fill="D9D9D9" w:themeFill="background1" w:themeFillShade="D9"/>
        <w:spacing w:before="160" w:after="80"/>
        <w:outlineLvl w:val="1"/>
        <w:rPr>
          <w:rFonts w:ascii="Open Sans" w:eastAsiaTheme="majorEastAsia" w:hAnsi="Open Sans" w:cs="Open Sans"/>
          <w:b/>
          <w:sz w:val="28"/>
          <w:szCs w:val="32"/>
        </w:rPr>
      </w:pPr>
      <w:r w:rsidRPr="005E0DCA">
        <w:rPr>
          <w:rFonts w:ascii="Open Sans" w:eastAsiaTheme="majorEastAsia" w:hAnsi="Open Sans" w:cs="Open Sans"/>
          <w:b/>
          <w:sz w:val="28"/>
          <w:szCs w:val="32"/>
        </w:rPr>
        <w:t xml:space="preserve">Key </w:t>
      </w:r>
      <w:r w:rsidR="00B71E6E" w:rsidRPr="005E0DCA">
        <w:rPr>
          <w:rFonts w:ascii="Open Sans" w:eastAsiaTheme="majorEastAsia" w:hAnsi="Open Sans" w:cs="Open Sans"/>
          <w:b/>
          <w:sz w:val="28"/>
          <w:szCs w:val="32"/>
        </w:rPr>
        <w:t>Messages</w:t>
      </w:r>
    </w:p>
    <w:p w14:paraId="7DBBBD13" w14:textId="77777777" w:rsidR="00B71E6E" w:rsidRPr="005E0DCA" w:rsidRDefault="00A456A1" w:rsidP="00C57D25">
      <w:pPr>
        <w:numPr>
          <w:ilvl w:val="0"/>
          <w:numId w:val="16"/>
        </w:numPr>
        <w:contextualSpacing/>
        <w:rPr>
          <w:rFonts w:ascii="Open Sans" w:hAnsi="Open Sans" w:cs="Open Sans"/>
        </w:rPr>
      </w:pPr>
      <w:r w:rsidRPr="005E0DCA">
        <w:rPr>
          <w:rFonts w:ascii="Open Sans" w:hAnsi="Open Sans" w:cs="Open Sans"/>
        </w:rPr>
        <w:t>Extreme heat impacts</w:t>
      </w:r>
      <w:r w:rsidR="00CE0E5A" w:rsidRPr="005E0DCA">
        <w:rPr>
          <w:rFonts w:ascii="Open Sans" w:hAnsi="Open Sans" w:cs="Open Sans"/>
        </w:rPr>
        <w:t xml:space="preserve"> people and communities disproportionately</w:t>
      </w:r>
      <w:r w:rsidR="00C719B5" w:rsidRPr="005E0DCA">
        <w:rPr>
          <w:rFonts w:ascii="Open Sans" w:hAnsi="Open Sans" w:cs="Open Sans"/>
        </w:rPr>
        <w:t>.</w:t>
      </w:r>
    </w:p>
    <w:p w14:paraId="26518734" w14:textId="77777777" w:rsidR="00977162" w:rsidRPr="005E0DCA" w:rsidRDefault="00FC3D78" w:rsidP="00C57D25">
      <w:pPr>
        <w:numPr>
          <w:ilvl w:val="0"/>
          <w:numId w:val="16"/>
        </w:numPr>
        <w:contextualSpacing/>
        <w:rPr>
          <w:rFonts w:ascii="Open Sans" w:hAnsi="Open Sans" w:cs="Open Sans"/>
        </w:rPr>
      </w:pPr>
      <w:r w:rsidRPr="005E0DCA">
        <w:rPr>
          <w:rFonts w:ascii="Open Sans" w:hAnsi="Open Sans" w:cs="Open Sans"/>
        </w:rPr>
        <w:t xml:space="preserve">Extreme heat is </w:t>
      </w:r>
      <w:r w:rsidR="00C719B5" w:rsidRPr="005E0DCA">
        <w:rPr>
          <w:rFonts w:ascii="Open Sans" w:hAnsi="Open Sans" w:cs="Open Sans"/>
        </w:rPr>
        <w:t>an environmental justice</w:t>
      </w:r>
      <w:r w:rsidR="00162411" w:rsidRPr="005E0DCA">
        <w:rPr>
          <w:rFonts w:ascii="Open Sans" w:hAnsi="Open Sans" w:cs="Open Sans"/>
        </w:rPr>
        <w:t xml:space="preserve"> and climate justice</w:t>
      </w:r>
      <w:r w:rsidR="00C719B5" w:rsidRPr="005E0DCA">
        <w:rPr>
          <w:rFonts w:ascii="Open Sans" w:hAnsi="Open Sans" w:cs="Open Sans"/>
        </w:rPr>
        <w:t xml:space="preserve"> issue.</w:t>
      </w:r>
    </w:p>
    <w:p w14:paraId="20BC8EC3" w14:textId="77777777" w:rsidR="00C628FB" w:rsidRPr="005E0DCA" w:rsidRDefault="00C628FB" w:rsidP="00C57D25">
      <w:pPr>
        <w:numPr>
          <w:ilvl w:val="0"/>
          <w:numId w:val="16"/>
        </w:numPr>
        <w:contextualSpacing/>
        <w:rPr>
          <w:rFonts w:ascii="Open Sans" w:hAnsi="Open Sans" w:cs="Open Sans"/>
        </w:rPr>
      </w:pPr>
      <w:r w:rsidRPr="005E0DCA">
        <w:rPr>
          <w:rFonts w:ascii="Open Sans" w:hAnsi="Open Sans" w:cs="Open Sans"/>
        </w:rPr>
        <w:t xml:space="preserve">Resiliency </w:t>
      </w:r>
      <w:r w:rsidR="0066723D" w:rsidRPr="005E0DCA">
        <w:rPr>
          <w:rFonts w:ascii="Open Sans" w:hAnsi="Open Sans" w:cs="Open Sans"/>
        </w:rPr>
        <w:t xml:space="preserve">means </w:t>
      </w:r>
      <w:r w:rsidR="00792A8D" w:rsidRPr="005E0DCA">
        <w:rPr>
          <w:rFonts w:ascii="Open Sans" w:hAnsi="Open Sans" w:cs="Open Sans"/>
        </w:rPr>
        <w:t xml:space="preserve">being prepared to </w:t>
      </w:r>
      <w:r w:rsidR="004051A8" w:rsidRPr="005E0DCA">
        <w:rPr>
          <w:rFonts w:ascii="Open Sans" w:hAnsi="Open Sans" w:cs="Open Sans"/>
        </w:rPr>
        <w:t>identify</w:t>
      </w:r>
      <w:r w:rsidR="00555197" w:rsidRPr="005E0DCA">
        <w:rPr>
          <w:rFonts w:ascii="Open Sans" w:hAnsi="Open Sans" w:cs="Open Sans"/>
        </w:rPr>
        <w:t xml:space="preserve"> our community’s</w:t>
      </w:r>
      <w:r w:rsidR="004051A8" w:rsidRPr="005E0DCA">
        <w:rPr>
          <w:rFonts w:ascii="Open Sans" w:hAnsi="Open Sans" w:cs="Open Sans"/>
        </w:rPr>
        <w:t xml:space="preserve"> vulnerabilities </w:t>
      </w:r>
      <w:r w:rsidR="00555197" w:rsidRPr="005E0DCA">
        <w:rPr>
          <w:rFonts w:ascii="Open Sans" w:hAnsi="Open Sans" w:cs="Open Sans"/>
        </w:rPr>
        <w:t xml:space="preserve">and </w:t>
      </w:r>
      <w:r w:rsidR="00A00F1E" w:rsidRPr="005E0DCA">
        <w:rPr>
          <w:rFonts w:ascii="Open Sans" w:hAnsi="Open Sans" w:cs="Open Sans"/>
        </w:rPr>
        <w:t>what resources may be</w:t>
      </w:r>
      <w:r w:rsidR="00555197" w:rsidRPr="005E0DCA">
        <w:rPr>
          <w:rFonts w:ascii="Open Sans" w:hAnsi="Open Sans" w:cs="Open Sans"/>
        </w:rPr>
        <w:t xml:space="preserve"> available.</w:t>
      </w:r>
    </w:p>
    <w:p w14:paraId="390CD46F" w14:textId="77777777" w:rsidR="00893617" w:rsidRPr="005E0DCA" w:rsidRDefault="00893617" w:rsidP="00893617">
      <w:pPr>
        <w:pStyle w:val="Heading2"/>
        <w:rPr>
          <w:rFonts w:ascii="Open Sans" w:hAnsi="Open Sans" w:cs="Open Sans"/>
        </w:rPr>
      </w:pPr>
      <w:r w:rsidRPr="005E0DCA">
        <w:rPr>
          <w:rFonts w:ascii="Open Sans" w:hAnsi="Open Sans" w:cs="Open Sans"/>
        </w:rPr>
        <w:t>Materials</w:t>
      </w:r>
    </w:p>
    <w:p w14:paraId="724C38B2" w14:textId="77777777" w:rsidR="00A3043E" w:rsidRPr="005E0DCA" w:rsidRDefault="00A3043E" w:rsidP="00A3043E">
      <w:pPr>
        <w:pStyle w:val="ListParagraph"/>
        <w:numPr>
          <w:ilvl w:val="0"/>
          <w:numId w:val="17"/>
        </w:numPr>
        <w:rPr>
          <w:rFonts w:ascii="Open Sans" w:hAnsi="Open Sans" w:cs="Open Sans"/>
        </w:rPr>
        <w:sectPr w:rsidR="00A3043E" w:rsidRPr="005E0DCA" w:rsidSect="00A3043E">
          <w:type w:val="continuous"/>
          <w:pgSz w:w="15840" w:h="12240" w:orient="landscape"/>
          <w:pgMar w:top="1440" w:right="1440" w:bottom="1440" w:left="1440" w:header="720" w:footer="720" w:gutter="0"/>
          <w:cols w:space="720"/>
          <w:docGrid w:linePitch="360"/>
        </w:sectPr>
      </w:pPr>
    </w:p>
    <w:p w14:paraId="6AE3C457" w14:textId="40FCB188" w:rsidR="00E32758" w:rsidRPr="005E0DCA" w:rsidRDefault="00E32758" w:rsidP="00BB7366">
      <w:pPr>
        <w:pStyle w:val="ListParagraph"/>
        <w:numPr>
          <w:ilvl w:val="0"/>
          <w:numId w:val="17"/>
        </w:numPr>
        <w:rPr>
          <w:rFonts w:ascii="Open Sans" w:hAnsi="Open Sans" w:cs="Open Sans"/>
        </w:rPr>
      </w:pPr>
      <w:r w:rsidRPr="005E0DCA">
        <w:rPr>
          <w:rFonts w:ascii="Open Sans" w:hAnsi="Open Sans" w:cs="Open Sans"/>
        </w:rPr>
        <w:t>Graphics 3,</w:t>
      </w:r>
      <w:r w:rsidR="00052DFD">
        <w:rPr>
          <w:rFonts w:ascii="Open Sans" w:hAnsi="Open Sans" w:cs="Open Sans"/>
        </w:rPr>
        <w:t xml:space="preserve"> </w:t>
      </w:r>
      <w:r w:rsidRPr="005E0DCA">
        <w:rPr>
          <w:rFonts w:ascii="Open Sans" w:hAnsi="Open Sans" w:cs="Open Sans"/>
        </w:rPr>
        <w:t>4, and 5</w:t>
      </w:r>
    </w:p>
    <w:p w14:paraId="41728F63" w14:textId="393398A8" w:rsidR="00E32758" w:rsidRPr="005E0DCA" w:rsidRDefault="00E32758" w:rsidP="00E32758">
      <w:pPr>
        <w:pStyle w:val="ListParagraph"/>
        <w:numPr>
          <w:ilvl w:val="0"/>
          <w:numId w:val="17"/>
        </w:numPr>
        <w:rPr>
          <w:rFonts w:ascii="Open Sans" w:hAnsi="Open Sans" w:cs="Open Sans"/>
        </w:rPr>
      </w:pPr>
      <w:r w:rsidRPr="005E0DCA">
        <w:rPr>
          <w:rFonts w:ascii="Open Sans" w:hAnsi="Open Sans" w:cs="Open Sans"/>
        </w:rPr>
        <w:t>Optional: Writing paper, pens, notebooks</w:t>
      </w:r>
    </w:p>
    <w:p w14:paraId="7127E9F7" w14:textId="336CAED8" w:rsidR="00F202B7" w:rsidRDefault="00236B03" w:rsidP="005E0DCA">
      <w:pPr>
        <w:pStyle w:val="Heading2"/>
        <w:sectPr w:rsidR="00F202B7" w:rsidSect="00A3043E">
          <w:type w:val="continuous"/>
          <w:pgSz w:w="15840" w:h="12240" w:orient="landscape"/>
          <w:pgMar w:top="1440" w:right="1440" w:bottom="1440" w:left="1440" w:header="720" w:footer="720" w:gutter="0"/>
          <w:cols w:space="720"/>
          <w:docGrid w:linePitch="360"/>
        </w:sectPr>
      </w:pPr>
      <w:r>
        <w:rPr>
          <w:rFonts w:ascii="Open Sans" w:hAnsi="Open Sans" w:cs="Open Sans"/>
        </w:rPr>
        <w:t>Facilitator Guide</w:t>
      </w:r>
    </w:p>
    <w:tbl>
      <w:tblPr>
        <w:tblStyle w:val="TableGrid"/>
        <w:tblW w:w="12960" w:type="dxa"/>
        <w:tblLook w:val="04A0" w:firstRow="1" w:lastRow="0" w:firstColumn="1" w:lastColumn="0" w:noHBand="0" w:noVBand="1"/>
      </w:tblPr>
      <w:tblGrid>
        <w:gridCol w:w="2880"/>
        <w:gridCol w:w="10080"/>
      </w:tblGrid>
      <w:tr w:rsidR="00B71E6E" w14:paraId="1A9CFFEC" w14:textId="77777777" w:rsidTr="00CF5308">
        <w:tc>
          <w:tcPr>
            <w:tcW w:w="2880" w:type="dxa"/>
          </w:tcPr>
          <w:p w14:paraId="30647635" w14:textId="1D8FB62B" w:rsidR="00717EEA" w:rsidRDefault="00EE03AB" w:rsidP="00EE03AB">
            <w:pPr>
              <w:rPr>
                <w:rFonts w:ascii="Open Sans" w:eastAsia="Calibri" w:hAnsi="Open Sans" w:cs="Open Sans"/>
                <w:b/>
                <w:bCs/>
              </w:rPr>
            </w:pPr>
            <w:r w:rsidRPr="005E0DCA">
              <w:rPr>
                <w:rFonts w:ascii="Open Sans" w:eastAsia="Calibri" w:hAnsi="Open Sans" w:cs="Open Sans"/>
                <w:b/>
                <w:bCs/>
              </w:rPr>
              <w:t>Climate Justice (</w:t>
            </w:r>
            <w:r w:rsidR="002E0389">
              <w:rPr>
                <w:rFonts w:ascii="Open Sans" w:eastAsia="Calibri" w:hAnsi="Open Sans" w:cs="Open Sans"/>
                <w:b/>
                <w:bCs/>
              </w:rPr>
              <w:t xml:space="preserve">4 </w:t>
            </w:r>
            <w:r w:rsidRPr="005E0DCA">
              <w:rPr>
                <w:rFonts w:ascii="Open Sans" w:eastAsia="Calibri" w:hAnsi="Open Sans" w:cs="Open Sans"/>
                <w:b/>
                <w:bCs/>
              </w:rPr>
              <w:t>minutes)</w:t>
            </w:r>
          </w:p>
          <w:p w14:paraId="374CADD0" w14:textId="1E862F8F" w:rsidR="00717EEA" w:rsidRPr="005E0DCA" w:rsidRDefault="002E7E50" w:rsidP="00EE03AB">
            <w:pPr>
              <w:rPr>
                <w:rFonts w:ascii="Open Sans" w:eastAsia="Calibri" w:hAnsi="Open Sans" w:cs="Open Sans"/>
                <w:i/>
              </w:rPr>
            </w:pPr>
            <w:r w:rsidRPr="005E0DCA">
              <w:rPr>
                <w:rFonts w:ascii="Open Sans" w:eastAsia="Calibri" w:hAnsi="Open Sans" w:cs="Open Sans"/>
                <w:bCs/>
                <w:i/>
                <w:iCs/>
              </w:rPr>
              <w:t>Slide</w:t>
            </w:r>
            <w:r w:rsidR="00FC374D">
              <w:rPr>
                <w:rFonts w:ascii="Open Sans" w:eastAsia="Calibri" w:hAnsi="Open Sans" w:cs="Open Sans"/>
                <w:bCs/>
                <w:i/>
                <w:iCs/>
              </w:rPr>
              <w:t>s</w:t>
            </w:r>
            <w:r w:rsidRPr="005E0DCA">
              <w:rPr>
                <w:rFonts w:ascii="Open Sans" w:eastAsia="Calibri" w:hAnsi="Open Sans" w:cs="Open Sans"/>
                <w:bCs/>
                <w:i/>
                <w:iCs/>
              </w:rPr>
              <w:t xml:space="preserve"> </w:t>
            </w:r>
            <w:r w:rsidR="00FC374D">
              <w:rPr>
                <w:rFonts w:ascii="Open Sans" w:eastAsia="Calibri" w:hAnsi="Open Sans" w:cs="Open Sans"/>
                <w:bCs/>
                <w:i/>
                <w:iCs/>
              </w:rPr>
              <w:t>11-12</w:t>
            </w:r>
          </w:p>
        </w:tc>
        <w:tc>
          <w:tcPr>
            <w:tcW w:w="10080" w:type="dxa"/>
          </w:tcPr>
          <w:p w14:paraId="5E875E80" w14:textId="77777777" w:rsidR="00EE03AB" w:rsidRPr="005E0DCA" w:rsidRDefault="00EE03AB" w:rsidP="009968FA">
            <w:pPr>
              <w:pStyle w:val="ListParagraph"/>
              <w:numPr>
                <w:ilvl w:val="0"/>
                <w:numId w:val="20"/>
              </w:numPr>
              <w:spacing w:after="160" w:line="259" w:lineRule="auto"/>
              <w:rPr>
                <w:rFonts w:ascii="Open Sans" w:eastAsia="Calibri" w:hAnsi="Open Sans" w:cs="Open Sans"/>
                <w:b/>
                <w:bCs/>
              </w:rPr>
            </w:pPr>
            <w:r w:rsidRPr="005E0DCA">
              <w:rPr>
                <w:rFonts w:ascii="Open Sans" w:eastAsia="Calibri" w:hAnsi="Open Sans" w:cs="Open Sans"/>
              </w:rPr>
              <w:t xml:space="preserve">Define </w:t>
            </w:r>
            <w:r w:rsidRPr="005E0DCA">
              <w:rPr>
                <w:rFonts w:ascii="Open Sans" w:eastAsia="Calibri" w:hAnsi="Open Sans" w:cs="Open Sans"/>
                <w:b/>
                <w:bCs/>
              </w:rPr>
              <w:t>disproportionate impacts.</w:t>
            </w:r>
          </w:p>
          <w:p w14:paraId="0A413C81" w14:textId="77777777" w:rsidR="00EE03AB" w:rsidRPr="005E0DCA" w:rsidRDefault="00EE03AB" w:rsidP="009968FA">
            <w:pPr>
              <w:pStyle w:val="ListParagraph"/>
              <w:numPr>
                <w:ilvl w:val="0"/>
                <w:numId w:val="20"/>
              </w:numPr>
              <w:spacing w:after="160" w:line="259" w:lineRule="auto"/>
              <w:rPr>
                <w:rFonts w:ascii="Open Sans" w:eastAsia="Calibri" w:hAnsi="Open Sans" w:cs="Open Sans"/>
                <w:b/>
              </w:rPr>
            </w:pPr>
            <w:r w:rsidRPr="005E0DCA">
              <w:rPr>
                <w:rFonts w:ascii="Open Sans" w:eastAsia="Calibri" w:hAnsi="Open Sans" w:cs="Open Sans"/>
              </w:rPr>
              <w:t xml:space="preserve">Define </w:t>
            </w:r>
            <w:r w:rsidRPr="005E0DCA">
              <w:rPr>
                <w:rFonts w:ascii="Open Sans" w:eastAsia="Calibri" w:hAnsi="Open Sans" w:cs="Open Sans"/>
                <w:b/>
                <w:bCs/>
              </w:rPr>
              <w:t>environmental justice</w:t>
            </w:r>
            <w:r w:rsidRPr="005E0DCA">
              <w:rPr>
                <w:rFonts w:ascii="Open Sans" w:eastAsia="Calibri" w:hAnsi="Open Sans" w:cs="Open Sans"/>
              </w:rPr>
              <w:t xml:space="preserve"> and </w:t>
            </w:r>
            <w:r w:rsidRPr="005E0DCA">
              <w:rPr>
                <w:rFonts w:ascii="Open Sans" w:eastAsia="Calibri" w:hAnsi="Open Sans" w:cs="Open Sans"/>
                <w:b/>
                <w:bCs/>
              </w:rPr>
              <w:t>climate justice</w:t>
            </w:r>
            <w:r w:rsidRPr="005E0DCA">
              <w:rPr>
                <w:rFonts w:ascii="Open Sans" w:eastAsia="Calibri" w:hAnsi="Open Sans" w:cs="Open Sans"/>
              </w:rPr>
              <w:t>.</w:t>
            </w:r>
          </w:p>
          <w:p w14:paraId="13B4D005" w14:textId="03BAD8D7" w:rsidR="008708D1" w:rsidRPr="005E0DCA" w:rsidRDefault="00EE03AB" w:rsidP="00CA4990">
            <w:pPr>
              <w:pStyle w:val="ListParagraph"/>
              <w:numPr>
                <w:ilvl w:val="0"/>
                <w:numId w:val="18"/>
              </w:numPr>
              <w:rPr>
                <w:rFonts w:ascii="Open Sans" w:hAnsi="Open Sans" w:cs="Open Sans"/>
              </w:rPr>
            </w:pPr>
            <w:r w:rsidRPr="005E0DCA">
              <w:rPr>
                <w:rFonts w:ascii="Open Sans" w:eastAsia="Calibri" w:hAnsi="Open Sans" w:cs="Open Sans"/>
              </w:rPr>
              <w:t>Identifying how our communities may be impacted by extreme heat is an important step in building resiliency and achieving environmental justice in our region.</w:t>
            </w:r>
          </w:p>
        </w:tc>
      </w:tr>
      <w:tr w:rsidR="009968FA" w14:paraId="63DD7A99" w14:textId="77777777" w:rsidTr="008E2DC7">
        <w:tc>
          <w:tcPr>
            <w:tcW w:w="2880" w:type="dxa"/>
          </w:tcPr>
          <w:p w14:paraId="2AB351A0" w14:textId="2D327C56" w:rsidR="00EE03AB" w:rsidRDefault="00EE03AB" w:rsidP="0036724C">
            <w:pPr>
              <w:rPr>
                <w:rFonts w:ascii="Open Sans" w:eastAsia="Calibri" w:hAnsi="Open Sans" w:cs="Open Sans"/>
                <w:b/>
                <w:bCs/>
              </w:rPr>
            </w:pPr>
            <w:r w:rsidRPr="005E0DCA">
              <w:rPr>
                <w:rFonts w:ascii="Open Sans" w:eastAsia="Calibri" w:hAnsi="Open Sans" w:cs="Open Sans"/>
                <w:b/>
                <w:bCs/>
              </w:rPr>
              <w:t>Impacts of Extreme Heat (1</w:t>
            </w:r>
            <w:r w:rsidR="002E0389">
              <w:rPr>
                <w:rFonts w:ascii="Open Sans" w:eastAsia="Calibri" w:hAnsi="Open Sans" w:cs="Open Sans"/>
                <w:b/>
                <w:bCs/>
              </w:rPr>
              <w:t>3</w:t>
            </w:r>
            <w:r w:rsidRPr="005E0DCA">
              <w:rPr>
                <w:rFonts w:ascii="Open Sans" w:eastAsia="Calibri" w:hAnsi="Open Sans" w:cs="Open Sans"/>
                <w:b/>
                <w:bCs/>
              </w:rPr>
              <w:t xml:space="preserve"> minutes)</w:t>
            </w:r>
          </w:p>
          <w:p w14:paraId="2D036451" w14:textId="30E3F4EE" w:rsidR="002E7E50" w:rsidRPr="005E0DCA" w:rsidRDefault="002E7E50" w:rsidP="0036724C">
            <w:pPr>
              <w:rPr>
                <w:rFonts w:ascii="Open Sans" w:eastAsia="Calibri" w:hAnsi="Open Sans" w:cs="Open Sans"/>
                <w:i/>
                <w:iCs/>
              </w:rPr>
            </w:pPr>
            <w:r w:rsidRPr="005E0DCA">
              <w:rPr>
                <w:rFonts w:ascii="Open Sans" w:eastAsia="Calibri" w:hAnsi="Open Sans" w:cs="Open Sans"/>
                <w:i/>
                <w:iCs/>
              </w:rPr>
              <w:t xml:space="preserve">Slide </w:t>
            </w:r>
            <w:r w:rsidR="00B0532E">
              <w:rPr>
                <w:rFonts w:ascii="Open Sans" w:eastAsia="Calibri" w:hAnsi="Open Sans" w:cs="Open Sans"/>
                <w:i/>
                <w:iCs/>
              </w:rPr>
              <w:t>13</w:t>
            </w:r>
          </w:p>
          <w:p w14:paraId="68EBD1CE" w14:textId="321D5785" w:rsidR="009968FA" w:rsidRPr="005E0DCA" w:rsidRDefault="009968FA" w:rsidP="00367CA4">
            <w:pPr>
              <w:rPr>
                <w:rFonts w:ascii="Open Sans" w:eastAsia="Calibri" w:hAnsi="Open Sans" w:cs="Open Sans"/>
                <w:b/>
              </w:rPr>
            </w:pPr>
          </w:p>
        </w:tc>
        <w:tc>
          <w:tcPr>
            <w:tcW w:w="10080" w:type="dxa"/>
          </w:tcPr>
          <w:p w14:paraId="7AB89301" w14:textId="77777777" w:rsidR="00EE03AB" w:rsidRPr="005E0DCA" w:rsidRDefault="00EE03AB" w:rsidP="00C07083">
            <w:pPr>
              <w:pStyle w:val="ListParagraph"/>
              <w:numPr>
                <w:ilvl w:val="0"/>
                <w:numId w:val="18"/>
              </w:numPr>
              <w:rPr>
                <w:rFonts w:ascii="Open Sans" w:eastAsia="Calibri" w:hAnsi="Open Sans" w:cs="Open Sans"/>
              </w:rPr>
            </w:pPr>
            <w:r w:rsidRPr="005E0DCA">
              <w:rPr>
                <w:rFonts w:ascii="Open Sans" w:eastAsia="Calibri" w:hAnsi="Open Sans" w:cs="Open Sans"/>
              </w:rPr>
              <w:t xml:space="preserve">In groups, read through </w:t>
            </w:r>
            <w:r w:rsidRPr="005E0DCA">
              <w:rPr>
                <w:rFonts w:ascii="Open Sans" w:eastAsia="Calibri" w:hAnsi="Open Sans" w:cs="Open Sans"/>
                <w:b/>
                <w:bCs/>
              </w:rPr>
              <w:t>Graphics 3, 4, and 5</w:t>
            </w:r>
            <w:r w:rsidRPr="005E0DCA">
              <w:rPr>
                <w:rFonts w:ascii="Open Sans" w:eastAsia="Calibri" w:hAnsi="Open Sans" w:cs="Open Sans"/>
              </w:rPr>
              <w:t xml:space="preserve"> and consider the following questions: </w:t>
            </w:r>
          </w:p>
          <w:p w14:paraId="15EC97B0" w14:textId="71BB4FD8" w:rsidR="00EE03AB" w:rsidRPr="005E0DCA" w:rsidRDefault="00EE03AB" w:rsidP="00C07083">
            <w:pPr>
              <w:pStyle w:val="ListParagraph"/>
              <w:numPr>
                <w:ilvl w:val="1"/>
                <w:numId w:val="18"/>
              </w:numPr>
              <w:spacing w:after="160" w:line="259" w:lineRule="auto"/>
              <w:rPr>
                <w:rFonts w:ascii="Open Sans" w:eastAsia="Calibri" w:hAnsi="Open Sans" w:cs="Open Sans"/>
              </w:rPr>
            </w:pPr>
            <w:r w:rsidRPr="005E0DCA">
              <w:rPr>
                <w:rFonts w:ascii="Open Sans" w:eastAsia="Calibri" w:hAnsi="Open Sans" w:cs="Open Sans"/>
              </w:rPr>
              <w:t>What are the short-term and long-term impacts of extreme heat</w:t>
            </w:r>
            <w:r w:rsidR="00F72E52">
              <w:rPr>
                <w:rFonts w:ascii="Open Sans" w:eastAsia="Calibri" w:hAnsi="Open Sans" w:cs="Open Sans"/>
              </w:rPr>
              <w:t>?</w:t>
            </w:r>
          </w:p>
          <w:p w14:paraId="3083EAF8" w14:textId="0D78F8E5" w:rsidR="00EE03AB" w:rsidRPr="005E0DCA" w:rsidRDefault="00EE03AB" w:rsidP="00C07083">
            <w:pPr>
              <w:pStyle w:val="ListParagraph"/>
              <w:numPr>
                <w:ilvl w:val="1"/>
                <w:numId w:val="18"/>
              </w:numPr>
              <w:spacing w:after="160" w:line="259" w:lineRule="auto"/>
              <w:rPr>
                <w:rFonts w:ascii="Open Sans" w:eastAsia="Calibri" w:hAnsi="Open Sans" w:cs="Open Sans"/>
              </w:rPr>
            </w:pPr>
            <w:r w:rsidRPr="005E0DCA">
              <w:rPr>
                <w:rFonts w:ascii="Open Sans" w:eastAsia="Calibri" w:hAnsi="Open Sans" w:cs="Open Sans"/>
              </w:rPr>
              <w:t>Which groups are more frequently exposed to extreme heat</w:t>
            </w:r>
            <w:r w:rsidR="00F72E52">
              <w:rPr>
                <w:rFonts w:ascii="Open Sans" w:eastAsia="Calibri" w:hAnsi="Open Sans" w:cs="Open Sans"/>
              </w:rPr>
              <w:t>?</w:t>
            </w:r>
            <w:r w:rsidRPr="005E0DCA">
              <w:rPr>
                <w:rFonts w:ascii="Open Sans" w:eastAsia="Calibri" w:hAnsi="Open Sans" w:cs="Open Sans"/>
              </w:rPr>
              <w:t xml:space="preserve"> </w:t>
            </w:r>
            <w:r w:rsidR="00F72E52">
              <w:rPr>
                <w:rFonts w:ascii="Open Sans" w:eastAsia="Calibri" w:hAnsi="Open Sans" w:cs="Open Sans"/>
              </w:rPr>
              <w:t>H</w:t>
            </w:r>
            <w:r w:rsidRPr="005E0DCA">
              <w:rPr>
                <w:rFonts w:ascii="Open Sans" w:eastAsia="Calibri" w:hAnsi="Open Sans" w:cs="Open Sans"/>
              </w:rPr>
              <w:t xml:space="preserve">ow do factors like </w:t>
            </w:r>
            <w:r w:rsidR="00FE2BD8">
              <w:rPr>
                <w:rFonts w:ascii="Open Sans" w:eastAsia="Calibri" w:hAnsi="Open Sans" w:cs="Open Sans"/>
              </w:rPr>
              <w:t>where they work</w:t>
            </w:r>
            <w:r w:rsidRPr="005E0DCA">
              <w:rPr>
                <w:rFonts w:ascii="Open Sans" w:eastAsia="Calibri" w:hAnsi="Open Sans" w:cs="Open Sans"/>
              </w:rPr>
              <w:t>, housing, and access to resources contribute to this di</w:t>
            </w:r>
            <w:r w:rsidR="00FE2BD8">
              <w:rPr>
                <w:rFonts w:ascii="Open Sans" w:eastAsia="Calibri" w:hAnsi="Open Sans" w:cs="Open Sans"/>
              </w:rPr>
              <w:t>fference</w:t>
            </w:r>
            <w:r w:rsidRPr="005E0DCA">
              <w:rPr>
                <w:rFonts w:ascii="Open Sans" w:eastAsia="Calibri" w:hAnsi="Open Sans" w:cs="Open Sans"/>
              </w:rPr>
              <w:t>?</w:t>
            </w:r>
          </w:p>
          <w:p w14:paraId="4FD9F021" w14:textId="48F6F284" w:rsidR="00EE03AB" w:rsidRDefault="00EE03AB" w:rsidP="00C07083">
            <w:pPr>
              <w:pStyle w:val="ListParagraph"/>
              <w:numPr>
                <w:ilvl w:val="1"/>
                <w:numId w:val="18"/>
              </w:numPr>
              <w:spacing w:after="160" w:line="259" w:lineRule="auto"/>
              <w:rPr>
                <w:rFonts w:ascii="Open Sans" w:eastAsia="Calibri" w:hAnsi="Open Sans" w:cs="Open Sans"/>
              </w:rPr>
            </w:pPr>
            <w:r w:rsidRPr="005E0DCA">
              <w:rPr>
                <w:rFonts w:ascii="Open Sans" w:eastAsia="Calibri" w:hAnsi="Open Sans" w:cs="Open Sans"/>
              </w:rPr>
              <w:t>Who faces the greatest health and safety risks from extreme heat</w:t>
            </w:r>
            <w:r w:rsidR="00E347C9">
              <w:rPr>
                <w:rFonts w:ascii="Open Sans" w:eastAsia="Calibri" w:hAnsi="Open Sans" w:cs="Open Sans"/>
              </w:rPr>
              <w:t>?</w:t>
            </w:r>
            <w:r w:rsidRPr="005E0DCA">
              <w:rPr>
                <w:rFonts w:ascii="Open Sans" w:eastAsia="Calibri" w:hAnsi="Open Sans" w:cs="Open Sans"/>
              </w:rPr>
              <w:t xml:space="preserve"> </w:t>
            </w:r>
            <w:r w:rsidR="00E347C9">
              <w:rPr>
                <w:rFonts w:ascii="Open Sans" w:eastAsia="Calibri" w:hAnsi="Open Sans" w:cs="Open Sans"/>
              </w:rPr>
              <w:t>W</w:t>
            </w:r>
            <w:r w:rsidRPr="005E0DCA">
              <w:rPr>
                <w:rFonts w:ascii="Open Sans" w:eastAsia="Calibri" w:hAnsi="Open Sans" w:cs="Open Sans"/>
              </w:rPr>
              <w:t xml:space="preserve">hy are </w:t>
            </w:r>
            <w:r w:rsidR="00E347C9">
              <w:rPr>
                <w:rFonts w:ascii="Open Sans" w:eastAsia="Calibri" w:hAnsi="Open Sans" w:cs="Open Sans"/>
              </w:rPr>
              <w:t>they</w:t>
            </w:r>
            <w:r w:rsidRPr="005E0DCA">
              <w:rPr>
                <w:rFonts w:ascii="Open Sans" w:eastAsia="Calibri" w:hAnsi="Open Sans" w:cs="Open Sans"/>
              </w:rPr>
              <w:t xml:space="preserve"> more vulnerable than others?</w:t>
            </w:r>
          </w:p>
          <w:p w14:paraId="3B3E4DF0" w14:textId="68C24937" w:rsidR="00E347C9" w:rsidRPr="005E0DCA" w:rsidRDefault="00E347C9" w:rsidP="00C07083">
            <w:pPr>
              <w:pStyle w:val="ListParagraph"/>
              <w:numPr>
                <w:ilvl w:val="1"/>
                <w:numId w:val="18"/>
              </w:numPr>
              <w:spacing w:after="160" w:line="259" w:lineRule="auto"/>
              <w:rPr>
                <w:rFonts w:ascii="Open Sans" w:eastAsia="Calibri" w:hAnsi="Open Sans" w:cs="Open Sans"/>
              </w:rPr>
            </w:pPr>
            <w:r>
              <w:rPr>
                <w:rFonts w:ascii="Open Sans" w:eastAsia="Calibri" w:hAnsi="Open Sans" w:cs="Open Sans"/>
              </w:rPr>
              <w:t xml:space="preserve">Which </w:t>
            </w:r>
            <w:proofErr w:type="gramStart"/>
            <w:r>
              <w:rPr>
                <w:rFonts w:ascii="Open Sans" w:eastAsia="Calibri" w:hAnsi="Open Sans" w:cs="Open Sans"/>
              </w:rPr>
              <w:t>vulnerabilities</w:t>
            </w:r>
            <w:proofErr w:type="gramEnd"/>
            <w:r>
              <w:rPr>
                <w:rFonts w:ascii="Open Sans" w:eastAsia="Calibri" w:hAnsi="Open Sans" w:cs="Open Sans"/>
              </w:rPr>
              <w:t xml:space="preserve"> are most </w:t>
            </w:r>
            <w:r w:rsidR="00397594">
              <w:rPr>
                <w:rFonts w:ascii="Open Sans" w:eastAsia="Calibri" w:hAnsi="Open Sans" w:cs="Open Sans"/>
              </w:rPr>
              <w:t xml:space="preserve">relevant to your community or the people in </w:t>
            </w:r>
            <w:r w:rsidR="00E05184">
              <w:rPr>
                <w:rFonts w:ascii="Open Sans" w:eastAsia="Calibri" w:hAnsi="Open Sans" w:cs="Open Sans"/>
              </w:rPr>
              <w:t xml:space="preserve">     </w:t>
            </w:r>
            <w:r w:rsidR="00397594">
              <w:rPr>
                <w:rFonts w:ascii="Open Sans" w:eastAsia="Calibri" w:hAnsi="Open Sans" w:cs="Open Sans"/>
              </w:rPr>
              <w:t>your circle?</w:t>
            </w:r>
          </w:p>
          <w:p w14:paraId="39DCBA22" w14:textId="23A031C9" w:rsidR="009968FA" w:rsidRPr="005E0DCA" w:rsidRDefault="007D41A0" w:rsidP="009968FA">
            <w:pPr>
              <w:pStyle w:val="ListParagraph"/>
              <w:numPr>
                <w:ilvl w:val="0"/>
                <w:numId w:val="33"/>
              </w:numPr>
              <w:rPr>
                <w:rFonts w:ascii="Open Sans" w:hAnsi="Open Sans" w:cs="Open Sans"/>
              </w:rPr>
            </w:pPr>
            <w:r>
              <w:rPr>
                <w:rFonts w:ascii="Open Sans" w:eastAsia="Calibri" w:hAnsi="Open Sans" w:cs="Open Sans"/>
              </w:rPr>
              <w:t>Ask 2-3 participants to share their answers.</w:t>
            </w:r>
          </w:p>
        </w:tc>
      </w:tr>
      <w:tr w:rsidR="00C07083" w14:paraId="28A098FA" w14:textId="77777777" w:rsidTr="005A48A5">
        <w:tc>
          <w:tcPr>
            <w:tcW w:w="2880" w:type="dxa"/>
            <w:shd w:val="clear" w:color="auto" w:fill="DAE9F7" w:themeFill="text2" w:themeFillTint="1A"/>
            <w:vAlign w:val="center"/>
          </w:tcPr>
          <w:p w14:paraId="7C2462C1" w14:textId="7703AF67" w:rsidR="008168C4" w:rsidRPr="005E0DCA" w:rsidRDefault="002D6E77" w:rsidP="002E7E50">
            <w:pPr>
              <w:rPr>
                <w:rFonts w:ascii="Open Sans" w:eastAsia="Calibri" w:hAnsi="Open Sans" w:cs="Open Sans"/>
                <w:b/>
                <w:bCs/>
                <w:highlight w:val="yellow"/>
              </w:rPr>
            </w:pPr>
            <w:r>
              <w:rPr>
                <w:rFonts w:ascii="Open Sans" w:eastAsia="Calibri" w:hAnsi="Open Sans" w:cs="Open Sans"/>
                <w:b/>
                <w:bCs/>
              </w:rPr>
              <w:t xml:space="preserve">Reflect &amp; Share </w:t>
            </w:r>
            <w:r w:rsidRPr="00B84692">
              <w:rPr>
                <w:rFonts w:ascii="Open Sans" w:eastAsia="Calibri" w:hAnsi="Open Sans" w:cs="Open Sans"/>
                <w:b/>
                <w:bCs/>
              </w:rPr>
              <w:t>(</w:t>
            </w:r>
            <w:r w:rsidR="002E0389">
              <w:rPr>
                <w:rFonts w:ascii="Open Sans" w:eastAsia="Calibri" w:hAnsi="Open Sans" w:cs="Open Sans"/>
                <w:b/>
                <w:bCs/>
              </w:rPr>
              <w:t>3</w:t>
            </w:r>
            <w:r w:rsidR="00B84692" w:rsidRPr="005E0DCA">
              <w:rPr>
                <w:rFonts w:ascii="Open Sans" w:eastAsia="Calibri" w:hAnsi="Open Sans" w:cs="Open Sans"/>
                <w:b/>
                <w:bCs/>
              </w:rPr>
              <w:t xml:space="preserve"> </w:t>
            </w:r>
            <w:r w:rsidRPr="00B84692">
              <w:rPr>
                <w:rFonts w:ascii="Open Sans" w:eastAsia="Calibri" w:hAnsi="Open Sans" w:cs="Open Sans"/>
                <w:b/>
                <w:bCs/>
              </w:rPr>
              <w:t>minutes)</w:t>
            </w:r>
          </w:p>
          <w:p w14:paraId="755B1D64" w14:textId="189DEA1F" w:rsidR="008168C4" w:rsidRPr="005E0DCA" w:rsidRDefault="002D6E77" w:rsidP="005E0DCA">
            <w:pPr>
              <w:rPr>
                <w:rFonts w:ascii="Open Sans" w:eastAsia="Calibri" w:hAnsi="Open Sans" w:cs="Open Sans"/>
                <w:i/>
              </w:rPr>
            </w:pPr>
            <w:r w:rsidRPr="005E0DCA">
              <w:rPr>
                <w:rFonts w:ascii="Open Sans" w:eastAsia="Calibri" w:hAnsi="Open Sans" w:cs="Open Sans"/>
                <w:i/>
                <w:iCs/>
              </w:rPr>
              <w:t xml:space="preserve">Slide </w:t>
            </w:r>
            <w:r w:rsidR="00383BB7">
              <w:rPr>
                <w:rFonts w:ascii="Open Sans" w:eastAsia="Calibri" w:hAnsi="Open Sans" w:cs="Open Sans"/>
                <w:i/>
                <w:iCs/>
              </w:rPr>
              <w:t>14</w:t>
            </w:r>
          </w:p>
        </w:tc>
        <w:tc>
          <w:tcPr>
            <w:tcW w:w="10080" w:type="dxa"/>
            <w:shd w:val="clear" w:color="auto" w:fill="DAE9F7" w:themeFill="text2" w:themeFillTint="1A"/>
          </w:tcPr>
          <w:p w14:paraId="0060ADBE" w14:textId="5C2DB4E7" w:rsidR="00A27995" w:rsidRDefault="004D3073" w:rsidP="00C07083">
            <w:pPr>
              <w:pStyle w:val="ListParagraph"/>
              <w:numPr>
                <w:ilvl w:val="0"/>
                <w:numId w:val="18"/>
              </w:numPr>
              <w:rPr>
                <w:rFonts w:ascii="Open Sans" w:hAnsi="Open Sans" w:cs="Open Sans"/>
              </w:rPr>
            </w:pPr>
            <w:r>
              <w:rPr>
                <w:rFonts w:ascii="Open Sans" w:hAnsi="Open Sans" w:cs="Open Sans"/>
              </w:rPr>
              <w:t>With a partner</w:t>
            </w:r>
            <w:r w:rsidR="00A27995">
              <w:rPr>
                <w:rFonts w:ascii="Open Sans" w:hAnsi="Open Sans" w:cs="Open Sans"/>
              </w:rPr>
              <w:t xml:space="preserve">, participants will discuss the following </w:t>
            </w:r>
            <w:proofErr w:type="gramStart"/>
            <w:r w:rsidR="00A27995">
              <w:rPr>
                <w:rFonts w:ascii="Open Sans" w:hAnsi="Open Sans" w:cs="Open Sans"/>
              </w:rPr>
              <w:t>question</w:t>
            </w:r>
            <w:proofErr w:type="gramEnd"/>
            <w:r w:rsidR="00A27995">
              <w:rPr>
                <w:rFonts w:ascii="Open Sans" w:hAnsi="Open Sans" w:cs="Open Sans"/>
              </w:rPr>
              <w:t>:</w:t>
            </w:r>
          </w:p>
          <w:p w14:paraId="312C4910" w14:textId="2FF7854C" w:rsidR="00C07083" w:rsidRDefault="004D3073" w:rsidP="00A27995">
            <w:pPr>
              <w:pStyle w:val="ListParagraph"/>
              <w:numPr>
                <w:ilvl w:val="1"/>
                <w:numId w:val="18"/>
              </w:numPr>
              <w:rPr>
                <w:rFonts w:ascii="Open Sans" w:hAnsi="Open Sans" w:cs="Open Sans"/>
              </w:rPr>
            </w:pPr>
            <w:r>
              <w:rPr>
                <w:rFonts w:ascii="Open Sans" w:hAnsi="Open Sans" w:cs="Open Sans"/>
              </w:rPr>
              <w:t>What stands out to you about this heat map?</w:t>
            </w:r>
          </w:p>
          <w:p w14:paraId="43838C0D" w14:textId="67E216C9" w:rsidR="00C07083" w:rsidRPr="005E0DCA" w:rsidRDefault="00A27995" w:rsidP="00C07083">
            <w:pPr>
              <w:pStyle w:val="ListParagraph"/>
              <w:numPr>
                <w:ilvl w:val="0"/>
                <w:numId w:val="18"/>
              </w:numPr>
              <w:rPr>
                <w:rFonts w:ascii="Open Sans" w:hAnsi="Open Sans" w:cs="Open Sans"/>
              </w:rPr>
            </w:pPr>
            <w:r>
              <w:rPr>
                <w:rFonts w:ascii="Open Sans" w:hAnsi="Open Sans" w:cs="Open Sans"/>
              </w:rPr>
              <w:t>Ask 2-3 participants to share their answers.</w:t>
            </w:r>
          </w:p>
        </w:tc>
      </w:tr>
    </w:tbl>
    <w:p w14:paraId="7C998582" w14:textId="40577481" w:rsidR="00893617" w:rsidRPr="005E0DCA" w:rsidRDefault="00893617" w:rsidP="00893617">
      <w:pPr>
        <w:pStyle w:val="Heading1"/>
        <w:rPr>
          <w:rFonts w:ascii="Open Sans" w:eastAsia="Calibri" w:hAnsi="Open Sans" w:cs="Open Sans"/>
        </w:rPr>
      </w:pPr>
      <w:r w:rsidRPr="005E0DCA">
        <w:rPr>
          <w:rFonts w:ascii="Open Sans" w:eastAsia="Calibri" w:hAnsi="Open Sans" w:cs="Open Sans"/>
        </w:rPr>
        <w:lastRenderedPageBreak/>
        <w:t>Activity</w:t>
      </w:r>
      <w:r w:rsidR="004F170B" w:rsidRPr="005E0DCA">
        <w:rPr>
          <w:rFonts w:ascii="Open Sans" w:eastAsia="Calibri" w:hAnsi="Open Sans" w:cs="Open Sans"/>
        </w:rPr>
        <w:t xml:space="preserve"> 1</w:t>
      </w:r>
      <w:r w:rsidRPr="005E0DCA">
        <w:rPr>
          <w:rFonts w:ascii="Open Sans" w:eastAsia="Calibri" w:hAnsi="Open Sans" w:cs="Open Sans"/>
        </w:rPr>
        <w:t>: Identify Vulnerabilities and Resources</w:t>
      </w:r>
      <w:r w:rsidR="00484211" w:rsidRPr="005E0DCA">
        <w:rPr>
          <w:rFonts w:ascii="Open Sans" w:eastAsia="Calibri" w:hAnsi="Open Sans" w:cs="Open Sans"/>
        </w:rPr>
        <w:t xml:space="preserve"> (20 min</w:t>
      </w:r>
      <w:r w:rsidR="002D6E77">
        <w:rPr>
          <w:rFonts w:ascii="Open Sans" w:eastAsia="Calibri" w:hAnsi="Open Sans" w:cs="Open Sans"/>
        </w:rPr>
        <w:t>utes</w:t>
      </w:r>
      <w:r w:rsidR="00484211" w:rsidRPr="005E0DCA">
        <w:rPr>
          <w:rFonts w:ascii="Open Sans" w:eastAsia="Calibri" w:hAnsi="Open Sans" w:cs="Open Sans"/>
        </w:rPr>
        <w:t>)</w:t>
      </w:r>
    </w:p>
    <w:p w14:paraId="11C24489" w14:textId="77777777" w:rsidR="00893617" w:rsidRPr="005E0DCA" w:rsidRDefault="00893617" w:rsidP="00893617">
      <w:pPr>
        <w:pStyle w:val="Heading2"/>
        <w:rPr>
          <w:rFonts w:ascii="Open Sans" w:hAnsi="Open Sans" w:cs="Open Sans"/>
        </w:rPr>
      </w:pPr>
      <w:r w:rsidRPr="005E0DCA">
        <w:rPr>
          <w:rFonts w:ascii="Open Sans" w:hAnsi="Open Sans" w:cs="Open Sans"/>
        </w:rPr>
        <w:t xml:space="preserve">Activity </w:t>
      </w:r>
      <w:r w:rsidR="00484211" w:rsidRPr="005E0DCA">
        <w:rPr>
          <w:rFonts w:ascii="Open Sans" w:hAnsi="Open Sans" w:cs="Open Sans"/>
        </w:rPr>
        <w:t>Goals</w:t>
      </w:r>
    </w:p>
    <w:p w14:paraId="64CBF11E" w14:textId="3C114D4A" w:rsidR="003E284D" w:rsidRPr="005E0DCA" w:rsidRDefault="00B525C8" w:rsidP="00893617">
      <w:pPr>
        <w:pStyle w:val="ListParagraph"/>
        <w:numPr>
          <w:ilvl w:val="0"/>
          <w:numId w:val="20"/>
        </w:numPr>
        <w:rPr>
          <w:rFonts w:ascii="Open Sans" w:hAnsi="Open Sans" w:cs="Open Sans"/>
        </w:rPr>
      </w:pPr>
      <w:r>
        <w:rPr>
          <w:rFonts w:ascii="Open Sans" w:hAnsi="Open Sans" w:cs="Open Sans"/>
        </w:rPr>
        <w:t xml:space="preserve">Participants will </w:t>
      </w:r>
      <w:r w:rsidR="00DC6B0F">
        <w:rPr>
          <w:rFonts w:ascii="Open Sans" w:hAnsi="Open Sans" w:cs="Open Sans"/>
        </w:rPr>
        <w:t>be able to i</w:t>
      </w:r>
      <w:r w:rsidR="001D15B3" w:rsidRPr="005E0DCA">
        <w:rPr>
          <w:rFonts w:ascii="Open Sans" w:hAnsi="Open Sans" w:cs="Open Sans"/>
        </w:rPr>
        <w:t>dentify</w:t>
      </w:r>
      <w:r w:rsidR="004B4182" w:rsidRPr="005E0DCA">
        <w:rPr>
          <w:rFonts w:ascii="Open Sans" w:hAnsi="Open Sans" w:cs="Open Sans"/>
        </w:rPr>
        <w:t xml:space="preserve"> </w:t>
      </w:r>
      <w:r>
        <w:rPr>
          <w:rFonts w:ascii="Open Sans" w:hAnsi="Open Sans" w:cs="Open Sans"/>
        </w:rPr>
        <w:t>their</w:t>
      </w:r>
      <w:r w:rsidR="004B4182" w:rsidRPr="005E0DCA">
        <w:rPr>
          <w:rFonts w:ascii="Open Sans" w:hAnsi="Open Sans" w:cs="Open Sans"/>
        </w:rPr>
        <w:t xml:space="preserve"> community’s vulnerability to extreme heat.</w:t>
      </w:r>
    </w:p>
    <w:p w14:paraId="7EEDF252" w14:textId="0F3227B1" w:rsidR="000B0D4C" w:rsidRPr="005E0DCA" w:rsidRDefault="00B525C8" w:rsidP="00893617">
      <w:pPr>
        <w:pStyle w:val="ListParagraph"/>
        <w:numPr>
          <w:ilvl w:val="0"/>
          <w:numId w:val="20"/>
        </w:numPr>
        <w:rPr>
          <w:rFonts w:ascii="Open Sans" w:hAnsi="Open Sans" w:cs="Open Sans"/>
        </w:rPr>
      </w:pPr>
      <w:r>
        <w:rPr>
          <w:rFonts w:ascii="Open Sans" w:hAnsi="Open Sans" w:cs="Open Sans"/>
        </w:rPr>
        <w:t>Participants will m</w:t>
      </w:r>
      <w:r w:rsidR="003D50B6" w:rsidRPr="005E0DCA">
        <w:rPr>
          <w:rFonts w:ascii="Open Sans" w:hAnsi="Open Sans" w:cs="Open Sans"/>
        </w:rPr>
        <w:t>ake a list of</w:t>
      </w:r>
      <w:r w:rsidR="000B0D4C" w:rsidRPr="005E0DCA">
        <w:rPr>
          <w:rFonts w:ascii="Open Sans" w:hAnsi="Open Sans" w:cs="Open Sans"/>
        </w:rPr>
        <w:t xml:space="preserve"> resources</w:t>
      </w:r>
      <w:r w:rsidR="000B0D4C">
        <w:rPr>
          <w:rFonts w:ascii="Open Sans" w:hAnsi="Open Sans" w:cs="Open Sans"/>
        </w:rPr>
        <w:t xml:space="preserve"> </w:t>
      </w:r>
      <w:r>
        <w:rPr>
          <w:rFonts w:ascii="Open Sans" w:hAnsi="Open Sans" w:cs="Open Sans"/>
        </w:rPr>
        <w:t>they</w:t>
      </w:r>
      <w:r w:rsidR="000B0D4C" w:rsidRPr="005E0DCA">
        <w:rPr>
          <w:rFonts w:ascii="Open Sans" w:hAnsi="Open Sans" w:cs="Open Sans"/>
        </w:rPr>
        <w:t xml:space="preserve"> have access to.</w:t>
      </w:r>
    </w:p>
    <w:p w14:paraId="57946EB5" w14:textId="77777777" w:rsidR="00484211" w:rsidRPr="005E0DCA" w:rsidRDefault="00484211" w:rsidP="00484211">
      <w:pPr>
        <w:pStyle w:val="Heading2"/>
        <w:rPr>
          <w:rFonts w:ascii="Open Sans" w:hAnsi="Open Sans" w:cs="Open Sans"/>
        </w:rPr>
      </w:pPr>
      <w:r w:rsidRPr="005E0DCA">
        <w:rPr>
          <w:rFonts w:ascii="Open Sans" w:hAnsi="Open Sans" w:cs="Open Sans"/>
        </w:rPr>
        <w:t>Materials</w:t>
      </w:r>
    </w:p>
    <w:p w14:paraId="2A652DD2" w14:textId="77777777" w:rsidR="00F202B7" w:rsidRPr="005E0DCA" w:rsidRDefault="00F202B7" w:rsidP="001D15B3">
      <w:pPr>
        <w:pStyle w:val="ListParagraph"/>
        <w:numPr>
          <w:ilvl w:val="0"/>
          <w:numId w:val="17"/>
        </w:numPr>
        <w:rPr>
          <w:rFonts w:ascii="Open Sans" w:hAnsi="Open Sans" w:cs="Open Sans"/>
        </w:rPr>
        <w:sectPr w:rsidR="00F202B7" w:rsidRPr="005E0DCA" w:rsidSect="00F202B7">
          <w:type w:val="continuous"/>
          <w:pgSz w:w="15840" w:h="12240" w:orient="landscape"/>
          <w:pgMar w:top="1440" w:right="1440" w:bottom="1440" w:left="1440" w:header="720" w:footer="720" w:gutter="0"/>
          <w:cols w:space="720"/>
          <w:docGrid w:linePitch="360"/>
        </w:sectPr>
      </w:pPr>
    </w:p>
    <w:p w14:paraId="5593E4FD" w14:textId="3816EC5D" w:rsidR="00BB7366" w:rsidRPr="005E0DCA" w:rsidRDefault="00BB7366" w:rsidP="00BB7366">
      <w:pPr>
        <w:pStyle w:val="ListParagraph"/>
        <w:numPr>
          <w:ilvl w:val="0"/>
          <w:numId w:val="17"/>
        </w:numPr>
        <w:rPr>
          <w:rFonts w:ascii="Open Sans" w:hAnsi="Open Sans" w:cs="Open Sans"/>
        </w:rPr>
      </w:pPr>
      <w:r w:rsidRPr="005E0DCA">
        <w:rPr>
          <w:rFonts w:ascii="Open Sans" w:hAnsi="Open Sans" w:cs="Open Sans"/>
        </w:rPr>
        <w:t>Graphic</w:t>
      </w:r>
      <w:r w:rsidR="00C7577E" w:rsidRPr="005E0DCA">
        <w:rPr>
          <w:rFonts w:ascii="Open Sans" w:hAnsi="Open Sans" w:cs="Open Sans"/>
        </w:rPr>
        <w:t xml:space="preserve"> 7</w:t>
      </w:r>
      <w:r w:rsidR="00720ED5" w:rsidRPr="005E0DCA">
        <w:rPr>
          <w:rFonts w:ascii="Open Sans" w:hAnsi="Open Sans" w:cs="Open Sans"/>
        </w:rPr>
        <w:t xml:space="preserve"> – Heat Map</w:t>
      </w:r>
    </w:p>
    <w:p w14:paraId="0CED0EF4" w14:textId="4B175084" w:rsidR="00C7577E" w:rsidRPr="005E0DCA" w:rsidRDefault="00C7577E" w:rsidP="00BB7366">
      <w:pPr>
        <w:pStyle w:val="ListParagraph"/>
        <w:numPr>
          <w:ilvl w:val="0"/>
          <w:numId w:val="17"/>
        </w:numPr>
        <w:rPr>
          <w:rFonts w:ascii="Open Sans" w:hAnsi="Open Sans" w:cs="Open Sans"/>
        </w:rPr>
      </w:pPr>
      <w:r w:rsidRPr="005E0DCA">
        <w:rPr>
          <w:rFonts w:ascii="Open Sans" w:hAnsi="Open Sans" w:cs="Open Sans"/>
        </w:rPr>
        <w:t>Worksheets 1 &amp; 2</w:t>
      </w:r>
    </w:p>
    <w:p w14:paraId="25C4AD8E" w14:textId="77777777" w:rsidR="00BB7366" w:rsidRPr="005E0DCA" w:rsidRDefault="00BB7366" w:rsidP="00BB7366">
      <w:pPr>
        <w:pStyle w:val="ListParagraph"/>
        <w:numPr>
          <w:ilvl w:val="0"/>
          <w:numId w:val="17"/>
        </w:numPr>
        <w:rPr>
          <w:rFonts w:ascii="Open Sans" w:hAnsi="Open Sans" w:cs="Open Sans"/>
        </w:rPr>
      </w:pPr>
      <w:r w:rsidRPr="005E0DCA">
        <w:rPr>
          <w:rFonts w:ascii="Open Sans" w:hAnsi="Open Sans" w:cs="Open Sans"/>
        </w:rPr>
        <w:t>Optional: Writing paper, pens, notebooks.</w:t>
      </w:r>
    </w:p>
    <w:p w14:paraId="069B9960" w14:textId="1A89463C" w:rsidR="00A3043E" w:rsidRPr="005E0DCA" w:rsidRDefault="00236B03" w:rsidP="005E0DCA">
      <w:pPr>
        <w:pStyle w:val="Heading2"/>
        <w:rPr>
          <w:b w:val="0"/>
        </w:rPr>
        <w:sectPr w:rsidR="00A3043E" w:rsidRPr="005E0DCA" w:rsidSect="00A3043E">
          <w:type w:val="continuous"/>
          <w:pgSz w:w="15840" w:h="12240" w:orient="landscape"/>
          <w:pgMar w:top="1440" w:right="1440" w:bottom="1440" w:left="1440" w:header="720" w:footer="720" w:gutter="0"/>
          <w:cols w:space="720"/>
          <w:docGrid w:linePitch="360"/>
        </w:sectPr>
      </w:pPr>
      <w:r>
        <w:rPr>
          <w:rFonts w:ascii="Open Sans" w:hAnsi="Open Sans" w:cs="Open Sans"/>
        </w:rPr>
        <w:t>Facilit</w:t>
      </w:r>
      <w:r w:rsidR="00F87CE6">
        <w:rPr>
          <w:rFonts w:ascii="Open Sans" w:hAnsi="Open Sans" w:cs="Open Sans"/>
        </w:rPr>
        <w:t>ator Guide</w:t>
      </w:r>
    </w:p>
    <w:tbl>
      <w:tblPr>
        <w:tblStyle w:val="TableGrid"/>
        <w:tblW w:w="12960" w:type="dxa"/>
        <w:tblLook w:val="04A0" w:firstRow="1" w:lastRow="0" w:firstColumn="1" w:lastColumn="0" w:noHBand="0" w:noVBand="1"/>
      </w:tblPr>
      <w:tblGrid>
        <w:gridCol w:w="2880"/>
        <w:gridCol w:w="10080"/>
      </w:tblGrid>
      <w:tr w:rsidR="00002696" w:rsidRPr="0066703A" w14:paraId="35CE32B5" w14:textId="77777777" w:rsidTr="00CF5308">
        <w:tc>
          <w:tcPr>
            <w:tcW w:w="2880" w:type="dxa"/>
          </w:tcPr>
          <w:p w14:paraId="37D99D63" w14:textId="1F583CB9" w:rsidR="002D6E77" w:rsidRDefault="005824E9" w:rsidP="007C51AC">
            <w:pPr>
              <w:rPr>
                <w:rFonts w:ascii="Open Sans" w:eastAsia="Calibri" w:hAnsi="Open Sans" w:cs="Open Sans"/>
                <w:b/>
                <w:bCs/>
              </w:rPr>
            </w:pPr>
            <w:r w:rsidRPr="005E0DCA">
              <w:rPr>
                <w:rFonts w:ascii="Open Sans" w:eastAsia="Calibri" w:hAnsi="Open Sans" w:cs="Open Sans"/>
                <w:b/>
              </w:rPr>
              <w:t>Heat Islands and Heat Risk</w:t>
            </w:r>
            <w:r w:rsidR="00100B04" w:rsidRPr="005E0DCA">
              <w:rPr>
                <w:rFonts w:ascii="Open Sans" w:eastAsia="Calibri" w:hAnsi="Open Sans" w:cs="Open Sans"/>
                <w:b/>
              </w:rPr>
              <w:t xml:space="preserve"> </w:t>
            </w:r>
            <w:r w:rsidR="00002696" w:rsidRPr="005E0DCA">
              <w:rPr>
                <w:rFonts w:ascii="Open Sans" w:eastAsia="Calibri" w:hAnsi="Open Sans" w:cs="Open Sans"/>
                <w:b/>
              </w:rPr>
              <w:t>(</w:t>
            </w:r>
            <w:r w:rsidR="00F81366" w:rsidRPr="005E0DCA">
              <w:rPr>
                <w:rFonts w:ascii="Open Sans" w:eastAsia="Calibri" w:hAnsi="Open Sans" w:cs="Open Sans"/>
                <w:b/>
              </w:rPr>
              <w:t>10</w:t>
            </w:r>
            <w:r w:rsidR="00002696" w:rsidRPr="005E0DCA">
              <w:rPr>
                <w:rFonts w:ascii="Open Sans" w:eastAsia="Calibri" w:hAnsi="Open Sans" w:cs="Open Sans"/>
                <w:b/>
              </w:rPr>
              <w:t xml:space="preserve"> minutes)</w:t>
            </w:r>
          </w:p>
          <w:p w14:paraId="551DD068" w14:textId="4612E182" w:rsidR="00D40EB0" w:rsidRPr="005E0DCA" w:rsidRDefault="00DC5D1B" w:rsidP="007C51AC">
            <w:pPr>
              <w:rPr>
                <w:rFonts w:ascii="Open Sans" w:eastAsia="Calibri" w:hAnsi="Open Sans" w:cs="Open Sans"/>
                <w:i/>
              </w:rPr>
            </w:pPr>
            <w:r w:rsidRPr="005E0DCA">
              <w:rPr>
                <w:rFonts w:ascii="Open Sans" w:eastAsia="Calibri" w:hAnsi="Open Sans" w:cs="Open Sans"/>
                <w:i/>
                <w:iCs/>
              </w:rPr>
              <w:t>Slide</w:t>
            </w:r>
            <w:r w:rsidR="00383BB7">
              <w:rPr>
                <w:rFonts w:ascii="Open Sans" w:eastAsia="Calibri" w:hAnsi="Open Sans" w:cs="Open Sans"/>
                <w:i/>
                <w:iCs/>
              </w:rPr>
              <w:t>s</w:t>
            </w:r>
            <w:r w:rsidRPr="005E0DCA">
              <w:rPr>
                <w:rFonts w:ascii="Open Sans" w:eastAsia="Calibri" w:hAnsi="Open Sans" w:cs="Open Sans"/>
                <w:i/>
                <w:iCs/>
              </w:rPr>
              <w:t xml:space="preserve"> </w:t>
            </w:r>
            <w:r w:rsidR="00383BB7">
              <w:rPr>
                <w:rFonts w:ascii="Open Sans" w:eastAsia="Calibri" w:hAnsi="Open Sans" w:cs="Open Sans"/>
                <w:i/>
                <w:iCs/>
              </w:rPr>
              <w:t>15-16</w:t>
            </w:r>
          </w:p>
        </w:tc>
        <w:tc>
          <w:tcPr>
            <w:tcW w:w="10080" w:type="dxa"/>
          </w:tcPr>
          <w:p w14:paraId="73EB88BC" w14:textId="77A0DF99" w:rsidR="008E2B91" w:rsidRPr="005E0DCA" w:rsidRDefault="008E2B91" w:rsidP="00AD54D4">
            <w:pPr>
              <w:pStyle w:val="ListParagraph"/>
              <w:numPr>
                <w:ilvl w:val="0"/>
                <w:numId w:val="20"/>
              </w:numPr>
              <w:spacing w:after="160" w:line="259" w:lineRule="auto"/>
              <w:rPr>
                <w:rFonts w:ascii="Open Sans" w:eastAsia="Calibri" w:hAnsi="Open Sans" w:cs="Open Sans"/>
              </w:rPr>
            </w:pPr>
            <w:r w:rsidRPr="005E0DCA">
              <w:rPr>
                <w:rFonts w:ascii="Open Sans" w:eastAsia="Calibri" w:hAnsi="Open Sans" w:cs="Open Sans"/>
              </w:rPr>
              <w:t xml:space="preserve">Define </w:t>
            </w:r>
            <w:r w:rsidRPr="005E0DCA">
              <w:rPr>
                <w:rFonts w:ascii="Open Sans" w:eastAsia="Calibri" w:hAnsi="Open Sans" w:cs="Open Sans"/>
                <w:b/>
              </w:rPr>
              <w:t>heat island</w:t>
            </w:r>
            <w:r w:rsidRPr="005E0DCA">
              <w:rPr>
                <w:rFonts w:ascii="Open Sans" w:eastAsia="Calibri" w:hAnsi="Open Sans" w:cs="Open Sans"/>
              </w:rPr>
              <w:t>.</w:t>
            </w:r>
          </w:p>
          <w:p w14:paraId="104ABB0B" w14:textId="399F8870" w:rsidR="008E2B91" w:rsidRPr="005E0DCA" w:rsidRDefault="00C8714C" w:rsidP="00AD54D4">
            <w:pPr>
              <w:pStyle w:val="ListParagraph"/>
              <w:numPr>
                <w:ilvl w:val="0"/>
                <w:numId w:val="20"/>
              </w:numPr>
              <w:spacing w:after="160" w:line="259" w:lineRule="auto"/>
              <w:rPr>
                <w:rFonts w:ascii="Open Sans" w:eastAsia="Calibri" w:hAnsi="Open Sans" w:cs="Open Sans"/>
              </w:rPr>
            </w:pPr>
            <w:r w:rsidRPr="005E0DCA">
              <w:rPr>
                <w:rFonts w:ascii="Open Sans" w:eastAsia="Calibri" w:hAnsi="Open Sans" w:cs="Open Sans"/>
              </w:rPr>
              <w:t>Different n</w:t>
            </w:r>
            <w:r w:rsidR="005D6D87" w:rsidRPr="005E0DCA">
              <w:rPr>
                <w:rFonts w:ascii="Open Sans" w:eastAsia="Calibri" w:hAnsi="Open Sans" w:cs="Open Sans"/>
              </w:rPr>
              <w:t xml:space="preserve">eighborhoods </w:t>
            </w:r>
            <w:r w:rsidRPr="005E0DCA">
              <w:rPr>
                <w:rFonts w:ascii="Open Sans" w:eastAsia="Calibri" w:hAnsi="Open Sans" w:cs="Open Sans"/>
              </w:rPr>
              <w:t>exper</w:t>
            </w:r>
            <w:r w:rsidR="005D6D87" w:rsidRPr="005E0DCA">
              <w:rPr>
                <w:rFonts w:ascii="Open Sans" w:eastAsia="Calibri" w:hAnsi="Open Sans" w:cs="Open Sans"/>
              </w:rPr>
              <w:t>i</w:t>
            </w:r>
            <w:r w:rsidRPr="005E0DCA">
              <w:rPr>
                <w:rFonts w:ascii="Open Sans" w:eastAsia="Calibri" w:hAnsi="Open Sans" w:cs="Open Sans"/>
              </w:rPr>
              <w:t>ence and are i</w:t>
            </w:r>
            <w:r w:rsidR="005D6D87" w:rsidRPr="005E0DCA">
              <w:rPr>
                <w:rFonts w:ascii="Open Sans" w:eastAsia="Calibri" w:hAnsi="Open Sans" w:cs="Open Sans"/>
              </w:rPr>
              <w:t xml:space="preserve">mpacted </w:t>
            </w:r>
            <w:r w:rsidRPr="005E0DCA">
              <w:rPr>
                <w:rFonts w:ascii="Open Sans" w:eastAsia="Calibri" w:hAnsi="Open Sans" w:cs="Open Sans"/>
              </w:rPr>
              <w:t>by</w:t>
            </w:r>
            <w:r w:rsidR="005D6D87" w:rsidRPr="005E0DCA">
              <w:rPr>
                <w:rFonts w:ascii="Open Sans" w:eastAsia="Calibri" w:hAnsi="Open Sans" w:cs="Open Sans"/>
              </w:rPr>
              <w:t xml:space="preserve"> extreme</w:t>
            </w:r>
            <w:r w:rsidR="00C04355" w:rsidRPr="005E0DCA">
              <w:rPr>
                <w:rFonts w:ascii="Open Sans" w:eastAsia="Calibri" w:hAnsi="Open Sans" w:cs="Open Sans"/>
              </w:rPr>
              <w:t xml:space="preserve"> heat</w:t>
            </w:r>
            <w:r w:rsidRPr="005E0DCA">
              <w:rPr>
                <w:rFonts w:ascii="Open Sans" w:eastAsia="Calibri" w:hAnsi="Open Sans" w:cs="Open Sans"/>
              </w:rPr>
              <w:t xml:space="preserve"> in different ways</w:t>
            </w:r>
            <w:r w:rsidR="008E0B68" w:rsidRPr="005E0DCA">
              <w:rPr>
                <w:rFonts w:ascii="Open Sans" w:eastAsia="Calibri" w:hAnsi="Open Sans" w:cs="Open Sans"/>
              </w:rPr>
              <w:t xml:space="preserve"> because of heat islands.</w:t>
            </w:r>
          </w:p>
          <w:p w14:paraId="18CDF149" w14:textId="171E3F47" w:rsidR="007C4619" w:rsidRPr="005E0DCA" w:rsidRDefault="00323838" w:rsidP="007C4619">
            <w:pPr>
              <w:pStyle w:val="ListParagraph"/>
              <w:numPr>
                <w:ilvl w:val="0"/>
                <w:numId w:val="20"/>
              </w:numPr>
              <w:rPr>
                <w:rFonts w:ascii="Open Sans" w:eastAsia="Calibri" w:hAnsi="Open Sans" w:cs="Open Sans"/>
              </w:rPr>
            </w:pPr>
            <w:r w:rsidRPr="005E0DCA">
              <w:rPr>
                <w:rFonts w:ascii="Open Sans" w:eastAsia="Calibri" w:hAnsi="Open Sans" w:cs="Open Sans"/>
              </w:rPr>
              <w:t xml:space="preserve">As </w:t>
            </w:r>
            <w:r w:rsidR="009105ED" w:rsidRPr="005E0DCA">
              <w:rPr>
                <w:rFonts w:ascii="Open Sans" w:eastAsia="Calibri" w:hAnsi="Open Sans" w:cs="Open Sans"/>
              </w:rPr>
              <w:t xml:space="preserve">a group, </w:t>
            </w:r>
            <w:r w:rsidR="006E068E" w:rsidRPr="005E0DCA">
              <w:rPr>
                <w:rFonts w:ascii="Open Sans" w:eastAsia="Calibri" w:hAnsi="Open Sans" w:cs="Open Sans"/>
              </w:rPr>
              <w:t xml:space="preserve">review </w:t>
            </w:r>
            <w:r w:rsidR="00720ED5" w:rsidRPr="005E0DCA">
              <w:rPr>
                <w:rFonts w:ascii="Open Sans" w:eastAsia="Calibri" w:hAnsi="Open Sans" w:cs="Open Sans"/>
              </w:rPr>
              <w:t>the heat map</w:t>
            </w:r>
            <w:r w:rsidR="006E068E" w:rsidRPr="005E0DCA">
              <w:rPr>
                <w:rFonts w:ascii="Open Sans" w:eastAsia="Calibri" w:hAnsi="Open Sans" w:cs="Open Sans"/>
              </w:rPr>
              <w:t xml:space="preserve"> </w:t>
            </w:r>
            <w:r w:rsidR="00715D1C" w:rsidRPr="005E0DCA">
              <w:rPr>
                <w:rFonts w:ascii="Open Sans" w:eastAsia="Calibri" w:hAnsi="Open Sans" w:cs="Open Sans"/>
              </w:rPr>
              <w:t xml:space="preserve">and </w:t>
            </w:r>
            <w:r w:rsidR="009105ED" w:rsidRPr="005E0DCA">
              <w:rPr>
                <w:rFonts w:ascii="Open Sans" w:eastAsia="Calibri" w:hAnsi="Open Sans" w:cs="Open Sans"/>
              </w:rPr>
              <w:t xml:space="preserve">discuss </w:t>
            </w:r>
            <w:r w:rsidR="00715D1C" w:rsidRPr="005E0DCA">
              <w:rPr>
                <w:rFonts w:ascii="Open Sans" w:eastAsia="Calibri" w:hAnsi="Open Sans" w:cs="Open Sans"/>
              </w:rPr>
              <w:t>the questions included in</w:t>
            </w:r>
            <w:r w:rsidR="000049CB" w:rsidRPr="005E0DCA">
              <w:rPr>
                <w:rFonts w:ascii="Open Sans" w:eastAsia="Calibri" w:hAnsi="Open Sans" w:cs="Open Sans"/>
              </w:rPr>
              <w:t xml:space="preserve"> </w:t>
            </w:r>
            <w:r w:rsidR="00C7577E" w:rsidRPr="005E0DCA">
              <w:rPr>
                <w:rFonts w:ascii="Open Sans" w:eastAsia="Calibri" w:hAnsi="Open Sans" w:cs="Open Sans"/>
                <w:b/>
                <w:bCs/>
              </w:rPr>
              <w:t>Worksheet 1</w:t>
            </w:r>
            <w:r w:rsidR="009E4C83">
              <w:rPr>
                <w:rFonts w:ascii="Open Sans" w:eastAsia="Calibri" w:hAnsi="Open Sans" w:cs="Open Sans"/>
              </w:rPr>
              <w:t>.</w:t>
            </w:r>
          </w:p>
          <w:p w14:paraId="73D10C35" w14:textId="21D0F748" w:rsidR="00247CBD" w:rsidRPr="005E0DCA" w:rsidRDefault="008C542C" w:rsidP="005E0DCA">
            <w:pPr>
              <w:pStyle w:val="ListParagraph"/>
              <w:numPr>
                <w:ilvl w:val="1"/>
                <w:numId w:val="20"/>
              </w:numPr>
              <w:rPr>
                <w:rFonts w:ascii="Open Sans" w:eastAsia="Calibri" w:hAnsi="Open Sans" w:cs="Open Sans"/>
              </w:rPr>
            </w:pPr>
            <w:proofErr w:type="gramStart"/>
            <w:r w:rsidRPr="005E0DCA">
              <w:rPr>
                <w:rFonts w:ascii="Open Sans" w:eastAsia="Calibri" w:hAnsi="Open Sans" w:cs="Open Sans"/>
                <w:i/>
              </w:rPr>
              <w:t>Presenter</w:t>
            </w:r>
            <w:proofErr w:type="gramEnd"/>
            <w:r w:rsidRPr="005E0DCA">
              <w:rPr>
                <w:rFonts w:ascii="Open Sans" w:eastAsia="Calibri" w:hAnsi="Open Sans" w:cs="Open Sans"/>
                <w:i/>
              </w:rPr>
              <w:t xml:space="preserve"> </w:t>
            </w:r>
            <w:proofErr w:type="gramStart"/>
            <w:r w:rsidRPr="005E0DCA">
              <w:rPr>
                <w:rFonts w:ascii="Open Sans" w:eastAsia="Calibri" w:hAnsi="Open Sans" w:cs="Open Sans"/>
                <w:i/>
              </w:rPr>
              <w:t>note:</w:t>
            </w:r>
            <w:proofErr w:type="gramEnd"/>
            <w:r w:rsidRPr="005E0DCA">
              <w:rPr>
                <w:rFonts w:ascii="Open Sans" w:eastAsia="Calibri" w:hAnsi="Open Sans" w:cs="Open Sans"/>
                <w:i/>
              </w:rPr>
              <w:t xml:space="preserve"> you can use either the printable version of the heat map or the interactive online version linked</w:t>
            </w:r>
            <w:r w:rsidR="000049CB" w:rsidRPr="005E0DCA">
              <w:rPr>
                <w:rFonts w:ascii="Open Sans" w:eastAsia="Calibri" w:hAnsi="Open Sans" w:cs="Open Sans"/>
                <w:i/>
              </w:rPr>
              <w:t>, which allows you to zoom in with much greater detail</w:t>
            </w:r>
            <w:r w:rsidRPr="005E0DCA">
              <w:rPr>
                <w:rFonts w:ascii="Open Sans" w:eastAsia="Calibri" w:hAnsi="Open Sans" w:cs="Open Sans"/>
                <w:i/>
              </w:rPr>
              <w:t>. If printed, you can ask people to mark these locations directly on the map.</w:t>
            </w:r>
          </w:p>
        </w:tc>
      </w:tr>
      <w:tr w:rsidR="00002696" w:rsidRPr="0066703A" w14:paraId="48089BCC" w14:textId="77777777" w:rsidTr="00CF5308">
        <w:tc>
          <w:tcPr>
            <w:tcW w:w="2880" w:type="dxa"/>
            <w:shd w:val="clear" w:color="auto" w:fill="FFFFFF" w:themeFill="background1"/>
          </w:tcPr>
          <w:p w14:paraId="10C3CDAF" w14:textId="5298D0B3" w:rsidR="00002696" w:rsidRPr="005E0DCA" w:rsidRDefault="00641EC6" w:rsidP="00367CA4">
            <w:pPr>
              <w:rPr>
                <w:rFonts w:ascii="Open Sans" w:eastAsia="Calibri" w:hAnsi="Open Sans" w:cs="Open Sans"/>
              </w:rPr>
            </w:pPr>
            <w:r w:rsidRPr="005E0DCA">
              <w:rPr>
                <w:rFonts w:ascii="Open Sans" w:eastAsia="Calibri" w:hAnsi="Open Sans" w:cs="Open Sans"/>
                <w:b/>
              </w:rPr>
              <w:t>Cooling Centers</w:t>
            </w:r>
            <w:r w:rsidR="00752BC1" w:rsidRPr="005E0DCA">
              <w:rPr>
                <w:rFonts w:ascii="Open Sans" w:eastAsia="Calibri" w:hAnsi="Open Sans" w:cs="Open Sans"/>
                <w:b/>
              </w:rPr>
              <w:t xml:space="preserve"> (10 minutes)</w:t>
            </w:r>
          </w:p>
          <w:p w14:paraId="23A55936" w14:textId="5B42BEB2" w:rsidR="002D6E77" w:rsidRPr="005E0DCA" w:rsidRDefault="002D6E77" w:rsidP="00367CA4">
            <w:pPr>
              <w:rPr>
                <w:rFonts w:ascii="Open Sans" w:eastAsia="Calibri" w:hAnsi="Open Sans" w:cs="Open Sans"/>
                <w:i/>
                <w:iCs/>
              </w:rPr>
            </w:pPr>
            <w:r w:rsidRPr="005E0DCA">
              <w:rPr>
                <w:rFonts w:ascii="Open Sans" w:eastAsia="Calibri" w:hAnsi="Open Sans" w:cs="Open Sans"/>
                <w:i/>
                <w:iCs/>
              </w:rPr>
              <w:t>Slide</w:t>
            </w:r>
            <w:r w:rsidR="00383BB7">
              <w:rPr>
                <w:rFonts w:ascii="Open Sans" w:eastAsia="Calibri" w:hAnsi="Open Sans" w:cs="Open Sans"/>
                <w:i/>
                <w:iCs/>
              </w:rPr>
              <w:t>s</w:t>
            </w:r>
            <w:r w:rsidRPr="005E0DCA">
              <w:rPr>
                <w:rFonts w:ascii="Open Sans" w:eastAsia="Calibri" w:hAnsi="Open Sans" w:cs="Open Sans"/>
                <w:i/>
                <w:iCs/>
              </w:rPr>
              <w:t xml:space="preserve"> </w:t>
            </w:r>
            <w:r w:rsidR="00383BB7">
              <w:rPr>
                <w:rFonts w:ascii="Open Sans" w:eastAsia="Calibri" w:hAnsi="Open Sans" w:cs="Open Sans"/>
                <w:i/>
                <w:iCs/>
              </w:rPr>
              <w:t>17-18</w:t>
            </w:r>
          </w:p>
          <w:p w14:paraId="16CD4D6D" w14:textId="77777777" w:rsidR="00366793" w:rsidRPr="005E0DCA" w:rsidRDefault="00366793" w:rsidP="00366793">
            <w:pPr>
              <w:rPr>
                <w:rFonts w:ascii="Open Sans" w:eastAsia="Calibri" w:hAnsi="Open Sans" w:cs="Open Sans"/>
              </w:rPr>
            </w:pPr>
          </w:p>
          <w:p w14:paraId="7A629B54" w14:textId="07AD67BB" w:rsidR="00366793" w:rsidRPr="005E0DCA" w:rsidRDefault="00366793" w:rsidP="00366793">
            <w:pPr>
              <w:rPr>
                <w:rFonts w:ascii="Open Sans" w:eastAsia="Calibri" w:hAnsi="Open Sans" w:cs="Open Sans"/>
                <w:i/>
              </w:rPr>
            </w:pPr>
          </w:p>
        </w:tc>
        <w:tc>
          <w:tcPr>
            <w:tcW w:w="10080" w:type="dxa"/>
            <w:shd w:val="clear" w:color="auto" w:fill="FFFFFF" w:themeFill="background1"/>
          </w:tcPr>
          <w:p w14:paraId="3D2A4582" w14:textId="421EBCC2" w:rsidR="00C85239" w:rsidRPr="005E0DCA" w:rsidRDefault="00546A5C" w:rsidP="0060558E">
            <w:pPr>
              <w:pStyle w:val="ListParagraph"/>
              <w:numPr>
                <w:ilvl w:val="0"/>
                <w:numId w:val="20"/>
              </w:numPr>
              <w:rPr>
                <w:rFonts w:ascii="Open Sans" w:eastAsia="Calibri" w:hAnsi="Open Sans" w:cs="Open Sans"/>
              </w:rPr>
            </w:pPr>
            <w:r w:rsidRPr="005E0DCA">
              <w:rPr>
                <w:rFonts w:ascii="Open Sans" w:eastAsia="Calibri" w:hAnsi="Open Sans" w:cs="Open Sans"/>
              </w:rPr>
              <w:t xml:space="preserve">Explain that </w:t>
            </w:r>
            <w:r w:rsidR="00EA55E9" w:rsidRPr="005E0DCA">
              <w:rPr>
                <w:rFonts w:ascii="Open Sans" w:eastAsia="Calibri" w:hAnsi="Open Sans" w:cs="Open Sans"/>
              </w:rPr>
              <w:t>because not everyone has access to the same resources, it’s important to have places to escape the heat.</w:t>
            </w:r>
          </w:p>
          <w:p w14:paraId="01B439CC" w14:textId="7D52B086" w:rsidR="00002696" w:rsidRPr="005E0DCA" w:rsidRDefault="00EA55E9" w:rsidP="00903051">
            <w:pPr>
              <w:pStyle w:val="ListParagraph"/>
              <w:numPr>
                <w:ilvl w:val="0"/>
                <w:numId w:val="20"/>
              </w:numPr>
              <w:rPr>
                <w:rFonts w:ascii="Open Sans" w:eastAsia="Calibri" w:hAnsi="Open Sans" w:cs="Open Sans"/>
              </w:rPr>
            </w:pPr>
            <w:r w:rsidRPr="005E0DCA">
              <w:rPr>
                <w:rFonts w:ascii="Open Sans" w:eastAsia="Calibri" w:hAnsi="Open Sans" w:cs="Open Sans"/>
              </w:rPr>
              <w:t xml:space="preserve">Define </w:t>
            </w:r>
            <w:r w:rsidRPr="005E0DCA">
              <w:rPr>
                <w:rFonts w:ascii="Open Sans" w:eastAsia="Calibri" w:hAnsi="Open Sans" w:cs="Open Sans"/>
                <w:b/>
              </w:rPr>
              <w:t>cooling centers</w:t>
            </w:r>
            <w:r w:rsidRPr="005E0DCA">
              <w:rPr>
                <w:rFonts w:ascii="Open Sans" w:eastAsia="Calibri" w:hAnsi="Open Sans" w:cs="Open Sans"/>
              </w:rPr>
              <w:t xml:space="preserve"> and emphasize their importance.</w:t>
            </w:r>
          </w:p>
          <w:p w14:paraId="0681C327" w14:textId="224D0178" w:rsidR="0066520B" w:rsidRPr="005E0DCA" w:rsidRDefault="00DB6C8C" w:rsidP="0060558E">
            <w:pPr>
              <w:pStyle w:val="ListParagraph"/>
              <w:numPr>
                <w:ilvl w:val="0"/>
                <w:numId w:val="20"/>
              </w:numPr>
              <w:rPr>
                <w:rFonts w:ascii="Open Sans" w:eastAsia="Calibri" w:hAnsi="Open Sans" w:cs="Open Sans"/>
              </w:rPr>
            </w:pPr>
            <w:r w:rsidRPr="005E0DCA">
              <w:rPr>
                <w:rFonts w:ascii="Open Sans" w:eastAsia="Calibri" w:hAnsi="Open Sans" w:cs="Open Sans"/>
              </w:rPr>
              <w:t xml:space="preserve">As a group, </w:t>
            </w:r>
            <w:r w:rsidR="00BC70C7" w:rsidRPr="005E0DCA">
              <w:rPr>
                <w:rFonts w:ascii="Open Sans" w:eastAsia="Calibri" w:hAnsi="Open Sans" w:cs="Open Sans"/>
              </w:rPr>
              <w:t xml:space="preserve">practice </w:t>
            </w:r>
            <w:r w:rsidR="00743F4B" w:rsidRPr="005E0DCA">
              <w:rPr>
                <w:rFonts w:ascii="Open Sans" w:eastAsia="Calibri" w:hAnsi="Open Sans" w:cs="Open Sans"/>
              </w:rPr>
              <w:t>identify</w:t>
            </w:r>
            <w:r w:rsidR="00BC70C7" w:rsidRPr="005E0DCA">
              <w:rPr>
                <w:rFonts w:ascii="Open Sans" w:eastAsia="Calibri" w:hAnsi="Open Sans" w:cs="Open Sans"/>
              </w:rPr>
              <w:t>ing</w:t>
            </w:r>
            <w:r w:rsidR="00743F4B" w:rsidRPr="005E0DCA">
              <w:rPr>
                <w:rFonts w:ascii="Open Sans" w:eastAsia="Calibri" w:hAnsi="Open Sans" w:cs="Open Sans"/>
              </w:rPr>
              <w:t xml:space="preserve"> potential cooling centers</w:t>
            </w:r>
            <w:r w:rsidR="007C4619" w:rsidRPr="005E0DCA">
              <w:rPr>
                <w:rFonts w:ascii="Open Sans" w:eastAsia="Calibri" w:hAnsi="Open Sans" w:cs="Open Sans"/>
              </w:rPr>
              <w:t xml:space="preserve"> using </w:t>
            </w:r>
            <w:r w:rsidR="00C7577E" w:rsidRPr="005E0DCA">
              <w:rPr>
                <w:rFonts w:ascii="Open Sans" w:eastAsia="Calibri" w:hAnsi="Open Sans" w:cs="Open Sans"/>
                <w:b/>
                <w:bCs/>
              </w:rPr>
              <w:t>Worksheet 3</w:t>
            </w:r>
            <w:r w:rsidR="007C4619" w:rsidRPr="005E0DCA">
              <w:rPr>
                <w:rFonts w:ascii="Open Sans" w:eastAsia="Calibri" w:hAnsi="Open Sans" w:cs="Open Sans"/>
              </w:rPr>
              <w:t xml:space="preserve"> as a guide.</w:t>
            </w:r>
          </w:p>
          <w:p w14:paraId="33EDE21F" w14:textId="49DB04F1" w:rsidR="0066520B" w:rsidRPr="005E0DCA" w:rsidRDefault="0060558E" w:rsidP="008169E3">
            <w:pPr>
              <w:pStyle w:val="ListParagraph"/>
              <w:numPr>
                <w:ilvl w:val="1"/>
                <w:numId w:val="20"/>
              </w:numPr>
              <w:rPr>
                <w:rFonts w:ascii="Open Sans" w:hAnsi="Open Sans" w:cs="Open Sans"/>
                <w:i/>
              </w:rPr>
            </w:pPr>
            <w:proofErr w:type="gramStart"/>
            <w:r w:rsidRPr="005E0DCA">
              <w:rPr>
                <w:rFonts w:ascii="Open Sans" w:eastAsia="Calibri" w:hAnsi="Open Sans" w:cs="Open Sans"/>
                <w:i/>
              </w:rPr>
              <w:t>Presenter</w:t>
            </w:r>
            <w:proofErr w:type="gramEnd"/>
            <w:r w:rsidRPr="005E0DCA">
              <w:rPr>
                <w:rFonts w:ascii="Open Sans" w:eastAsia="Calibri" w:hAnsi="Open Sans" w:cs="Open Sans"/>
                <w:i/>
              </w:rPr>
              <w:t xml:space="preserve"> </w:t>
            </w:r>
            <w:proofErr w:type="gramStart"/>
            <w:r w:rsidRPr="005E0DCA">
              <w:rPr>
                <w:rFonts w:ascii="Open Sans" w:eastAsia="Calibri" w:hAnsi="Open Sans" w:cs="Open Sans"/>
                <w:i/>
              </w:rPr>
              <w:t>note:</w:t>
            </w:r>
            <w:proofErr w:type="gramEnd"/>
            <w:r w:rsidRPr="005E0DCA">
              <w:rPr>
                <w:rFonts w:ascii="Open Sans" w:eastAsia="Calibri" w:hAnsi="Open Sans" w:cs="Open Sans"/>
                <w:i/>
              </w:rPr>
              <w:t xml:space="preserve"> this can be done either individually or as a group, recording group answers on a whiteboard or large piece of paper.</w:t>
            </w:r>
          </w:p>
        </w:tc>
      </w:tr>
      <w:tr w:rsidR="00893617" w:rsidRPr="0082517D" w14:paraId="26BBDF2C" w14:textId="77777777" w:rsidTr="008C16E9">
        <w:tc>
          <w:tcPr>
            <w:tcW w:w="2880" w:type="dxa"/>
            <w:shd w:val="clear" w:color="auto" w:fill="FAE2D5" w:themeFill="accent2" w:themeFillTint="33"/>
          </w:tcPr>
          <w:p w14:paraId="59C19FA7" w14:textId="12E22FFD" w:rsidR="00893617" w:rsidRPr="005E0DCA" w:rsidRDefault="00FF552A" w:rsidP="005E0DCA">
            <w:pPr>
              <w:rPr>
                <w:rFonts w:ascii="Open Sans" w:eastAsia="Calibri" w:hAnsi="Open Sans" w:cs="Open Sans"/>
                <w:b/>
              </w:rPr>
            </w:pPr>
            <w:proofErr w:type="gramStart"/>
            <w:r>
              <w:rPr>
                <w:rFonts w:ascii="Open Sans" w:eastAsia="Calibri" w:hAnsi="Open Sans" w:cs="Open Sans"/>
                <w:b/>
                <w:bCs/>
              </w:rPr>
              <w:t>Take Action</w:t>
            </w:r>
            <w:proofErr w:type="gramEnd"/>
            <w:r>
              <w:rPr>
                <w:rFonts w:ascii="Open Sans" w:eastAsia="Calibri" w:hAnsi="Open Sans" w:cs="Open Sans"/>
                <w:b/>
                <w:bCs/>
              </w:rPr>
              <w:t xml:space="preserve"> (after the module)</w:t>
            </w:r>
          </w:p>
        </w:tc>
        <w:tc>
          <w:tcPr>
            <w:tcW w:w="10080" w:type="dxa"/>
            <w:shd w:val="clear" w:color="auto" w:fill="FAE2D5" w:themeFill="accent2" w:themeFillTint="33"/>
          </w:tcPr>
          <w:p w14:paraId="5D9E83AB" w14:textId="4A9E1928" w:rsidR="00D916CA" w:rsidRPr="005E0DCA" w:rsidRDefault="00075D83" w:rsidP="001E0FA7">
            <w:pPr>
              <w:pStyle w:val="ListParagraph"/>
              <w:numPr>
                <w:ilvl w:val="0"/>
                <w:numId w:val="1"/>
              </w:numPr>
              <w:rPr>
                <w:rFonts w:ascii="Open Sans" w:hAnsi="Open Sans" w:cs="Open Sans"/>
              </w:rPr>
            </w:pPr>
            <w:r w:rsidRPr="005E0DCA">
              <w:rPr>
                <w:rFonts w:ascii="Open Sans" w:hAnsi="Open Sans" w:cs="Open Sans"/>
              </w:rPr>
              <w:t xml:space="preserve">Pick </w:t>
            </w:r>
            <w:r w:rsidR="00542D7F" w:rsidRPr="005E0DCA">
              <w:rPr>
                <w:rFonts w:ascii="Open Sans" w:hAnsi="Open Sans" w:cs="Open Sans"/>
              </w:rPr>
              <w:t xml:space="preserve">one or </w:t>
            </w:r>
            <w:r w:rsidRPr="005E0DCA">
              <w:rPr>
                <w:rFonts w:ascii="Open Sans" w:hAnsi="Open Sans" w:cs="Open Sans"/>
              </w:rPr>
              <w:t>two places that you think might be a good place for you</w:t>
            </w:r>
            <w:r w:rsidR="00CD38DF" w:rsidRPr="005E0DCA">
              <w:rPr>
                <w:rFonts w:ascii="Open Sans" w:hAnsi="Open Sans" w:cs="Open Sans"/>
              </w:rPr>
              <w:t>,</w:t>
            </w:r>
            <w:r w:rsidRPr="005E0DCA">
              <w:rPr>
                <w:rFonts w:ascii="Open Sans" w:hAnsi="Open Sans" w:cs="Open Sans"/>
              </w:rPr>
              <w:t xml:space="preserve"> your family</w:t>
            </w:r>
            <w:r w:rsidR="00CD38DF" w:rsidRPr="005E0DCA">
              <w:rPr>
                <w:rFonts w:ascii="Open Sans" w:hAnsi="Open Sans" w:cs="Open Sans"/>
              </w:rPr>
              <w:t>,</w:t>
            </w:r>
            <w:r w:rsidRPr="005E0DCA">
              <w:rPr>
                <w:rFonts w:ascii="Open Sans" w:hAnsi="Open Sans" w:cs="Open Sans"/>
              </w:rPr>
              <w:t xml:space="preserve"> or neighbors to go to during an extreme heat event.</w:t>
            </w:r>
            <w:r w:rsidR="00DE44F6" w:rsidRPr="005E0DCA">
              <w:rPr>
                <w:rFonts w:ascii="Open Sans" w:hAnsi="Open Sans" w:cs="Open Sans"/>
              </w:rPr>
              <w:t xml:space="preserve"> </w:t>
            </w:r>
            <w:r w:rsidR="00542D7F" w:rsidRPr="005E0DCA">
              <w:rPr>
                <w:rFonts w:ascii="Open Sans" w:hAnsi="Open Sans" w:cs="Open Sans"/>
              </w:rPr>
              <w:t xml:space="preserve">Go </w:t>
            </w:r>
            <w:r w:rsidR="00DE44F6" w:rsidRPr="005E0DCA">
              <w:rPr>
                <w:rFonts w:ascii="Open Sans" w:hAnsi="Open Sans" w:cs="Open Sans"/>
              </w:rPr>
              <w:t>to th</w:t>
            </w:r>
            <w:r w:rsidR="00542D7F" w:rsidRPr="005E0DCA">
              <w:rPr>
                <w:rFonts w:ascii="Open Sans" w:hAnsi="Open Sans" w:cs="Open Sans"/>
              </w:rPr>
              <w:t>ese</w:t>
            </w:r>
            <w:r w:rsidR="00DE44F6" w:rsidRPr="005E0DCA">
              <w:rPr>
                <w:rFonts w:ascii="Open Sans" w:hAnsi="Open Sans" w:cs="Open Sans"/>
              </w:rPr>
              <w:t xml:space="preserve"> location</w:t>
            </w:r>
            <w:r w:rsidR="00167BD9" w:rsidRPr="005E0DCA">
              <w:rPr>
                <w:rFonts w:ascii="Open Sans" w:hAnsi="Open Sans" w:cs="Open Sans"/>
              </w:rPr>
              <w:t>s</w:t>
            </w:r>
            <w:r w:rsidR="00DE44F6" w:rsidRPr="005E0DCA">
              <w:rPr>
                <w:rFonts w:ascii="Open Sans" w:hAnsi="Open Sans" w:cs="Open Sans"/>
              </w:rPr>
              <w:t xml:space="preserve"> and confirm that </w:t>
            </w:r>
            <w:r w:rsidR="00167BD9" w:rsidRPr="005E0DCA">
              <w:rPr>
                <w:rFonts w:ascii="Open Sans" w:hAnsi="Open Sans" w:cs="Open Sans"/>
              </w:rPr>
              <w:lastRenderedPageBreak/>
              <w:t>they</w:t>
            </w:r>
            <w:r w:rsidR="00DE44F6" w:rsidRPr="005E0DCA">
              <w:rPr>
                <w:rFonts w:ascii="Open Sans" w:hAnsi="Open Sans" w:cs="Open Sans"/>
              </w:rPr>
              <w:t xml:space="preserve"> </w:t>
            </w:r>
            <w:r w:rsidR="00542D7F" w:rsidRPr="005E0DCA">
              <w:rPr>
                <w:rFonts w:ascii="Open Sans" w:hAnsi="Open Sans" w:cs="Open Sans"/>
              </w:rPr>
              <w:t>will</w:t>
            </w:r>
            <w:r w:rsidR="00DE44F6" w:rsidRPr="005E0DCA">
              <w:rPr>
                <w:rFonts w:ascii="Open Sans" w:hAnsi="Open Sans" w:cs="Open Sans"/>
              </w:rPr>
              <w:t xml:space="preserve"> </w:t>
            </w:r>
            <w:r w:rsidR="00167BD9" w:rsidRPr="005E0DCA">
              <w:rPr>
                <w:rFonts w:ascii="Open Sans" w:hAnsi="Open Sans" w:cs="Open Sans"/>
              </w:rPr>
              <w:t>be accessible</w:t>
            </w:r>
            <w:r w:rsidR="00DE44F6" w:rsidRPr="005E0DCA">
              <w:rPr>
                <w:rFonts w:ascii="Open Sans" w:hAnsi="Open Sans" w:cs="Open Sans"/>
              </w:rPr>
              <w:t xml:space="preserve"> to you before and during the afternoon (usually the hottest part of the day)</w:t>
            </w:r>
            <w:r w:rsidR="00542D7F" w:rsidRPr="005E0DCA">
              <w:rPr>
                <w:rFonts w:ascii="Open Sans" w:hAnsi="Open Sans" w:cs="Open Sans"/>
              </w:rPr>
              <w:t>.</w:t>
            </w:r>
          </w:p>
          <w:p w14:paraId="48524B6F" w14:textId="2FA4338B" w:rsidR="00CD38DF" w:rsidRPr="005E0DCA" w:rsidRDefault="00CD38DF" w:rsidP="001E0FA7">
            <w:pPr>
              <w:pStyle w:val="ListParagraph"/>
              <w:numPr>
                <w:ilvl w:val="0"/>
                <w:numId w:val="1"/>
              </w:numPr>
              <w:rPr>
                <w:rFonts w:ascii="Open Sans" w:hAnsi="Open Sans" w:cs="Open Sans"/>
              </w:rPr>
            </w:pPr>
            <w:r w:rsidRPr="005E0DCA">
              <w:rPr>
                <w:rFonts w:ascii="Open Sans" w:hAnsi="Open Sans" w:cs="Open Sans"/>
              </w:rPr>
              <w:t>C</w:t>
            </w:r>
            <w:r w:rsidR="00D916CA" w:rsidRPr="005E0DCA">
              <w:rPr>
                <w:rFonts w:ascii="Open Sans" w:hAnsi="Open Sans" w:cs="Open Sans"/>
              </w:rPr>
              <w:t xml:space="preserve">onfirm that the location </w:t>
            </w:r>
            <w:r w:rsidR="00167BD9" w:rsidRPr="005E0DCA">
              <w:rPr>
                <w:rFonts w:ascii="Open Sans" w:hAnsi="Open Sans" w:cs="Open Sans"/>
              </w:rPr>
              <w:t>has</w:t>
            </w:r>
            <w:r w:rsidR="00D916CA" w:rsidRPr="005E0DCA">
              <w:rPr>
                <w:rFonts w:ascii="Open Sans" w:hAnsi="Open Sans" w:cs="Open Sans"/>
              </w:rPr>
              <w:t xml:space="preserve"> air conditioning.</w:t>
            </w:r>
          </w:p>
          <w:p w14:paraId="1969580F" w14:textId="4C6CCF6F" w:rsidR="00770DF6" w:rsidRPr="005E0DCA" w:rsidRDefault="00675B0B" w:rsidP="001E0FA7">
            <w:pPr>
              <w:pStyle w:val="ListParagraph"/>
              <w:numPr>
                <w:ilvl w:val="0"/>
                <w:numId w:val="1"/>
              </w:numPr>
              <w:rPr>
                <w:rFonts w:ascii="Open Sans" w:hAnsi="Open Sans" w:cs="Open Sans"/>
              </w:rPr>
            </w:pPr>
            <w:r w:rsidRPr="005E0DCA">
              <w:rPr>
                <w:rFonts w:ascii="Open Sans" w:hAnsi="Open Sans" w:cs="Open Sans"/>
              </w:rPr>
              <w:t xml:space="preserve">For official cooling centers, </w:t>
            </w:r>
            <w:hyperlink r:id="rId11" w:history="1">
              <w:r w:rsidRPr="005E0DCA">
                <w:rPr>
                  <w:rStyle w:val="Hyperlink"/>
                  <w:rFonts w:ascii="Open Sans" w:hAnsi="Open Sans" w:cs="Open Sans"/>
                </w:rPr>
                <w:t>this</w:t>
              </w:r>
              <w:r w:rsidR="00A74FC3" w:rsidRPr="005E0DCA">
                <w:rPr>
                  <w:rStyle w:val="Hyperlink"/>
                  <w:rFonts w:ascii="Open Sans" w:hAnsi="Open Sans" w:cs="Open Sans"/>
                </w:rPr>
                <w:t xml:space="preserve"> link</w:t>
              </w:r>
            </w:hyperlink>
            <w:r w:rsidR="00A74FC3" w:rsidRPr="005E0DCA">
              <w:rPr>
                <w:rFonts w:ascii="Open Sans" w:hAnsi="Open Sans" w:cs="Open Sans"/>
              </w:rPr>
              <w:t xml:space="preserve"> has</w:t>
            </w:r>
            <w:r w:rsidRPr="005E0DCA">
              <w:rPr>
                <w:rFonts w:ascii="Open Sans" w:hAnsi="Open Sans" w:cs="Open Sans"/>
              </w:rPr>
              <w:t xml:space="preserve"> the City of Seattle’s most recent list of </w:t>
            </w:r>
            <w:r w:rsidR="00A74FC3" w:rsidRPr="005E0DCA">
              <w:rPr>
                <w:rFonts w:ascii="Open Sans" w:hAnsi="Open Sans" w:cs="Open Sans"/>
              </w:rPr>
              <w:t>places with air conditioning.</w:t>
            </w:r>
          </w:p>
          <w:p w14:paraId="3401BF15" w14:textId="67A12702" w:rsidR="00976C80" w:rsidRPr="005E0DCA" w:rsidRDefault="00CD38DF" w:rsidP="001E0FA7">
            <w:pPr>
              <w:pStyle w:val="ListParagraph"/>
              <w:numPr>
                <w:ilvl w:val="0"/>
                <w:numId w:val="1"/>
              </w:numPr>
              <w:rPr>
                <w:rFonts w:ascii="Open Sans" w:hAnsi="Open Sans" w:cs="Open Sans"/>
              </w:rPr>
            </w:pPr>
            <w:r w:rsidRPr="005E0DCA">
              <w:rPr>
                <w:rFonts w:ascii="Open Sans" w:hAnsi="Open Sans" w:cs="Open Sans"/>
              </w:rPr>
              <w:t>Plan ahead</w:t>
            </w:r>
            <w:r w:rsidR="00542D7F" w:rsidRPr="005E0DCA">
              <w:rPr>
                <w:rFonts w:ascii="Open Sans" w:hAnsi="Open Sans" w:cs="Open Sans"/>
              </w:rPr>
              <w:t>!</w:t>
            </w:r>
            <w:r w:rsidR="00770DF6" w:rsidRPr="005E0DCA">
              <w:rPr>
                <w:rFonts w:ascii="Open Sans" w:hAnsi="Open Sans" w:cs="Open Sans"/>
              </w:rPr>
              <w:t xml:space="preserve"> </w:t>
            </w:r>
            <w:r w:rsidR="00167BD9" w:rsidRPr="005E0DCA">
              <w:rPr>
                <w:rFonts w:ascii="Open Sans" w:hAnsi="Open Sans" w:cs="Open Sans"/>
              </w:rPr>
              <w:t>Think about</w:t>
            </w:r>
            <w:r w:rsidR="00341F49" w:rsidRPr="005E0DCA">
              <w:rPr>
                <w:rFonts w:ascii="Open Sans" w:hAnsi="Open Sans" w:cs="Open Sans"/>
              </w:rPr>
              <w:t xml:space="preserve"> what will help you feel comfortable using a cooling center</w:t>
            </w:r>
            <w:r w:rsidR="00F8103B" w:rsidRPr="005E0DCA">
              <w:rPr>
                <w:rFonts w:ascii="Open Sans" w:hAnsi="Open Sans" w:cs="Open Sans"/>
              </w:rPr>
              <w:t xml:space="preserve">. This might be things like </w:t>
            </w:r>
            <w:r w:rsidR="00863047" w:rsidRPr="005E0DCA">
              <w:rPr>
                <w:rFonts w:ascii="Open Sans" w:hAnsi="Open Sans" w:cs="Open Sans"/>
              </w:rPr>
              <w:t>going with</w:t>
            </w:r>
            <w:r w:rsidR="00F8103B" w:rsidRPr="005E0DCA">
              <w:rPr>
                <w:rFonts w:ascii="Open Sans" w:hAnsi="Open Sans" w:cs="Open Sans"/>
              </w:rPr>
              <w:t xml:space="preserve"> a</w:t>
            </w:r>
            <w:r w:rsidR="00863047" w:rsidRPr="005E0DCA">
              <w:rPr>
                <w:rFonts w:ascii="Open Sans" w:hAnsi="Open Sans" w:cs="Open Sans"/>
              </w:rPr>
              <w:t xml:space="preserve"> friend, family member, or neighbor,</w:t>
            </w:r>
            <w:r w:rsidR="00F8103B" w:rsidRPr="005E0DCA">
              <w:rPr>
                <w:rFonts w:ascii="Open Sans" w:hAnsi="Open Sans" w:cs="Open Sans"/>
              </w:rPr>
              <w:t xml:space="preserve"> bringing an activity to do while you are there, or </w:t>
            </w:r>
            <w:r w:rsidR="00E62358" w:rsidRPr="005E0DCA">
              <w:rPr>
                <w:rFonts w:ascii="Open Sans" w:hAnsi="Open Sans" w:cs="Open Sans"/>
              </w:rPr>
              <w:t>bringing something like headphones.</w:t>
            </w:r>
          </w:p>
          <w:p w14:paraId="7416B8C9" w14:textId="60EFE5CB" w:rsidR="00893617" w:rsidRPr="005E0DCA" w:rsidRDefault="001124F9" w:rsidP="00E51C9E">
            <w:pPr>
              <w:pStyle w:val="ListParagraph"/>
              <w:numPr>
                <w:ilvl w:val="0"/>
                <w:numId w:val="1"/>
              </w:numPr>
              <w:rPr>
                <w:rFonts w:ascii="Open Sans" w:hAnsi="Open Sans" w:cs="Open Sans"/>
              </w:rPr>
            </w:pPr>
            <w:r>
              <w:rPr>
                <w:rFonts w:ascii="Open Sans" w:hAnsi="Open Sans" w:cs="Open Sans"/>
              </w:rPr>
              <w:t>C</w:t>
            </w:r>
            <w:r w:rsidR="008D5BB9" w:rsidRPr="005E0DCA">
              <w:rPr>
                <w:rFonts w:ascii="Open Sans" w:hAnsi="Open Sans" w:cs="Open Sans"/>
              </w:rPr>
              <w:t xml:space="preserve">onsider how you or people with you will get there during a heat wave. Do you have a </w:t>
            </w:r>
            <w:r w:rsidR="004A309F" w:rsidRPr="005E0DCA">
              <w:rPr>
                <w:rFonts w:ascii="Open Sans" w:hAnsi="Open Sans" w:cs="Open Sans"/>
              </w:rPr>
              <w:t>bus route nearby</w:t>
            </w:r>
            <w:r w:rsidR="002422DB" w:rsidRPr="005E0DCA">
              <w:rPr>
                <w:rFonts w:ascii="Open Sans" w:hAnsi="Open Sans" w:cs="Open Sans"/>
              </w:rPr>
              <w:t xml:space="preserve">, </w:t>
            </w:r>
            <w:r w:rsidR="004A309F" w:rsidRPr="005E0DCA">
              <w:rPr>
                <w:rFonts w:ascii="Open Sans" w:hAnsi="Open Sans" w:cs="Open Sans"/>
              </w:rPr>
              <w:t>a car</w:t>
            </w:r>
            <w:r w:rsidR="008D5BB9" w:rsidRPr="005E0DCA">
              <w:rPr>
                <w:rFonts w:ascii="Open Sans" w:hAnsi="Open Sans" w:cs="Open Sans"/>
              </w:rPr>
              <w:t>, or will you need to walk/bike? If it’s hot out, it might be important to pick a place close by, so you won’t need to walk too far</w:t>
            </w:r>
            <w:r w:rsidR="004A309F" w:rsidRPr="005E0DCA">
              <w:rPr>
                <w:rFonts w:ascii="Open Sans" w:hAnsi="Open Sans" w:cs="Open Sans"/>
              </w:rPr>
              <w:t xml:space="preserve"> in the heat</w:t>
            </w:r>
            <w:r w:rsidR="008D5BB9" w:rsidRPr="005E0DCA">
              <w:rPr>
                <w:rFonts w:ascii="Open Sans" w:hAnsi="Open Sans" w:cs="Open Sans"/>
              </w:rPr>
              <w:t>. Alternatively, you may need to plan</w:t>
            </w:r>
            <w:r w:rsidR="004A309F" w:rsidRPr="005E0DCA">
              <w:rPr>
                <w:rFonts w:ascii="Open Sans" w:hAnsi="Open Sans" w:cs="Open Sans"/>
              </w:rPr>
              <w:t xml:space="preserve"> to leave earlier in the day before it gets too hot.</w:t>
            </w:r>
          </w:p>
        </w:tc>
      </w:tr>
    </w:tbl>
    <w:p w14:paraId="6055CA57" w14:textId="77777777" w:rsidR="00A3043E" w:rsidRPr="005E0DCA" w:rsidRDefault="00A3043E" w:rsidP="00A3043E">
      <w:pPr>
        <w:rPr>
          <w:rFonts w:ascii="Open Sans" w:hAnsi="Open Sans" w:cs="Open Sans"/>
        </w:rPr>
      </w:pPr>
    </w:p>
    <w:p w14:paraId="1008E763" w14:textId="04FA77ED" w:rsidR="00F32798" w:rsidRPr="005E0DCA" w:rsidRDefault="723B2DE1" w:rsidP="008B4764">
      <w:pPr>
        <w:pStyle w:val="Heading1"/>
        <w:rPr>
          <w:rFonts w:ascii="Open Sans" w:hAnsi="Open Sans" w:cs="Open Sans"/>
        </w:rPr>
      </w:pPr>
      <w:r w:rsidRPr="005E0DCA">
        <w:rPr>
          <w:rFonts w:ascii="Open Sans" w:hAnsi="Open Sans" w:cs="Open Sans"/>
        </w:rPr>
        <w:t>Section 2</w:t>
      </w:r>
      <w:r w:rsidR="00E2428E" w:rsidRPr="005E0DCA">
        <w:rPr>
          <w:rFonts w:ascii="Open Sans" w:hAnsi="Open Sans" w:cs="Open Sans"/>
        </w:rPr>
        <w:t xml:space="preserve">: </w:t>
      </w:r>
      <w:r w:rsidR="00557A6C" w:rsidRPr="005E0DCA">
        <w:rPr>
          <w:rFonts w:ascii="Open Sans" w:hAnsi="Open Sans" w:cs="Open Sans"/>
        </w:rPr>
        <w:t>Wildfire Smoke and Communication</w:t>
      </w:r>
      <w:r w:rsidR="00395C44" w:rsidRPr="005E0DCA">
        <w:rPr>
          <w:rFonts w:ascii="Open Sans" w:hAnsi="Open Sans" w:cs="Open Sans"/>
        </w:rPr>
        <w:t xml:space="preserve"> (</w:t>
      </w:r>
      <w:r w:rsidR="002C2424" w:rsidRPr="005E0DCA">
        <w:rPr>
          <w:rFonts w:ascii="Open Sans" w:hAnsi="Open Sans" w:cs="Open Sans"/>
        </w:rPr>
        <w:t>1</w:t>
      </w:r>
      <w:r w:rsidR="00D6137C">
        <w:rPr>
          <w:rFonts w:ascii="Open Sans" w:hAnsi="Open Sans" w:cs="Open Sans"/>
        </w:rPr>
        <w:t>5</w:t>
      </w:r>
      <w:r w:rsidR="001C4D4C" w:rsidRPr="005E0DCA">
        <w:rPr>
          <w:rFonts w:ascii="Open Sans" w:hAnsi="Open Sans" w:cs="Open Sans"/>
        </w:rPr>
        <w:t xml:space="preserve"> </w:t>
      </w:r>
      <w:r w:rsidR="00F32798" w:rsidRPr="005E0DCA">
        <w:rPr>
          <w:rFonts w:ascii="Open Sans" w:hAnsi="Open Sans" w:cs="Open Sans"/>
        </w:rPr>
        <w:t>min</w:t>
      </w:r>
      <w:r w:rsidR="00F87CE6">
        <w:rPr>
          <w:rFonts w:ascii="Open Sans" w:hAnsi="Open Sans" w:cs="Open Sans"/>
        </w:rPr>
        <w:t>utes</w:t>
      </w:r>
      <w:r w:rsidR="001C4D4C" w:rsidRPr="005E0DCA">
        <w:rPr>
          <w:rFonts w:ascii="Open Sans" w:hAnsi="Open Sans" w:cs="Open Sans"/>
        </w:rPr>
        <w:t>)</w:t>
      </w:r>
    </w:p>
    <w:p w14:paraId="18ED9C62" w14:textId="77777777" w:rsidR="00A55A45" w:rsidRPr="005E0DCA" w:rsidRDefault="00A55A45" w:rsidP="00A55A45">
      <w:pPr>
        <w:pStyle w:val="Heading2"/>
        <w:rPr>
          <w:rFonts w:ascii="Open Sans" w:hAnsi="Open Sans" w:cs="Open Sans"/>
        </w:rPr>
      </w:pPr>
      <w:r w:rsidRPr="005E0DCA">
        <w:rPr>
          <w:rFonts w:ascii="Open Sans" w:hAnsi="Open Sans" w:cs="Open Sans"/>
        </w:rPr>
        <w:t>Key Messages</w:t>
      </w:r>
    </w:p>
    <w:p w14:paraId="6E952195" w14:textId="77777777" w:rsidR="00A55A45" w:rsidRPr="005E0DCA" w:rsidRDefault="00A55A45" w:rsidP="00A55A45">
      <w:pPr>
        <w:pStyle w:val="ListParagraph"/>
        <w:numPr>
          <w:ilvl w:val="0"/>
          <w:numId w:val="16"/>
        </w:numPr>
        <w:rPr>
          <w:rFonts w:ascii="Open Sans" w:hAnsi="Open Sans" w:cs="Open Sans"/>
        </w:rPr>
      </w:pPr>
      <w:r w:rsidRPr="005E0DCA">
        <w:rPr>
          <w:rFonts w:ascii="Open Sans" w:hAnsi="Open Sans" w:cs="Open Sans"/>
        </w:rPr>
        <w:t>Preparing yourself and your community is the foundation of building a resilient community.</w:t>
      </w:r>
    </w:p>
    <w:p w14:paraId="6A3643FE" w14:textId="23DD98D8" w:rsidR="00A55A45" w:rsidRPr="005E0DCA" w:rsidRDefault="00A55A45" w:rsidP="00A55A45">
      <w:pPr>
        <w:pStyle w:val="ListParagraph"/>
        <w:numPr>
          <w:ilvl w:val="0"/>
          <w:numId w:val="16"/>
        </w:numPr>
        <w:rPr>
          <w:rFonts w:ascii="Open Sans" w:hAnsi="Open Sans" w:cs="Open Sans"/>
        </w:rPr>
      </w:pPr>
      <w:r w:rsidRPr="005E0DCA">
        <w:rPr>
          <w:rFonts w:ascii="Open Sans" w:hAnsi="Open Sans" w:cs="Open Sans"/>
        </w:rPr>
        <w:t>When it comes to extreme weather events, it’s important to be informed and know where to get your information, what to trust, and who your network is.</w:t>
      </w:r>
    </w:p>
    <w:p w14:paraId="3A2C6204" w14:textId="77777777" w:rsidR="00A3043E" w:rsidRPr="005E0DCA" w:rsidRDefault="00A3043E" w:rsidP="00A3043E">
      <w:pPr>
        <w:pStyle w:val="Heading2"/>
        <w:rPr>
          <w:rFonts w:ascii="Open Sans" w:hAnsi="Open Sans" w:cs="Open Sans"/>
        </w:rPr>
      </w:pPr>
      <w:r w:rsidRPr="005E0DCA">
        <w:rPr>
          <w:rFonts w:ascii="Open Sans" w:hAnsi="Open Sans" w:cs="Open Sans"/>
        </w:rPr>
        <w:t>Materials</w:t>
      </w:r>
    </w:p>
    <w:p w14:paraId="40D8A21A" w14:textId="77777777" w:rsidR="00A3043E" w:rsidRPr="005E0DCA" w:rsidRDefault="00A3043E" w:rsidP="00A3043E">
      <w:pPr>
        <w:pStyle w:val="ListParagraph"/>
        <w:numPr>
          <w:ilvl w:val="0"/>
          <w:numId w:val="17"/>
        </w:numPr>
        <w:rPr>
          <w:rFonts w:ascii="Open Sans" w:hAnsi="Open Sans" w:cs="Open Sans"/>
        </w:rPr>
        <w:sectPr w:rsidR="00A3043E" w:rsidRPr="005E0DCA" w:rsidSect="00A3043E">
          <w:type w:val="continuous"/>
          <w:pgSz w:w="15840" w:h="12240" w:orient="landscape"/>
          <w:pgMar w:top="1440" w:right="1440" w:bottom="1440" w:left="1440" w:header="720" w:footer="720" w:gutter="0"/>
          <w:cols w:space="720"/>
          <w:docGrid w:linePitch="360"/>
        </w:sectPr>
      </w:pPr>
    </w:p>
    <w:p w14:paraId="0A5C3442" w14:textId="431FB03F" w:rsidR="00EA75AE" w:rsidRPr="005E0DCA" w:rsidRDefault="00EA75AE" w:rsidP="00EA75AE">
      <w:pPr>
        <w:pStyle w:val="ListParagraph"/>
        <w:numPr>
          <w:ilvl w:val="0"/>
          <w:numId w:val="17"/>
        </w:numPr>
        <w:rPr>
          <w:rFonts w:ascii="Open Sans" w:hAnsi="Open Sans" w:cs="Open Sans"/>
        </w:rPr>
      </w:pPr>
      <w:r w:rsidRPr="005E0DCA">
        <w:rPr>
          <w:rFonts w:ascii="Open Sans" w:hAnsi="Open Sans" w:cs="Open Sans"/>
        </w:rPr>
        <w:t>Graphic 10</w:t>
      </w:r>
    </w:p>
    <w:p w14:paraId="064ED6CB" w14:textId="31B9418C" w:rsidR="00A3043E" w:rsidRPr="005E0DCA" w:rsidRDefault="00F87CE6" w:rsidP="00A3043E">
      <w:pPr>
        <w:pStyle w:val="Heading2"/>
        <w:rPr>
          <w:rFonts w:ascii="Open Sans" w:hAnsi="Open Sans" w:cs="Open Sans"/>
        </w:rPr>
      </w:pPr>
      <w:r>
        <w:rPr>
          <w:rFonts w:ascii="Open Sans" w:hAnsi="Open Sans" w:cs="Open Sans"/>
        </w:rPr>
        <w:t>Facilitator Guide</w:t>
      </w:r>
    </w:p>
    <w:p w14:paraId="51CF9217" w14:textId="77777777" w:rsidR="00543055" w:rsidRPr="005E0DCA" w:rsidRDefault="00543055" w:rsidP="00367CA4">
      <w:pPr>
        <w:rPr>
          <w:rFonts w:ascii="Open Sans" w:eastAsia="Calibri" w:hAnsi="Open Sans" w:cs="Open Sans"/>
          <w:b/>
        </w:rPr>
        <w:sectPr w:rsidR="00543055" w:rsidRPr="005E0DCA" w:rsidSect="00A3043E">
          <w:type w:val="continuous"/>
          <w:pgSz w:w="15840" w:h="12240" w:orient="landscape"/>
          <w:pgMar w:top="1440" w:right="1440" w:bottom="1440" w:left="1440" w:header="720" w:footer="720" w:gutter="0"/>
          <w:cols w:space="720"/>
          <w:docGrid w:linePitch="360"/>
        </w:sectPr>
      </w:pPr>
    </w:p>
    <w:tbl>
      <w:tblPr>
        <w:tblStyle w:val="TableGrid"/>
        <w:tblW w:w="12960" w:type="dxa"/>
        <w:tblLook w:val="04A0" w:firstRow="1" w:lastRow="0" w:firstColumn="1" w:lastColumn="0" w:noHBand="0" w:noVBand="1"/>
      </w:tblPr>
      <w:tblGrid>
        <w:gridCol w:w="2880"/>
        <w:gridCol w:w="10080"/>
      </w:tblGrid>
      <w:tr w:rsidR="00F32798" w14:paraId="357F5525" w14:textId="77777777" w:rsidTr="00162F00">
        <w:tc>
          <w:tcPr>
            <w:tcW w:w="2880" w:type="dxa"/>
          </w:tcPr>
          <w:p w14:paraId="4DD4D833" w14:textId="5C2C3393" w:rsidR="00F32798" w:rsidRDefault="00CC3DA3" w:rsidP="00367CA4">
            <w:pPr>
              <w:rPr>
                <w:rFonts w:ascii="Open Sans" w:eastAsia="Calibri" w:hAnsi="Open Sans" w:cs="Open Sans"/>
                <w:b/>
              </w:rPr>
            </w:pPr>
            <w:r w:rsidRPr="005E0DCA">
              <w:rPr>
                <w:rFonts w:ascii="Open Sans" w:eastAsia="Calibri" w:hAnsi="Open Sans" w:cs="Open Sans"/>
                <w:b/>
              </w:rPr>
              <w:t>Introduction</w:t>
            </w:r>
            <w:r w:rsidR="00B97DC6" w:rsidRPr="005E0DCA">
              <w:rPr>
                <w:rFonts w:ascii="Open Sans" w:eastAsia="Calibri" w:hAnsi="Open Sans" w:cs="Open Sans"/>
                <w:b/>
              </w:rPr>
              <w:t xml:space="preserve"> (</w:t>
            </w:r>
            <w:r w:rsidR="00D6137C">
              <w:rPr>
                <w:rFonts w:ascii="Open Sans" w:eastAsia="Calibri" w:hAnsi="Open Sans" w:cs="Open Sans"/>
                <w:b/>
                <w:bCs/>
              </w:rPr>
              <w:t xml:space="preserve">2 </w:t>
            </w:r>
            <w:r w:rsidR="00B97DC6" w:rsidRPr="005E0DCA">
              <w:rPr>
                <w:rFonts w:ascii="Open Sans" w:eastAsia="Calibri" w:hAnsi="Open Sans" w:cs="Open Sans"/>
                <w:b/>
              </w:rPr>
              <w:t>minutes)</w:t>
            </w:r>
          </w:p>
          <w:p w14:paraId="40A17411" w14:textId="0F935A0F" w:rsidR="00B97DC6" w:rsidRPr="005E0DCA" w:rsidRDefault="00CE124D" w:rsidP="00CA4990">
            <w:pPr>
              <w:rPr>
                <w:rFonts w:ascii="Open Sans" w:eastAsia="Calibri" w:hAnsi="Open Sans" w:cs="Open Sans"/>
              </w:rPr>
            </w:pPr>
            <w:r w:rsidRPr="005E0DCA">
              <w:rPr>
                <w:rFonts w:ascii="Open Sans" w:eastAsia="Calibri" w:hAnsi="Open Sans" w:cs="Open Sans"/>
                <w:i/>
                <w:iCs/>
              </w:rPr>
              <w:t xml:space="preserve">Slide </w:t>
            </w:r>
            <w:r w:rsidR="00F529DA">
              <w:rPr>
                <w:rFonts w:ascii="Open Sans" w:eastAsia="Calibri" w:hAnsi="Open Sans" w:cs="Open Sans"/>
                <w:i/>
                <w:iCs/>
              </w:rPr>
              <w:t>19</w:t>
            </w:r>
          </w:p>
        </w:tc>
        <w:tc>
          <w:tcPr>
            <w:tcW w:w="10080" w:type="dxa"/>
          </w:tcPr>
          <w:p w14:paraId="4FE57BA6" w14:textId="77777777" w:rsidR="0052241B" w:rsidRPr="005E0DCA" w:rsidRDefault="0052241B" w:rsidP="00367CA4">
            <w:pPr>
              <w:pStyle w:val="ListParagraph"/>
              <w:numPr>
                <w:ilvl w:val="0"/>
                <w:numId w:val="18"/>
              </w:numPr>
              <w:rPr>
                <w:rFonts w:ascii="Open Sans" w:eastAsia="Calibri" w:hAnsi="Open Sans" w:cs="Open Sans"/>
              </w:rPr>
            </w:pPr>
            <w:r w:rsidRPr="005E0DCA">
              <w:rPr>
                <w:rFonts w:ascii="Open Sans" w:eastAsia="Calibri" w:hAnsi="Open Sans" w:cs="Open Sans"/>
              </w:rPr>
              <w:t>Explain why communication is an important part of community resilience.</w:t>
            </w:r>
          </w:p>
          <w:p w14:paraId="0CEE855F" w14:textId="0D7F1D19" w:rsidR="0020463C" w:rsidRPr="005E0DCA" w:rsidRDefault="008771CD" w:rsidP="005B7458">
            <w:pPr>
              <w:pStyle w:val="ListParagraph"/>
              <w:numPr>
                <w:ilvl w:val="0"/>
                <w:numId w:val="18"/>
              </w:numPr>
              <w:rPr>
                <w:rFonts w:ascii="Open Sans" w:eastAsia="Calibri" w:hAnsi="Open Sans" w:cs="Open Sans"/>
              </w:rPr>
            </w:pPr>
            <w:r w:rsidRPr="005E0DCA">
              <w:rPr>
                <w:rFonts w:ascii="Open Sans" w:hAnsi="Open Sans" w:cs="Open Sans"/>
              </w:rPr>
              <w:t xml:space="preserve">Part of </w:t>
            </w:r>
            <w:r w:rsidR="0033535A" w:rsidRPr="005E0DCA">
              <w:rPr>
                <w:rFonts w:ascii="Open Sans" w:hAnsi="Open Sans" w:cs="Open Sans"/>
              </w:rPr>
              <w:t>resiliency</w:t>
            </w:r>
            <w:r w:rsidRPr="005E0DCA">
              <w:rPr>
                <w:rFonts w:ascii="Open Sans" w:hAnsi="Open Sans" w:cs="Open Sans"/>
              </w:rPr>
              <w:t xml:space="preserve"> is </w:t>
            </w:r>
            <w:r w:rsidR="001C0696" w:rsidRPr="005E0DCA">
              <w:rPr>
                <w:rFonts w:ascii="Open Sans" w:hAnsi="Open Sans" w:cs="Open Sans"/>
              </w:rPr>
              <w:t xml:space="preserve">being ready to support people in your community who </w:t>
            </w:r>
            <w:r w:rsidR="00463D92">
              <w:rPr>
                <w:rFonts w:ascii="Open Sans" w:hAnsi="Open Sans" w:cs="Open Sans"/>
              </w:rPr>
              <w:t xml:space="preserve">                      </w:t>
            </w:r>
            <w:r w:rsidR="001C0696" w:rsidRPr="005E0DCA">
              <w:rPr>
                <w:rFonts w:ascii="Open Sans" w:hAnsi="Open Sans" w:cs="Open Sans"/>
              </w:rPr>
              <w:t>are vulnerable</w:t>
            </w:r>
            <w:r w:rsidR="00D87D2A" w:rsidRPr="005E0DCA">
              <w:rPr>
                <w:rFonts w:ascii="Open Sans" w:hAnsi="Open Sans" w:cs="Open Sans"/>
              </w:rPr>
              <w:t>.</w:t>
            </w:r>
            <w:r w:rsidR="001C0696" w:rsidRPr="005E0DCA">
              <w:rPr>
                <w:rFonts w:ascii="Open Sans" w:hAnsi="Open Sans" w:cs="Open Sans"/>
              </w:rPr>
              <w:t xml:space="preserve"> </w:t>
            </w:r>
          </w:p>
        </w:tc>
      </w:tr>
      <w:tr w:rsidR="00F32798" w14:paraId="30266F3D" w14:textId="77777777" w:rsidTr="005A48A5">
        <w:tc>
          <w:tcPr>
            <w:tcW w:w="2880" w:type="dxa"/>
            <w:shd w:val="clear" w:color="auto" w:fill="DAE9F7" w:themeFill="text2" w:themeFillTint="1A"/>
          </w:tcPr>
          <w:p w14:paraId="037963EF" w14:textId="5F70C8D5" w:rsidR="00F32798" w:rsidRDefault="00F87CE6" w:rsidP="00F87CE6">
            <w:pPr>
              <w:rPr>
                <w:rFonts w:ascii="Open Sans" w:eastAsia="Calibri" w:hAnsi="Open Sans" w:cs="Open Sans"/>
                <w:b/>
                <w:bCs/>
              </w:rPr>
            </w:pPr>
            <w:r>
              <w:rPr>
                <w:rFonts w:ascii="Open Sans" w:eastAsia="Calibri" w:hAnsi="Open Sans" w:cs="Open Sans"/>
                <w:b/>
                <w:bCs/>
              </w:rPr>
              <w:lastRenderedPageBreak/>
              <w:t>Reflect &amp; Share (</w:t>
            </w:r>
            <w:r w:rsidR="00D6137C">
              <w:rPr>
                <w:rFonts w:ascii="Open Sans" w:eastAsia="Calibri" w:hAnsi="Open Sans" w:cs="Open Sans"/>
                <w:b/>
                <w:bCs/>
              </w:rPr>
              <w:t xml:space="preserve">3 </w:t>
            </w:r>
            <w:r w:rsidRPr="00D6137C">
              <w:rPr>
                <w:rFonts w:ascii="Open Sans" w:eastAsia="Calibri" w:hAnsi="Open Sans" w:cs="Open Sans"/>
                <w:b/>
                <w:bCs/>
              </w:rPr>
              <w:t>minutes)</w:t>
            </w:r>
          </w:p>
          <w:p w14:paraId="70F238CA" w14:textId="29B483B8" w:rsidR="00F32798" w:rsidRPr="005E0DCA" w:rsidRDefault="00CE124D" w:rsidP="005E0DCA">
            <w:pPr>
              <w:rPr>
                <w:rFonts w:ascii="Open Sans" w:eastAsia="Calibri" w:hAnsi="Open Sans" w:cs="Open Sans"/>
                <w:i/>
              </w:rPr>
            </w:pPr>
            <w:r w:rsidRPr="005E0DCA">
              <w:rPr>
                <w:rFonts w:ascii="Open Sans" w:eastAsia="Calibri" w:hAnsi="Open Sans" w:cs="Open Sans"/>
                <w:i/>
                <w:iCs/>
              </w:rPr>
              <w:t xml:space="preserve">Slide </w:t>
            </w:r>
            <w:r w:rsidR="00F529DA">
              <w:rPr>
                <w:rFonts w:ascii="Open Sans" w:eastAsia="Calibri" w:hAnsi="Open Sans" w:cs="Open Sans"/>
                <w:i/>
                <w:iCs/>
              </w:rPr>
              <w:t>20</w:t>
            </w:r>
          </w:p>
        </w:tc>
        <w:tc>
          <w:tcPr>
            <w:tcW w:w="10080" w:type="dxa"/>
            <w:shd w:val="clear" w:color="auto" w:fill="DAE9F7" w:themeFill="text2" w:themeFillTint="1A"/>
          </w:tcPr>
          <w:p w14:paraId="7C681553" w14:textId="174ECA4D" w:rsidR="00487A63" w:rsidRPr="005E0DCA" w:rsidRDefault="00487A63" w:rsidP="004F0DBD">
            <w:pPr>
              <w:pStyle w:val="ListParagraph"/>
              <w:numPr>
                <w:ilvl w:val="0"/>
                <w:numId w:val="18"/>
              </w:numPr>
              <w:rPr>
                <w:rFonts w:ascii="Open Sans" w:eastAsia="Calibri" w:hAnsi="Open Sans" w:cs="Open Sans"/>
              </w:rPr>
            </w:pPr>
            <w:r>
              <w:rPr>
                <w:rFonts w:ascii="Open Sans" w:eastAsia="Calibri" w:hAnsi="Open Sans" w:cs="Open Sans"/>
              </w:rPr>
              <w:t>Participants will work in groups to answer the following questions:</w:t>
            </w:r>
          </w:p>
          <w:p w14:paraId="1DC1694B" w14:textId="23F4AB9B" w:rsidR="00AC6D6D" w:rsidRPr="005E0DCA" w:rsidRDefault="00C21C70" w:rsidP="004F0DBD">
            <w:pPr>
              <w:pStyle w:val="ListParagraph"/>
              <w:numPr>
                <w:ilvl w:val="0"/>
                <w:numId w:val="18"/>
              </w:numPr>
              <w:rPr>
                <w:rFonts w:ascii="Open Sans" w:eastAsia="Calibri" w:hAnsi="Open Sans" w:cs="Open Sans"/>
              </w:rPr>
            </w:pPr>
            <w:r w:rsidRPr="005E0DCA">
              <w:rPr>
                <w:rFonts w:ascii="Open Sans" w:hAnsi="Open Sans" w:cs="Open Sans"/>
              </w:rPr>
              <w:t>Reflect upon a time whe</w:t>
            </w:r>
            <w:r w:rsidR="004F0DBD" w:rsidRPr="005E0DCA">
              <w:rPr>
                <w:rFonts w:ascii="Open Sans" w:hAnsi="Open Sans" w:cs="Open Sans"/>
              </w:rPr>
              <w:t>n</w:t>
            </w:r>
            <w:r w:rsidRPr="005E0DCA">
              <w:rPr>
                <w:rFonts w:ascii="Open Sans" w:hAnsi="Open Sans" w:cs="Open Sans"/>
              </w:rPr>
              <w:t xml:space="preserve"> there was</w:t>
            </w:r>
            <w:r w:rsidR="003B6ABB" w:rsidRPr="005E0DCA">
              <w:rPr>
                <w:rFonts w:ascii="Open Sans" w:hAnsi="Open Sans" w:cs="Open Sans"/>
              </w:rPr>
              <w:t xml:space="preserve"> </w:t>
            </w:r>
            <w:r w:rsidR="004F0DBD" w:rsidRPr="005E0DCA">
              <w:rPr>
                <w:rFonts w:ascii="Open Sans" w:hAnsi="Open Sans" w:cs="Open Sans"/>
              </w:rPr>
              <w:t xml:space="preserve">wildfire </w:t>
            </w:r>
            <w:r w:rsidR="003B6ABB" w:rsidRPr="005E0DCA">
              <w:rPr>
                <w:rFonts w:ascii="Open Sans" w:hAnsi="Open Sans" w:cs="Open Sans"/>
              </w:rPr>
              <w:t>smoke. (If you haven’t experienced smoke</w:t>
            </w:r>
            <w:r w:rsidR="004F0DBD" w:rsidRPr="005E0DCA">
              <w:rPr>
                <w:rFonts w:ascii="Open Sans" w:hAnsi="Open Sans" w:cs="Open Sans"/>
              </w:rPr>
              <w:t>, think about</w:t>
            </w:r>
            <w:r w:rsidRPr="005E0DCA">
              <w:rPr>
                <w:rFonts w:ascii="Open Sans" w:hAnsi="Open Sans" w:cs="Open Sans"/>
              </w:rPr>
              <w:t xml:space="preserve"> an emergency near where you were, related to </w:t>
            </w:r>
            <w:proofErr w:type="spellStart"/>
            <w:r w:rsidRPr="005E0DCA">
              <w:rPr>
                <w:rFonts w:ascii="Open Sans" w:hAnsi="Open Sans" w:cs="Open Sans"/>
              </w:rPr>
              <w:t>weather</w:t>
            </w:r>
            <w:proofErr w:type="spellEnd"/>
            <w:r w:rsidRPr="005E0DCA">
              <w:rPr>
                <w:rFonts w:ascii="Open Sans" w:hAnsi="Open Sans" w:cs="Open Sans"/>
              </w:rPr>
              <w:t xml:space="preserve"> or not</w:t>
            </w:r>
            <w:r w:rsidR="004F0DBD" w:rsidRPr="005E0DCA">
              <w:rPr>
                <w:rFonts w:ascii="Open Sans" w:hAnsi="Open Sans" w:cs="Open Sans"/>
              </w:rPr>
              <w:t>)</w:t>
            </w:r>
            <w:r w:rsidRPr="005E0DCA">
              <w:rPr>
                <w:rFonts w:ascii="Open Sans" w:hAnsi="Open Sans" w:cs="Open Sans"/>
              </w:rPr>
              <w:t>.</w:t>
            </w:r>
          </w:p>
          <w:p w14:paraId="27567CEA" w14:textId="77777777" w:rsidR="00AC6D6D" w:rsidRPr="005E0DCA" w:rsidRDefault="00C21C70" w:rsidP="00AC6D6D">
            <w:pPr>
              <w:pStyle w:val="ListParagraph"/>
              <w:numPr>
                <w:ilvl w:val="1"/>
                <w:numId w:val="18"/>
              </w:numPr>
              <w:rPr>
                <w:rFonts w:ascii="Open Sans" w:eastAsia="Calibri" w:hAnsi="Open Sans" w:cs="Open Sans"/>
              </w:rPr>
            </w:pPr>
            <w:r w:rsidRPr="005E0DCA">
              <w:rPr>
                <w:rFonts w:ascii="Open Sans" w:hAnsi="Open Sans" w:cs="Open Sans"/>
              </w:rPr>
              <w:t>How did you hear about it?</w:t>
            </w:r>
            <w:r w:rsidR="004F0DBD" w:rsidRPr="005E0DCA">
              <w:rPr>
                <w:rFonts w:ascii="Open Sans" w:hAnsi="Open Sans" w:cs="Open Sans"/>
              </w:rPr>
              <w:t xml:space="preserve"> Did you wake up and find it hard to breathe? Did you hear about it on the news?</w:t>
            </w:r>
          </w:p>
          <w:p w14:paraId="50E296FD" w14:textId="544E8A9D" w:rsidR="00AC6D6D" w:rsidRPr="005E0DCA" w:rsidRDefault="00C21C70" w:rsidP="00AC6D6D">
            <w:pPr>
              <w:pStyle w:val="ListParagraph"/>
              <w:numPr>
                <w:ilvl w:val="1"/>
                <w:numId w:val="18"/>
              </w:numPr>
              <w:rPr>
                <w:rFonts w:ascii="Open Sans" w:eastAsia="Calibri" w:hAnsi="Open Sans" w:cs="Open Sans"/>
              </w:rPr>
            </w:pPr>
            <w:r w:rsidRPr="005E0DCA">
              <w:rPr>
                <w:rFonts w:ascii="Open Sans" w:hAnsi="Open Sans" w:cs="Open Sans"/>
              </w:rPr>
              <w:t>How did you know what to do</w:t>
            </w:r>
            <w:r w:rsidR="00405488" w:rsidRPr="005E0DCA">
              <w:rPr>
                <w:rFonts w:ascii="Open Sans" w:hAnsi="Open Sans" w:cs="Open Sans"/>
              </w:rPr>
              <w:t xml:space="preserve"> about the smoke</w:t>
            </w:r>
            <w:r w:rsidRPr="005E0DCA">
              <w:rPr>
                <w:rFonts w:ascii="Open Sans" w:hAnsi="Open Sans" w:cs="Open Sans"/>
              </w:rPr>
              <w:t>?</w:t>
            </w:r>
          </w:p>
          <w:p w14:paraId="4AB7C01B" w14:textId="77777777" w:rsidR="00F32798" w:rsidRPr="005E0DCA" w:rsidRDefault="004F0DBD" w:rsidP="00AC6D6D">
            <w:pPr>
              <w:pStyle w:val="ListParagraph"/>
              <w:numPr>
                <w:ilvl w:val="1"/>
                <w:numId w:val="18"/>
              </w:numPr>
              <w:rPr>
                <w:rFonts w:ascii="Open Sans" w:eastAsia="Calibri" w:hAnsi="Open Sans" w:cs="Open Sans"/>
              </w:rPr>
            </w:pPr>
            <w:r w:rsidRPr="005E0DCA">
              <w:rPr>
                <w:rFonts w:ascii="Open Sans" w:hAnsi="Open Sans" w:cs="Open Sans"/>
              </w:rPr>
              <w:t xml:space="preserve">Who did you talk to about </w:t>
            </w:r>
            <w:r w:rsidR="00AC6D6D" w:rsidRPr="005E0DCA">
              <w:rPr>
                <w:rFonts w:ascii="Open Sans" w:hAnsi="Open Sans" w:cs="Open Sans"/>
              </w:rPr>
              <w:t xml:space="preserve">the </w:t>
            </w:r>
            <w:r w:rsidR="00405488" w:rsidRPr="005E0DCA">
              <w:rPr>
                <w:rFonts w:ascii="Open Sans" w:hAnsi="Open Sans" w:cs="Open Sans"/>
              </w:rPr>
              <w:t>situation</w:t>
            </w:r>
            <w:r w:rsidRPr="005E0DCA">
              <w:rPr>
                <w:rFonts w:ascii="Open Sans" w:hAnsi="Open Sans" w:cs="Open Sans"/>
              </w:rPr>
              <w:t>?</w:t>
            </w:r>
          </w:p>
          <w:p w14:paraId="1779A11C" w14:textId="1C84EFBF" w:rsidR="00F32798" w:rsidRPr="005E0DCA" w:rsidRDefault="00CE3F36" w:rsidP="005E0DCA">
            <w:pPr>
              <w:pStyle w:val="ListParagraph"/>
              <w:numPr>
                <w:ilvl w:val="0"/>
                <w:numId w:val="18"/>
              </w:numPr>
              <w:rPr>
                <w:rFonts w:ascii="Open Sans" w:eastAsia="Calibri" w:hAnsi="Open Sans" w:cs="Open Sans"/>
              </w:rPr>
            </w:pPr>
            <w:r>
              <w:rPr>
                <w:rFonts w:ascii="Open Sans" w:hAnsi="Open Sans" w:cs="Open Sans"/>
              </w:rPr>
              <w:t>Ask 2-3 participants to share their answers.</w:t>
            </w:r>
          </w:p>
        </w:tc>
      </w:tr>
      <w:tr w:rsidR="00F32798" w14:paraId="574718F7" w14:textId="77777777" w:rsidTr="00162F00">
        <w:tc>
          <w:tcPr>
            <w:tcW w:w="2880" w:type="dxa"/>
          </w:tcPr>
          <w:p w14:paraId="1F9D866D" w14:textId="04D57098" w:rsidR="00F32798" w:rsidRDefault="002C2424" w:rsidP="00367CA4">
            <w:pPr>
              <w:rPr>
                <w:rFonts w:ascii="Open Sans" w:eastAsia="Calibri" w:hAnsi="Open Sans" w:cs="Open Sans"/>
                <w:b/>
              </w:rPr>
            </w:pPr>
            <w:r w:rsidRPr="005E0DCA">
              <w:rPr>
                <w:rFonts w:ascii="Open Sans" w:eastAsia="Calibri" w:hAnsi="Open Sans" w:cs="Open Sans"/>
                <w:b/>
              </w:rPr>
              <w:t>Air Quality</w:t>
            </w:r>
            <w:r w:rsidR="0069038A" w:rsidRPr="005E0DCA">
              <w:rPr>
                <w:rFonts w:ascii="Open Sans" w:eastAsia="Calibri" w:hAnsi="Open Sans" w:cs="Open Sans"/>
                <w:b/>
              </w:rPr>
              <w:t xml:space="preserve"> </w:t>
            </w:r>
            <w:r w:rsidRPr="005E0DCA">
              <w:rPr>
                <w:rFonts w:ascii="Open Sans" w:eastAsia="Calibri" w:hAnsi="Open Sans" w:cs="Open Sans"/>
                <w:b/>
              </w:rPr>
              <w:t>(</w:t>
            </w:r>
            <w:r w:rsidR="00840A74" w:rsidRPr="005E0DCA">
              <w:rPr>
                <w:rFonts w:ascii="Open Sans" w:eastAsia="Calibri" w:hAnsi="Open Sans" w:cs="Open Sans"/>
                <w:b/>
              </w:rPr>
              <w:t>10</w:t>
            </w:r>
            <w:r w:rsidRPr="005E0DCA">
              <w:rPr>
                <w:rFonts w:ascii="Open Sans" w:eastAsia="Calibri" w:hAnsi="Open Sans" w:cs="Open Sans"/>
                <w:b/>
              </w:rPr>
              <w:t xml:space="preserve"> minutes)</w:t>
            </w:r>
          </w:p>
          <w:p w14:paraId="30E71AD2" w14:textId="62FB5695" w:rsidR="00CE124D" w:rsidRPr="005E0DCA" w:rsidRDefault="00CE124D" w:rsidP="00367CA4">
            <w:pPr>
              <w:rPr>
                <w:rFonts w:ascii="Open Sans" w:eastAsia="Calibri" w:hAnsi="Open Sans" w:cs="Open Sans"/>
                <w:i/>
                <w:iCs/>
              </w:rPr>
            </w:pPr>
            <w:r w:rsidRPr="005E0DCA">
              <w:rPr>
                <w:rFonts w:ascii="Open Sans" w:eastAsia="Calibri" w:hAnsi="Open Sans" w:cs="Open Sans"/>
                <w:i/>
                <w:iCs/>
              </w:rPr>
              <w:t xml:space="preserve">Slide </w:t>
            </w:r>
            <w:r w:rsidR="00F529DA">
              <w:rPr>
                <w:rFonts w:ascii="Open Sans" w:eastAsia="Calibri" w:hAnsi="Open Sans" w:cs="Open Sans"/>
                <w:i/>
                <w:iCs/>
              </w:rPr>
              <w:t>21</w:t>
            </w:r>
          </w:p>
          <w:p w14:paraId="2DB42514" w14:textId="77777777" w:rsidR="00230067" w:rsidRPr="005E0DCA" w:rsidRDefault="00230067" w:rsidP="00230067">
            <w:pPr>
              <w:rPr>
                <w:rFonts w:ascii="Open Sans" w:eastAsia="Calibri" w:hAnsi="Open Sans" w:cs="Open Sans"/>
              </w:rPr>
            </w:pPr>
          </w:p>
          <w:p w14:paraId="4D863640" w14:textId="2A3242ED" w:rsidR="00230067" w:rsidRPr="005E0DCA" w:rsidRDefault="00230067" w:rsidP="00230067">
            <w:pPr>
              <w:rPr>
                <w:rFonts w:ascii="Open Sans" w:eastAsia="Calibri" w:hAnsi="Open Sans" w:cs="Open Sans"/>
                <w:i/>
              </w:rPr>
            </w:pPr>
          </w:p>
        </w:tc>
        <w:tc>
          <w:tcPr>
            <w:tcW w:w="10080" w:type="dxa"/>
          </w:tcPr>
          <w:p w14:paraId="14846499" w14:textId="50CD7E2E" w:rsidR="009B7524" w:rsidRPr="005E0DCA" w:rsidRDefault="009B7524" w:rsidP="00851584">
            <w:pPr>
              <w:pStyle w:val="ListParagraph"/>
              <w:numPr>
                <w:ilvl w:val="0"/>
                <w:numId w:val="18"/>
              </w:numPr>
              <w:spacing w:after="160" w:line="259" w:lineRule="auto"/>
              <w:rPr>
                <w:rFonts w:ascii="Open Sans" w:eastAsia="Calibri" w:hAnsi="Open Sans" w:cs="Open Sans"/>
              </w:rPr>
            </w:pPr>
            <w:r w:rsidRPr="005E0DCA">
              <w:rPr>
                <w:rFonts w:ascii="Open Sans" w:eastAsia="Calibri" w:hAnsi="Open Sans" w:cs="Open Sans"/>
              </w:rPr>
              <w:t xml:space="preserve">Define </w:t>
            </w:r>
            <w:r w:rsidRPr="005E0DCA">
              <w:rPr>
                <w:rFonts w:ascii="Open Sans" w:eastAsia="Calibri" w:hAnsi="Open Sans" w:cs="Open Sans"/>
                <w:b/>
              </w:rPr>
              <w:t>air quality</w:t>
            </w:r>
            <w:r w:rsidRPr="005E0DCA">
              <w:rPr>
                <w:rFonts w:ascii="Open Sans" w:eastAsia="Calibri" w:hAnsi="Open Sans" w:cs="Open Sans"/>
              </w:rPr>
              <w:t xml:space="preserve"> and </w:t>
            </w:r>
            <w:r w:rsidRPr="005E0DCA">
              <w:rPr>
                <w:rFonts w:ascii="Open Sans" w:eastAsia="Calibri" w:hAnsi="Open Sans" w:cs="Open Sans"/>
                <w:b/>
              </w:rPr>
              <w:t>AQI</w:t>
            </w:r>
            <w:r w:rsidRPr="005E0DCA">
              <w:rPr>
                <w:rFonts w:ascii="Open Sans" w:eastAsia="Calibri" w:hAnsi="Open Sans" w:cs="Open Sans"/>
              </w:rPr>
              <w:t>.</w:t>
            </w:r>
            <w:r w:rsidR="003963BA" w:rsidRPr="005E0DCA">
              <w:rPr>
                <w:rFonts w:ascii="Open Sans" w:eastAsia="Calibri" w:hAnsi="Open Sans" w:cs="Open Sans"/>
              </w:rPr>
              <w:t xml:space="preserve"> </w:t>
            </w:r>
          </w:p>
          <w:p w14:paraId="30CDA819" w14:textId="759CCCE0" w:rsidR="00851584" w:rsidRPr="005E0DCA" w:rsidRDefault="00851584" w:rsidP="00CA4990">
            <w:pPr>
              <w:pStyle w:val="ListParagraph"/>
              <w:numPr>
                <w:ilvl w:val="0"/>
                <w:numId w:val="18"/>
              </w:numPr>
              <w:spacing w:after="160" w:line="259" w:lineRule="auto"/>
              <w:rPr>
                <w:rFonts w:ascii="Open Sans" w:eastAsia="Calibri" w:hAnsi="Open Sans" w:cs="Open Sans"/>
              </w:rPr>
            </w:pPr>
            <w:r w:rsidRPr="005E0DCA">
              <w:rPr>
                <w:rFonts w:ascii="Open Sans" w:eastAsia="Calibri" w:hAnsi="Open Sans" w:cs="Open Sans"/>
              </w:rPr>
              <w:t xml:space="preserve">Explain that clear days do not directly indicate good air quality. </w:t>
            </w:r>
          </w:p>
          <w:p w14:paraId="6E324EBD" w14:textId="1BC33460" w:rsidR="00851584" w:rsidRPr="005E0DCA" w:rsidRDefault="00851584" w:rsidP="00851584">
            <w:pPr>
              <w:pStyle w:val="ListParagraph"/>
              <w:numPr>
                <w:ilvl w:val="0"/>
                <w:numId w:val="18"/>
              </w:numPr>
              <w:spacing w:after="160" w:line="259" w:lineRule="auto"/>
              <w:rPr>
                <w:rFonts w:ascii="Open Sans" w:eastAsia="Calibri" w:hAnsi="Open Sans" w:cs="Open Sans"/>
              </w:rPr>
            </w:pPr>
            <w:r w:rsidRPr="005E0DCA">
              <w:rPr>
                <w:rFonts w:ascii="Open Sans" w:eastAsia="Calibri" w:hAnsi="Open Sans" w:cs="Open Sans"/>
              </w:rPr>
              <w:t xml:space="preserve">Poor AQI requires behavior change to stay safe. However, not everyone </w:t>
            </w:r>
            <w:r w:rsidR="008642A7" w:rsidRPr="005E0DCA">
              <w:rPr>
                <w:rFonts w:ascii="Open Sans" w:eastAsia="Calibri" w:hAnsi="Open Sans" w:cs="Open Sans"/>
              </w:rPr>
              <w:t>has</w:t>
            </w:r>
            <w:r w:rsidRPr="005E0DCA">
              <w:rPr>
                <w:rFonts w:ascii="Open Sans" w:eastAsia="Calibri" w:hAnsi="Open Sans" w:cs="Open Sans"/>
              </w:rPr>
              <w:t xml:space="preserve"> access to good information or understand</w:t>
            </w:r>
            <w:r w:rsidR="008642A7" w:rsidRPr="005E0DCA">
              <w:rPr>
                <w:rFonts w:ascii="Open Sans" w:eastAsia="Calibri" w:hAnsi="Open Sans" w:cs="Open Sans"/>
              </w:rPr>
              <w:t>s</w:t>
            </w:r>
            <w:r w:rsidRPr="005E0DCA">
              <w:rPr>
                <w:rFonts w:ascii="Open Sans" w:eastAsia="Calibri" w:hAnsi="Open Sans" w:cs="Open Sans"/>
              </w:rPr>
              <w:t xml:space="preserve"> the </w:t>
            </w:r>
            <w:r w:rsidR="00D125F1" w:rsidRPr="005E0DCA">
              <w:rPr>
                <w:rFonts w:ascii="Open Sans" w:eastAsia="Calibri" w:hAnsi="Open Sans" w:cs="Open Sans"/>
              </w:rPr>
              <w:t>severity of poor air quality</w:t>
            </w:r>
            <w:r w:rsidRPr="005E0DCA">
              <w:rPr>
                <w:rFonts w:ascii="Open Sans" w:eastAsia="Calibri" w:hAnsi="Open Sans" w:cs="Open Sans"/>
              </w:rPr>
              <w:t>.</w:t>
            </w:r>
          </w:p>
          <w:p w14:paraId="33E0951E" w14:textId="4C22D154" w:rsidR="00851584" w:rsidRPr="005E0DCA" w:rsidRDefault="00851584" w:rsidP="00CA4990">
            <w:pPr>
              <w:pStyle w:val="ListParagraph"/>
              <w:numPr>
                <w:ilvl w:val="0"/>
                <w:numId w:val="18"/>
              </w:numPr>
              <w:spacing w:after="160" w:line="259" w:lineRule="auto"/>
              <w:rPr>
                <w:rFonts w:ascii="Open Sans" w:eastAsia="Calibri" w:hAnsi="Open Sans" w:cs="Open Sans"/>
              </w:rPr>
            </w:pPr>
            <w:r w:rsidRPr="005E0DCA">
              <w:rPr>
                <w:rFonts w:ascii="Open Sans" w:eastAsia="Calibri" w:hAnsi="Open Sans" w:cs="Open Sans"/>
              </w:rPr>
              <w:t>Explain that we need to be able to communicate what we know about hazards, as not everyone will have that information.</w:t>
            </w:r>
          </w:p>
          <w:p w14:paraId="67502BB0" w14:textId="32C8533C" w:rsidR="00AC5C30" w:rsidRPr="005E0DCA" w:rsidRDefault="007036D7" w:rsidP="007036D7">
            <w:pPr>
              <w:pStyle w:val="ListParagraph"/>
              <w:numPr>
                <w:ilvl w:val="0"/>
                <w:numId w:val="18"/>
              </w:numPr>
              <w:rPr>
                <w:rFonts w:ascii="Open Sans" w:eastAsia="Calibri" w:hAnsi="Open Sans" w:cs="Open Sans"/>
              </w:rPr>
            </w:pPr>
            <w:r w:rsidRPr="005E0DCA">
              <w:rPr>
                <w:rFonts w:ascii="Open Sans" w:eastAsia="Calibri" w:hAnsi="Open Sans" w:cs="Open Sans"/>
              </w:rPr>
              <w:t xml:space="preserve">For smoke, one important resource is Air Quality Indicator </w:t>
            </w:r>
            <w:r w:rsidR="00C02E1D" w:rsidRPr="005E0DCA">
              <w:rPr>
                <w:rFonts w:ascii="Open Sans" w:eastAsia="Calibri" w:hAnsi="Open Sans" w:cs="Open Sans"/>
              </w:rPr>
              <w:t>(or AQI) meters</w:t>
            </w:r>
            <w:r w:rsidR="004946AD" w:rsidRPr="005E0DCA">
              <w:rPr>
                <w:rFonts w:ascii="Open Sans" w:eastAsia="Calibri" w:hAnsi="Open Sans" w:cs="Open Sans"/>
              </w:rPr>
              <w:t>.</w:t>
            </w:r>
            <w:r w:rsidR="00813055" w:rsidRPr="005E0DCA">
              <w:rPr>
                <w:rFonts w:ascii="Open Sans" w:eastAsia="Calibri" w:hAnsi="Open Sans" w:cs="Open Sans"/>
              </w:rPr>
              <w:t xml:space="preserve"> </w:t>
            </w:r>
          </w:p>
          <w:p w14:paraId="2A309A6A" w14:textId="1B566420" w:rsidR="00AC5C30" w:rsidRPr="005E0DCA" w:rsidRDefault="00AC5C30" w:rsidP="00CA4990">
            <w:pPr>
              <w:pStyle w:val="ListParagraph"/>
              <w:numPr>
                <w:ilvl w:val="1"/>
                <w:numId w:val="18"/>
              </w:numPr>
              <w:spacing w:after="160" w:line="259" w:lineRule="auto"/>
              <w:rPr>
                <w:rFonts w:ascii="Open Sans" w:hAnsi="Open Sans" w:cs="Open Sans"/>
              </w:rPr>
            </w:pPr>
            <w:r w:rsidRPr="005E0DCA">
              <w:rPr>
                <w:rFonts w:ascii="Open Sans" w:eastAsia="Calibri" w:hAnsi="Open Sans" w:cs="Open Sans"/>
              </w:rPr>
              <w:t>Briefly explain how to find and read AQI readings.</w:t>
            </w:r>
            <w:r w:rsidR="006406AB" w:rsidRPr="005E0DCA">
              <w:rPr>
                <w:rFonts w:ascii="Open Sans" w:hAnsi="Open Sans" w:cs="Open Sans"/>
              </w:rPr>
              <w:t xml:space="preserve"> </w:t>
            </w:r>
          </w:p>
          <w:p w14:paraId="0DD751FA" w14:textId="5658B84E" w:rsidR="007036D7" w:rsidRPr="005E0DCA" w:rsidRDefault="00C31983" w:rsidP="007036D7">
            <w:pPr>
              <w:pStyle w:val="ListParagraph"/>
              <w:numPr>
                <w:ilvl w:val="0"/>
                <w:numId w:val="18"/>
              </w:numPr>
              <w:rPr>
                <w:rFonts w:ascii="Open Sans" w:eastAsia="Calibri" w:hAnsi="Open Sans" w:cs="Open Sans"/>
              </w:rPr>
            </w:pPr>
            <w:r w:rsidRPr="005E0DCA">
              <w:rPr>
                <w:rFonts w:ascii="Open Sans" w:eastAsia="Calibri" w:hAnsi="Open Sans" w:cs="Open Sans"/>
                <w:b/>
              </w:rPr>
              <w:t xml:space="preserve">Graphic </w:t>
            </w:r>
            <w:r w:rsidR="008E25E2" w:rsidRPr="005E0DCA">
              <w:rPr>
                <w:rFonts w:ascii="Open Sans" w:eastAsia="Calibri" w:hAnsi="Open Sans" w:cs="Open Sans"/>
                <w:b/>
              </w:rPr>
              <w:t>10</w:t>
            </w:r>
            <w:r w:rsidR="009E756A" w:rsidRPr="005E0DCA">
              <w:rPr>
                <w:rFonts w:ascii="Open Sans" w:eastAsia="Calibri" w:hAnsi="Open Sans" w:cs="Open Sans"/>
              </w:rPr>
              <w:t>–</w:t>
            </w:r>
            <w:r w:rsidR="002D04B1" w:rsidRPr="005E0DCA">
              <w:rPr>
                <w:rFonts w:ascii="Open Sans" w:eastAsia="Calibri" w:hAnsi="Open Sans" w:cs="Open Sans"/>
              </w:rPr>
              <w:t xml:space="preserve"> </w:t>
            </w:r>
            <w:r w:rsidR="009E756A" w:rsidRPr="005E0DCA">
              <w:rPr>
                <w:rFonts w:ascii="Open Sans" w:eastAsia="Calibri" w:hAnsi="Open Sans" w:cs="Open Sans"/>
              </w:rPr>
              <w:t>AQI meter</w:t>
            </w:r>
          </w:p>
          <w:p w14:paraId="34BCC669" w14:textId="653E36D1" w:rsidR="007E0B63" w:rsidRPr="005E0DCA" w:rsidRDefault="007E0B63" w:rsidP="007036D7">
            <w:pPr>
              <w:pStyle w:val="ListParagraph"/>
              <w:numPr>
                <w:ilvl w:val="0"/>
                <w:numId w:val="18"/>
              </w:numPr>
              <w:rPr>
                <w:rFonts w:ascii="Open Sans" w:eastAsia="Calibri" w:hAnsi="Open Sans" w:cs="Open Sans"/>
              </w:rPr>
            </w:pPr>
            <w:r w:rsidRPr="005E0DCA">
              <w:rPr>
                <w:rFonts w:ascii="Open Sans" w:eastAsia="Calibri" w:hAnsi="Open Sans" w:cs="Open Sans"/>
              </w:rPr>
              <w:t>AQI information can be found in a lot of places</w:t>
            </w:r>
            <w:r w:rsidR="00441BAE">
              <w:rPr>
                <w:rFonts w:ascii="Open Sans" w:eastAsia="Calibri" w:hAnsi="Open Sans" w:cs="Open Sans"/>
              </w:rPr>
              <w:t>.</w:t>
            </w:r>
            <w:r w:rsidRPr="005E0DCA">
              <w:rPr>
                <w:rFonts w:ascii="Open Sans" w:eastAsia="Calibri" w:hAnsi="Open Sans" w:cs="Open Sans"/>
              </w:rPr>
              <w:t xml:space="preserve"> </w:t>
            </w:r>
            <w:hyperlink r:id="rId12" w:history="1">
              <w:r w:rsidR="00B84611" w:rsidRPr="005E0DCA">
                <w:rPr>
                  <w:rStyle w:val="Hyperlink"/>
                  <w:rFonts w:ascii="Open Sans" w:eastAsia="Calibri" w:hAnsi="Open Sans" w:cs="Open Sans"/>
                </w:rPr>
                <w:t>AirNow.gov</w:t>
              </w:r>
            </w:hyperlink>
            <w:r w:rsidR="00B84611" w:rsidRPr="005E0DCA">
              <w:rPr>
                <w:rFonts w:ascii="Open Sans" w:eastAsia="Calibri" w:hAnsi="Open Sans" w:cs="Open Sans"/>
              </w:rPr>
              <w:t xml:space="preserve"> is a </w:t>
            </w:r>
            <w:r w:rsidR="003F1310" w:rsidRPr="005E0DCA">
              <w:rPr>
                <w:rFonts w:ascii="Open Sans" w:eastAsia="Calibri" w:hAnsi="Open Sans" w:cs="Open Sans"/>
              </w:rPr>
              <w:t>reliable</w:t>
            </w:r>
            <w:r w:rsidR="00B84611" w:rsidRPr="005E0DCA">
              <w:rPr>
                <w:rFonts w:ascii="Open Sans" w:eastAsia="Calibri" w:hAnsi="Open Sans" w:cs="Open Sans"/>
              </w:rPr>
              <w:t xml:space="preserve"> site to use </w:t>
            </w:r>
            <w:r w:rsidR="00CA389A" w:rsidRPr="005E0DCA">
              <w:rPr>
                <w:rFonts w:ascii="Open Sans" w:eastAsia="Calibri" w:hAnsi="Open Sans" w:cs="Open Sans"/>
              </w:rPr>
              <w:t xml:space="preserve">to </w:t>
            </w:r>
            <w:r w:rsidR="003F1310" w:rsidRPr="005E0DCA">
              <w:rPr>
                <w:rFonts w:ascii="Open Sans" w:eastAsia="Calibri" w:hAnsi="Open Sans" w:cs="Open Sans"/>
              </w:rPr>
              <w:t>check the</w:t>
            </w:r>
            <w:r w:rsidR="00CA389A" w:rsidRPr="005E0DCA">
              <w:rPr>
                <w:rFonts w:ascii="Open Sans" w:eastAsia="Calibri" w:hAnsi="Open Sans" w:cs="Open Sans"/>
              </w:rPr>
              <w:t xml:space="preserve"> air quality</w:t>
            </w:r>
            <w:r w:rsidR="003F1310" w:rsidRPr="005E0DCA">
              <w:rPr>
                <w:rFonts w:ascii="Open Sans" w:eastAsia="Calibri" w:hAnsi="Open Sans" w:cs="Open Sans"/>
              </w:rPr>
              <w:t xml:space="preserve"> where you live</w:t>
            </w:r>
            <w:r w:rsidR="00CA389A" w:rsidRPr="005E0DCA">
              <w:rPr>
                <w:rFonts w:ascii="Open Sans" w:eastAsia="Calibri" w:hAnsi="Open Sans" w:cs="Open Sans"/>
              </w:rPr>
              <w:t>.</w:t>
            </w:r>
          </w:p>
          <w:p w14:paraId="3F9C4133" w14:textId="77777777" w:rsidR="003F1310" w:rsidRDefault="00594EE9" w:rsidP="003F1310">
            <w:pPr>
              <w:pStyle w:val="ListParagraph"/>
              <w:numPr>
                <w:ilvl w:val="1"/>
                <w:numId w:val="18"/>
              </w:numPr>
              <w:rPr>
                <w:rFonts w:ascii="Open Sans" w:eastAsia="Calibri" w:hAnsi="Open Sans" w:cs="Open Sans"/>
              </w:rPr>
            </w:pPr>
            <w:r w:rsidRPr="005E0DCA">
              <w:rPr>
                <w:rFonts w:ascii="Open Sans" w:eastAsia="Calibri" w:hAnsi="Open Sans" w:cs="Open Sans"/>
              </w:rPr>
              <w:t>Some state, local, and tribal air agency websites will also show the AQI.</w:t>
            </w:r>
          </w:p>
          <w:p w14:paraId="72A8F836" w14:textId="0E25F9AB" w:rsidR="00230067" w:rsidRPr="005E0DCA" w:rsidRDefault="00773882" w:rsidP="005E0DCA">
            <w:pPr>
              <w:pStyle w:val="ListParagraph"/>
              <w:numPr>
                <w:ilvl w:val="0"/>
                <w:numId w:val="18"/>
              </w:numPr>
              <w:rPr>
                <w:rFonts w:ascii="Open Sans" w:eastAsia="Calibri" w:hAnsi="Open Sans" w:cs="Open Sans"/>
              </w:rPr>
            </w:pPr>
            <w:proofErr w:type="gramStart"/>
            <w:r w:rsidRPr="00F515C3">
              <w:rPr>
                <w:rFonts w:ascii="Open Sans" w:eastAsia="Calibri" w:hAnsi="Open Sans" w:cs="Open Sans"/>
                <w:i/>
                <w:iCs/>
              </w:rPr>
              <w:t>Presenter</w:t>
            </w:r>
            <w:proofErr w:type="gramEnd"/>
            <w:r w:rsidRPr="00F515C3">
              <w:rPr>
                <w:rFonts w:ascii="Open Sans" w:eastAsia="Calibri" w:hAnsi="Open Sans" w:cs="Open Sans"/>
                <w:i/>
                <w:iCs/>
              </w:rPr>
              <w:t xml:space="preserve"> </w:t>
            </w:r>
            <w:proofErr w:type="gramStart"/>
            <w:r w:rsidRPr="00F515C3">
              <w:rPr>
                <w:rFonts w:ascii="Open Sans" w:eastAsia="Calibri" w:hAnsi="Open Sans" w:cs="Open Sans"/>
                <w:i/>
                <w:iCs/>
              </w:rPr>
              <w:t>note:</w:t>
            </w:r>
            <w:proofErr w:type="gramEnd"/>
            <w:r w:rsidRPr="00F515C3">
              <w:rPr>
                <w:rFonts w:ascii="Open Sans" w:eastAsia="Calibri" w:hAnsi="Open Sans" w:cs="Open Sans"/>
                <w:i/>
                <w:iCs/>
              </w:rPr>
              <w:t xml:space="preserve"> you can demonstrate using airnow.gov if you have a computer</w:t>
            </w:r>
            <w:r w:rsidR="00CE3F36">
              <w:rPr>
                <w:rFonts w:ascii="Open Sans" w:eastAsia="Calibri" w:hAnsi="Open Sans" w:cs="Open Sans"/>
                <w:i/>
                <w:iCs/>
              </w:rPr>
              <w:t xml:space="preserve"> and internet access. </w:t>
            </w:r>
            <w:r w:rsidRPr="00F515C3">
              <w:rPr>
                <w:rFonts w:ascii="Open Sans" w:eastAsia="Calibri" w:hAnsi="Open Sans" w:cs="Open Sans"/>
                <w:i/>
                <w:iCs/>
              </w:rPr>
              <w:t>You can have participants practice using it if they have cell phones as well.</w:t>
            </w:r>
          </w:p>
        </w:tc>
      </w:tr>
      <w:tr w:rsidR="000F738E" w14:paraId="3B322E63" w14:textId="77777777" w:rsidTr="008C16E9">
        <w:tc>
          <w:tcPr>
            <w:tcW w:w="2880" w:type="dxa"/>
            <w:shd w:val="clear" w:color="auto" w:fill="FAE2D5" w:themeFill="accent2" w:themeFillTint="33"/>
          </w:tcPr>
          <w:p w14:paraId="212CF927" w14:textId="61E7D08A" w:rsidR="000F738E" w:rsidRPr="005E0DCA" w:rsidRDefault="000F738E" w:rsidP="005E0DCA">
            <w:pPr>
              <w:rPr>
                <w:rFonts w:ascii="Open Sans" w:eastAsia="Calibri" w:hAnsi="Open Sans" w:cs="Open Sans"/>
                <w:b/>
              </w:rPr>
            </w:pPr>
            <w:proofErr w:type="gramStart"/>
            <w:r w:rsidRPr="005E0DCA">
              <w:rPr>
                <w:rFonts w:ascii="Open Sans" w:eastAsia="Calibri" w:hAnsi="Open Sans" w:cs="Open Sans"/>
                <w:b/>
              </w:rPr>
              <w:t>Take Action</w:t>
            </w:r>
            <w:proofErr w:type="gramEnd"/>
            <w:r w:rsidR="00441BAE">
              <w:rPr>
                <w:rFonts w:ascii="Open Sans" w:eastAsia="Calibri" w:hAnsi="Open Sans" w:cs="Open Sans"/>
                <w:b/>
                <w:bCs/>
              </w:rPr>
              <w:t xml:space="preserve"> (after the module)</w:t>
            </w:r>
          </w:p>
        </w:tc>
        <w:tc>
          <w:tcPr>
            <w:tcW w:w="10080" w:type="dxa"/>
            <w:shd w:val="clear" w:color="auto" w:fill="FAE2D5" w:themeFill="accent2" w:themeFillTint="33"/>
          </w:tcPr>
          <w:p w14:paraId="2F44CE90" w14:textId="495587AC" w:rsidR="000F738E" w:rsidRPr="005E0DCA" w:rsidRDefault="000F738E" w:rsidP="005E0DCA">
            <w:pPr>
              <w:pStyle w:val="ListParagraph"/>
              <w:numPr>
                <w:ilvl w:val="0"/>
                <w:numId w:val="43"/>
              </w:numPr>
              <w:rPr>
                <w:rFonts w:ascii="Open Sans" w:hAnsi="Open Sans" w:cs="Open Sans"/>
              </w:rPr>
            </w:pPr>
            <w:r w:rsidRPr="005E0DCA">
              <w:rPr>
                <w:rFonts w:ascii="Open Sans" w:hAnsi="Open Sans" w:cs="Open Sans"/>
              </w:rPr>
              <w:t xml:space="preserve">Sign up for </w:t>
            </w:r>
            <w:r w:rsidR="00230067" w:rsidRPr="005E0DCA">
              <w:rPr>
                <w:rFonts w:ascii="Open Sans" w:hAnsi="Open Sans" w:cs="Open Sans"/>
              </w:rPr>
              <w:t xml:space="preserve">emergency </w:t>
            </w:r>
            <w:r w:rsidRPr="005E0DCA">
              <w:rPr>
                <w:rFonts w:ascii="Open Sans" w:hAnsi="Open Sans" w:cs="Open Sans"/>
              </w:rPr>
              <w:t>alerts with a weather service/provider.</w:t>
            </w:r>
          </w:p>
          <w:p w14:paraId="75A0B211" w14:textId="77777777" w:rsidR="000F738E" w:rsidRPr="005E0DCA" w:rsidRDefault="00405488" w:rsidP="005E0DCA">
            <w:pPr>
              <w:pStyle w:val="ListParagraph"/>
              <w:numPr>
                <w:ilvl w:val="1"/>
                <w:numId w:val="1"/>
              </w:numPr>
              <w:rPr>
                <w:rFonts w:ascii="Open Sans" w:hAnsi="Open Sans" w:cs="Open Sans"/>
              </w:rPr>
            </w:pPr>
            <w:hyperlink r:id="rId13" w:history="1">
              <w:proofErr w:type="spellStart"/>
              <w:r w:rsidRPr="005E0DCA">
                <w:rPr>
                  <w:rStyle w:val="Hyperlink"/>
                  <w:rFonts w:ascii="Open Sans" w:hAnsi="Open Sans" w:cs="Open Sans"/>
                </w:rPr>
                <w:t>AlertSeattle</w:t>
              </w:r>
              <w:proofErr w:type="spellEnd"/>
            </w:hyperlink>
            <w:r w:rsidRPr="005E0DCA">
              <w:rPr>
                <w:rFonts w:ascii="Open Sans" w:hAnsi="Open Sans" w:cs="Open Sans"/>
              </w:rPr>
              <w:t xml:space="preserve"> is Seattle’s official emergency alert system.</w:t>
            </w:r>
          </w:p>
          <w:p w14:paraId="555F1194" w14:textId="31F05ACE" w:rsidR="00B45777" w:rsidRPr="005E0DCA" w:rsidRDefault="00B45777" w:rsidP="005E0DCA">
            <w:pPr>
              <w:pStyle w:val="ListParagraph"/>
              <w:numPr>
                <w:ilvl w:val="1"/>
                <w:numId w:val="1"/>
              </w:numPr>
              <w:rPr>
                <w:rFonts w:ascii="Open Sans" w:hAnsi="Open Sans" w:cs="Open Sans"/>
              </w:rPr>
            </w:pPr>
            <w:hyperlink r:id="rId14" w:history="1">
              <w:proofErr w:type="spellStart"/>
              <w:r w:rsidRPr="005E0DCA">
                <w:rPr>
                  <w:rStyle w:val="Hyperlink"/>
                  <w:rFonts w:ascii="Open Sans" w:hAnsi="Open Sans" w:cs="Open Sans"/>
                </w:rPr>
                <w:t>EnviroFlash</w:t>
              </w:r>
              <w:proofErr w:type="spellEnd"/>
            </w:hyperlink>
            <w:r w:rsidRPr="005E0DCA">
              <w:rPr>
                <w:rFonts w:ascii="Open Sans" w:hAnsi="Open Sans" w:cs="Open Sans"/>
              </w:rPr>
              <w:t xml:space="preserve"> </w:t>
            </w:r>
            <w:r w:rsidR="00F92D60" w:rsidRPr="005E0DCA">
              <w:rPr>
                <w:rFonts w:ascii="Open Sans" w:hAnsi="Open Sans" w:cs="Open Sans"/>
              </w:rPr>
              <w:t xml:space="preserve">is provided by the EPA </w:t>
            </w:r>
            <w:r w:rsidR="00557A6C" w:rsidRPr="005E0DCA">
              <w:rPr>
                <w:rFonts w:ascii="Open Sans" w:hAnsi="Open Sans" w:cs="Open Sans"/>
              </w:rPr>
              <w:t xml:space="preserve">and </w:t>
            </w:r>
            <w:r w:rsidR="00F92D60" w:rsidRPr="005E0DCA">
              <w:rPr>
                <w:rFonts w:ascii="Open Sans" w:hAnsi="Open Sans" w:cs="Open Sans"/>
              </w:rPr>
              <w:t>allows you to sign up for</w:t>
            </w:r>
            <w:r w:rsidR="00557A6C" w:rsidRPr="005E0DCA">
              <w:rPr>
                <w:rFonts w:ascii="Open Sans" w:hAnsi="Open Sans" w:cs="Open Sans"/>
              </w:rPr>
              <w:t xml:space="preserve"> email or phone air quality alerts.</w:t>
            </w:r>
          </w:p>
        </w:tc>
      </w:tr>
    </w:tbl>
    <w:p w14:paraId="0777155A" w14:textId="341FE415" w:rsidR="00E141BE" w:rsidRPr="005E0DCA" w:rsidRDefault="004F170B" w:rsidP="008B4764">
      <w:pPr>
        <w:pStyle w:val="Heading1"/>
        <w:rPr>
          <w:rFonts w:ascii="Open Sans" w:eastAsia="Calibri" w:hAnsi="Open Sans" w:cs="Open Sans"/>
        </w:rPr>
      </w:pPr>
      <w:r w:rsidRPr="005E0DCA">
        <w:rPr>
          <w:rFonts w:ascii="Open Sans" w:eastAsia="Calibri" w:hAnsi="Open Sans" w:cs="Open Sans"/>
        </w:rPr>
        <w:lastRenderedPageBreak/>
        <w:t>Activity</w:t>
      </w:r>
      <w:r w:rsidR="00D3123A" w:rsidRPr="005E0DCA">
        <w:rPr>
          <w:rFonts w:ascii="Open Sans" w:eastAsia="Calibri" w:hAnsi="Open Sans" w:cs="Open Sans"/>
        </w:rPr>
        <w:t xml:space="preserve"> 2</w:t>
      </w:r>
      <w:r w:rsidRPr="005E0DCA">
        <w:rPr>
          <w:rFonts w:ascii="Open Sans" w:eastAsia="Calibri" w:hAnsi="Open Sans" w:cs="Open Sans"/>
        </w:rPr>
        <w:t xml:space="preserve">: </w:t>
      </w:r>
      <w:r w:rsidR="00557A6C" w:rsidRPr="005E0DCA">
        <w:rPr>
          <w:rFonts w:ascii="Open Sans" w:eastAsia="Calibri" w:hAnsi="Open Sans" w:cs="Open Sans"/>
        </w:rPr>
        <w:t>Connecting with</w:t>
      </w:r>
      <w:r w:rsidR="00D3123A" w:rsidRPr="005E0DCA">
        <w:rPr>
          <w:rFonts w:ascii="Open Sans" w:eastAsia="Calibri" w:hAnsi="Open Sans" w:cs="Open Sans"/>
        </w:rPr>
        <w:t xml:space="preserve"> Community</w:t>
      </w:r>
      <w:r w:rsidRPr="005E0DCA">
        <w:rPr>
          <w:rFonts w:ascii="Open Sans" w:eastAsia="Calibri" w:hAnsi="Open Sans" w:cs="Open Sans"/>
        </w:rPr>
        <w:t xml:space="preserve"> (</w:t>
      </w:r>
      <w:r w:rsidR="00557A6C" w:rsidRPr="005E0DCA">
        <w:rPr>
          <w:rFonts w:ascii="Open Sans" w:eastAsia="Calibri" w:hAnsi="Open Sans" w:cs="Open Sans"/>
        </w:rPr>
        <w:t>1</w:t>
      </w:r>
      <w:r w:rsidR="00582A8B">
        <w:rPr>
          <w:rFonts w:ascii="Open Sans" w:eastAsia="Calibri" w:hAnsi="Open Sans" w:cs="Open Sans"/>
        </w:rPr>
        <w:t>0</w:t>
      </w:r>
      <w:r w:rsidRPr="005E0DCA">
        <w:rPr>
          <w:rFonts w:ascii="Open Sans" w:eastAsia="Calibri" w:hAnsi="Open Sans" w:cs="Open Sans"/>
        </w:rPr>
        <w:t xml:space="preserve"> min</w:t>
      </w:r>
      <w:r w:rsidR="00F87CE6">
        <w:rPr>
          <w:rFonts w:ascii="Open Sans" w:eastAsia="Calibri" w:hAnsi="Open Sans" w:cs="Open Sans"/>
        </w:rPr>
        <w:t>utes</w:t>
      </w:r>
      <w:r w:rsidRPr="005E0DCA">
        <w:rPr>
          <w:rFonts w:ascii="Open Sans" w:eastAsia="Calibri" w:hAnsi="Open Sans" w:cs="Open Sans"/>
        </w:rPr>
        <w:t>)</w:t>
      </w:r>
    </w:p>
    <w:p w14:paraId="36B4EC57" w14:textId="77777777" w:rsidR="004677FD" w:rsidRPr="005E0DCA" w:rsidRDefault="004677FD" w:rsidP="004677FD">
      <w:pPr>
        <w:pStyle w:val="Heading2"/>
        <w:rPr>
          <w:rFonts w:ascii="Open Sans" w:hAnsi="Open Sans" w:cs="Open Sans"/>
        </w:rPr>
      </w:pPr>
      <w:r w:rsidRPr="005E0DCA">
        <w:rPr>
          <w:rFonts w:ascii="Open Sans" w:hAnsi="Open Sans" w:cs="Open Sans"/>
        </w:rPr>
        <w:t>Activity Goals</w:t>
      </w:r>
    </w:p>
    <w:p w14:paraId="55DB86CB" w14:textId="28867F90" w:rsidR="004677FD" w:rsidRPr="005E0DCA" w:rsidRDefault="00927869" w:rsidP="004677FD">
      <w:pPr>
        <w:pStyle w:val="ListParagraph"/>
        <w:numPr>
          <w:ilvl w:val="0"/>
          <w:numId w:val="20"/>
        </w:numPr>
        <w:rPr>
          <w:rFonts w:ascii="Open Sans" w:hAnsi="Open Sans" w:cs="Open Sans"/>
        </w:rPr>
      </w:pPr>
      <w:r>
        <w:rPr>
          <w:rFonts w:ascii="Open Sans" w:hAnsi="Open Sans" w:cs="Open Sans"/>
        </w:rPr>
        <w:t>Participants will r</w:t>
      </w:r>
      <w:r w:rsidR="004677FD" w:rsidRPr="005E0DCA">
        <w:rPr>
          <w:rFonts w:ascii="Open Sans" w:hAnsi="Open Sans" w:cs="Open Sans"/>
        </w:rPr>
        <w:t xml:space="preserve">eflect on how </w:t>
      </w:r>
      <w:r>
        <w:rPr>
          <w:rFonts w:ascii="Open Sans" w:hAnsi="Open Sans" w:cs="Open Sans"/>
        </w:rPr>
        <w:t xml:space="preserve">they </w:t>
      </w:r>
      <w:proofErr w:type="gramStart"/>
      <w:r w:rsidR="004677FD" w:rsidRPr="005E0DCA">
        <w:rPr>
          <w:rFonts w:ascii="Open Sans" w:hAnsi="Open Sans" w:cs="Open Sans"/>
        </w:rPr>
        <w:t>will communicate</w:t>
      </w:r>
      <w:proofErr w:type="gramEnd"/>
      <w:r w:rsidR="004677FD" w:rsidRPr="005E0DCA">
        <w:rPr>
          <w:rFonts w:ascii="Open Sans" w:hAnsi="Open Sans" w:cs="Open Sans"/>
        </w:rPr>
        <w:t xml:space="preserve"> with </w:t>
      </w:r>
      <w:r>
        <w:rPr>
          <w:rFonts w:ascii="Open Sans" w:hAnsi="Open Sans" w:cs="Open Sans"/>
        </w:rPr>
        <w:t>their</w:t>
      </w:r>
      <w:r w:rsidR="004677FD" w:rsidRPr="005E0DCA">
        <w:rPr>
          <w:rFonts w:ascii="Open Sans" w:hAnsi="Open Sans" w:cs="Open Sans"/>
        </w:rPr>
        <w:t xml:space="preserve"> community during extreme heat or wildfire smoke.</w:t>
      </w:r>
    </w:p>
    <w:p w14:paraId="266C6320" w14:textId="77777777" w:rsidR="00A3043E" w:rsidRPr="005E0DCA" w:rsidRDefault="00A3043E" w:rsidP="00543055">
      <w:pPr>
        <w:pStyle w:val="Heading2"/>
        <w:rPr>
          <w:rFonts w:ascii="Open Sans" w:hAnsi="Open Sans" w:cs="Open Sans"/>
        </w:rPr>
        <w:sectPr w:rsidR="00A3043E" w:rsidRPr="005E0DCA" w:rsidSect="00F202B7">
          <w:type w:val="continuous"/>
          <w:pgSz w:w="15840" w:h="12240" w:orient="landscape"/>
          <w:pgMar w:top="1440" w:right="1440" w:bottom="1440" w:left="1440" w:header="720" w:footer="720" w:gutter="0"/>
          <w:cols w:space="720"/>
          <w:docGrid w:linePitch="360"/>
        </w:sectPr>
      </w:pPr>
    </w:p>
    <w:p w14:paraId="18F35772" w14:textId="7291EBBA" w:rsidR="00A3043E" w:rsidRPr="005E0DCA" w:rsidRDefault="00A3043E" w:rsidP="00A3043E">
      <w:pPr>
        <w:pStyle w:val="Heading2"/>
        <w:rPr>
          <w:rFonts w:ascii="Open Sans" w:hAnsi="Open Sans" w:cs="Open Sans"/>
        </w:rPr>
      </w:pPr>
      <w:r w:rsidRPr="005E0DCA">
        <w:rPr>
          <w:rFonts w:ascii="Open Sans" w:hAnsi="Open Sans" w:cs="Open Sans"/>
        </w:rPr>
        <w:t>Materials</w:t>
      </w:r>
    </w:p>
    <w:p w14:paraId="6FD2852C" w14:textId="77777777" w:rsidR="00A3043E" w:rsidRPr="005E0DCA" w:rsidRDefault="00A3043E" w:rsidP="00A3043E">
      <w:pPr>
        <w:pStyle w:val="ListParagraph"/>
        <w:numPr>
          <w:ilvl w:val="0"/>
          <w:numId w:val="17"/>
        </w:numPr>
        <w:rPr>
          <w:rFonts w:ascii="Open Sans" w:hAnsi="Open Sans" w:cs="Open Sans"/>
        </w:rPr>
        <w:sectPr w:rsidR="00A3043E" w:rsidRPr="005E0DCA" w:rsidSect="00A3043E">
          <w:type w:val="continuous"/>
          <w:pgSz w:w="15840" w:h="12240" w:orient="landscape"/>
          <w:pgMar w:top="1440" w:right="1440" w:bottom="1440" w:left="1440" w:header="720" w:footer="720" w:gutter="0"/>
          <w:cols w:space="720"/>
          <w:docGrid w:linePitch="360"/>
        </w:sectPr>
      </w:pPr>
    </w:p>
    <w:p w14:paraId="2189F565" w14:textId="6CB92B37" w:rsidR="00EA75AE" w:rsidRDefault="00EA75AE" w:rsidP="00EA75AE">
      <w:pPr>
        <w:pStyle w:val="ListParagraph"/>
        <w:numPr>
          <w:ilvl w:val="0"/>
          <w:numId w:val="17"/>
        </w:numPr>
        <w:rPr>
          <w:rFonts w:ascii="Open Sans" w:hAnsi="Open Sans" w:cs="Open Sans"/>
        </w:rPr>
      </w:pPr>
      <w:r w:rsidRPr="005E0DCA">
        <w:rPr>
          <w:rFonts w:ascii="Open Sans" w:hAnsi="Open Sans" w:cs="Open Sans"/>
        </w:rPr>
        <w:t>Graphic 11</w:t>
      </w:r>
    </w:p>
    <w:p w14:paraId="0D1B6110" w14:textId="5647E2F0" w:rsidR="00733421" w:rsidRPr="005E0DCA" w:rsidRDefault="00F970F5" w:rsidP="00EA75AE">
      <w:pPr>
        <w:pStyle w:val="ListParagraph"/>
        <w:numPr>
          <w:ilvl w:val="0"/>
          <w:numId w:val="17"/>
        </w:numPr>
        <w:rPr>
          <w:rFonts w:ascii="Open Sans" w:hAnsi="Open Sans" w:cs="Open Sans"/>
        </w:rPr>
      </w:pPr>
      <w:r>
        <w:rPr>
          <w:rFonts w:ascii="Open Sans" w:hAnsi="Open Sans" w:cs="Open Sans"/>
        </w:rPr>
        <w:t>Communication Worksheet</w:t>
      </w:r>
    </w:p>
    <w:p w14:paraId="4497E40E" w14:textId="77777777" w:rsidR="00EA75AE" w:rsidRPr="005E0DCA" w:rsidRDefault="00EA75AE" w:rsidP="00EA75AE">
      <w:pPr>
        <w:pStyle w:val="ListParagraph"/>
        <w:numPr>
          <w:ilvl w:val="0"/>
          <w:numId w:val="17"/>
        </w:numPr>
        <w:rPr>
          <w:rFonts w:ascii="Open Sans" w:hAnsi="Open Sans" w:cs="Open Sans"/>
        </w:rPr>
      </w:pPr>
      <w:r w:rsidRPr="005E0DCA">
        <w:rPr>
          <w:rFonts w:ascii="Open Sans" w:hAnsi="Open Sans" w:cs="Open Sans"/>
        </w:rPr>
        <w:t>Optional: Writing paper, pens, notebooks.</w:t>
      </w:r>
    </w:p>
    <w:p w14:paraId="5CFF5609" w14:textId="16BBC9C7" w:rsidR="00A3043E" w:rsidRPr="005E0DCA" w:rsidRDefault="00B01233" w:rsidP="00A3043E">
      <w:pPr>
        <w:pStyle w:val="Heading2"/>
        <w:rPr>
          <w:rFonts w:ascii="Open Sans" w:hAnsi="Open Sans" w:cs="Open Sans"/>
        </w:rPr>
      </w:pPr>
      <w:r>
        <w:rPr>
          <w:rFonts w:ascii="Open Sans" w:hAnsi="Open Sans" w:cs="Open Sans"/>
        </w:rPr>
        <w:t>Facilitator Guide</w:t>
      </w:r>
    </w:p>
    <w:p w14:paraId="7A4BE211" w14:textId="77777777" w:rsidR="00543055" w:rsidRPr="005E0DCA" w:rsidRDefault="00543055" w:rsidP="00367CA4">
      <w:pPr>
        <w:rPr>
          <w:rFonts w:ascii="Open Sans" w:eastAsia="Calibri" w:hAnsi="Open Sans" w:cs="Open Sans"/>
          <w:b/>
        </w:rPr>
        <w:sectPr w:rsidR="00543055" w:rsidRPr="005E0DCA" w:rsidSect="00A3043E">
          <w:type w:val="continuous"/>
          <w:pgSz w:w="15840" w:h="12240" w:orient="landscape"/>
          <w:pgMar w:top="1440" w:right="1440" w:bottom="1440" w:left="1440" w:header="720" w:footer="720" w:gutter="0"/>
          <w:cols w:space="720"/>
          <w:docGrid w:linePitch="360"/>
        </w:sectPr>
      </w:pPr>
    </w:p>
    <w:tbl>
      <w:tblPr>
        <w:tblStyle w:val="TableGrid"/>
        <w:tblW w:w="12960" w:type="dxa"/>
        <w:tblLook w:val="04A0" w:firstRow="1" w:lastRow="0" w:firstColumn="1" w:lastColumn="0" w:noHBand="0" w:noVBand="1"/>
      </w:tblPr>
      <w:tblGrid>
        <w:gridCol w:w="2880"/>
        <w:gridCol w:w="10080"/>
      </w:tblGrid>
      <w:tr w:rsidR="004F170B" w:rsidRPr="0066703A" w14:paraId="48F193DE" w14:textId="77777777" w:rsidTr="00A3043E">
        <w:tc>
          <w:tcPr>
            <w:tcW w:w="2880" w:type="dxa"/>
          </w:tcPr>
          <w:p w14:paraId="4573988F" w14:textId="3D38A73E" w:rsidR="004F170B" w:rsidRDefault="007E58D8" w:rsidP="00367CA4">
            <w:pPr>
              <w:rPr>
                <w:rFonts w:ascii="Open Sans" w:eastAsia="Calibri" w:hAnsi="Open Sans" w:cs="Open Sans"/>
                <w:b/>
              </w:rPr>
            </w:pPr>
            <w:r w:rsidRPr="005E0DCA">
              <w:rPr>
                <w:rFonts w:ascii="Open Sans" w:eastAsia="Calibri" w:hAnsi="Open Sans" w:cs="Open Sans"/>
                <w:b/>
              </w:rPr>
              <w:t>Communication Worksheet (10 minutes)</w:t>
            </w:r>
          </w:p>
          <w:p w14:paraId="3D7B274C" w14:textId="6E3D19AD" w:rsidR="00D005F6" w:rsidRPr="005E0DCA" w:rsidRDefault="00D005F6" w:rsidP="00367CA4">
            <w:pPr>
              <w:rPr>
                <w:rFonts w:ascii="Open Sans" w:eastAsia="Calibri" w:hAnsi="Open Sans" w:cs="Open Sans"/>
                <w:i/>
                <w:iCs/>
              </w:rPr>
            </w:pPr>
            <w:r w:rsidRPr="005E0DCA">
              <w:rPr>
                <w:rFonts w:ascii="Open Sans" w:eastAsia="Calibri" w:hAnsi="Open Sans" w:cs="Open Sans"/>
                <w:i/>
                <w:iCs/>
              </w:rPr>
              <w:t xml:space="preserve">Slide </w:t>
            </w:r>
            <w:r w:rsidR="00842975">
              <w:rPr>
                <w:rFonts w:ascii="Open Sans" w:eastAsia="Calibri" w:hAnsi="Open Sans" w:cs="Open Sans"/>
                <w:i/>
                <w:iCs/>
              </w:rPr>
              <w:t>22</w:t>
            </w:r>
          </w:p>
          <w:p w14:paraId="03A35BC7" w14:textId="77777777" w:rsidR="007E58D8" w:rsidRPr="005E0DCA" w:rsidRDefault="007E58D8" w:rsidP="007E58D8">
            <w:pPr>
              <w:rPr>
                <w:rFonts w:ascii="Open Sans" w:eastAsia="Calibri" w:hAnsi="Open Sans" w:cs="Open Sans"/>
              </w:rPr>
            </w:pPr>
          </w:p>
          <w:p w14:paraId="7C9299FD" w14:textId="178CF48C" w:rsidR="007E58D8" w:rsidRPr="005E0DCA" w:rsidRDefault="007E58D8" w:rsidP="00367CA4">
            <w:pPr>
              <w:rPr>
                <w:rFonts w:ascii="Open Sans" w:eastAsia="Calibri" w:hAnsi="Open Sans" w:cs="Open Sans"/>
                <w:i/>
              </w:rPr>
            </w:pPr>
          </w:p>
        </w:tc>
        <w:tc>
          <w:tcPr>
            <w:tcW w:w="10080" w:type="dxa"/>
          </w:tcPr>
          <w:p w14:paraId="6B77E3AF" w14:textId="40C5285C" w:rsidR="00C1552F" w:rsidRDefault="00C1552F" w:rsidP="00927869">
            <w:pPr>
              <w:pStyle w:val="ListParagraph"/>
              <w:numPr>
                <w:ilvl w:val="0"/>
                <w:numId w:val="40"/>
              </w:numPr>
              <w:rPr>
                <w:rFonts w:ascii="Open Sans" w:eastAsia="Calibri" w:hAnsi="Open Sans" w:cs="Open Sans"/>
              </w:rPr>
            </w:pPr>
            <w:r w:rsidRPr="005E0DCA">
              <w:rPr>
                <w:rFonts w:ascii="Open Sans" w:eastAsia="Calibri" w:hAnsi="Open Sans" w:cs="Open Sans"/>
              </w:rPr>
              <w:t>Use the</w:t>
            </w:r>
            <w:r w:rsidR="00E141BE">
              <w:rPr>
                <w:rFonts w:ascii="Open Sans" w:eastAsia="Calibri" w:hAnsi="Open Sans" w:cs="Open Sans"/>
              </w:rPr>
              <w:t xml:space="preserve"> </w:t>
            </w:r>
            <w:r w:rsidR="00F970F5" w:rsidRPr="005E0DCA">
              <w:rPr>
                <w:rFonts w:ascii="Open Sans" w:eastAsia="Calibri" w:hAnsi="Open Sans" w:cs="Open Sans"/>
                <w:b/>
                <w:bCs/>
              </w:rPr>
              <w:t>communication</w:t>
            </w:r>
            <w:r w:rsidR="00E141BE" w:rsidRPr="005E0DCA">
              <w:rPr>
                <w:rFonts w:ascii="Open Sans" w:eastAsia="Calibri" w:hAnsi="Open Sans" w:cs="Open Sans"/>
                <w:b/>
                <w:bCs/>
              </w:rPr>
              <w:t xml:space="preserve"> </w:t>
            </w:r>
            <w:r w:rsidR="00E141BE" w:rsidRPr="005E0DCA">
              <w:rPr>
                <w:rFonts w:ascii="Open Sans" w:eastAsia="Calibri" w:hAnsi="Open Sans" w:cs="Open Sans"/>
                <w:b/>
              </w:rPr>
              <w:t>worksheet</w:t>
            </w:r>
            <w:r w:rsidR="00E141BE" w:rsidRPr="005E0DCA">
              <w:rPr>
                <w:rFonts w:ascii="Open Sans" w:eastAsia="Calibri" w:hAnsi="Open Sans" w:cs="Open Sans"/>
              </w:rPr>
              <w:t xml:space="preserve"> </w:t>
            </w:r>
            <w:r w:rsidRPr="005E0DCA">
              <w:rPr>
                <w:rFonts w:ascii="Open Sans" w:eastAsia="Calibri" w:hAnsi="Open Sans" w:cs="Open Sans"/>
              </w:rPr>
              <w:t xml:space="preserve">to guide participants through this </w:t>
            </w:r>
            <w:r w:rsidR="00E02D26">
              <w:rPr>
                <w:rFonts w:ascii="Open Sans" w:eastAsia="Calibri" w:hAnsi="Open Sans" w:cs="Open Sans"/>
              </w:rPr>
              <w:t xml:space="preserve">                </w:t>
            </w:r>
            <w:r w:rsidRPr="005E0DCA">
              <w:rPr>
                <w:rFonts w:ascii="Open Sans" w:eastAsia="Calibri" w:hAnsi="Open Sans" w:cs="Open Sans"/>
              </w:rPr>
              <w:t>reflection exercise.</w:t>
            </w:r>
          </w:p>
          <w:p w14:paraId="63E093A7" w14:textId="3D2DAAFA" w:rsidR="00DD5BDB" w:rsidRPr="005E0DCA" w:rsidRDefault="00DD5BDB" w:rsidP="005E0DCA">
            <w:pPr>
              <w:pStyle w:val="ListParagraph"/>
              <w:numPr>
                <w:ilvl w:val="0"/>
                <w:numId w:val="40"/>
              </w:numPr>
              <w:rPr>
                <w:rFonts w:ascii="Open Sans" w:eastAsia="Calibri" w:hAnsi="Open Sans" w:cs="Open Sans"/>
              </w:rPr>
            </w:pPr>
            <w:r>
              <w:rPr>
                <w:rFonts w:ascii="Open Sans" w:eastAsia="Calibri" w:hAnsi="Open Sans" w:cs="Open Sans"/>
              </w:rPr>
              <w:t xml:space="preserve">Participants will </w:t>
            </w:r>
            <w:r w:rsidR="005B7D3E">
              <w:rPr>
                <w:rFonts w:ascii="Open Sans" w:eastAsia="Calibri" w:hAnsi="Open Sans" w:cs="Open Sans"/>
              </w:rPr>
              <w:t>complete the communication worksheet individually.</w:t>
            </w:r>
          </w:p>
          <w:p w14:paraId="23C20993" w14:textId="56999288" w:rsidR="005B7D3E" w:rsidRPr="005E0DCA" w:rsidRDefault="006D629A" w:rsidP="00927869">
            <w:pPr>
              <w:pStyle w:val="ListParagraph"/>
              <w:numPr>
                <w:ilvl w:val="0"/>
                <w:numId w:val="40"/>
              </w:numPr>
              <w:rPr>
                <w:rFonts w:ascii="Open Sans" w:hAnsi="Open Sans" w:cs="Open Sans"/>
                <w:i/>
                <w:iCs/>
              </w:rPr>
            </w:pPr>
            <w:r w:rsidRPr="005E0DCA">
              <w:rPr>
                <w:rFonts w:ascii="Open Sans" w:hAnsi="Open Sans" w:cs="Open Sans"/>
                <w:b/>
              </w:rPr>
              <w:t>Graphic 11</w:t>
            </w:r>
            <w:r w:rsidR="00E141BE" w:rsidRPr="005E0DCA">
              <w:rPr>
                <w:rFonts w:ascii="Open Sans" w:hAnsi="Open Sans" w:cs="Open Sans"/>
              </w:rPr>
              <w:t xml:space="preserve"> </w:t>
            </w:r>
            <w:r w:rsidR="007E58D8" w:rsidRPr="005E0DCA">
              <w:rPr>
                <w:rFonts w:ascii="Open Sans" w:hAnsi="Open Sans" w:cs="Open Sans"/>
              </w:rPr>
              <w:t xml:space="preserve">includes questions that will help you identify who </w:t>
            </w:r>
            <w:r w:rsidR="001172AA" w:rsidRPr="005E0DCA">
              <w:rPr>
                <w:rFonts w:ascii="Open Sans" w:hAnsi="Open Sans" w:cs="Open Sans"/>
              </w:rPr>
              <w:t xml:space="preserve">you will communicate with during extreme heat or wildfire smoke and </w:t>
            </w:r>
            <w:r w:rsidR="00C36A78" w:rsidRPr="005E0DCA">
              <w:rPr>
                <w:rFonts w:ascii="Open Sans" w:hAnsi="Open Sans" w:cs="Open Sans"/>
              </w:rPr>
              <w:t>what you will need to think about to keep your community safe.</w:t>
            </w:r>
          </w:p>
          <w:p w14:paraId="7AE25B93" w14:textId="310F2054" w:rsidR="00927869" w:rsidRPr="005E0DCA" w:rsidRDefault="005B7D3E" w:rsidP="005E0DCA">
            <w:pPr>
              <w:pStyle w:val="ListParagraph"/>
              <w:numPr>
                <w:ilvl w:val="0"/>
                <w:numId w:val="40"/>
              </w:numPr>
              <w:rPr>
                <w:rFonts w:ascii="Open Sans" w:hAnsi="Open Sans" w:cs="Open Sans"/>
                <w:i/>
                <w:iCs/>
              </w:rPr>
            </w:pPr>
            <w:r>
              <w:rPr>
                <w:rFonts w:ascii="Open Sans" w:hAnsi="Open Sans" w:cs="Open Sans"/>
              </w:rPr>
              <w:t>Ask 2-3 participants to share their answers.</w:t>
            </w:r>
          </w:p>
          <w:p w14:paraId="475CA9F9" w14:textId="05D432BD" w:rsidR="004F170B" w:rsidRPr="006840A7" w:rsidRDefault="00C11563" w:rsidP="005E0DCA">
            <w:pPr>
              <w:pStyle w:val="ListParagraph"/>
              <w:numPr>
                <w:ilvl w:val="0"/>
                <w:numId w:val="40"/>
              </w:numPr>
            </w:pPr>
            <w:proofErr w:type="gramStart"/>
            <w:r w:rsidRPr="005E0DCA">
              <w:rPr>
                <w:rFonts w:ascii="Open Sans" w:eastAsia="Calibri" w:hAnsi="Open Sans" w:cs="Open Sans"/>
                <w:i/>
              </w:rPr>
              <w:t>Presenter</w:t>
            </w:r>
            <w:proofErr w:type="gramEnd"/>
            <w:r w:rsidRPr="005E0DCA">
              <w:rPr>
                <w:rFonts w:ascii="Open Sans" w:eastAsia="Calibri" w:hAnsi="Open Sans" w:cs="Open Sans"/>
                <w:i/>
              </w:rPr>
              <w:t xml:space="preserve"> </w:t>
            </w:r>
            <w:proofErr w:type="gramStart"/>
            <w:r w:rsidRPr="005E0DCA">
              <w:rPr>
                <w:rFonts w:ascii="Open Sans" w:eastAsia="Calibri" w:hAnsi="Open Sans" w:cs="Open Sans"/>
                <w:i/>
              </w:rPr>
              <w:t>note:</w:t>
            </w:r>
            <w:proofErr w:type="gramEnd"/>
            <w:r w:rsidRPr="005E0DCA">
              <w:rPr>
                <w:rFonts w:ascii="Open Sans" w:eastAsia="Calibri" w:hAnsi="Open Sans" w:cs="Open Sans"/>
                <w:i/>
              </w:rPr>
              <w:t xml:space="preserve"> this can be done either individually or as a group</w:t>
            </w:r>
            <w:r w:rsidR="001E7B41" w:rsidRPr="005E0DCA">
              <w:rPr>
                <w:rFonts w:ascii="Open Sans" w:eastAsia="Calibri" w:hAnsi="Open Sans" w:cs="Open Sans"/>
                <w:i/>
              </w:rPr>
              <w:t>.</w:t>
            </w:r>
            <w:r w:rsidRPr="005E0DCA">
              <w:rPr>
                <w:rFonts w:ascii="Open Sans" w:eastAsia="Calibri" w:hAnsi="Open Sans" w:cs="Open Sans"/>
                <w:i/>
              </w:rPr>
              <w:t xml:space="preserve"> </w:t>
            </w:r>
            <w:r w:rsidR="001E7B41" w:rsidRPr="005E0DCA">
              <w:rPr>
                <w:rFonts w:ascii="Open Sans" w:eastAsia="Calibri" w:hAnsi="Open Sans" w:cs="Open Sans"/>
                <w:i/>
              </w:rPr>
              <w:t>R</w:t>
            </w:r>
            <w:r w:rsidRPr="005E0DCA">
              <w:rPr>
                <w:rFonts w:ascii="Open Sans" w:eastAsia="Calibri" w:hAnsi="Open Sans" w:cs="Open Sans"/>
                <w:i/>
              </w:rPr>
              <w:t>ecord group answers on a whiteboard or large piece of paper.</w:t>
            </w:r>
          </w:p>
        </w:tc>
      </w:tr>
    </w:tbl>
    <w:p w14:paraId="7AA6F0CA" w14:textId="16134302" w:rsidR="07CE24A9" w:rsidRPr="005E0DCA" w:rsidRDefault="07CE24A9" w:rsidP="00E141BE">
      <w:pPr>
        <w:pStyle w:val="Heading1"/>
        <w:rPr>
          <w:rFonts w:ascii="Open Sans" w:hAnsi="Open Sans" w:cs="Open Sans"/>
        </w:rPr>
      </w:pPr>
      <w:r w:rsidRPr="005E0DCA">
        <w:rPr>
          <w:rFonts w:ascii="Open Sans" w:hAnsi="Open Sans" w:cs="Open Sans"/>
        </w:rPr>
        <w:t xml:space="preserve">Conclusion </w:t>
      </w:r>
      <w:r w:rsidR="00E141BE" w:rsidRPr="005E0DCA">
        <w:rPr>
          <w:rFonts w:ascii="Open Sans" w:hAnsi="Open Sans" w:cs="Open Sans"/>
        </w:rPr>
        <w:t>and</w:t>
      </w:r>
      <w:r w:rsidRPr="005E0DCA">
        <w:rPr>
          <w:rFonts w:ascii="Open Sans" w:hAnsi="Open Sans" w:cs="Open Sans"/>
        </w:rPr>
        <w:t xml:space="preserve"> </w:t>
      </w:r>
      <w:r w:rsidR="00A56EAC" w:rsidRPr="005E0DCA">
        <w:rPr>
          <w:rFonts w:ascii="Open Sans" w:hAnsi="Open Sans" w:cs="Open Sans"/>
        </w:rPr>
        <w:t>C</w:t>
      </w:r>
      <w:r w:rsidR="6B86DD23" w:rsidRPr="005E0DCA">
        <w:rPr>
          <w:rFonts w:ascii="Open Sans" w:hAnsi="Open Sans" w:cs="Open Sans"/>
        </w:rPr>
        <w:t xml:space="preserve">all to </w:t>
      </w:r>
      <w:r w:rsidR="00A56EAC" w:rsidRPr="005E0DCA">
        <w:rPr>
          <w:rFonts w:ascii="Open Sans" w:hAnsi="Open Sans" w:cs="Open Sans"/>
        </w:rPr>
        <w:t>A</w:t>
      </w:r>
      <w:r w:rsidR="6B86DD23" w:rsidRPr="005E0DCA">
        <w:rPr>
          <w:rFonts w:ascii="Open Sans" w:hAnsi="Open Sans" w:cs="Open Sans"/>
        </w:rPr>
        <w:t>ction</w:t>
      </w:r>
      <w:r w:rsidR="00A56EAC" w:rsidRPr="005E0DCA">
        <w:rPr>
          <w:rFonts w:ascii="Open Sans" w:hAnsi="Open Sans" w:cs="Open Sans"/>
        </w:rPr>
        <w:t xml:space="preserve"> (</w:t>
      </w:r>
      <w:r w:rsidR="00582A8B">
        <w:rPr>
          <w:rFonts w:ascii="Open Sans" w:hAnsi="Open Sans" w:cs="Open Sans"/>
        </w:rPr>
        <w:t>10</w:t>
      </w:r>
      <w:r w:rsidR="00A56EAC" w:rsidRPr="005E0DCA">
        <w:rPr>
          <w:rFonts w:ascii="Open Sans" w:hAnsi="Open Sans" w:cs="Open Sans"/>
        </w:rPr>
        <w:t xml:space="preserve"> </w:t>
      </w:r>
      <w:r w:rsidR="00E141BE" w:rsidRPr="005E0DCA">
        <w:rPr>
          <w:rFonts w:ascii="Open Sans" w:hAnsi="Open Sans" w:cs="Open Sans"/>
        </w:rPr>
        <w:t>min</w:t>
      </w:r>
      <w:r w:rsidR="00F87CE6">
        <w:rPr>
          <w:rFonts w:ascii="Open Sans" w:hAnsi="Open Sans" w:cs="Open Sans"/>
        </w:rPr>
        <w:t>utes</w:t>
      </w:r>
      <w:r w:rsidR="00A56EAC" w:rsidRPr="005E0DCA">
        <w:rPr>
          <w:rFonts w:ascii="Open Sans" w:hAnsi="Open Sans" w:cs="Open Sans"/>
        </w:rPr>
        <w:t>)</w:t>
      </w:r>
    </w:p>
    <w:p w14:paraId="71707C53" w14:textId="77777777" w:rsidR="00E141BE" w:rsidRPr="005E0DCA" w:rsidRDefault="00E141BE" w:rsidP="00E141BE">
      <w:pPr>
        <w:pStyle w:val="Heading2"/>
        <w:rPr>
          <w:rFonts w:ascii="Open Sans" w:hAnsi="Open Sans" w:cs="Open Sans"/>
        </w:rPr>
      </w:pPr>
      <w:r w:rsidRPr="005E0DCA">
        <w:rPr>
          <w:rFonts w:ascii="Open Sans" w:hAnsi="Open Sans" w:cs="Open Sans"/>
        </w:rPr>
        <w:t>Key Messages</w:t>
      </w:r>
    </w:p>
    <w:p w14:paraId="5135400E" w14:textId="77777777" w:rsidR="00541BF4" w:rsidRPr="005E0DCA" w:rsidRDefault="00541BF4" w:rsidP="00E141BE">
      <w:pPr>
        <w:pStyle w:val="ListParagraph"/>
        <w:numPr>
          <w:ilvl w:val="0"/>
          <w:numId w:val="16"/>
        </w:numPr>
        <w:rPr>
          <w:rFonts w:ascii="Open Sans" w:hAnsi="Open Sans" w:cs="Open Sans"/>
        </w:rPr>
      </w:pPr>
      <w:r w:rsidRPr="005E0DCA">
        <w:rPr>
          <w:rFonts w:ascii="Open Sans" w:hAnsi="Open Sans" w:cs="Open Sans"/>
        </w:rPr>
        <w:t>Checking in with each other and building trust is the foundation of a resilient community.</w:t>
      </w:r>
    </w:p>
    <w:p w14:paraId="035E819B" w14:textId="698FDC2D" w:rsidR="00E141BE" w:rsidRPr="005E0DCA" w:rsidRDefault="00541BF4" w:rsidP="00E141BE">
      <w:pPr>
        <w:pStyle w:val="ListParagraph"/>
        <w:numPr>
          <w:ilvl w:val="0"/>
          <w:numId w:val="16"/>
        </w:numPr>
        <w:rPr>
          <w:rFonts w:ascii="Open Sans" w:hAnsi="Open Sans" w:cs="Open Sans"/>
        </w:rPr>
      </w:pPr>
      <w:r w:rsidRPr="005E0DCA">
        <w:rPr>
          <w:rFonts w:ascii="Open Sans" w:hAnsi="Open Sans" w:cs="Open Sans"/>
        </w:rPr>
        <w:t xml:space="preserve">Small preparedness actions can go a </w:t>
      </w:r>
      <w:r w:rsidR="004E0C96" w:rsidRPr="005E0DCA">
        <w:rPr>
          <w:rFonts w:ascii="Open Sans" w:hAnsi="Open Sans" w:cs="Open Sans"/>
        </w:rPr>
        <w:t>long way</w:t>
      </w:r>
      <w:r w:rsidRPr="005E0DCA">
        <w:rPr>
          <w:rFonts w:ascii="Open Sans" w:hAnsi="Open Sans" w:cs="Open Sans"/>
        </w:rPr>
        <w:t xml:space="preserve">. </w:t>
      </w:r>
    </w:p>
    <w:p w14:paraId="42B754E4" w14:textId="3B74B221" w:rsidR="00E141BE" w:rsidRPr="005E0DCA" w:rsidRDefault="005B7D3E" w:rsidP="00E141BE">
      <w:pPr>
        <w:pStyle w:val="Heading2"/>
        <w:rPr>
          <w:rFonts w:ascii="Open Sans" w:hAnsi="Open Sans" w:cs="Open Sans"/>
        </w:rPr>
      </w:pPr>
      <w:r>
        <w:rPr>
          <w:rFonts w:ascii="Open Sans" w:hAnsi="Open Sans" w:cs="Open Sans"/>
        </w:rPr>
        <w:lastRenderedPageBreak/>
        <w:t>Facilitator Guide</w:t>
      </w:r>
    </w:p>
    <w:tbl>
      <w:tblPr>
        <w:tblStyle w:val="TableGrid"/>
        <w:tblW w:w="12960" w:type="dxa"/>
        <w:tblLook w:val="04A0" w:firstRow="1" w:lastRow="0" w:firstColumn="1" w:lastColumn="0" w:noHBand="0" w:noVBand="1"/>
      </w:tblPr>
      <w:tblGrid>
        <w:gridCol w:w="2880"/>
        <w:gridCol w:w="10080"/>
      </w:tblGrid>
      <w:tr w:rsidR="009E0768" w14:paraId="088B5CB0" w14:textId="77777777" w:rsidTr="005A48A5">
        <w:tc>
          <w:tcPr>
            <w:tcW w:w="2880" w:type="dxa"/>
            <w:shd w:val="clear" w:color="auto" w:fill="DAE9F7" w:themeFill="text2" w:themeFillTint="1A"/>
          </w:tcPr>
          <w:p w14:paraId="15110FC4" w14:textId="560AA5AE" w:rsidR="009E0768" w:rsidRPr="004B71F8" w:rsidRDefault="009E0768" w:rsidP="00FF552A">
            <w:pPr>
              <w:rPr>
                <w:rFonts w:ascii="Open Sans" w:eastAsia="Calibri" w:hAnsi="Open Sans" w:cs="Open Sans"/>
                <w:b/>
                <w:bCs/>
              </w:rPr>
            </w:pPr>
            <w:r w:rsidRPr="005E0DCA">
              <w:rPr>
                <w:rFonts w:ascii="Open Sans" w:eastAsia="Calibri" w:hAnsi="Open Sans" w:cs="Open Sans"/>
                <w:b/>
                <w:bCs/>
              </w:rPr>
              <w:t>Reflect</w:t>
            </w:r>
            <w:r w:rsidR="00B525C8">
              <w:rPr>
                <w:rFonts w:ascii="Open Sans" w:eastAsia="Calibri" w:hAnsi="Open Sans" w:cs="Open Sans"/>
                <w:b/>
                <w:bCs/>
              </w:rPr>
              <w:t xml:space="preserve"> &amp; Sha</w:t>
            </w:r>
            <w:r w:rsidR="00B525C8" w:rsidRPr="004B71F8">
              <w:rPr>
                <w:rFonts w:ascii="Open Sans" w:eastAsia="Calibri" w:hAnsi="Open Sans" w:cs="Open Sans"/>
                <w:b/>
                <w:bCs/>
              </w:rPr>
              <w:t>re (</w:t>
            </w:r>
            <w:r w:rsidR="004B71F8" w:rsidRPr="005E0DCA">
              <w:rPr>
                <w:rFonts w:ascii="Open Sans" w:eastAsia="Calibri" w:hAnsi="Open Sans" w:cs="Open Sans"/>
                <w:b/>
                <w:bCs/>
              </w:rPr>
              <w:t xml:space="preserve">5 </w:t>
            </w:r>
            <w:r w:rsidR="00B525C8" w:rsidRPr="004B71F8">
              <w:rPr>
                <w:rFonts w:ascii="Open Sans" w:eastAsia="Calibri" w:hAnsi="Open Sans" w:cs="Open Sans"/>
                <w:b/>
                <w:bCs/>
              </w:rPr>
              <w:t>minutes)</w:t>
            </w:r>
          </w:p>
          <w:p w14:paraId="4CABE520" w14:textId="6D6E9001" w:rsidR="009E0768" w:rsidRPr="005E0DCA" w:rsidRDefault="00D005F6" w:rsidP="005E0DCA">
            <w:pPr>
              <w:rPr>
                <w:rFonts w:ascii="Open Sans" w:eastAsia="Calibri" w:hAnsi="Open Sans" w:cs="Open Sans"/>
                <w:i/>
              </w:rPr>
            </w:pPr>
            <w:r w:rsidRPr="004B71F8">
              <w:rPr>
                <w:rFonts w:ascii="Open Sans" w:eastAsia="Calibri" w:hAnsi="Open Sans" w:cs="Open Sans"/>
                <w:i/>
                <w:iCs/>
              </w:rPr>
              <w:t xml:space="preserve">Slide </w:t>
            </w:r>
            <w:r w:rsidR="004B71F8" w:rsidRPr="004B71F8">
              <w:rPr>
                <w:rFonts w:ascii="Open Sans" w:eastAsia="Calibri" w:hAnsi="Open Sans" w:cs="Open Sans"/>
                <w:i/>
                <w:iCs/>
              </w:rPr>
              <w:t>23</w:t>
            </w:r>
          </w:p>
        </w:tc>
        <w:tc>
          <w:tcPr>
            <w:tcW w:w="10080" w:type="dxa"/>
            <w:shd w:val="clear" w:color="auto" w:fill="DAE9F7" w:themeFill="text2" w:themeFillTint="1A"/>
          </w:tcPr>
          <w:p w14:paraId="453C37C7" w14:textId="3F2FAF04" w:rsidR="009E0768" w:rsidRPr="005E0DCA" w:rsidRDefault="009E0768" w:rsidP="009E0768">
            <w:pPr>
              <w:pStyle w:val="ListParagraph"/>
              <w:numPr>
                <w:ilvl w:val="0"/>
                <w:numId w:val="18"/>
              </w:numPr>
              <w:rPr>
                <w:rFonts w:ascii="Open Sans" w:eastAsia="Calibri" w:hAnsi="Open Sans" w:cs="Open Sans"/>
              </w:rPr>
            </w:pPr>
            <w:r w:rsidRPr="005E0DCA">
              <w:rPr>
                <w:rFonts w:ascii="Open Sans" w:eastAsia="Calibri" w:hAnsi="Open Sans" w:cs="Open Sans"/>
              </w:rPr>
              <w:t>Think about who you consider part of your community.</w:t>
            </w:r>
          </w:p>
          <w:p w14:paraId="7981EDC3" w14:textId="32349B72" w:rsidR="009E0768" w:rsidRPr="005E0DCA" w:rsidRDefault="009E0768" w:rsidP="009E0768">
            <w:pPr>
              <w:pStyle w:val="ListParagraph"/>
              <w:numPr>
                <w:ilvl w:val="0"/>
                <w:numId w:val="18"/>
              </w:numPr>
              <w:rPr>
                <w:rFonts w:ascii="Open Sans" w:hAnsi="Open Sans" w:cs="Open Sans"/>
              </w:rPr>
            </w:pPr>
            <w:r w:rsidRPr="005E0DCA">
              <w:rPr>
                <w:rFonts w:ascii="Open Sans" w:eastAsia="Calibri" w:hAnsi="Open Sans" w:cs="Open Sans"/>
              </w:rPr>
              <w:t>What is one experience, skill, or value that you or the people you are close to have that might help you be resilient?</w:t>
            </w:r>
          </w:p>
        </w:tc>
      </w:tr>
      <w:tr w:rsidR="008727B9" w:rsidRPr="007773FC" w14:paraId="36F55616" w14:textId="77777777" w:rsidTr="005E0DCA">
        <w:tc>
          <w:tcPr>
            <w:tcW w:w="2880" w:type="dxa"/>
          </w:tcPr>
          <w:p w14:paraId="5D0FCFD7" w14:textId="77777777" w:rsidR="008727B9" w:rsidRPr="00F515C3" w:rsidRDefault="008727B9" w:rsidP="008727B9">
            <w:pPr>
              <w:rPr>
                <w:rFonts w:ascii="Open Sans" w:eastAsia="Calibri" w:hAnsi="Open Sans" w:cs="Open Sans"/>
                <w:b/>
                <w:bCs/>
              </w:rPr>
            </w:pPr>
            <w:r w:rsidRPr="00F515C3">
              <w:rPr>
                <w:rFonts w:ascii="Open Sans" w:eastAsia="Calibri" w:hAnsi="Open Sans" w:cs="Open Sans"/>
                <w:b/>
                <w:bCs/>
              </w:rPr>
              <w:t>Conclusion (5 minutes)</w:t>
            </w:r>
          </w:p>
          <w:p w14:paraId="22879A65" w14:textId="42A55BB9" w:rsidR="008727B9" w:rsidRPr="008727B9" w:rsidRDefault="008727B9" w:rsidP="008727B9">
            <w:pPr>
              <w:rPr>
                <w:rFonts w:ascii="Open Sans" w:eastAsia="Calibri" w:hAnsi="Open Sans" w:cs="Open Sans"/>
                <w:b/>
                <w:bCs/>
              </w:rPr>
            </w:pPr>
            <w:r w:rsidRPr="00842975">
              <w:rPr>
                <w:rFonts w:ascii="Open Sans" w:eastAsia="Calibri" w:hAnsi="Open Sans" w:cs="Open Sans"/>
                <w:i/>
                <w:iCs/>
              </w:rPr>
              <w:t xml:space="preserve">Slide </w:t>
            </w:r>
            <w:r>
              <w:rPr>
                <w:rFonts w:ascii="Open Sans" w:eastAsia="Calibri" w:hAnsi="Open Sans" w:cs="Open Sans"/>
                <w:i/>
                <w:iCs/>
              </w:rPr>
              <w:t>24-25</w:t>
            </w:r>
          </w:p>
        </w:tc>
        <w:tc>
          <w:tcPr>
            <w:tcW w:w="10080" w:type="dxa"/>
          </w:tcPr>
          <w:p w14:paraId="1FE570F2" w14:textId="77777777" w:rsidR="008727B9" w:rsidRPr="00F515C3" w:rsidRDefault="008727B9" w:rsidP="008727B9">
            <w:pPr>
              <w:pStyle w:val="ListParagraph"/>
              <w:numPr>
                <w:ilvl w:val="0"/>
                <w:numId w:val="18"/>
              </w:numPr>
              <w:spacing w:after="160" w:line="259" w:lineRule="auto"/>
              <w:rPr>
                <w:rFonts w:ascii="Open Sans" w:eastAsia="Calibri" w:hAnsi="Open Sans" w:cs="Open Sans"/>
                <w:b/>
                <w:bCs/>
              </w:rPr>
            </w:pPr>
            <w:r w:rsidRPr="00F515C3">
              <w:rPr>
                <w:rFonts w:ascii="Open Sans" w:eastAsia="Calibri" w:hAnsi="Open Sans" w:cs="Open Sans"/>
              </w:rPr>
              <w:t xml:space="preserve">Review key messages and ask participants if they have any questions. </w:t>
            </w:r>
          </w:p>
          <w:p w14:paraId="402AA90A" w14:textId="79E1E2BB" w:rsidR="008727B9" w:rsidRPr="00F515C3" w:rsidRDefault="008727B9" w:rsidP="008727B9">
            <w:pPr>
              <w:pStyle w:val="ListParagraph"/>
              <w:numPr>
                <w:ilvl w:val="0"/>
                <w:numId w:val="18"/>
              </w:numPr>
              <w:rPr>
                <w:rFonts w:ascii="Open Sans" w:hAnsi="Open Sans" w:cs="Open Sans"/>
              </w:rPr>
            </w:pPr>
            <w:r w:rsidRPr="00F515C3">
              <w:rPr>
                <w:rFonts w:ascii="Open Sans" w:hAnsi="Open Sans" w:cs="Open Sans"/>
              </w:rPr>
              <w:t xml:space="preserve">Ask participants to think about skills, resources, and knowledge they learned from </w:t>
            </w:r>
            <w:r w:rsidR="00E02D26">
              <w:rPr>
                <w:rFonts w:ascii="Open Sans" w:hAnsi="Open Sans" w:cs="Open Sans"/>
              </w:rPr>
              <w:t xml:space="preserve">          </w:t>
            </w:r>
            <w:r w:rsidRPr="00F515C3">
              <w:rPr>
                <w:rFonts w:ascii="Open Sans" w:hAnsi="Open Sans" w:cs="Open Sans"/>
              </w:rPr>
              <w:t>the workshop.</w:t>
            </w:r>
          </w:p>
          <w:p w14:paraId="473AD475" w14:textId="3FA3B628" w:rsidR="008727B9" w:rsidRPr="008727B9" w:rsidRDefault="008727B9" w:rsidP="008727B9">
            <w:pPr>
              <w:pStyle w:val="ListParagraph"/>
              <w:numPr>
                <w:ilvl w:val="0"/>
                <w:numId w:val="18"/>
              </w:numPr>
              <w:rPr>
                <w:rFonts w:ascii="Open Sans" w:eastAsia="Calibri" w:hAnsi="Open Sans" w:cs="Open Sans"/>
              </w:rPr>
            </w:pPr>
            <w:r w:rsidRPr="00F515C3">
              <w:rPr>
                <w:rFonts w:ascii="Open Sans" w:eastAsia="Calibri" w:hAnsi="Open Sans" w:cs="Open Sans"/>
              </w:rPr>
              <w:t>Thank participants and ask them what action they will take to follow up from this.</w:t>
            </w:r>
          </w:p>
        </w:tc>
      </w:tr>
      <w:tr w:rsidR="00CB368C" w14:paraId="24BD1773" w14:textId="77777777" w:rsidTr="008C16E9">
        <w:trPr>
          <w:trHeight w:val="863"/>
        </w:trPr>
        <w:tc>
          <w:tcPr>
            <w:tcW w:w="2880" w:type="dxa"/>
            <w:shd w:val="clear" w:color="auto" w:fill="FAE2D5" w:themeFill="accent2" w:themeFillTint="33"/>
          </w:tcPr>
          <w:p w14:paraId="1950E5C2" w14:textId="7B7C77DC" w:rsidR="00CB368C" w:rsidRPr="005E0DCA" w:rsidRDefault="002E742B" w:rsidP="005E0DCA">
            <w:pPr>
              <w:rPr>
                <w:rFonts w:ascii="Open Sans" w:eastAsia="Calibri" w:hAnsi="Open Sans" w:cs="Open Sans"/>
                <w:b/>
              </w:rPr>
            </w:pPr>
            <w:proofErr w:type="gramStart"/>
            <w:r w:rsidRPr="005E0DCA">
              <w:rPr>
                <w:rFonts w:ascii="Open Sans" w:eastAsia="Calibri" w:hAnsi="Open Sans" w:cs="Open Sans"/>
                <w:b/>
              </w:rPr>
              <w:t>Take Action</w:t>
            </w:r>
            <w:proofErr w:type="gramEnd"/>
            <w:r w:rsidR="004D25CF" w:rsidRPr="005E0DCA">
              <w:rPr>
                <w:rFonts w:ascii="Open Sans" w:eastAsia="Calibri" w:hAnsi="Open Sans" w:cs="Open Sans"/>
                <w:b/>
              </w:rPr>
              <w:t xml:space="preserve"> (after the module)</w:t>
            </w:r>
          </w:p>
        </w:tc>
        <w:tc>
          <w:tcPr>
            <w:tcW w:w="10080" w:type="dxa"/>
            <w:shd w:val="clear" w:color="auto" w:fill="FAE2D5" w:themeFill="accent2" w:themeFillTint="33"/>
          </w:tcPr>
          <w:p w14:paraId="2529BA7F" w14:textId="77777777" w:rsidR="00CB368C" w:rsidRPr="005E0DCA" w:rsidRDefault="005847E1" w:rsidP="00367CA4">
            <w:pPr>
              <w:pStyle w:val="ListParagraph"/>
              <w:numPr>
                <w:ilvl w:val="0"/>
                <w:numId w:val="18"/>
              </w:numPr>
              <w:rPr>
                <w:rFonts w:ascii="Open Sans" w:hAnsi="Open Sans" w:cs="Open Sans"/>
              </w:rPr>
            </w:pPr>
            <w:r w:rsidRPr="005E0DCA">
              <w:rPr>
                <w:rFonts w:ascii="Open Sans" w:hAnsi="Open Sans" w:cs="Open Sans"/>
              </w:rPr>
              <w:t>Share your worksheet with the community members you identified!</w:t>
            </w:r>
          </w:p>
          <w:p w14:paraId="53F3E3D8" w14:textId="6B0E44FF" w:rsidR="008A513E" w:rsidRPr="005E0DCA" w:rsidRDefault="00A65904" w:rsidP="00367CA4">
            <w:pPr>
              <w:pStyle w:val="ListParagraph"/>
              <w:numPr>
                <w:ilvl w:val="0"/>
                <w:numId w:val="18"/>
              </w:numPr>
              <w:rPr>
                <w:rFonts w:ascii="Open Sans" w:hAnsi="Open Sans" w:cs="Open Sans"/>
              </w:rPr>
            </w:pPr>
            <w:r w:rsidRPr="005E0DCA">
              <w:rPr>
                <w:rFonts w:ascii="Open Sans" w:hAnsi="Open Sans" w:cs="Open Sans"/>
              </w:rPr>
              <w:t xml:space="preserve">Pick one </w:t>
            </w:r>
            <w:r w:rsidR="0026159E" w:rsidRPr="005E0DCA">
              <w:rPr>
                <w:rFonts w:ascii="Open Sans" w:hAnsi="Open Sans" w:cs="Open Sans"/>
              </w:rPr>
              <w:t xml:space="preserve">of the </w:t>
            </w:r>
            <w:r w:rsidR="004D25CF" w:rsidRPr="005E0DCA">
              <w:rPr>
                <w:rFonts w:ascii="Open Sans" w:hAnsi="Open Sans" w:cs="Open Sans"/>
              </w:rPr>
              <w:t xml:space="preserve">supplemental activities below to prepare for extreme heat or </w:t>
            </w:r>
            <w:r w:rsidR="00E02D26">
              <w:rPr>
                <w:rFonts w:ascii="Open Sans" w:hAnsi="Open Sans" w:cs="Open Sans"/>
              </w:rPr>
              <w:t xml:space="preserve">           </w:t>
            </w:r>
            <w:r w:rsidR="004D25CF" w:rsidRPr="005E0DCA">
              <w:rPr>
                <w:rFonts w:ascii="Open Sans" w:hAnsi="Open Sans" w:cs="Open Sans"/>
              </w:rPr>
              <w:t xml:space="preserve">wildfire smoke. </w:t>
            </w:r>
          </w:p>
          <w:p w14:paraId="4F8B0EA1" w14:textId="75A6D3B1" w:rsidR="00A65904" w:rsidRPr="005E0DCA" w:rsidRDefault="008A513E" w:rsidP="00367CA4">
            <w:pPr>
              <w:pStyle w:val="ListParagraph"/>
              <w:numPr>
                <w:ilvl w:val="0"/>
                <w:numId w:val="18"/>
              </w:numPr>
              <w:rPr>
                <w:rFonts w:ascii="Open Sans" w:hAnsi="Open Sans" w:cs="Open Sans"/>
              </w:rPr>
            </w:pPr>
            <w:r w:rsidRPr="005E0DCA">
              <w:rPr>
                <w:rFonts w:ascii="Open Sans" w:hAnsi="Open Sans" w:cs="Open Sans"/>
              </w:rPr>
              <w:t>Emphasize that e</w:t>
            </w:r>
            <w:r w:rsidR="004D25CF" w:rsidRPr="005E0DCA">
              <w:rPr>
                <w:rFonts w:ascii="Open Sans" w:hAnsi="Open Sans" w:cs="Open Sans"/>
              </w:rPr>
              <w:t>ven small action</w:t>
            </w:r>
            <w:r w:rsidRPr="005E0DCA">
              <w:rPr>
                <w:rFonts w:ascii="Open Sans" w:hAnsi="Open Sans" w:cs="Open Sans"/>
              </w:rPr>
              <w:t>s will</w:t>
            </w:r>
            <w:r w:rsidR="004D25CF" w:rsidRPr="005E0DCA">
              <w:rPr>
                <w:rFonts w:ascii="Open Sans" w:hAnsi="Open Sans" w:cs="Open Sans"/>
              </w:rPr>
              <w:t xml:space="preserve"> </w:t>
            </w:r>
            <w:r w:rsidRPr="005E0DCA">
              <w:rPr>
                <w:rFonts w:ascii="Open Sans" w:hAnsi="Open Sans" w:cs="Open Sans"/>
              </w:rPr>
              <w:t>lead to community resiliency</w:t>
            </w:r>
            <w:r w:rsidR="004D25CF" w:rsidRPr="005E0DCA">
              <w:rPr>
                <w:rFonts w:ascii="Open Sans" w:hAnsi="Open Sans" w:cs="Open Sans"/>
              </w:rPr>
              <w:t>.</w:t>
            </w:r>
          </w:p>
        </w:tc>
      </w:tr>
    </w:tbl>
    <w:p w14:paraId="77FE9DAF" w14:textId="28B0ECA1" w:rsidR="00ED703C" w:rsidRPr="005E0DCA" w:rsidRDefault="00ED703C" w:rsidP="005E0DCA">
      <w:pPr>
        <w:pStyle w:val="Heading1"/>
        <w:rPr>
          <w:rFonts w:ascii="Open Sans" w:hAnsi="Open Sans" w:cs="Open Sans"/>
        </w:rPr>
      </w:pPr>
      <w:r w:rsidRPr="005E0DCA">
        <w:rPr>
          <w:rFonts w:ascii="Open Sans" w:hAnsi="Open Sans" w:cs="Open Sans"/>
        </w:rPr>
        <w:t>Presenter Notes</w:t>
      </w:r>
    </w:p>
    <w:p w14:paraId="20DF5F08" w14:textId="77777777" w:rsidR="008910C9" w:rsidRPr="00F515C3" w:rsidRDefault="008910C9" w:rsidP="008910C9">
      <w:pPr>
        <w:pStyle w:val="Heading2"/>
        <w:rPr>
          <w:rFonts w:ascii="Open Sans" w:hAnsi="Open Sans" w:cs="Open Sans"/>
        </w:rPr>
      </w:pPr>
      <w:r w:rsidRPr="00F515C3">
        <w:rPr>
          <w:rFonts w:ascii="Open Sans" w:hAnsi="Open Sans" w:cs="Open Sans"/>
        </w:rPr>
        <w:t xml:space="preserve">Activities to </w:t>
      </w:r>
      <w:r>
        <w:rPr>
          <w:rFonts w:ascii="Open Sans" w:hAnsi="Open Sans" w:cs="Open Sans"/>
        </w:rPr>
        <w:t>C</w:t>
      </w:r>
      <w:r w:rsidRPr="00F515C3">
        <w:rPr>
          <w:rFonts w:ascii="Open Sans" w:hAnsi="Open Sans" w:cs="Open Sans"/>
        </w:rPr>
        <w:t xml:space="preserve">ut </w:t>
      </w:r>
      <w:r>
        <w:rPr>
          <w:rFonts w:ascii="Open Sans" w:hAnsi="Open Sans" w:cs="Open Sans"/>
        </w:rPr>
        <w:t>If</w:t>
      </w:r>
      <w:r w:rsidRPr="00F515C3">
        <w:rPr>
          <w:rFonts w:ascii="Open Sans" w:hAnsi="Open Sans" w:cs="Open Sans"/>
        </w:rPr>
        <w:t xml:space="preserve"> </w:t>
      </w:r>
      <w:r>
        <w:rPr>
          <w:rFonts w:ascii="Open Sans" w:hAnsi="Open Sans" w:cs="Open Sans"/>
        </w:rPr>
        <w:t>S</w:t>
      </w:r>
      <w:r w:rsidRPr="00F515C3">
        <w:rPr>
          <w:rFonts w:ascii="Open Sans" w:hAnsi="Open Sans" w:cs="Open Sans"/>
        </w:rPr>
        <w:t xml:space="preserve">hort </w:t>
      </w:r>
      <w:proofErr w:type="gramStart"/>
      <w:r>
        <w:rPr>
          <w:rFonts w:ascii="Open Sans" w:hAnsi="Open Sans" w:cs="Open Sans"/>
        </w:rPr>
        <w:t>O</w:t>
      </w:r>
      <w:r w:rsidRPr="00F515C3">
        <w:rPr>
          <w:rFonts w:ascii="Open Sans" w:hAnsi="Open Sans" w:cs="Open Sans"/>
        </w:rPr>
        <w:t>n</w:t>
      </w:r>
      <w:proofErr w:type="gramEnd"/>
      <w:r w:rsidRPr="00F515C3">
        <w:rPr>
          <w:rFonts w:ascii="Open Sans" w:hAnsi="Open Sans" w:cs="Open Sans"/>
        </w:rPr>
        <w:t xml:space="preserve"> </w:t>
      </w:r>
      <w:r>
        <w:rPr>
          <w:rFonts w:ascii="Open Sans" w:hAnsi="Open Sans" w:cs="Open Sans"/>
        </w:rPr>
        <w:t>T</w:t>
      </w:r>
      <w:r w:rsidRPr="00F515C3">
        <w:rPr>
          <w:rFonts w:ascii="Open Sans" w:hAnsi="Open Sans" w:cs="Open Sans"/>
        </w:rPr>
        <w:t>ime</w:t>
      </w:r>
    </w:p>
    <w:p w14:paraId="344D81E2" w14:textId="77777777" w:rsidR="008910C9" w:rsidRPr="00F515C3" w:rsidRDefault="008910C9" w:rsidP="008910C9">
      <w:pPr>
        <w:pStyle w:val="ListParagraph"/>
        <w:numPr>
          <w:ilvl w:val="0"/>
          <w:numId w:val="39"/>
        </w:numPr>
        <w:rPr>
          <w:rFonts w:ascii="Open Sans" w:hAnsi="Open Sans" w:cs="Open Sans"/>
          <w:b/>
          <w:bCs/>
        </w:rPr>
      </w:pPr>
      <w:r w:rsidRPr="00F515C3">
        <w:rPr>
          <w:rFonts w:ascii="Open Sans" w:hAnsi="Open Sans" w:cs="Open Sans"/>
          <w:b/>
          <w:bCs/>
        </w:rPr>
        <w:t>Impacts of Extreme Heat Group Discussion</w:t>
      </w:r>
    </w:p>
    <w:p w14:paraId="1C7C9BFD" w14:textId="77777777" w:rsidR="008910C9" w:rsidRPr="00F515C3" w:rsidRDefault="008910C9" w:rsidP="008910C9">
      <w:pPr>
        <w:pStyle w:val="ListParagraph"/>
        <w:numPr>
          <w:ilvl w:val="1"/>
          <w:numId w:val="39"/>
        </w:numPr>
        <w:rPr>
          <w:rFonts w:ascii="Open Sans" w:hAnsi="Open Sans" w:cs="Open Sans"/>
        </w:rPr>
      </w:pPr>
      <w:r w:rsidRPr="00F515C3">
        <w:rPr>
          <w:rFonts w:ascii="Open Sans" w:hAnsi="Open Sans" w:cs="Open Sans"/>
        </w:rPr>
        <w:t>The discussion can be done as a whole group instead of breaking up into pairs or small groups.</w:t>
      </w:r>
    </w:p>
    <w:p w14:paraId="7378E710" w14:textId="77777777" w:rsidR="008910C9" w:rsidRPr="00F515C3" w:rsidRDefault="008910C9" w:rsidP="008910C9">
      <w:pPr>
        <w:pStyle w:val="ListParagraph"/>
        <w:numPr>
          <w:ilvl w:val="1"/>
          <w:numId w:val="39"/>
        </w:numPr>
        <w:rPr>
          <w:rFonts w:ascii="Open Sans" w:hAnsi="Open Sans" w:cs="Open Sans"/>
        </w:rPr>
      </w:pPr>
      <w:r w:rsidRPr="00F515C3">
        <w:rPr>
          <w:rFonts w:ascii="Open Sans" w:hAnsi="Open Sans" w:cs="Open Sans"/>
        </w:rPr>
        <w:t>All participants can contribute to the whole group conversation.</w:t>
      </w:r>
    </w:p>
    <w:p w14:paraId="00454CD3" w14:textId="77777777" w:rsidR="008910C9" w:rsidRPr="00F515C3" w:rsidRDefault="008910C9" w:rsidP="008910C9">
      <w:pPr>
        <w:pStyle w:val="ListParagraph"/>
        <w:numPr>
          <w:ilvl w:val="0"/>
          <w:numId w:val="39"/>
        </w:numPr>
        <w:rPr>
          <w:rFonts w:ascii="Open Sans" w:hAnsi="Open Sans" w:cs="Open Sans"/>
          <w:b/>
          <w:bCs/>
        </w:rPr>
      </w:pPr>
      <w:r w:rsidRPr="00F515C3">
        <w:rPr>
          <w:rFonts w:ascii="Open Sans" w:hAnsi="Open Sans" w:cs="Open Sans"/>
          <w:b/>
          <w:bCs/>
        </w:rPr>
        <w:t>Cooling Center</w:t>
      </w:r>
    </w:p>
    <w:p w14:paraId="7DA0DF70" w14:textId="77777777" w:rsidR="008910C9" w:rsidRPr="00F515C3" w:rsidRDefault="008910C9" w:rsidP="008910C9">
      <w:pPr>
        <w:pStyle w:val="ListParagraph"/>
        <w:numPr>
          <w:ilvl w:val="1"/>
          <w:numId w:val="39"/>
        </w:numPr>
        <w:rPr>
          <w:rFonts w:ascii="Open Sans" w:hAnsi="Open Sans" w:cs="Open Sans"/>
          <w:b/>
          <w:bCs/>
        </w:rPr>
      </w:pPr>
      <w:r w:rsidRPr="00F515C3">
        <w:rPr>
          <w:rFonts w:ascii="Open Sans" w:hAnsi="Open Sans" w:cs="Open Sans"/>
        </w:rPr>
        <w:t>Can be sent home with participants to consider local cooling centers with others in their community.</w:t>
      </w:r>
    </w:p>
    <w:p w14:paraId="1BA55C7B" w14:textId="77777777" w:rsidR="00E50780" w:rsidRPr="005E0DCA" w:rsidRDefault="00E50780" w:rsidP="00E50780">
      <w:pPr>
        <w:pStyle w:val="Heading2"/>
        <w:rPr>
          <w:rFonts w:ascii="Open Sans" w:hAnsi="Open Sans" w:cs="Open Sans"/>
        </w:rPr>
      </w:pPr>
      <w:r w:rsidRPr="005E0DCA">
        <w:rPr>
          <w:rFonts w:ascii="Open Sans" w:hAnsi="Open Sans" w:cs="Open Sans"/>
        </w:rPr>
        <w:t>Material Preparation</w:t>
      </w:r>
    </w:p>
    <w:p w14:paraId="04D11507" w14:textId="3BDECA49" w:rsidR="00FD286A" w:rsidRPr="005E0DCA" w:rsidRDefault="00E50780" w:rsidP="00FD286A">
      <w:pPr>
        <w:pStyle w:val="ListParagraph"/>
        <w:numPr>
          <w:ilvl w:val="0"/>
          <w:numId w:val="36"/>
        </w:numPr>
        <w:rPr>
          <w:rFonts w:ascii="Open Sans" w:hAnsi="Open Sans" w:cs="Open Sans"/>
        </w:rPr>
      </w:pPr>
      <w:r w:rsidRPr="005E0DCA">
        <w:rPr>
          <w:rFonts w:ascii="Open Sans" w:hAnsi="Open Sans" w:cs="Open Sans"/>
        </w:rPr>
        <w:t xml:space="preserve">Print </w:t>
      </w:r>
      <w:r w:rsidR="00FD286A" w:rsidRPr="005E0DCA">
        <w:rPr>
          <w:rFonts w:ascii="Open Sans" w:hAnsi="Open Sans" w:cs="Open Sans"/>
        </w:rPr>
        <w:t>copies of resources (graphics) to be reviewed in groups.</w:t>
      </w:r>
    </w:p>
    <w:p w14:paraId="0D639AEC" w14:textId="77777777" w:rsidR="00750B35" w:rsidRPr="005E0DCA" w:rsidRDefault="00750B35" w:rsidP="00750B35">
      <w:pPr>
        <w:pStyle w:val="ListParagraph"/>
        <w:numPr>
          <w:ilvl w:val="0"/>
          <w:numId w:val="36"/>
        </w:numPr>
        <w:rPr>
          <w:rFonts w:ascii="Open Sans" w:hAnsi="Open Sans" w:cs="Open Sans"/>
        </w:rPr>
      </w:pPr>
      <w:r w:rsidRPr="005E0DCA">
        <w:rPr>
          <w:rFonts w:ascii="Open Sans" w:hAnsi="Open Sans" w:cs="Open Sans"/>
        </w:rPr>
        <w:t>Print for</w:t>
      </w:r>
      <w:r w:rsidR="00853562" w:rsidRPr="005E0DCA">
        <w:rPr>
          <w:rFonts w:ascii="Open Sans" w:hAnsi="Open Sans" w:cs="Open Sans"/>
        </w:rPr>
        <w:t xml:space="preserve"> each participant - </w:t>
      </w:r>
      <w:r w:rsidR="00FD286A" w:rsidRPr="005E0DCA">
        <w:rPr>
          <w:rFonts w:ascii="Open Sans" w:hAnsi="Open Sans" w:cs="Open Sans"/>
        </w:rPr>
        <w:t>final resource (graphic 11)</w:t>
      </w:r>
      <w:r w:rsidR="00853562" w:rsidRPr="005E0DCA">
        <w:rPr>
          <w:rFonts w:ascii="Open Sans" w:hAnsi="Open Sans" w:cs="Open Sans"/>
        </w:rPr>
        <w:t>.</w:t>
      </w:r>
    </w:p>
    <w:p w14:paraId="69BD3EF4" w14:textId="5F8F0946" w:rsidR="00E50780" w:rsidRPr="005E0DCA" w:rsidRDefault="00E50780" w:rsidP="00750B35">
      <w:pPr>
        <w:pStyle w:val="ListParagraph"/>
        <w:numPr>
          <w:ilvl w:val="0"/>
          <w:numId w:val="36"/>
        </w:numPr>
        <w:rPr>
          <w:rFonts w:ascii="Open Sans" w:hAnsi="Open Sans" w:cs="Open Sans"/>
        </w:rPr>
      </w:pPr>
      <w:r w:rsidRPr="005E0DCA">
        <w:rPr>
          <w:rFonts w:ascii="Open Sans" w:hAnsi="Open Sans" w:cs="Open Sans"/>
        </w:rPr>
        <w:t xml:space="preserve">Prepare a large whiteboard or large </w:t>
      </w:r>
      <w:proofErr w:type="spellStart"/>
      <w:r w:rsidRPr="005E0DCA">
        <w:rPr>
          <w:rFonts w:ascii="Open Sans" w:hAnsi="Open Sans" w:cs="Open Sans"/>
        </w:rPr>
        <w:t>post-it</w:t>
      </w:r>
      <w:proofErr w:type="spellEnd"/>
      <w:r w:rsidRPr="005E0DCA">
        <w:rPr>
          <w:rFonts w:ascii="Open Sans" w:hAnsi="Open Sans" w:cs="Open Sans"/>
        </w:rPr>
        <w:t xml:space="preserve"> note easel with all reflection questions for the workshop.</w:t>
      </w:r>
    </w:p>
    <w:p w14:paraId="52D6D486" w14:textId="77777777" w:rsidR="001A5560" w:rsidRPr="005E0DCA" w:rsidRDefault="001A5560" w:rsidP="001A5560">
      <w:pPr>
        <w:pStyle w:val="Heading2"/>
        <w:rPr>
          <w:rFonts w:ascii="Open Sans" w:hAnsi="Open Sans" w:cs="Open Sans"/>
        </w:rPr>
      </w:pPr>
      <w:r w:rsidRPr="005E0DCA">
        <w:rPr>
          <w:rFonts w:ascii="Open Sans" w:hAnsi="Open Sans" w:cs="Open Sans"/>
        </w:rPr>
        <w:lastRenderedPageBreak/>
        <w:t>Room Set Up</w:t>
      </w:r>
    </w:p>
    <w:p w14:paraId="13123290" w14:textId="77777777" w:rsidR="005D1760" w:rsidRPr="005E0DCA" w:rsidRDefault="005D1760" w:rsidP="005D1760">
      <w:pPr>
        <w:pStyle w:val="ListParagraph"/>
        <w:numPr>
          <w:ilvl w:val="0"/>
          <w:numId w:val="37"/>
        </w:numPr>
        <w:rPr>
          <w:rFonts w:ascii="Open Sans" w:hAnsi="Open Sans" w:cs="Open Sans"/>
        </w:rPr>
      </w:pPr>
      <w:r w:rsidRPr="005E0DCA">
        <w:rPr>
          <w:rFonts w:ascii="Open Sans" w:hAnsi="Open Sans" w:cs="Open Sans"/>
        </w:rPr>
        <w:t>Prepare multiple tables with butcher paper covering the table for participants to reflect and answer questions on.</w:t>
      </w:r>
    </w:p>
    <w:p w14:paraId="3C2A6820" w14:textId="77777777" w:rsidR="005D1760" w:rsidRPr="005E0DCA" w:rsidRDefault="005D1760" w:rsidP="005D1760">
      <w:pPr>
        <w:pStyle w:val="ListParagraph"/>
        <w:numPr>
          <w:ilvl w:val="1"/>
          <w:numId w:val="37"/>
        </w:numPr>
        <w:rPr>
          <w:rFonts w:ascii="Open Sans" w:hAnsi="Open Sans" w:cs="Open Sans"/>
        </w:rPr>
      </w:pPr>
      <w:r w:rsidRPr="005E0DCA">
        <w:rPr>
          <w:rFonts w:ascii="Open Sans" w:hAnsi="Open Sans" w:cs="Open Sans"/>
        </w:rPr>
        <w:t xml:space="preserve">A whiteboard or large </w:t>
      </w:r>
      <w:proofErr w:type="spellStart"/>
      <w:r w:rsidRPr="005E0DCA">
        <w:rPr>
          <w:rFonts w:ascii="Open Sans" w:hAnsi="Open Sans" w:cs="Open Sans"/>
        </w:rPr>
        <w:t>post-it</w:t>
      </w:r>
      <w:proofErr w:type="spellEnd"/>
      <w:r w:rsidRPr="005E0DCA">
        <w:rPr>
          <w:rFonts w:ascii="Open Sans" w:hAnsi="Open Sans" w:cs="Open Sans"/>
        </w:rPr>
        <w:t xml:space="preserve"> note easels can be used in place of butcher paper.</w:t>
      </w:r>
    </w:p>
    <w:p w14:paraId="41E954BD" w14:textId="77777777" w:rsidR="005D1760" w:rsidRPr="005E0DCA" w:rsidRDefault="005D1760" w:rsidP="005D1760">
      <w:pPr>
        <w:pStyle w:val="ListParagraph"/>
        <w:numPr>
          <w:ilvl w:val="0"/>
          <w:numId w:val="37"/>
        </w:numPr>
        <w:rPr>
          <w:rFonts w:ascii="Open Sans" w:hAnsi="Open Sans" w:cs="Open Sans"/>
        </w:rPr>
      </w:pPr>
      <w:r w:rsidRPr="005E0DCA">
        <w:rPr>
          <w:rFonts w:ascii="Open Sans" w:hAnsi="Open Sans" w:cs="Open Sans"/>
        </w:rPr>
        <w:t>Ensure pens, pencils, markers, and/or whiteboard markers are on tables available for participants to use.</w:t>
      </w:r>
    </w:p>
    <w:p w14:paraId="2F64AA95" w14:textId="77777777" w:rsidR="005D1760" w:rsidRPr="005E0DCA" w:rsidRDefault="005D1760" w:rsidP="005D1760">
      <w:pPr>
        <w:pStyle w:val="ListParagraph"/>
        <w:numPr>
          <w:ilvl w:val="0"/>
          <w:numId w:val="37"/>
        </w:numPr>
        <w:rPr>
          <w:rFonts w:ascii="Open Sans" w:hAnsi="Open Sans" w:cs="Open Sans"/>
        </w:rPr>
      </w:pPr>
      <w:r w:rsidRPr="005E0DCA">
        <w:rPr>
          <w:rFonts w:ascii="Open Sans" w:hAnsi="Open Sans" w:cs="Open Sans"/>
        </w:rPr>
        <w:t>If you are projecting resources, make sure the computer can connect, and the projector is working.</w:t>
      </w:r>
    </w:p>
    <w:p w14:paraId="5103D8EA" w14:textId="77777777" w:rsidR="00E50780" w:rsidRPr="005E0DCA" w:rsidRDefault="00E50780" w:rsidP="006E326D">
      <w:pPr>
        <w:rPr>
          <w:rFonts w:ascii="Open Sans" w:hAnsi="Open Sans" w:cs="Open Sans"/>
        </w:rPr>
      </w:pPr>
    </w:p>
    <w:sectPr w:rsidR="00E50780" w:rsidRPr="005E0DCA" w:rsidSect="00F202B7">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115E" w14:textId="77777777" w:rsidR="00247697" w:rsidRDefault="00247697" w:rsidP="00616CAC">
      <w:pPr>
        <w:spacing w:after="0" w:line="240" w:lineRule="auto"/>
      </w:pPr>
      <w:r>
        <w:separator/>
      </w:r>
    </w:p>
  </w:endnote>
  <w:endnote w:type="continuationSeparator" w:id="0">
    <w:p w14:paraId="63D242BD" w14:textId="77777777" w:rsidR="00247697" w:rsidRDefault="00247697" w:rsidP="00616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B444" w14:textId="77777777" w:rsidR="00247697" w:rsidRDefault="00247697" w:rsidP="00616CAC">
      <w:pPr>
        <w:spacing w:after="0" w:line="240" w:lineRule="auto"/>
      </w:pPr>
      <w:r>
        <w:separator/>
      </w:r>
    </w:p>
  </w:footnote>
  <w:footnote w:type="continuationSeparator" w:id="0">
    <w:p w14:paraId="40DC6327" w14:textId="77777777" w:rsidR="00247697" w:rsidRDefault="00247697" w:rsidP="00616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097"/>
    <w:multiLevelType w:val="hybridMultilevel"/>
    <w:tmpl w:val="359E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92937"/>
    <w:multiLevelType w:val="hybridMultilevel"/>
    <w:tmpl w:val="FA28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20E27"/>
    <w:multiLevelType w:val="hybridMultilevel"/>
    <w:tmpl w:val="40C0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545BC"/>
    <w:multiLevelType w:val="hybridMultilevel"/>
    <w:tmpl w:val="1C5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13FA2"/>
    <w:multiLevelType w:val="hybridMultilevel"/>
    <w:tmpl w:val="65C810E6"/>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72A2C"/>
    <w:multiLevelType w:val="hybridMultilevel"/>
    <w:tmpl w:val="3140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A7AAA"/>
    <w:multiLevelType w:val="hybridMultilevel"/>
    <w:tmpl w:val="1D24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46762"/>
    <w:multiLevelType w:val="hybridMultilevel"/>
    <w:tmpl w:val="EE34BF3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BD26D68"/>
    <w:multiLevelType w:val="hybridMultilevel"/>
    <w:tmpl w:val="899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464C4"/>
    <w:multiLevelType w:val="hybridMultilevel"/>
    <w:tmpl w:val="183C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D4559"/>
    <w:multiLevelType w:val="hybridMultilevel"/>
    <w:tmpl w:val="67BE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534FB"/>
    <w:multiLevelType w:val="hybridMultilevel"/>
    <w:tmpl w:val="FDFC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C4CC0"/>
    <w:multiLevelType w:val="hybridMultilevel"/>
    <w:tmpl w:val="3042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F6295"/>
    <w:multiLevelType w:val="hybridMultilevel"/>
    <w:tmpl w:val="52422F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433405E"/>
    <w:multiLevelType w:val="hybridMultilevel"/>
    <w:tmpl w:val="337A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A263D"/>
    <w:multiLevelType w:val="hybridMultilevel"/>
    <w:tmpl w:val="223E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56C46"/>
    <w:multiLevelType w:val="hybridMultilevel"/>
    <w:tmpl w:val="5738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91BA6"/>
    <w:multiLevelType w:val="hybridMultilevel"/>
    <w:tmpl w:val="5038C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656EF"/>
    <w:multiLevelType w:val="hybridMultilevel"/>
    <w:tmpl w:val="AC34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E64E5"/>
    <w:multiLevelType w:val="hybridMultilevel"/>
    <w:tmpl w:val="EF5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50336"/>
    <w:multiLevelType w:val="hybridMultilevel"/>
    <w:tmpl w:val="9F66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B01DC"/>
    <w:multiLevelType w:val="hybridMultilevel"/>
    <w:tmpl w:val="1688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0145F"/>
    <w:multiLevelType w:val="hybridMultilevel"/>
    <w:tmpl w:val="69FC8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90069"/>
    <w:multiLevelType w:val="hybridMultilevel"/>
    <w:tmpl w:val="CEEA6B88"/>
    <w:lvl w:ilvl="0" w:tplc="BBF2BACA">
      <w:start w:val="1"/>
      <w:numFmt w:val="bullet"/>
      <w:lvlText w:val=""/>
      <w:lvlJc w:val="left"/>
      <w:pPr>
        <w:ind w:left="1440" w:hanging="360"/>
      </w:pPr>
      <w:rPr>
        <w:rFonts w:ascii="Symbol" w:hAnsi="Symbol"/>
      </w:rPr>
    </w:lvl>
    <w:lvl w:ilvl="1" w:tplc="6D861A34">
      <w:start w:val="1"/>
      <w:numFmt w:val="bullet"/>
      <w:lvlText w:val=""/>
      <w:lvlJc w:val="left"/>
      <w:pPr>
        <w:ind w:left="1440" w:hanging="360"/>
      </w:pPr>
      <w:rPr>
        <w:rFonts w:ascii="Symbol" w:hAnsi="Symbol"/>
      </w:rPr>
    </w:lvl>
    <w:lvl w:ilvl="2" w:tplc="A142F9EE">
      <w:start w:val="1"/>
      <w:numFmt w:val="bullet"/>
      <w:lvlText w:val=""/>
      <w:lvlJc w:val="left"/>
      <w:pPr>
        <w:ind w:left="1440" w:hanging="360"/>
      </w:pPr>
      <w:rPr>
        <w:rFonts w:ascii="Symbol" w:hAnsi="Symbol"/>
      </w:rPr>
    </w:lvl>
    <w:lvl w:ilvl="3" w:tplc="D5A83454">
      <w:start w:val="1"/>
      <w:numFmt w:val="bullet"/>
      <w:lvlText w:val=""/>
      <w:lvlJc w:val="left"/>
      <w:pPr>
        <w:ind w:left="1440" w:hanging="360"/>
      </w:pPr>
      <w:rPr>
        <w:rFonts w:ascii="Symbol" w:hAnsi="Symbol"/>
      </w:rPr>
    </w:lvl>
    <w:lvl w:ilvl="4" w:tplc="00C4ABA8">
      <w:start w:val="1"/>
      <w:numFmt w:val="bullet"/>
      <w:lvlText w:val=""/>
      <w:lvlJc w:val="left"/>
      <w:pPr>
        <w:ind w:left="1440" w:hanging="360"/>
      </w:pPr>
      <w:rPr>
        <w:rFonts w:ascii="Symbol" w:hAnsi="Symbol"/>
      </w:rPr>
    </w:lvl>
    <w:lvl w:ilvl="5" w:tplc="D85CD588">
      <w:start w:val="1"/>
      <w:numFmt w:val="bullet"/>
      <w:lvlText w:val=""/>
      <w:lvlJc w:val="left"/>
      <w:pPr>
        <w:ind w:left="1440" w:hanging="360"/>
      </w:pPr>
      <w:rPr>
        <w:rFonts w:ascii="Symbol" w:hAnsi="Symbol"/>
      </w:rPr>
    </w:lvl>
    <w:lvl w:ilvl="6" w:tplc="6B1EBAF8">
      <w:start w:val="1"/>
      <w:numFmt w:val="bullet"/>
      <w:lvlText w:val=""/>
      <w:lvlJc w:val="left"/>
      <w:pPr>
        <w:ind w:left="1440" w:hanging="360"/>
      </w:pPr>
      <w:rPr>
        <w:rFonts w:ascii="Symbol" w:hAnsi="Symbol"/>
      </w:rPr>
    </w:lvl>
    <w:lvl w:ilvl="7" w:tplc="361AF87E">
      <w:start w:val="1"/>
      <w:numFmt w:val="bullet"/>
      <w:lvlText w:val=""/>
      <w:lvlJc w:val="left"/>
      <w:pPr>
        <w:ind w:left="1440" w:hanging="360"/>
      </w:pPr>
      <w:rPr>
        <w:rFonts w:ascii="Symbol" w:hAnsi="Symbol"/>
      </w:rPr>
    </w:lvl>
    <w:lvl w:ilvl="8" w:tplc="A0AEDAEA">
      <w:start w:val="1"/>
      <w:numFmt w:val="bullet"/>
      <w:lvlText w:val=""/>
      <w:lvlJc w:val="left"/>
      <w:pPr>
        <w:ind w:left="1440" w:hanging="360"/>
      </w:pPr>
      <w:rPr>
        <w:rFonts w:ascii="Symbol" w:hAnsi="Symbol"/>
      </w:rPr>
    </w:lvl>
  </w:abstractNum>
  <w:abstractNum w:abstractNumId="24" w15:restartNumberingAfterBreak="0">
    <w:nsid w:val="542A1F43"/>
    <w:multiLevelType w:val="hybridMultilevel"/>
    <w:tmpl w:val="1992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73038"/>
    <w:multiLevelType w:val="hybridMultilevel"/>
    <w:tmpl w:val="B4D0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8F5C2A"/>
    <w:multiLevelType w:val="hybridMultilevel"/>
    <w:tmpl w:val="EAF66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A1132"/>
    <w:multiLevelType w:val="hybridMultilevel"/>
    <w:tmpl w:val="BE02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E911CA"/>
    <w:multiLevelType w:val="hybridMultilevel"/>
    <w:tmpl w:val="29DE9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0685C"/>
    <w:multiLevelType w:val="hybridMultilevel"/>
    <w:tmpl w:val="BEDE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63CB4"/>
    <w:multiLevelType w:val="hybridMultilevel"/>
    <w:tmpl w:val="FC44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802C7"/>
    <w:multiLevelType w:val="hybridMultilevel"/>
    <w:tmpl w:val="6CBE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C0C17"/>
    <w:multiLevelType w:val="hybridMultilevel"/>
    <w:tmpl w:val="E49AA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03FED"/>
    <w:multiLevelType w:val="hybridMultilevel"/>
    <w:tmpl w:val="45482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52674"/>
    <w:multiLevelType w:val="hybridMultilevel"/>
    <w:tmpl w:val="B02C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319CE"/>
    <w:multiLevelType w:val="hybridMultilevel"/>
    <w:tmpl w:val="0068D202"/>
    <w:lvl w:ilvl="0" w:tplc="18E20D26">
      <w:start w:val="1"/>
      <w:numFmt w:val="bullet"/>
      <w:lvlText w:val=""/>
      <w:lvlJc w:val="left"/>
      <w:pPr>
        <w:ind w:left="720" w:hanging="360"/>
      </w:pPr>
      <w:rPr>
        <w:rFonts w:ascii="Symbol" w:hAnsi="Symbol" w:hint="default"/>
      </w:rPr>
    </w:lvl>
    <w:lvl w:ilvl="1" w:tplc="E5744F3E">
      <w:start w:val="1"/>
      <w:numFmt w:val="bullet"/>
      <w:lvlText w:val="o"/>
      <w:lvlJc w:val="left"/>
      <w:pPr>
        <w:ind w:left="1440" w:hanging="360"/>
      </w:pPr>
      <w:rPr>
        <w:rFonts w:ascii="Courier New" w:hAnsi="Courier New" w:hint="default"/>
      </w:rPr>
    </w:lvl>
    <w:lvl w:ilvl="2" w:tplc="6A84B834">
      <w:start w:val="1"/>
      <w:numFmt w:val="bullet"/>
      <w:lvlText w:val=""/>
      <w:lvlJc w:val="left"/>
      <w:pPr>
        <w:ind w:left="2160" w:hanging="360"/>
      </w:pPr>
      <w:rPr>
        <w:rFonts w:ascii="Wingdings" w:hAnsi="Wingdings" w:hint="default"/>
      </w:rPr>
    </w:lvl>
    <w:lvl w:ilvl="3" w:tplc="26387D54">
      <w:start w:val="1"/>
      <w:numFmt w:val="bullet"/>
      <w:lvlText w:val=""/>
      <w:lvlJc w:val="left"/>
      <w:pPr>
        <w:ind w:left="2880" w:hanging="360"/>
      </w:pPr>
      <w:rPr>
        <w:rFonts w:ascii="Symbol" w:hAnsi="Symbol" w:hint="default"/>
      </w:rPr>
    </w:lvl>
    <w:lvl w:ilvl="4" w:tplc="7CE86A02">
      <w:start w:val="1"/>
      <w:numFmt w:val="bullet"/>
      <w:lvlText w:val="o"/>
      <w:lvlJc w:val="left"/>
      <w:pPr>
        <w:ind w:left="3600" w:hanging="360"/>
      </w:pPr>
      <w:rPr>
        <w:rFonts w:ascii="Courier New" w:hAnsi="Courier New" w:hint="default"/>
      </w:rPr>
    </w:lvl>
    <w:lvl w:ilvl="5" w:tplc="37CC1F30">
      <w:start w:val="1"/>
      <w:numFmt w:val="bullet"/>
      <w:lvlText w:val=""/>
      <w:lvlJc w:val="left"/>
      <w:pPr>
        <w:ind w:left="4320" w:hanging="360"/>
      </w:pPr>
      <w:rPr>
        <w:rFonts w:ascii="Wingdings" w:hAnsi="Wingdings" w:hint="default"/>
      </w:rPr>
    </w:lvl>
    <w:lvl w:ilvl="6" w:tplc="EF9A801C">
      <w:start w:val="1"/>
      <w:numFmt w:val="bullet"/>
      <w:lvlText w:val=""/>
      <w:lvlJc w:val="left"/>
      <w:pPr>
        <w:ind w:left="5040" w:hanging="360"/>
      </w:pPr>
      <w:rPr>
        <w:rFonts w:ascii="Symbol" w:hAnsi="Symbol" w:hint="default"/>
      </w:rPr>
    </w:lvl>
    <w:lvl w:ilvl="7" w:tplc="3B9298DC">
      <w:start w:val="1"/>
      <w:numFmt w:val="bullet"/>
      <w:lvlText w:val="o"/>
      <w:lvlJc w:val="left"/>
      <w:pPr>
        <w:ind w:left="5760" w:hanging="360"/>
      </w:pPr>
      <w:rPr>
        <w:rFonts w:ascii="Courier New" w:hAnsi="Courier New" w:hint="default"/>
      </w:rPr>
    </w:lvl>
    <w:lvl w:ilvl="8" w:tplc="96547DBC">
      <w:start w:val="1"/>
      <w:numFmt w:val="bullet"/>
      <w:lvlText w:val=""/>
      <w:lvlJc w:val="left"/>
      <w:pPr>
        <w:ind w:left="6480" w:hanging="360"/>
      </w:pPr>
      <w:rPr>
        <w:rFonts w:ascii="Wingdings" w:hAnsi="Wingdings" w:hint="default"/>
      </w:rPr>
    </w:lvl>
  </w:abstractNum>
  <w:abstractNum w:abstractNumId="36" w15:restartNumberingAfterBreak="0">
    <w:nsid w:val="6FFB3B17"/>
    <w:multiLevelType w:val="hybridMultilevel"/>
    <w:tmpl w:val="1EAAD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E6132"/>
    <w:multiLevelType w:val="hybridMultilevel"/>
    <w:tmpl w:val="B8EC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6B5466"/>
    <w:multiLevelType w:val="hybridMultilevel"/>
    <w:tmpl w:val="03181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F91BF9"/>
    <w:multiLevelType w:val="hybridMultilevel"/>
    <w:tmpl w:val="93EE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036F9"/>
    <w:multiLevelType w:val="hybridMultilevel"/>
    <w:tmpl w:val="6A16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D3813"/>
    <w:multiLevelType w:val="hybridMultilevel"/>
    <w:tmpl w:val="F676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A4A85"/>
    <w:multiLevelType w:val="hybridMultilevel"/>
    <w:tmpl w:val="1146320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426677">
    <w:abstractNumId w:val="35"/>
  </w:num>
  <w:num w:numId="2" w16cid:durableId="1047485312">
    <w:abstractNumId w:val="5"/>
  </w:num>
  <w:num w:numId="3" w16cid:durableId="1338381780">
    <w:abstractNumId w:val="8"/>
  </w:num>
  <w:num w:numId="4" w16cid:durableId="1407266658">
    <w:abstractNumId w:val="3"/>
  </w:num>
  <w:num w:numId="5" w16cid:durableId="1640457037">
    <w:abstractNumId w:val="16"/>
  </w:num>
  <w:num w:numId="6" w16cid:durableId="1981612469">
    <w:abstractNumId w:val="12"/>
  </w:num>
  <w:num w:numId="7" w16cid:durableId="2101220369">
    <w:abstractNumId w:val="4"/>
  </w:num>
  <w:num w:numId="8" w16cid:durableId="607012019">
    <w:abstractNumId w:val="27"/>
  </w:num>
  <w:num w:numId="9" w16cid:durableId="91777604">
    <w:abstractNumId w:val="40"/>
  </w:num>
  <w:num w:numId="10" w16cid:durableId="1729381270">
    <w:abstractNumId w:val="0"/>
  </w:num>
  <w:num w:numId="11" w16cid:durableId="688333928">
    <w:abstractNumId w:val="24"/>
  </w:num>
  <w:num w:numId="12" w16cid:durableId="1706447712">
    <w:abstractNumId w:val="25"/>
  </w:num>
  <w:num w:numId="13" w16cid:durableId="777797597">
    <w:abstractNumId w:val="22"/>
  </w:num>
  <w:num w:numId="14" w16cid:durableId="2042122964">
    <w:abstractNumId w:val="31"/>
  </w:num>
  <w:num w:numId="15" w16cid:durableId="1283268489">
    <w:abstractNumId w:val="42"/>
  </w:num>
  <w:num w:numId="16" w16cid:durableId="2116748997">
    <w:abstractNumId w:val="34"/>
  </w:num>
  <w:num w:numId="17" w16cid:durableId="777019022">
    <w:abstractNumId w:val="15"/>
  </w:num>
  <w:num w:numId="18" w16cid:durableId="1851682151">
    <w:abstractNumId w:val="33"/>
  </w:num>
  <w:num w:numId="19" w16cid:durableId="1617715730">
    <w:abstractNumId w:val="11"/>
  </w:num>
  <w:num w:numId="20" w16cid:durableId="522984384">
    <w:abstractNumId w:val="26"/>
  </w:num>
  <w:num w:numId="21" w16cid:durableId="1645085340">
    <w:abstractNumId w:val="20"/>
  </w:num>
  <w:num w:numId="22" w16cid:durableId="1620525825">
    <w:abstractNumId w:val="14"/>
  </w:num>
  <w:num w:numId="23" w16cid:durableId="295450383">
    <w:abstractNumId w:val="41"/>
  </w:num>
  <w:num w:numId="24" w16cid:durableId="1226598708">
    <w:abstractNumId w:val="18"/>
  </w:num>
  <w:num w:numId="25" w16cid:durableId="40567025">
    <w:abstractNumId w:val="21"/>
  </w:num>
  <w:num w:numId="26" w16cid:durableId="5131404">
    <w:abstractNumId w:val="32"/>
  </w:num>
  <w:num w:numId="27" w16cid:durableId="58137702">
    <w:abstractNumId w:val="10"/>
  </w:num>
  <w:num w:numId="28" w16cid:durableId="446510996">
    <w:abstractNumId w:val="38"/>
  </w:num>
  <w:num w:numId="29" w16cid:durableId="383720049">
    <w:abstractNumId w:val="2"/>
  </w:num>
  <w:num w:numId="30" w16cid:durableId="1390835216">
    <w:abstractNumId w:val="9"/>
  </w:num>
  <w:num w:numId="31" w16cid:durableId="626282921">
    <w:abstractNumId w:val="6"/>
  </w:num>
  <w:num w:numId="32" w16cid:durableId="17777732">
    <w:abstractNumId w:val="23"/>
  </w:num>
  <w:num w:numId="33" w16cid:durableId="109135030">
    <w:abstractNumId w:val="19"/>
  </w:num>
  <w:num w:numId="34" w16cid:durableId="1676302142">
    <w:abstractNumId w:val="13"/>
  </w:num>
  <w:num w:numId="35" w16cid:durableId="1169950313">
    <w:abstractNumId w:val="7"/>
  </w:num>
  <w:num w:numId="36" w16cid:durableId="508181453">
    <w:abstractNumId w:val="28"/>
  </w:num>
  <w:num w:numId="37" w16cid:durableId="619918882">
    <w:abstractNumId w:val="36"/>
  </w:num>
  <w:num w:numId="38" w16cid:durableId="168906896">
    <w:abstractNumId w:val="37"/>
  </w:num>
  <w:num w:numId="39" w16cid:durableId="1016883251">
    <w:abstractNumId w:val="17"/>
  </w:num>
  <w:num w:numId="40" w16cid:durableId="1334142478">
    <w:abstractNumId w:val="1"/>
  </w:num>
  <w:num w:numId="41" w16cid:durableId="686639327">
    <w:abstractNumId w:val="29"/>
  </w:num>
  <w:num w:numId="42" w16cid:durableId="302467980">
    <w:abstractNumId w:val="39"/>
  </w:num>
  <w:num w:numId="43" w16cid:durableId="15563075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6D"/>
    <w:rsid w:val="000001CA"/>
    <w:rsid w:val="00001926"/>
    <w:rsid w:val="00001E58"/>
    <w:rsid w:val="00002696"/>
    <w:rsid w:val="00003008"/>
    <w:rsid w:val="000049CB"/>
    <w:rsid w:val="000053DE"/>
    <w:rsid w:val="00005F55"/>
    <w:rsid w:val="00006785"/>
    <w:rsid w:val="00010171"/>
    <w:rsid w:val="000107C3"/>
    <w:rsid w:val="00012B41"/>
    <w:rsid w:val="00013B3A"/>
    <w:rsid w:val="00013B95"/>
    <w:rsid w:val="00014284"/>
    <w:rsid w:val="000172DD"/>
    <w:rsid w:val="000173BE"/>
    <w:rsid w:val="000222C0"/>
    <w:rsid w:val="00022363"/>
    <w:rsid w:val="0002356D"/>
    <w:rsid w:val="00027B74"/>
    <w:rsid w:val="00030AC0"/>
    <w:rsid w:val="00031896"/>
    <w:rsid w:val="00032DD8"/>
    <w:rsid w:val="00034D67"/>
    <w:rsid w:val="00035BC8"/>
    <w:rsid w:val="000379AD"/>
    <w:rsid w:val="0004033F"/>
    <w:rsid w:val="00041237"/>
    <w:rsid w:val="000415E3"/>
    <w:rsid w:val="000418B4"/>
    <w:rsid w:val="000420C2"/>
    <w:rsid w:val="0004472A"/>
    <w:rsid w:val="000455A5"/>
    <w:rsid w:val="000470FD"/>
    <w:rsid w:val="00047277"/>
    <w:rsid w:val="000477AE"/>
    <w:rsid w:val="000505A0"/>
    <w:rsid w:val="00050706"/>
    <w:rsid w:val="00051015"/>
    <w:rsid w:val="000516D4"/>
    <w:rsid w:val="00052DFD"/>
    <w:rsid w:val="0005368D"/>
    <w:rsid w:val="00053FDA"/>
    <w:rsid w:val="00056CC4"/>
    <w:rsid w:val="000576CA"/>
    <w:rsid w:val="00057A16"/>
    <w:rsid w:val="00057D8F"/>
    <w:rsid w:val="00060C1F"/>
    <w:rsid w:val="0006774B"/>
    <w:rsid w:val="0007147A"/>
    <w:rsid w:val="00072875"/>
    <w:rsid w:val="00073441"/>
    <w:rsid w:val="00073DD8"/>
    <w:rsid w:val="00074B3D"/>
    <w:rsid w:val="0007532F"/>
    <w:rsid w:val="0007587C"/>
    <w:rsid w:val="00075D83"/>
    <w:rsid w:val="000763E4"/>
    <w:rsid w:val="00077492"/>
    <w:rsid w:val="00080656"/>
    <w:rsid w:val="000806BD"/>
    <w:rsid w:val="0008140C"/>
    <w:rsid w:val="00086989"/>
    <w:rsid w:val="00087206"/>
    <w:rsid w:val="00087DA6"/>
    <w:rsid w:val="000908C8"/>
    <w:rsid w:val="000911A3"/>
    <w:rsid w:val="000955C7"/>
    <w:rsid w:val="000967E4"/>
    <w:rsid w:val="000A0DC7"/>
    <w:rsid w:val="000A1921"/>
    <w:rsid w:val="000A1CA1"/>
    <w:rsid w:val="000A2060"/>
    <w:rsid w:val="000A2995"/>
    <w:rsid w:val="000A2EEE"/>
    <w:rsid w:val="000A37DC"/>
    <w:rsid w:val="000A5598"/>
    <w:rsid w:val="000A725B"/>
    <w:rsid w:val="000B07A4"/>
    <w:rsid w:val="000B0D4C"/>
    <w:rsid w:val="000B2744"/>
    <w:rsid w:val="000B2B25"/>
    <w:rsid w:val="000B4CF1"/>
    <w:rsid w:val="000B51F9"/>
    <w:rsid w:val="000B740F"/>
    <w:rsid w:val="000B792A"/>
    <w:rsid w:val="000C2424"/>
    <w:rsid w:val="000C3261"/>
    <w:rsid w:val="000C387C"/>
    <w:rsid w:val="000C5BB3"/>
    <w:rsid w:val="000C6730"/>
    <w:rsid w:val="000D0777"/>
    <w:rsid w:val="000D12AC"/>
    <w:rsid w:val="000D1982"/>
    <w:rsid w:val="000D1E66"/>
    <w:rsid w:val="000D1FB8"/>
    <w:rsid w:val="000D2018"/>
    <w:rsid w:val="000D3A50"/>
    <w:rsid w:val="000D3BD4"/>
    <w:rsid w:val="000D583A"/>
    <w:rsid w:val="000D6040"/>
    <w:rsid w:val="000D6BD1"/>
    <w:rsid w:val="000D78FD"/>
    <w:rsid w:val="000D7A29"/>
    <w:rsid w:val="000E0818"/>
    <w:rsid w:val="000E136F"/>
    <w:rsid w:val="000E24C8"/>
    <w:rsid w:val="000E3E59"/>
    <w:rsid w:val="000E4E30"/>
    <w:rsid w:val="000E4F45"/>
    <w:rsid w:val="000E5524"/>
    <w:rsid w:val="000E6287"/>
    <w:rsid w:val="000E6391"/>
    <w:rsid w:val="000E6B57"/>
    <w:rsid w:val="000E71BE"/>
    <w:rsid w:val="000E7FA6"/>
    <w:rsid w:val="000F1E75"/>
    <w:rsid w:val="000F3195"/>
    <w:rsid w:val="000F66F1"/>
    <w:rsid w:val="000F7161"/>
    <w:rsid w:val="000F738E"/>
    <w:rsid w:val="000F76B4"/>
    <w:rsid w:val="000F7A7F"/>
    <w:rsid w:val="00100AAE"/>
    <w:rsid w:val="00100B04"/>
    <w:rsid w:val="0010274C"/>
    <w:rsid w:val="00102FDB"/>
    <w:rsid w:val="00103D0C"/>
    <w:rsid w:val="00104DB7"/>
    <w:rsid w:val="00105AB0"/>
    <w:rsid w:val="00107551"/>
    <w:rsid w:val="00111288"/>
    <w:rsid w:val="001117AF"/>
    <w:rsid w:val="001119C1"/>
    <w:rsid w:val="001124F9"/>
    <w:rsid w:val="00112CDA"/>
    <w:rsid w:val="00114BF1"/>
    <w:rsid w:val="001166A6"/>
    <w:rsid w:val="00116761"/>
    <w:rsid w:val="001172AA"/>
    <w:rsid w:val="00122096"/>
    <w:rsid w:val="001230F9"/>
    <w:rsid w:val="00123485"/>
    <w:rsid w:val="00126111"/>
    <w:rsid w:val="00126556"/>
    <w:rsid w:val="001275F4"/>
    <w:rsid w:val="0012780C"/>
    <w:rsid w:val="00130703"/>
    <w:rsid w:val="001308FC"/>
    <w:rsid w:val="00131608"/>
    <w:rsid w:val="001320E4"/>
    <w:rsid w:val="0013571D"/>
    <w:rsid w:val="0013598D"/>
    <w:rsid w:val="0013781B"/>
    <w:rsid w:val="00140485"/>
    <w:rsid w:val="00141DCF"/>
    <w:rsid w:val="00142274"/>
    <w:rsid w:val="001423D3"/>
    <w:rsid w:val="00142C5D"/>
    <w:rsid w:val="00144141"/>
    <w:rsid w:val="00150C34"/>
    <w:rsid w:val="0015140D"/>
    <w:rsid w:val="00152994"/>
    <w:rsid w:val="00154535"/>
    <w:rsid w:val="0015457C"/>
    <w:rsid w:val="001546CF"/>
    <w:rsid w:val="0015514A"/>
    <w:rsid w:val="00155393"/>
    <w:rsid w:val="001558FA"/>
    <w:rsid w:val="00155C0A"/>
    <w:rsid w:val="00162411"/>
    <w:rsid w:val="00162F00"/>
    <w:rsid w:val="00163200"/>
    <w:rsid w:val="00163749"/>
    <w:rsid w:val="001640EF"/>
    <w:rsid w:val="00165591"/>
    <w:rsid w:val="00166D40"/>
    <w:rsid w:val="00167BD9"/>
    <w:rsid w:val="00167DEC"/>
    <w:rsid w:val="001703EF"/>
    <w:rsid w:val="0017046B"/>
    <w:rsid w:val="0017082C"/>
    <w:rsid w:val="00172018"/>
    <w:rsid w:val="00173342"/>
    <w:rsid w:val="00173E75"/>
    <w:rsid w:val="0017477B"/>
    <w:rsid w:val="00174A50"/>
    <w:rsid w:val="00174A98"/>
    <w:rsid w:val="00174ECB"/>
    <w:rsid w:val="00175287"/>
    <w:rsid w:val="00175378"/>
    <w:rsid w:val="00181343"/>
    <w:rsid w:val="001817DA"/>
    <w:rsid w:val="00181C83"/>
    <w:rsid w:val="00182373"/>
    <w:rsid w:val="00183953"/>
    <w:rsid w:val="001852F3"/>
    <w:rsid w:val="00186515"/>
    <w:rsid w:val="00187FD3"/>
    <w:rsid w:val="00190AC0"/>
    <w:rsid w:val="00192C7C"/>
    <w:rsid w:val="00192DD8"/>
    <w:rsid w:val="00193458"/>
    <w:rsid w:val="00193806"/>
    <w:rsid w:val="00193987"/>
    <w:rsid w:val="00194753"/>
    <w:rsid w:val="00195F13"/>
    <w:rsid w:val="00197C40"/>
    <w:rsid w:val="001A157C"/>
    <w:rsid w:val="001A1C1A"/>
    <w:rsid w:val="001A1E4B"/>
    <w:rsid w:val="001A4068"/>
    <w:rsid w:val="001A5560"/>
    <w:rsid w:val="001A60C6"/>
    <w:rsid w:val="001A64C6"/>
    <w:rsid w:val="001A7154"/>
    <w:rsid w:val="001A733D"/>
    <w:rsid w:val="001B1939"/>
    <w:rsid w:val="001B1AC0"/>
    <w:rsid w:val="001B1D84"/>
    <w:rsid w:val="001B2E40"/>
    <w:rsid w:val="001B37CC"/>
    <w:rsid w:val="001B4CB0"/>
    <w:rsid w:val="001B53F3"/>
    <w:rsid w:val="001B54D2"/>
    <w:rsid w:val="001B641F"/>
    <w:rsid w:val="001C0498"/>
    <w:rsid w:val="001C0696"/>
    <w:rsid w:val="001C2049"/>
    <w:rsid w:val="001C2364"/>
    <w:rsid w:val="001C2AC1"/>
    <w:rsid w:val="001C436A"/>
    <w:rsid w:val="001C439D"/>
    <w:rsid w:val="001C4AC2"/>
    <w:rsid w:val="001C4BC2"/>
    <w:rsid w:val="001C4D4C"/>
    <w:rsid w:val="001C7092"/>
    <w:rsid w:val="001C7B5D"/>
    <w:rsid w:val="001C7D08"/>
    <w:rsid w:val="001C7F0A"/>
    <w:rsid w:val="001D0EB5"/>
    <w:rsid w:val="001D15B3"/>
    <w:rsid w:val="001D3353"/>
    <w:rsid w:val="001D33BA"/>
    <w:rsid w:val="001D4AF9"/>
    <w:rsid w:val="001D4E16"/>
    <w:rsid w:val="001D5E27"/>
    <w:rsid w:val="001D653B"/>
    <w:rsid w:val="001D696D"/>
    <w:rsid w:val="001D7101"/>
    <w:rsid w:val="001E0D97"/>
    <w:rsid w:val="001E0FA7"/>
    <w:rsid w:val="001E20B7"/>
    <w:rsid w:val="001E2249"/>
    <w:rsid w:val="001E236C"/>
    <w:rsid w:val="001E23D2"/>
    <w:rsid w:val="001E26F2"/>
    <w:rsid w:val="001E7262"/>
    <w:rsid w:val="001E734E"/>
    <w:rsid w:val="001E7874"/>
    <w:rsid w:val="001E7B41"/>
    <w:rsid w:val="001F01BC"/>
    <w:rsid w:val="001F158C"/>
    <w:rsid w:val="001F3468"/>
    <w:rsid w:val="001F459A"/>
    <w:rsid w:val="00200FC7"/>
    <w:rsid w:val="00201286"/>
    <w:rsid w:val="00201C9E"/>
    <w:rsid w:val="002026D2"/>
    <w:rsid w:val="002041E2"/>
    <w:rsid w:val="0020463C"/>
    <w:rsid w:val="00204D77"/>
    <w:rsid w:val="0020538A"/>
    <w:rsid w:val="00205916"/>
    <w:rsid w:val="00205BC6"/>
    <w:rsid w:val="00207B1A"/>
    <w:rsid w:val="00210E9D"/>
    <w:rsid w:val="0021179F"/>
    <w:rsid w:val="002124D2"/>
    <w:rsid w:val="00212F54"/>
    <w:rsid w:val="00213DFE"/>
    <w:rsid w:val="00214AE7"/>
    <w:rsid w:val="00214E36"/>
    <w:rsid w:val="00214EAE"/>
    <w:rsid w:val="00217C4F"/>
    <w:rsid w:val="0022119E"/>
    <w:rsid w:val="00221258"/>
    <w:rsid w:val="002214F1"/>
    <w:rsid w:val="00221858"/>
    <w:rsid w:val="00222904"/>
    <w:rsid w:val="00222997"/>
    <w:rsid w:val="0022377F"/>
    <w:rsid w:val="0022661F"/>
    <w:rsid w:val="00226C4D"/>
    <w:rsid w:val="00226F66"/>
    <w:rsid w:val="0022744B"/>
    <w:rsid w:val="002277D5"/>
    <w:rsid w:val="00230067"/>
    <w:rsid w:val="00230D3F"/>
    <w:rsid w:val="00231865"/>
    <w:rsid w:val="002322E0"/>
    <w:rsid w:val="00233304"/>
    <w:rsid w:val="002352DA"/>
    <w:rsid w:val="00235FC3"/>
    <w:rsid w:val="00236AE2"/>
    <w:rsid w:val="00236B03"/>
    <w:rsid w:val="00236F22"/>
    <w:rsid w:val="00237856"/>
    <w:rsid w:val="00240B81"/>
    <w:rsid w:val="002422DB"/>
    <w:rsid w:val="00244A7F"/>
    <w:rsid w:val="002450E8"/>
    <w:rsid w:val="00245A6C"/>
    <w:rsid w:val="00247697"/>
    <w:rsid w:val="00247CBD"/>
    <w:rsid w:val="002511C6"/>
    <w:rsid w:val="00251D3C"/>
    <w:rsid w:val="00252717"/>
    <w:rsid w:val="00252D19"/>
    <w:rsid w:val="00253BD2"/>
    <w:rsid w:val="00253C7E"/>
    <w:rsid w:val="00260F43"/>
    <w:rsid w:val="0026152D"/>
    <w:rsid w:val="0026159E"/>
    <w:rsid w:val="00265FBD"/>
    <w:rsid w:val="00270858"/>
    <w:rsid w:val="00272160"/>
    <w:rsid w:val="00272A25"/>
    <w:rsid w:val="00273463"/>
    <w:rsid w:val="002742C4"/>
    <w:rsid w:val="00280231"/>
    <w:rsid w:val="002813D1"/>
    <w:rsid w:val="002820A1"/>
    <w:rsid w:val="0028234C"/>
    <w:rsid w:val="00282841"/>
    <w:rsid w:val="002835B8"/>
    <w:rsid w:val="0028651B"/>
    <w:rsid w:val="002868D7"/>
    <w:rsid w:val="00290B2F"/>
    <w:rsid w:val="00291437"/>
    <w:rsid w:val="00292887"/>
    <w:rsid w:val="00294B89"/>
    <w:rsid w:val="00295065"/>
    <w:rsid w:val="00297699"/>
    <w:rsid w:val="002A0635"/>
    <w:rsid w:val="002A076C"/>
    <w:rsid w:val="002A0EFB"/>
    <w:rsid w:val="002A144B"/>
    <w:rsid w:val="002A33CF"/>
    <w:rsid w:val="002A37D1"/>
    <w:rsid w:val="002A38E3"/>
    <w:rsid w:val="002A54CA"/>
    <w:rsid w:val="002A7FF1"/>
    <w:rsid w:val="002B0938"/>
    <w:rsid w:val="002B0BB4"/>
    <w:rsid w:val="002B1FAD"/>
    <w:rsid w:val="002B572D"/>
    <w:rsid w:val="002B586F"/>
    <w:rsid w:val="002B7382"/>
    <w:rsid w:val="002B785F"/>
    <w:rsid w:val="002B7A1F"/>
    <w:rsid w:val="002C2042"/>
    <w:rsid w:val="002C2424"/>
    <w:rsid w:val="002C2B57"/>
    <w:rsid w:val="002C2CCD"/>
    <w:rsid w:val="002C2EBC"/>
    <w:rsid w:val="002C2FAB"/>
    <w:rsid w:val="002C4DAA"/>
    <w:rsid w:val="002C5AEE"/>
    <w:rsid w:val="002C6999"/>
    <w:rsid w:val="002C7F07"/>
    <w:rsid w:val="002D04B1"/>
    <w:rsid w:val="002D11FE"/>
    <w:rsid w:val="002D2941"/>
    <w:rsid w:val="002D34B8"/>
    <w:rsid w:val="002D545F"/>
    <w:rsid w:val="002D592F"/>
    <w:rsid w:val="002D5A15"/>
    <w:rsid w:val="002D6A1A"/>
    <w:rsid w:val="002D6E77"/>
    <w:rsid w:val="002D7B1B"/>
    <w:rsid w:val="002E032E"/>
    <w:rsid w:val="002E0389"/>
    <w:rsid w:val="002E1D73"/>
    <w:rsid w:val="002E327E"/>
    <w:rsid w:val="002E4CFE"/>
    <w:rsid w:val="002E4D6F"/>
    <w:rsid w:val="002E58FC"/>
    <w:rsid w:val="002E5AD9"/>
    <w:rsid w:val="002E742B"/>
    <w:rsid w:val="002E7E50"/>
    <w:rsid w:val="002F3939"/>
    <w:rsid w:val="002F5940"/>
    <w:rsid w:val="002F61F7"/>
    <w:rsid w:val="002F638E"/>
    <w:rsid w:val="003018C6"/>
    <w:rsid w:val="00302DD6"/>
    <w:rsid w:val="00303A0F"/>
    <w:rsid w:val="00303FD6"/>
    <w:rsid w:val="00307DAE"/>
    <w:rsid w:val="00310884"/>
    <w:rsid w:val="003109D2"/>
    <w:rsid w:val="00310CA9"/>
    <w:rsid w:val="00311147"/>
    <w:rsid w:val="00311747"/>
    <w:rsid w:val="0031197F"/>
    <w:rsid w:val="00316084"/>
    <w:rsid w:val="00316646"/>
    <w:rsid w:val="00316F0E"/>
    <w:rsid w:val="0031720A"/>
    <w:rsid w:val="00320A74"/>
    <w:rsid w:val="00323838"/>
    <w:rsid w:val="00323D9A"/>
    <w:rsid w:val="00323F24"/>
    <w:rsid w:val="003260CF"/>
    <w:rsid w:val="0032624A"/>
    <w:rsid w:val="00326DA8"/>
    <w:rsid w:val="00327435"/>
    <w:rsid w:val="0032770B"/>
    <w:rsid w:val="00331257"/>
    <w:rsid w:val="00331417"/>
    <w:rsid w:val="003320E6"/>
    <w:rsid w:val="00332D11"/>
    <w:rsid w:val="0033375F"/>
    <w:rsid w:val="00333770"/>
    <w:rsid w:val="0033535A"/>
    <w:rsid w:val="00335911"/>
    <w:rsid w:val="00337032"/>
    <w:rsid w:val="00337438"/>
    <w:rsid w:val="00341F49"/>
    <w:rsid w:val="003422CB"/>
    <w:rsid w:val="003427A4"/>
    <w:rsid w:val="00342FC1"/>
    <w:rsid w:val="00343D3C"/>
    <w:rsid w:val="00346B9B"/>
    <w:rsid w:val="00346DDA"/>
    <w:rsid w:val="00346F4C"/>
    <w:rsid w:val="00347EFD"/>
    <w:rsid w:val="00350416"/>
    <w:rsid w:val="003515F5"/>
    <w:rsid w:val="00352920"/>
    <w:rsid w:val="00352A57"/>
    <w:rsid w:val="00352C82"/>
    <w:rsid w:val="00352D73"/>
    <w:rsid w:val="00354243"/>
    <w:rsid w:val="003547C6"/>
    <w:rsid w:val="00355228"/>
    <w:rsid w:val="00355241"/>
    <w:rsid w:val="00355387"/>
    <w:rsid w:val="00355CEA"/>
    <w:rsid w:val="00356087"/>
    <w:rsid w:val="00356A69"/>
    <w:rsid w:val="00356BA8"/>
    <w:rsid w:val="003615BC"/>
    <w:rsid w:val="003621F2"/>
    <w:rsid w:val="003625D7"/>
    <w:rsid w:val="00363842"/>
    <w:rsid w:val="00363DA5"/>
    <w:rsid w:val="0036530E"/>
    <w:rsid w:val="00365B0C"/>
    <w:rsid w:val="0036666D"/>
    <w:rsid w:val="00366793"/>
    <w:rsid w:val="00366E2F"/>
    <w:rsid w:val="0036724C"/>
    <w:rsid w:val="0036765A"/>
    <w:rsid w:val="00367CA4"/>
    <w:rsid w:val="00367E98"/>
    <w:rsid w:val="00370F17"/>
    <w:rsid w:val="00371E7E"/>
    <w:rsid w:val="00374624"/>
    <w:rsid w:val="00374728"/>
    <w:rsid w:val="00374C95"/>
    <w:rsid w:val="00376380"/>
    <w:rsid w:val="00380C31"/>
    <w:rsid w:val="00380E9C"/>
    <w:rsid w:val="00380F9C"/>
    <w:rsid w:val="00383385"/>
    <w:rsid w:val="003836F9"/>
    <w:rsid w:val="00383943"/>
    <w:rsid w:val="00383BB7"/>
    <w:rsid w:val="00387BAD"/>
    <w:rsid w:val="00390458"/>
    <w:rsid w:val="00390580"/>
    <w:rsid w:val="003910BF"/>
    <w:rsid w:val="00391F98"/>
    <w:rsid w:val="00391FFF"/>
    <w:rsid w:val="00395360"/>
    <w:rsid w:val="00395C44"/>
    <w:rsid w:val="003963BA"/>
    <w:rsid w:val="0039663A"/>
    <w:rsid w:val="0039735C"/>
    <w:rsid w:val="00397594"/>
    <w:rsid w:val="00397DAE"/>
    <w:rsid w:val="003A3B4A"/>
    <w:rsid w:val="003A51C8"/>
    <w:rsid w:val="003A5558"/>
    <w:rsid w:val="003A55BB"/>
    <w:rsid w:val="003B0231"/>
    <w:rsid w:val="003B03B1"/>
    <w:rsid w:val="003B213A"/>
    <w:rsid w:val="003B3395"/>
    <w:rsid w:val="003B4130"/>
    <w:rsid w:val="003B4511"/>
    <w:rsid w:val="003B487D"/>
    <w:rsid w:val="003B4BE0"/>
    <w:rsid w:val="003B58BF"/>
    <w:rsid w:val="003B6ABB"/>
    <w:rsid w:val="003B7DBD"/>
    <w:rsid w:val="003C0B1C"/>
    <w:rsid w:val="003C28AF"/>
    <w:rsid w:val="003C4A7A"/>
    <w:rsid w:val="003D1DCC"/>
    <w:rsid w:val="003D50B6"/>
    <w:rsid w:val="003D61A9"/>
    <w:rsid w:val="003D6590"/>
    <w:rsid w:val="003D6AE3"/>
    <w:rsid w:val="003D6B03"/>
    <w:rsid w:val="003E188D"/>
    <w:rsid w:val="003E284D"/>
    <w:rsid w:val="003E2C00"/>
    <w:rsid w:val="003E2E64"/>
    <w:rsid w:val="003E3F10"/>
    <w:rsid w:val="003E4BCE"/>
    <w:rsid w:val="003E67DD"/>
    <w:rsid w:val="003E6E66"/>
    <w:rsid w:val="003EDA6E"/>
    <w:rsid w:val="003F0BDB"/>
    <w:rsid w:val="003F1310"/>
    <w:rsid w:val="003F1BB4"/>
    <w:rsid w:val="003F28E9"/>
    <w:rsid w:val="003F490D"/>
    <w:rsid w:val="003F4AC7"/>
    <w:rsid w:val="003F510D"/>
    <w:rsid w:val="003F57A2"/>
    <w:rsid w:val="003F64AD"/>
    <w:rsid w:val="003F6F21"/>
    <w:rsid w:val="003F7934"/>
    <w:rsid w:val="003F7F25"/>
    <w:rsid w:val="004004EA"/>
    <w:rsid w:val="004025BC"/>
    <w:rsid w:val="00405144"/>
    <w:rsid w:val="004051A8"/>
    <w:rsid w:val="00405488"/>
    <w:rsid w:val="004057AB"/>
    <w:rsid w:val="00406D70"/>
    <w:rsid w:val="00407245"/>
    <w:rsid w:val="00407644"/>
    <w:rsid w:val="0041041D"/>
    <w:rsid w:val="00412408"/>
    <w:rsid w:val="0041405C"/>
    <w:rsid w:val="00414BCC"/>
    <w:rsid w:val="00414D44"/>
    <w:rsid w:val="00415843"/>
    <w:rsid w:val="00415CD5"/>
    <w:rsid w:val="00416C01"/>
    <w:rsid w:val="00416DA0"/>
    <w:rsid w:val="00416EA3"/>
    <w:rsid w:val="00421155"/>
    <w:rsid w:val="004218A3"/>
    <w:rsid w:val="0042255D"/>
    <w:rsid w:val="00423F2A"/>
    <w:rsid w:val="00425DD0"/>
    <w:rsid w:val="00425F31"/>
    <w:rsid w:val="004305AC"/>
    <w:rsid w:val="00431BFB"/>
    <w:rsid w:val="00435773"/>
    <w:rsid w:val="004357DA"/>
    <w:rsid w:val="0043691B"/>
    <w:rsid w:val="00440330"/>
    <w:rsid w:val="004416D0"/>
    <w:rsid w:val="00441BAE"/>
    <w:rsid w:val="00441FBD"/>
    <w:rsid w:val="00442726"/>
    <w:rsid w:val="0044320E"/>
    <w:rsid w:val="00443493"/>
    <w:rsid w:val="004436EC"/>
    <w:rsid w:val="00443FB4"/>
    <w:rsid w:val="004443AF"/>
    <w:rsid w:val="00444A06"/>
    <w:rsid w:val="00444A28"/>
    <w:rsid w:val="0044709C"/>
    <w:rsid w:val="00447E2D"/>
    <w:rsid w:val="0045154A"/>
    <w:rsid w:val="00451742"/>
    <w:rsid w:val="00451A7E"/>
    <w:rsid w:val="00451FA6"/>
    <w:rsid w:val="004546F5"/>
    <w:rsid w:val="00454CA9"/>
    <w:rsid w:val="00456A7F"/>
    <w:rsid w:val="00461753"/>
    <w:rsid w:val="00463D92"/>
    <w:rsid w:val="0046522A"/>
    <w:rsid w:val="0046704B"/>
    <w:rsid w:val="004675BB"/>
    <w:rsid w:val="004677FD"/>
    <w:rsid w:val="004713A9"/>
    <w:rsid w:val="00472423"/>
    <w:rsid w:val="00473A89"/>
    <w:rsid w:val="00473EE3"/>
    <w:rsid w:val="004741A9"/>
    <w:rsid w:val="004804C8"/>
    <w:rsid w:val="00480E17"/>
    <w:rsid w:val="0048186B"/>
    <w:rsid w:val="00481895"/>
    <w:rsid w:val="004828FC"/>
    <w:rsid w:val="00483E07"/>
    <w:rsid w:val="00484211"/>
    <w:rsid w:val="004871F8"/>
    <w:rsid w:val="00487A63"/>
    <w:rsid w:val="00490039"/>
    <w:rsid w:val="00490E17"/>
    <w:rsid w:val="0049155C"/>
    <w:rsid w:val="00491E2D"/>
    <w:rsid w:val="0049323E"/>
    <w:rsid w:val="004932C0"/>
    <w:rsid w:val="004946AD"/>
    <w:rsid w:val="00497179"/>
    <w:rsid w:val="004976C1"/>
    <w:rsid w:val="004976C9"/>
    <w:rsid w:val="004A004F"/>
    <w:rsid w:val="004A0340"/>
    <w:rsid w:val="004A1E14"/>
    <w:rsid w:val="004A309F"/>
    <w:rsid w:val="004A34E6"/>
    <w:rsid w:val="004A56F6"/>
    <w:rsid w:val="004A5EBC"/>
    <w:rsid w:val="004A665C"/>
    <w:rsid w:val="004B1A5D"/>
    <w:rsid w:val="004B35F4"/>
    <w:rsid w:val="004B39E7"/>
    <w:rsid w:val="004B4182"/>
    <w:rsid w:val="004B4A82"/>
    <w:rsid w:val="004B71E8"/>
    <w:rsid w:val="004B71F8"/>
    <w:rsid w:val="004B7888"/>
    <w:rsid w:val="004B7C0A"/>
    <w:rsid w:val="004C06FB"/>
    <w:rsid w:val="004C0B1A"/>
    <w:rsid w:val="004C0FDA"/>
    <w:rsid w:val="004C17DB"/>
    <w:rsid w:val="004C4B39"/>
    <w:rsid w:val="004C4BEF"/>
    <w:rsid w:val="004C5413"/>
    <w:rsid w:val="004C604F"/>
    <w:rsid w:val="004C7960"/>
    <w:rsid w:val="004D1F67"/>
    <w:rsid w:val="004D25CF"/>
    <w:rsid w:val="004D2707"/>
    <w:rsid w:val="004D3073"/>
    <w:rsid w:val="004D32DE"/>
    <w:rsid w:val="004D3B0C"/>
    <w:rsid w:val="004D4398"/>
    <w:rsid w:val="004D4D78"/>
    <w:rsid w:val="004D681E"/>
    <w:rsid w:val="004D6B25"/>
    <w:rsid w:val="004D6D9B"/>
    <w:rsid w:val="004E095B"/>
    <w:rsid w:val="004E0C96"/>
    <w:rsid w:val="004E107C"/>
    <w:rsid w:val="004E12BC"/>
    <w:rsid w:val="004E2BF2"/>
    <w:rsid w:val="004E36E7"/>
    <w:rsid w:val="004E394F"/>
    <w:rsid w:val="004E4208"/>
    <w:rsid w:val="004E4EC7"/>
    <w:rsid w:val="004E59D8"/>
    <w:rsid w:val="004E634A"/>
    <w:rsid w:val="004E73C4"/>
    <w:rsid w:val="004E7834"/>
    <w:rsid w:val="004F0DBD"/>
    <w:rsid w:val="004F170B"/>
    <w:rsid w:val="004F29C0"/>
    <w:rsid w:val="004F2BA9"/>
    <w:rsid w:val="004F47A4"/>
    <w:rsid w:val="004F4F7C"/>
    <w:rsid w:val="004F6C69"/>
    <w:rsid w:val="0050137B"/>
    <w:rsid w:val="00501D63"/>
    <w:rsid w:val="00503351"/>
    <w:rsid w:val="00503503"/>
    <w:rsid w:val="00503D24"/>
    <w:rsid w:val="005053CE"/>
    <w:rsid w:val="00505CB0"/>
    <w:rsid w:val="00505D97"/>
    <w:rsid w:val="005070E7"/>
    <w:rsid w:val="005078F8"/>
    <w:rsid w:val="0051022C"/>
    <w:rsid w:val="00510634"/>
    <w:rsid w:val="0051213B"/>
    <w:rsid w:val="005128A1"/>
    <w:rsid w:val="00513889"/>
    <w:rsid w:val="00514D2C"/>
    <w:rsid w:val="005152EE"/>
    <w:rsid w:val="005167EF"/>
    <w:rsid w:val="00516870"/>
    <w:rsid w:val="005200A6"/>
    <w:rsid w:val="00520536"/>
    <w:rsid w:val="00520F3C"/>
    <w:rsid w:val="00520F81"/>
    <w:rsid w:val="0052241B"/>
    <w:rsid w:val="005234E3"/>
    <w:rsid w:val="00523FF4"/>
    <w:rsid w:val="005240A3"/>
    <w:rsid w:val="00526278"/>
    <w:rsid w:val="00527FD7"/>
    <w:rsid w:val="005308EE"/>
    <w:rsid w:val="00532502"/>
    <w:rsid w:val="0053280C"/>
    <w:rsid w:val="00534B8B"/>
    <w:rsid w:val="00534EB6"/>
    <w:rsid w:val="005368F4"/>
    <w:rsid w:val="00536B84"/>
    <w:rsid w:val="00537719"/>
    <w:rsid w:val="00541BF4"/>
    <w:rsid w:val="00541FCB"/>
    <w:rsid w:val="00542D7F"/>
    <w:rsid w:val="00543055"/>
    <w:rsid w:val="00543985"/>
    <w:rsid w:val="005439D0"/>
    <w:rsid w:val="00543E4F"/>
    <w:rsid w:val="005442CE"/>
    <w:rsid w:val="00546A5C"/>
    <w:rsid w:val="00551C78"/>
    <w:rsid w:val="0055386B"/>
    <w:rsid w:val="00554780"/>
    <w:rsid w:val="00555197"/>
    <w:rsid w:val="00555E34"/>
    <w:rsid w:val="00556959"/>
    <w:rsid w:val="00556D62"/>
    <w:rsid w:val="00557386"/>
    <w:rsid w:val="00557436"/>
    <w:rsid w:val="00557A6C"/>
    <w:rsid w:val="00564B22"/>
    <w:rsid w:val="00564E32"/>
    <w:rsid w:val="005656B2"/>
    <w:rsid w:val="00565787"/>
    <w:rsid w:val="005660F3"/>
    <w:rsid w:val="00571039"/>
    <w:rsid w:val="00571814"/>
    <w:rsid w:val="00571B13"/>
    <w:rsid w:val="005724FB"/>
    <w:rsid w:val="00572FAE"/>
    <w:rsid w:val="00573FE7"/>
    <w:rsid w:val="00577A0C"/>
    <w:rsid w:val="00577B8D"/>
    <w:rsid w:val="00580BA6"/>
    <w:rsid w:val="00581E50"/>
    <w:rsid w:val="005824E9"/>
    <w:rsid w:val="005826ED"/>
    <w:rsid w:val="00582A8B"/>
    <w:rsid w:val="005834A8"/>
    <w:rsid w:val="005847E1"/>
    <w:rsid w:val="005851B6"/>
    <w:rsid w:val="005863E6"/>
    <w:rsid w:val="00586807"/>
    <w:rsid w:val="0059168D"/>
    <w:rsid w:val="00593317"/>
    <w:rsid w:val="00593C9F"/>
    <w:rsid w:val="00593F00"/>
    <w:rsid w:val="005949F8"/>
    <w:rsid w:val="00594B69"/>
    <w:rsid w:val="00594EE9"/>
    <w:rsid w:val="0059738D"/>
    <w:rsid w:val="00597BD4"/>
    <w:rsid w:val="005A0B10"/>
    <w:rsid w:val="005A3AC5"/>
    <w:rsid w:val="005A48A5"/>
    <w:rsid w:val="005B0B1F"/>
    <w:rsid w:val="005B3093"/>
    <w:rsid w:val="005B3188"/>
    <w:rsid w:val="005B38C1"/>
    <w:rsid w:val="005B4268"/>
    <w:rsid w:val="005B4913"/>
    <w:rsid w:val="005B4B6F"/>
    <w:rsid w:val="005B52CC"/>
    <w:rsid w:val="005B57C7"/>
    <w:rsid w:val="005B62F2"/>
    <w:rsid w:val="005B6F3A"/>
    <w:rsid w:val="005B7458"/>
    <w:rsid w:val="005B7D3E"/>
    <w:rsid w:val="005C15C6"/>
    <w:rsid w:val="005C3422"/>
    <w:rsid w:val="005C5C5D"/>
    <w:rsid w:val="005C6DCF"/>
    <w:rsid w:val="005C709C"/>
    <w:rsid w:val="005C70DC"/>
    <w:rsid w:val="005C7467"/>
    <w:rsid w:val="005D04EF"/>
    <w:rsid w:val="005D0C99"/>
    <w:rsid w:val="005D1760"/>
    <w:rsid w:val="005D4DD9"/>
    <w:rsid w:val="005D5A87"/>
    <w:rsid w:val="005D5EFB"/>
    <w:rsid w:val="005D65F4"/>
    <w:rsid w:val="005D6D87"/>
    <w:rsid w:val="005D748A"/>
    <w:rsid w:val="005E0DCA"/>
    <w:rsid w:val="005E1044"/>
    <w:rsid w:val="005E1729"/>
    <w:rsid w:val="005E1DB5"/>
    <w:rsid w:val="005E2733"/>
    <w:rsid w:val="005E2E71"/>
    <w:rsid w:val="005E3AC1"/>
    <w:rsid w:val="005E45ED"/>
    <w:rsid w:val="005E4C8E"/>
    <w:rsid w:val="005E7064"/>
    <w:rsid w:val="005E77A1"/>
    <w:rsid w:val="005E783A"/>
    <w:rsid w:val="005E7CF4"/>
    <w:rsid w:val="005F1E5F"/>
    <w:rsid w:val="005F1F24"/>
    <w:rsid w:val="005F2321"/>
    <w:rsid w:val="005F2564"/>
    <w:rsid w:val="005F4164"/>
    <w:rsid w:val="005F5247"/>
    <w:rsid w:val="005F561D"/>
    <w:rsid w:val="005F5A6E"/>
    <w:rsid w:val="0060100B"/>
    <w:rsid w:val="0060165C"/>
    <w:rsid w:val="00602BDC"/>
    <w:rsid w:val="0060558E"/>
    <w:rsid w:val="00605E10"/>
    <w:rsid w:val="00606000"/>
    <w:rsid w:val="00606FBC"/>
    <w:rsid w:val="006102AD"/>
    <w:rsid w:val="006110B4"/>
    <w:rsid w:val="00611242"/>
    <w:rsid w:val="00611DFE"/>
    <w:rsid w:val="00613957"/>
    <w:rsid w:val="0061489B"/>
    <w:rsid w:val="00615760"/>
    <w:rsid w:val="00615AC3"/>
    <w:rsid w:val="00616931"/>
    <w:rsid w:val="00616CAC"/>
    <w:rsid w:val="00617012"/>
    <w:rsid w:val="006208B5"/>
    <w:rsid w:val="00621155"/>
    <w:rsid w:val="00621719"/>
    <w:rsid w:val="006221C6"/>
    <w:rsid w:val="006224E4"/>
    <w:rsid w:val="0062442B"/>
    <w:rsid w:val="0062655B"/>
    <w:rsid w:val="00626EAB"/>
    <w:rsid w:val="006274DB"/>
    <w:rsid w:val="00627613"/>
    <w:rsid w:val="00630163"/>
    <w:rsid w:val="00630E2A"/>
    <w:rsid w:val="0063282B"/>
    <w:rsid w:val="006338FD"/>
    <w:rsid w:val="00633DB1"/>
    <w:rsid w:val="006346E0"/>
    <w:rsid w:val="00635A49"/>
    <w:rsid w:val="00635F81"/>
    <w:rsid w:val="0063684F"/>
    <w:rsid w:val="00636F24"/>
    <w:rsid w:val="006406AB"/>
    <w:rsid w:val="006419B1"/>
    <w:rsid w:val="00641EC6"/>
    <w:rsid w:val="0064466C"/>
    <w:rsid w:val="00644E8A"/>
    <w:rsid w:val="00646C37"/>
    <w:rsid w:val="00650836"/>
    <w:rsid w:val="006509D1"/>
    <w:rsid w:val="00650A61"/>
    <w:rsid w:val="00651138"/>
    <w:rsid w:val="0065249F"/>
    <w:rsid w:val="006525C5"/>
    <w:rsid w:val="00652772"/>
    <w:rsid w:val="00652CBD"/>
    <w:rsid w:val="0065344F"/>
    <w:rsid w:val="00654A3C"/>
    <w:rsid w:val="00654F69"/>
    <w:rsid w:val="00655781"/>
    <w:rsid w:val="00655E1D"/>
    <w:rsid w:val="00660D4D"/>
    <w:rsid w:val="00664ADF"/>
    <w:rsid w:val="00664D95"/>
    <w:rsid w:val="0066520B"/>
    <w:rsid w:val="00666E62"/>
    <w:rsid w:val="0066703A"/>
    <w:rsid w:val="0066723D"/>
    <w:rsid w:val="00670299"/>
    <w:rsid w:val="00670E54"/>
    <w:rsid w:val="00671A17"/>
    <w:rsid w:val="00671BED"/>
    <w:rsid w:val="006751CB"/>
    <w:rsid w:val="00675B0B"/>
    <w:rsid w:val="0067695A"/>
    <w:rsid w:val="006773AA"/>
    <w:rsid w:val="006777E4"/>
    <w:rsid w:val="00677E14"/>
    <w:rsid w:val="0068061A"/>
    <w:rsid w:val="00683350"/>
    <w:rsid w:val="006840A7"/>
    <w:rsid w:val="00684C7A"/>
    <w:rsid w:val="006854C8"/>
    <w:rsid w:val="006856CB"/>
    <w:rsid w:val="006869A4"/>
    <w:rsid w:val="006902E1"/>
    <w:rsid w:val="0069038A"/>
    <w:rsid w:val="006904B8"/>
    <w:rsid w:val="0069117D"/>
    <w:rsid w:val="00691C0B"/>
    <w:rsid w:val="0069289C"/>
    <w:rsid w:val="0069322F"/>
    <w:rsid w:val="006941E3"/>
    <w:rsid w:val="00696457"/>
    <w:rsid w:val="0069715D"/>
    <w:rsid w:val="006A0C54"/>
    <w:rsid w:val="006A38B9"/>
    <w:rsid w:val="006A410F"/>
    <w:rsid w:val="006A57C1"/>
    <w:rsid w:val="006A5A0E"/>
    <w:rsid w:val="006B0DDA"/>
    <w:rsid w:val="006B1557"/>
    <w:rsid w:val="006B1B9F"/>
    <w:rsid w:val="006B202A"/>
    <w:rsid w:val="006B3BE9"/>
    <w:rsid w:val="006B496F"/>
    <w:rsid w:val="006B6F3D"/>
    <w:rsid w:val="006B7529"/>
    <w:rsid w:val="006B7730"/>
    <w:rsid w:val="006C09BD"/>
    <w:rsid w:val="006C3CC0"/>
    <w:rsid w:val="006C4258"/>
    <w:rsid w:val="006C5B2C"/>
    <w:rsid w:val="006C6858"/>
    <w:rsid w:val="006C7214"/>
    <w:rsid w:val="006C7C71"/>
    <w:rsid w:val="006C7FE2"/>
    <w:rsid w:val="006D1EEC"/>
    <w:rsid w:val="006D3BCE"/>
    <w:rsid w:val="006D3D17"/>
    <w:rsid w:val="006D5266"/>
    <w:rsid w:val="006D629A"/>
    <w:rsid w:val="006D6F28"/>
    <w:rsid w:val="006D77A1"/>
    <w:rsid w:val="006E068E"/>
    <w:rsid w:val="006E10AD"/>
    <w:rsid w:val="006E1927"/>
    <w:rsid w:val="006E2463"/>
    <w:rsid w:val="006E252B"/>
    <w:rsid w:val="006E27BF"/>
    <w:rsid w:val="006E285B"/>
    <w:rsid w:val="006E326D"/>
    <w:rsid w:val="006E45FE"/>
    <w:rsid w:val="006E5904"/>
    <w:rsid w:val="006E6995"/>
    <w:rsid w:val="006E6CFE"/>
    <w:rsid w:val="006E7C92"/>
    <w:rsid w:val="006E7D2B"/>
    <w:rsid w:val="006E7F00"/>
    <w:rsid w:val="006F0520"/>
    <w:rsid w:val="006F069C"/>
    <w:rsid w:val="006F0B64"/>
    <w:rsid w:val="006F11A9"/>
    <w:rsid w:val="006F1211"/>
    <w:rsid w:val="006F2634"/>
    <w:rsid w:val="006F2A5B"/>
    <w:rsid w:val="006F34F4"/>
    <w:rsid w:val="006F393C"/>
    <w:rsid w:val="006F3C06"/>
    <w:rsid w:val="006F3E5C"/>
    <w:rsid w:val="006F4EE9"/>
    <w:rsid w:val="006F5764"/>
    <w:rsid w:val="006F5F08"/>
    <w:rsid w:val="006F684B"/>
    <w:rsid w:val="006F7774"/>
    <w:rsid w:val="0070250A"/>
    <w:rsid w:val="007036D7"/>
    <w:rsid w:val="00705C16"/>
    <w:rsid w:val="007075B1"/>
    <w:rsid w:val="007107EC"/>
    <w:rsid w:val="007120D2"/>
    <w:rsid w:val="00712358"/>
    <w:rsid w:val="00712E91"/>
    <w:rsid w:val="007133BD"/>
    <w:rsid w:val="0071365C"/>
    <w:rsid w:val="00713A21"/>
    <w:rsid w:val="00714776"/>
    <w:rsid w:val="00714BD3"/>
    <w:rsid w:val="00714CFA"/>
    <w:rsid w:val="00715AF6"/>
    <w:rsid w:val="00715D1C"/>
    <w:rsid w:val="00716171"/>
    <w:rsid w:val="00716C7C"/>
    <w:rsid w:val="00717204"/>
    <w:rsid w:val="007174A7"/>
    <w:rsid w:val="00717EEA"/>
    <w:rsid w:val="00720294"/>
    <w:rsid w:val="00720A8B"/>
    <w:rsid w:val="00720DCD"/>
    <w:rsid w:val="00720ED5"/>
    <w:rsid w:val="0072210C"/>
    <w:rsid w:val="0072270B"/>
    <w:rsid w:val="00723F62"/>
    <w:rsid w:val="007240FF"/>
    <w:rsid w:val="007243CA"/>
    <w:rsid w:val="00724ADB"/>
    <w:rsid w:val="00724F89"/>
    <w:rsid w:val="00725754"/>
    <w:rsid w:val="007270C6"/>
    <w:rsid w:val="00732CF2"/>
    <w:rsid w:val="00733290"/>
    <w:rsid w:val="00733421"/>
    <w:rsid w:val="0073354A"/>
    <w:rsid w:val="007351A2"/>
    <w:rsid w:val="00737DE1"/>
    <w:rsid w:val="00737F52"/>
    <w:rsid w:val="0074120C"/>
    <w:rsid w:val="00741E4B"/>
    <w:rsid w:val="007423A1"/>
    <w:rsid w:val="007426C7"/>
    <w:rsid w:val="00743F4B"/>
    <w:rsid w:val="00745313"/>
    <w:rsid w:val="0074569F"/>
    <w:rsid w:val="007458A3"/>
    <w:rsid w:val="00745999"/>
    <w:rsid w:val="00747253"/>
    <w:rsid w:val="00750B35"/>
    <w:rsid w:val="00751212"/>
    <w:rsid w:val="007528E9"/>
    <w:rsid w:val="00752BC1"/>
    <w:rsid w:val="00753DB0"/>
    <w:rsid w:val="00753FCB"/>
    <w:rsid w:val="0075433B"/>
    <w:rsid w:val="00754DBD"/>
    <w:rsid w:val="007572B7"/>
    <w:rsid w:val="007603BE"/>
    <w:rsid w:val="0076148E"/>
    <w:rsid w:val="00761DB6"/>
    <w:rsid w:val="007636F6"/>
    <w:rsid w:val="0076435A"/>
    <w:rsid w:val="007662F3"/>
    <w:rsid w:val="00766A37"/>
    <w:rsid w:val="00766AAD"/>
    <w:rsid w:val="00766D5C"/>
    <w:rsid w:val="0076712F"/>
    <w:rsid w:val="007677AC"/>
    <w:rsid w:val="00767E13"/>
    <w:rsid w:val="007705AC"/>
    <w:rsid w:val="00770DF6"/>
    <w:rsid w:val="007723AC"/>
    <w:rsid w:val="00773882"/>
    <w:rsid w:val="00773943"/>
    <w:rsid w:val="007756BB"/>
    <w:rsid w:val="007758AA"/>
    <w:rsid w:val="007773FC"/>
    <w:rsid w:val="00777BF0"/>
    <w:rsid w:val="00777E3D"/>
    <w:rsid w:val="00777F77"/>
    <w:rsid w:val="00780E2B"/>
    <w:rsid w:val="007814EA"/>
    <w:rsid w:val="00781B05"/>
    <w:rsid w:val="007847B7"/>
    <w:rsid w:val="007869E5"/>
    <w:rsid w:val="00786ADD"/>
    <w:rsid w:val="00786B9F"/>
    <w:rsid w:val="00787491"/>
    <w:rsid w:val="00792A8D"/>
    <w:rsid w:val="00794271"/>
    <w:rsid w:val="007947F3"/>
    <w:rsid w:val="0079499D"/>
    <w:rsid w:val="007A208D"/>
    <w:rsid w:val="007A38AA"/>
    <w:rsid w:val="007A43DB"/>
    <w:rsid w:val="007A45C0"/>
    <w:rsid w:val="007A7136"/>
    <w:rsid w:val="007A71F9"/>
    <w:rsid w:val="007B1E68"/>
    <w:rsid w:val="007B5239"/>
    <w:rsid w:val="007B6C27"/>
    <w:rsid w:val="007B7A41"/>
    <w:rsid w:val="007C0703"/>
    <w:rsid w:val="007C3149"/>
    <w:rsid w:val="007C4619"/>
    <w:rsid w:val="007C4971"/>
    <w:rsid w:val="007C51AC"/>
    <w:rsid w:val="007C6171"/>
    <w:rsid w:val="007C6207"/>
    <w:rsid w:val="007C6581"/>
    <w:rsid w:val="007C6BAB"/>
    <w:rsid w:val="007D1BC6"/>
    <w:rsid w:val="007D34FD"/>
    <w:rsid w:val="007D3693"/>
    <w:rsid w:val="007D4026"/>
    <w:rsid w:val="007D41A0"/>
    <w:rsid w:val="007D5CD9"/>
    <w:rsid w:val="007D618E"/>
    <w:rsid w:val="007D6A49"/>
    <w:rsid w:val="007D7067"/>
    <w:rsid w:val="007E019F"/>
    <w:rsid w:val="007E0731"/>
    <w:rsid w:val="007E0B63"/>
    <w:rsid w:val="007E29F3"/>
    <w:rsid w:val="007E3493"/>
    <w:rsid w:val="007E4B66"/>
    <w:rsid w:val="007E4FC3"/>
    <w:rsid w:val="007E521A"/>
    <w:rsid w:val="007E58D8"/>
    <w:rsid w:val="007E5DDF"/>
    <w:rsid w:val="007E637B"/>
    <w:rsid w:val="007E6E1D"/>
    <w:rsid w:val="007E6F0F"/>
    <w:rsid w:val="007E7163"/>
    <w:rsid w:val="007E7ED5"/>
    <w:rsid w:val="007F063A"/>
    <w:rsid w:val="007F1E3E"/>
    <w:rsid w:val="007F2A9A"/>
    <w:rsid w:val="007F2F6D"/>
    <w:rsid w:val="007F5C36"/>
    <w:rsid w:val="007F767C"/>
    <w:rsid w:val="008005FA"/>
    <w:rsid w:val="008012C5"/>
    <w:rsid w:val="008026C4"/>
    <w:rsid w:val="00802D83"/>
    <w:rsid w:val="008054B1"/>
    <w:rsid w:val="00805A2C"/>
    <w:rsid w:val="00805DED"/>
    <w:rsid w:val="00807208"/>
    <w:rsid w:val="00807723"/>
    <w:rsid w:val="0080789A"/>
    <w:rsid w:val="008105D4"/>
    <w:rsid w:val="00811063"/>
    <w:rsid w:val="00812B66"/>
    <w:rsid w:val="00813055"/>
    <w:rsid w:val="008137C5"/>
    <w:rsid w:val="00813890"/>
    <w:rsid w:val="00813EFE"/>
    <w:rsid w:val="00814DAE"/>
    <w:rsid w:val="00814DD5"/>
    <w:rsid w:val="00815D86"/>
    <w:rsid w:val="00816190"/>
    <w:rsid w:val="008168C4"/>
    <w:rsid w:val="008169E3"/>
    <w:rsid w:val="00816FB0"/>
    <w:rsid w:val="00817373"/>
    <w:rsid w:val="008177FA"/>
    <w:rsid w:val="00820771"/>
    <w:rsid w:val="00820B18"/>
    <w:rsid w:val="00821794"/>
    <w:rsid w:val="008220BB"/>
    <w:rsid w:val="00822165"/>
    <w:rsid w:val="00822C2B"/>
    <w:rsid w:val="00822E48"/>
    <w:rsid w:val="0082476C"/>
    <w:rsid w:val="00824CC8"/>
    <w:rsid w:val="0082517D"/>
    <w:rsid w:val="00826523"/>
    <w:rsid w:val="008274A1"/>
    <w:rsid w:val="0083055A"/>
    <w:rsid w:val="00830EEC"/>
    <w:rsid w:val="008310D2"/>
    <w:rsid w:val="00831F15"/>
    <w:rsid w:val="00833965"/>
    <w:rsid w:val="00834662"/>
    <w:rsid w:val="0083491C"/>
    <w:rsid w:val="00834D8C"/>
    <w:rsid w:val="00835039"/>
    <w:rsid w:val="00837096"/>
    <w:rsid w:val="008400E9"/>
    <w:rsid w:val="00840A74"/>
    <w:rsid w:val="00840B57"/>
    <w:rsid w:val="00841704"/>
    <w:rsid w:val="00842975"/>
    <w:rsid w:val="008452E2"/>
    <w:rsid w:val="00845ABF"/>
    <w:rsid w:val="00846CF9"/>
    <w:rsid w:val="00850EBC"/>
    <w:rsid w:val="00851584"/>
    <w:rsid w:val="008522DB"/>
    <w:rsid w:val="008523F4"/>
    <w:rsid w:val="00852762"/>
    <w:rsid w:val="00853562"/>
    <w:rsid w:val="00853769"/>
    <w:rsid w:val="00853C1A"/>
    <w:rsid w:val="00854ED1"/>
    <w:rsid w:val="00854FAE"/>
    <w:rsid w:val="0085520E"/>
    <w:rsid w:val="008561B5"/>
    <w:rsid w:val="00857554"/>
    <w:rsid w:val="00860AB3"/>
    <w:rsid w:val="00861234"/>
    <w:rsid w:val="00863047"/>
    <w:rsid w:val="008642A7"/>
    <w:rsid w:val="008643C1"/>
    <w:rsid w:val="0086564D"/>
    <w:rsid w:val="00866E9A"/>
    <w:rsid w:val="00867646"/>
    <w:rsid w:val="0087044B"/>
    <w:rsid w:val="00870699"/>
    <w:rsid w:val="008708D1"/>
    <w:rsid w:val="00871B6C"/>
    <w:rsid w:val="008727B9"/>
    <w:rsid w:val="00875900"/>
    <w:rsid w:val="00876CAE"/>
    <w:rsid w:val="008771CD"/>
    <w:rsid w:val="00877D3E"/>
    <w:rsid w:val="008817FF"/>
    <w:rsid w:val="00881FCA"/>
    <w:rsid w:val="00882761"/>
    <w:rsid w:val="00882A68"/>
    <w:rsid w:val="008833F3"/>
    <w:rsid w:val="00883B96"/>
    <w:rsid w:val="0088479F"/>
    <w:rsid w:val="008860E6"/>
    <w:rsid w:val="0088689B"/>
    <w:rsid w:val="00887580"/>
    <w:rsid w:val="00887A70"/>
    <w:rsid w:val="008910C9"/>
    <w:rsid w:val="00893617"/>
    <w:rsid w:val="00893822"/>
    <w:rsid w:val="00896B9A"/>
    <w:rsid w:val="00897131"/>
    <w:rsid w:val="008A0CB6"/>
    <w:rsid w:val="008A1149"/>
    <w:rsid w:val="008A1292"/>
    <w:rsid w:val="008A22F4"/>
    <w:rsid w:val="008A4606"/>
    <w:rsid w:val="008A4921"/>
    <w:rsid w:val="008A4E1F"/>
    <w:rsid w:val="008A513E"/>
    <w:rsid w:val="008A519D"/>
    <w:rsid w:val="008A62D0"/>
    <w:rsid w:val="008A6AC8"/>
    <w:rsid w:val="008A6E55"/>
    <w:rsid w:val="008B16D3"/>
    <w:rsid w:val="008B28F3"/>
    <w:rsid w:val="008B2D2A"/>
    <w:rsid w:val="008B4764"/>
    <w:rsid w:val="008B6C9E"/>
    <w:rsid w:val="008B73AA"/>
    <w:rsid w:val="008B7FE3"/>
    <w:rsid w:val="008C007B"/>
    <w:rsid w:val="008C0511"/>
    <w:rsid w:val="008C0A0C"/>
    <w:rsid w:val="008C0E1D"/>
    <w:rsid w:val="008C16E9"/>
    <w:rsid w:val="008C31BF"/>
    <w:rsid w:val="008C4969"/>
    <w:rsid w:val="008C4B23"/>
    <w:rsid w:val="008C542C"/>
    <w:rsid w:val="008C5F0A"/>
    <w:rsid w:val="008C6388"/>
    <w:rsid w:val="008C696C"/>
    <w:rsid w:val="008C7AF3"/>
    <w:rsid w:val="008D2703"/>
    <w:rsid w:val="008D28CD"/>
    <w:rsid w:val="008D2A24"/>
    <w:rsid w:val="008D2B9A"/>
    <w:rsid w:val="008D31C0"/>
    <w:rsid w:val="008D40C7"/>
    <w:rsid w:val="008D40E4"/>
    <w:rsid w:val="008D5BB9"/>
    <w:rsid w:val="008D627C"/>
    <w:rsid w:val="008D7443"/>
    <w:rsid w:val="008E05D4"/>
    <w:rsid w:val="008E0B68"/>
    <w:rsid w:val="008E17B0"/>
    <w:rsid w:val="008E1F84"/>
    <w:rsid w:val="008E25E2"/>
    <w:rsid w:val="008E2B91"/>
    <w:rsid w:val="008E2DC7"/>
    <w:rsid w:val="008E3228"/>
    <w:rsid w:val="008F1090"/>
    <w:rsid w:val="008F3B2A"/>
    <w:rsid w:val="008F3BB2"/>
    <w:rsid w:val="008F4FBE"/>
    <w:rsid w:val="008F6965"/>
    <w:rsid w:val="008F786A"/>
    <w:rsid w:val="008F7C66"/>
    <w:rsid w:val="008F7FC7"/>
    <w:rsid w:val="00900F74"/>
    <w:rsid w:val="00901E2C"/>
    <w:rsid w:val="00903051"/>
    <w:rsid w:val="0090687F"/>
    <w:rsid w:val="009105ED"/>
    <w:rsid w:val="009108A1"/>
    <w:rsid w:val="00912AE8"/>
    <w:rsid w:val="009133F9"/>
    <w:rsid w:val="00914E27"/>
    <w:rsid w:val="0091540B"/>
    <w:rsid w:val="00916636"/>
    <w:rsid w:val="0091794C"/>
    <w:rsid w:val="00921E16"/>
    <w:rsid w:val="009229B5"/>
    <w:rsid w:val="0092310A"/>
    <w:rsid w:val="0092345D"/>
    <w:rsid w:val="009248B1"/>
    <w:rsid w:val="00925E7A"/>
    <w:rsid w:val="00927869"/>
    <w:rsid w:val="00927F9F"/>
    <w:rsid w:val="0093273E"/>
    <w:rsid w:val="00932FAB"/>
    <w:rsid w:val="00933A58"/>
    <w:rsid w:val="009345B1"/>
    <w:rsid w:val="009353F3"/>
    <w:rsid w:val="0093580F"/>
    <w:rsid w:val="00936C08"/>
    <w:rsid w:val="00941D92"/>
    <w:rsid w:val="009434D3"/>
    <w:rsid w:val="00944218"/>
    <w:rsid w:val="00945241"/>
    <w:rsid w:val="00945EAB"/>
    <w:rsid w:val="00946321"/>
    <w:rsid w:val="00950062"/>
    <w:rsid w:val="00951432"/>
    <w:rsid w:val="00953A0E"/>
    <w:rsid w:val="0095415C"/>
    <w:rsid w:val="00955455"/>
    <w:rsid w:val="00956C51"/>
    <w:rsid w:val="0096172F"/>
    <w:rsid w:val="0096212F"/>
    <w:rsid w:val="009628B6"/>
    <w:rsid w:val="009657B2"/>
    <w:rsid w:val="0096783E"/>
    <w:rsid w:val="009678CB"/>
    <w:rsid w:val="009679A9"/>
    <w:rsid w:val="009718C6"/>
    <w:rsid w:val="00972B62"/>
    <w:rsid w:val="00973251"/>
    <w:rsid w:val="00973323"/>
    <w:rsid w:val="00975651"/>
    <w:rsid w:val="009769CA"/>
    <w:rsid w:val="00976ACC"/>
    <w:rsid w:val="00976C80"/>
    <w:rsid w:val="00977038"/>
    <w:rsid w:val="00977162"/>
    <w:rsid w:val="009831D9"/>
    <w:rsid w:val="00983DD1"/>
    <w:rsid w:val="00984229"/>
    <w:rsid w:val="00984AA0"/>
    <w:rsid w:val="00985399"/>
    <w:rsid w:val="00985E29"/>
    <w:rsid w:val="00986B45"/>
    <w:rsid w:val="00991DE7"/>
    <w:rsid w:val="00994AA0"/>
    <w:rsid w:val="0099529C"/>
    <w:rsid w:val="009952E1"/>
    <w:rsid w:val="00996652"/>
    <w:rsid w:val="009968FA"/>
    <w:rsid w:val="009969BC"/>
    <w:rsid w:val="00996E28"/>
    <w:rsid w:val="00997CA8"/>
    <w:rsid w:val="009A10CC"/>
    <w:rsid w:val="009A1C02"/>
    <w:rsid w:val="009A28A8"/>
    <w:rsid w:val="009A33E6"/>
    <w:rsid w:val="009A3482"/>
    <w:rsid w:val="009A55A2"/>
    <w:rsid w:val="009A6247"/>
    <w:rsid w:val="009B0726"/>
    <w:rsid w:val="009B08F1"/>
    <w:rsid w:val="009B0A86"/>
    <w:rsid w:val="009B2D2C"/>
    <w:rsid w:val="009B38FD"/>
    <w:rsid w:val="009B5F2C"/>
    <w:rsid w:val="009B6D72"/>
    <w:rsid w:val="009B7524"/>
    <w:rsid w:val="009C0583"/>
    <w:rsid w:val="009C3C29"/>
    <w:rsid w:val="009C41E3"/>
    <w:rsid w:val="009C4679"/>
    <w:rsid w:val="009C68D4"/>
    <w:rsid w:val="009C6D76"/>
    <w:rsid w:val="009C7DED"/>
    <w:rsid w:val="009D08DD"/>
    <w:rsid w:val="009D12E6"/>
    <w:rsid w:val="009D1C67"/>
    <w:rsid w:val="009D2162"/>
    <w:rsid w:val="009D2647"/>
    <w:rsid w:val="009D27AE"/>
    <w:rsid w:val="009D2FEB"/>
    <w:rsid w:val="009D302D"/>
    <w:rsid w:val="009D6190"/>
    <w:rsid w:val="009D6E04"/>
    <w:rsid w:val="009E0768"/>
    <w:rsid w:val="009E0871"/>
    <w:rsid w:val="009E08A9"/>
    <w:rsid w:val="009E2062"/>
    <w:rsid w:val="009E4C83"/>
    <w:rsid w:val="009E5CF0"/>
    <w:rsid w:val="009E756A"/>
    <w:rsid w:val="009E776C"/>
    <w:rsid w:val="009F09B4"/>
    <w:rsid w:val="009F266B"/>
    <w:rsid w:val="009F419A"/>
    <w:rsid w:val="009F4BA9"/>
    <w:rsid w:val="009F5CFF"/>
    <w:rsid w:val="009F602C"/>
    <w:rsid w:val="009F7E51"/>
    <w:rsid w:val="00A000BE"/>
    <w:rsid w:val="00A00D45"/>
    <w:rsid w:val="00A00F1E"/>
    <w:rsid w:val="00A01995"/>
    <w:rsid w:val="00A04D34"/>
    <w:rsid w:val="00A06381"/>
    <w:rsid w:val="00A06B4E"/>
    <w:rsid w:val="00A10554"/>
    <w:rsid w:val="00A1148C"/>
    <w:rsid w:val="00A121B4"/>
    <w:rsid w:val="00A125BB"/>
    <w:rsid w:val="00A1287D"/>
    <w:rsid w:val="00A12ADD"/>
    <w:rsid w:val="00A12F7F"/>
    <w:rsid w:val="00A138F0"/>
    <w:rsid w:val="00A1546C"/>
    <w:rsid w:val="00A1688B"/>
    <w:rsid w:val="00A16C8A"/>
    <w:rsid w:val="00A176E3"/>
    <w:rsid w:val="00A17FA4"/>
    <w:rsid w:val="00A224EC"/>
    <w:rsid w:val="00A22CA9"/>
    <w:rsid w:val="00A236FD"/>
    <w:rsid w:val="00A25BC4"/>
    <w:rsid w:val="00A25F7A"/>
    <w:rsid w:val="00A26D15"/>
    <w:rsid w:val="00A2770C"/>
    <w:rsid w:val="00A27995"/>
    <w:rsid w:val="00A3043E"/>
    <w:rsid w:val="00A312EF"/>
    <w:rsid w:val="00A340B7"/>
    <w:rsid w:val="00A352CD"/>
    <w:rsid w:val="00A35A3E"/>
    <w:rsid w:val="00A3661B"/>
    <w:rsid w:val="00A37504"/>
    <w:rsid w:val="00A40469"/>
    <w:rsid w:val="00A414BB"/>
    <w:rsid w:val="00A42484"/>
    <w:rsid w:val="00A43D22"/>
    <w:rsid w:val="00A43D85"/>
    <w:rsid w:val="00A447B9"/>
    <w:rsid w:val="00A453C9"/>
    <w:rsid w:val="00A456A1"/>
    <w:rsid w:val="00A45795"/>
    <w:rsid w:val="00A461D1"/>
    <w:rsid w:val="00A502E5"/>
    <w:rsid w:val="00A50EFE"/>
    <w:rsid w:val="00A5206F"/>
    <w:rsid w:val="00A52698"/>
    <w:rsid w:val="00A52B31"/>
    <w:rsid w:val="00A531F8"/>
    <w:rsid w:val="00A53B18"/>
    <w:rsid w:val="00A55A45"/>
    <w:rsid w:val="00A5600C"/>
    <w:rsid w:val="00A56488"/>
    <w:rsid w:val="00A565F7"/>
    <w:rsid w:val="00A56EAC"/>
    <w:rsid w:val="00A6031E"/>
    <w:rsid w:val="00A6041C"/>
    <w:rsid w:val="00A60977"/>
    <w:rsid w:val="00A62D81"/>
    <w:rsid w:val="00A637AD"/>
    <w:rsid w:val="00A6497D"/>
    <w:rsid w:val="00A65904"/>
    <w:rsid w:val="00A66B55"/>
    <w:rsid w:val="00A67E81"/>
    <w:rsid w:val="00A720E7"/>
    <w:rsid w:val="00A731A4"/>
    <w:rsid w:val="00A73EBC"/>
    <w:rsid w:val="00A7458C"/>
    <w:rsid w:val="00A74F96"/>
    <w:rsid w:val="00A74FC3"/>
    <w:rsid w:val="00A75885"/>
    <w:rsid w:val="00A76573"/>
    <w:rsid w:val="00A772EC"/>
    <w:rsid w:val="00A77889"/>
    <w:rsid w:val="00A81A58"/>
    <w:rsid w:val="00A8256D"/>
    <w:rsid w:val="00A8258B"/>
    <w:rsid w:val="00A829EA"/>
    <w:rsid w:val="00A82A07"/>
    <w:rsid w:val="00A84221"/>
    <w:rsid w:val="00A84285"/>
    <w:rsid w:val="00A86371"/>
    <w:rsid w:val="00A904EE"/>
    <w:rsid w:val="00A90654"/>
    <w:rsid w:val="00A90824"/>
    <w:rsid w:val="00A90848"/>
    <w:rsid w:val="00A91C5D"/>
    <w:rsid w:val="00A94263"/>
    <w:rsid w:val="00A952A3"/>
    <w:rsid w:val="00A95CA8"/>
    <w:rsid w:val="00A96796"/>
    <w:rsid w:val="00A97824"/>
    <w:rsid w:val="00AA095C"/>
    <w:rsid w:val="00AA22DA"/>
    <w:rsid w:val="00AA3080"/>
    <w:rsid w:val="00AA32B9"/>
    <w:rsid w:val="00AA461F"/>
    <w:rsid w:val="00AA57BF"/>
    <w:rsid w:val="00AA610E"/>
    <w:rsid w:val="00AA6A7D"/>
    <w:rsid w:val="00AA79AE"/>
    <w:rsid w:val="00AA7AEA"/>
    <w:rsid w:val="00AB089A"/>
    <w:rsid w:val="00AB16EA"/>
    <w:rsid w:val="00AB1709"/>
    <w:rsid w:val="00AB2D8B"/>
    <w:rsid w:val="00AB325E"/>
    <w:rsid w:val="00AB34BF"/>
    <w:rsid w:val="00AB36D9"/>
    <w:rsid w:val="00AB3D58"/>
    <w:rsid w:val="00AB65D8"/>
    <w:rsid w:val="00AB6F62"/>
    <w:rsid w:val="00AB7168"/>
    <w:rsid w:val="00AC23CF"/>
    <w:rsid w:val="00AC30CA"/>
    <w:rsid w:val="00AC3C98"/>
    <w:rsid w:val="00AC3E4B"/>
    <w:rsid w:val="00AC54C5"/>
    <w:rsid w:val="00AC5C30"/>
    <w:rsid w:val="00AC5E8D"/>
    <w:rsid w:val="00AC6D6D"/>
    <w:rsid w:val="00AD1329"/>
    <w:rsid w:val="00AD4CA4"/>
    <w:rsid w:val="00AD54D4"/>
    <w:rsid w:val="00AE0490"/>
    <w:rsid w:val="00AE0D4D"/>
    <w:rsid w:val="00AE1A23"/>
    <w:rsid w:val="00AE2486"/>
    <w:rsid w:val="00AE2859"/>
    <w:rsid w:val="00AE38DD"/>
    <w:rsid w:val="00AE4718"/>
    <w:rsid w:val="00AE480A"/>
    <w:rsid w:val="00AE50D6"/>
    <w:rsid w:val="00AE592C"/>
    <w:rsid w:val="00AE657C"/>
    <w:rsid w:val="00AE6A2D"/>
    <w:rsid w:val="00AF021B"/>
    <w:rsid w:val="00AF19CA"/>
    <w:rsid w:val="00AF22F1"/>
    <w:rsid w:val="00AF23B3"/>
    <w:rsid w:val="00AF29FB"/>
    <w:rsid w:val="00AF4B00"/>
    <w:rsid w:val="00AF7D7E"/>
    <w:rsid w:val="00B0069C"/>
    <w:rsid w:val="00B01233"/>
    <w:rsid w:val="00B0189C"/>
    <w:rsid w:val="00B01B34"/>
    <w:rsid w:val="00B02102"/>
    <w:rsid w:val="00B02831"/>
    <w:rsid w:val="00B02D73"/>
    <w:rsid w:val="00B032C0"/>
    <w:rsid w:val="00B0532E"/>
    <w:rsid w:val="00B06AA4"/>
    <w:rsid w:val="00B112D4"/>
    <w:rsid w:val="00B145C9"/>
    <w:rsid w:val="00B153DD"/>
    <w:rsid w:val="00B16A09"/>
    <w:rsid w:val="00B16A97"/>
    <w:rsid w:val="00B2072A"/>
    <w:rsid w:val="00B20F90"/>
    <w:rsid w:val="00B23E9F"/>
    <w:rsid w:val="00B2525D"/>
    <w:rsid w:val="00B25F20"/>
    <w:rsid w:val="00B25FD5"/>
    <w:rsid w:val="00B26BF6"/>
    <w:rsid w:val="00B27032"/>
    <w:rsid w:val="00B27AAC"/>
    <w:rsid w:val="00B334BA"/>
    <w:rsid w:val="00B339FE"/>
    <w:rsid w:val="00B3655B"/>
    <w:rsid w:val="00B373B3"/>
    <w:rsid w:val="00B41EF7"/>
    <w:rsid w:val="00B44459"/>
    <w:rsid w:val="00B44A78"/>
    <w:rsid w:val="00B4504F"/>
    <w:rsid w:val="00B4512E"/>
    <w:rsid w:val="00B455A3"/>
    <w:rsid w:val="00B45777"/>
    <w:rsid w:val="00B46759"/>
    <w:rsid w:val="00B4722F"/>
    <w:rsid w:val="00B47657"/>
    <w:rsid w:val="00B47C72"/>
    <w:rsid w:val="00B47C83"/>
    <w:rsid w:val="00B525C8"/>
    <w:rsid w:val="00B544EA"/>
    <w:rsid w:val="00B54D7C"/>
    <w:rsid w:val="00B55082"/>
    <w:rsid w:val="00B561A9"/>
    <w:rsid w:val="00B56E3E"/>
    <w:rsid w:val="00B6078A"/>
    <w:rsid w:val="00B61C0B"/>
    <w:rsid w:val="00B628E0"/>
    <w:rsid w:val="00B62B6A"/>
    <w:rsid w:val="00B62E9B"/>
    <w:rsid w:val="00B63D42"/>
    <w:rsid w:val="00B65E12"/>
    <w:rsid w:val="00B66470"/>
    <w:rsid w:val="00B67685"/>
    <w:rsid w:val="00B679F0"/>
    <w:rsid w:val="00B71E6E"/>
    <w:rsid w:val="00B7207E"/>
    <w:rsid w:val="00B72AF2"/>
    <w:rsid w:val="00B73074"/>
    <w:rsid w:val="00B7320D"/>
    <w:rsid w:val="00B746D3"/>
    <w:rsid w:val="00B747DD"/>
    <w:rsid w:val="00B756A3"/>
    <w:rsid w:val="00B759A5"/>
    <w:rsid w:val="00B75DBA"/>
    <w:rsid w:val="00B760C9"/>
    <w:rsid w:val="00B761E9"/>
    <w:rsid w:val="00B76D6F"/>
    <w:rsid w:val="00B770E5"/>
    <w:rsid w:val="00B775F6"/>
    <w:rsid w:val="00B77A04"/>
    <w:rsid w:val="00B800E0"/>
    <w:rsid w:val="00B82247"/>
    <w:rsid w:val="00B82D52"/>
    <w:rsid w:val="00B833B1"/>
    <w:rsid w:val="00B836E8"/>
    <w:rsid w:val="00B84611"/>
    <w:rsid w:val="00B84692"/>
    <w:rsid w:val="00B85036"/>
    <w:rsid w:val="00B850AF"/>
    <w:rsid w:val="00B85B3D"/>
    <w:rsid w:val="00B85C11"/>
    <w:rsid w:val="00B868BF"/>
    <w:rsid w:val="00B878BB"/>
    <w:rsid w:val="00B90FB2"/>
    <w:rsid w:val="00B91C18"/>
    <w:rsid w:val="00B92370"/>
    <w:rsid w:val="00B931CA"/>
    <w:rsid w:val="00B93C21"/>
    <w:rsid w:val="00B93EF9"/>
    <w:rsid w:val="00B940D4"/>
    <w:rsid w:val="00B95BFB"/>
    <w:rsid w:val="00B97DC6"/>
    <w:rsid w:val="00BA1354"/>
    <w:rsid w:val="00BA227E"/>
    <w:rsid w:val="00BA64EF"/>
    <w:rsid w:val="00BA6E25"/>
    <w:rsid w:val="00BA71DC"/>
    <w:rsid w:val="00BB0A7A"/>
    <w:rsid w:val="00BB19C7"/>
    <w:rsid w:val="00BB1E9A"/>
    <w:rsid w:val="00BB2133"/>
    <w:rsid w:val="00BB2704"/>
    <w:rsid w:val="00BB2D8B"/>
    <w:rsid w:val="00BB3EA0"/>
    <w:rsid w:val="00BB4CFE"/>
    <w:rsid w:val="00BB539D"/>
    <w:rsid w:val="00BB5945"/>
    <w:rsid w:val="00BB6468"/>
    <w:rsid w:val="00BB6C05"/>
    <w:rsid w:val="00BB7366"/>
    <w:rsid w:val="00BC0296"/>
    <w:rsid w:val="00BC0850"/>
    <w:rsid w:val="00BC0A56"/>
    <w:rsid w:val="00BC17AD"/>
    <w:rsid w:val="00BC3DD6"/>
    <w:rsid w:val="00BC5C15"/>
    <w:rsid w:val="00BC613A"/>
    <w:rsid w:val="00BC6268"/>
    <w:rsid w:val="00BC633C"/>
    <w:rsid w:val="00BC66AB"/>
    <w:rsid w:val="00BC70C7"/>
    <w:rsid w:val="00BC7DF7"/>
    <w:rsid w:val="00BD0553"/>
    <w:rsid w:val="00BD0913"/>
    <w:rsid w:val="00BD1C27"/>
    <w:rsid w:val="00BD2064"/>
    <w:rsid w:val="00BD22CF"/>
    <w:rsid w:val="00BD2CD6"/>
    <w:rsid w:val="00BD3FD8"/>
    <w:rsid w:val="00BD4062"/>
    <w:rsid w:val="00BD4A27"/>
    <w:rsid w:val="00BD4C7D"/>
    <w:rsid w:val="00BD5CB4"/>
    <w:rsid w:val="00BD6932"/>
    <w:rsid w:val="00BD6CE4"/>
    <w:rsid w:val="00BD78C3"/>
    <w:rsid w:val="00BD79B6"/>
    <w:rsid w:val="00BD7B0A"/>
    <w:rsid w:val="00BE0C7C"/>
    <w:rsid w:val="00BE0CAF"/>
    <w:rsid w:val="00BE1D9C"/>
    <w:rsid w:val="00BE220E"/>
    <w:rsid w:val="00BE29A0"/>
    <w:rsid w:val="00BE6781"/>
    <w:rsid w:val="00BF00CA"/>
    <w:rsid w:val="00BF1508"/>
    <w:rsid w:val="00BF1C9A"/>
    <w:rsid w:val="00BF275D"/>
    <w:rsid w:val="00BF3E15"/>
    <w:rsid w:val="00BF4528"/>
    <w:rsid w:val="00BF4C15"/>
    <w:rsid w:val="00BF5B7C"/>
    <w:rsid w:val="00BF71F5"/>
    <w:rsid w:val="00C01AC3"/>
    <w:rsid w:val="00C02E1D"/>
    <w:rsid w:val="00C035DE"/>
    <w:rsid w:val="00C037C1"/>
    <w:rsid w:val="00C03A1C"/>
    <w:rsid w:val="00C04355"/>
    <w:rsid w:val="00C07083"/>
    <w:rsid w:val="00C1125F"/>
    <w:rsid w:val="00C11563"/>
    <w:rsid w:val="00C1552F"/>
    <w:rsid w:val="00C20FCE"/>
    <w:rsid w:val="00C211DA"/>
    <w:rsid w:val="00C2191E"/>
    <w:rsid w:val="00C21B14"/>
    <w:rsid w:val="00C21C70"/>
    <w:rsid w:val="00C22A9C"/>
    <w:rsid w:val="00C22E15"/>
    <w:rsid w:val="00C23DD4"/>
    <w:rsid w:val="00C25FAD"/>
    <w:rsid w:val="00C272BA"/>
    <w:rsid w:val="00C30036"/>
    <w:rsid w:val="00C316C2"/>
    <w:rsid w:val="00C31983"/>
    <w:rsid w:val="00C31AA4"/>
    <w:rsid w:val="00C31AF0"/>
    <w:rsid w:val="00C3358F"/>
    <w:rsid w:val="00C33A80"/>
    <w:rsid w:val="00C36619"/>
    <w:rsid w:val="00C36A78"/>
    <w:rsid w:val="00C36ADB"/>
    <w:rsid w:val="00C37D66"/>
    <w:rsid w:val="00C4194A"/>
    <w:rsid w:val="00C41E43"/>
    <w:rsid w:val="00C41FD4"/>
    <w:rsid w:val="00C44B19"/>
    <w:rsid w:val="00C477F9"/>
    <w:rsid w:val="00C47DE8"/>
    <w:rsid w:val="00C51B97"/>
    <w:rsid w:val="00C52EE6"/>
    <w:rsid w:val="00C535E6"/>
    <w:rsid w:val="00C53CDE"/>
    <w:rsid w:val="00C54D69"/>
    <w:rsid w:val="00C550A5"/>
    <w:rsid w:val="00C55973"/>
    <w:rsid w:val="00C57BF5"/>
    <w:rsid w:val="00C57D25"/>
    <w:rsid w:val="00C57D5A"/>
    <w:rsid w:val="00C60034"/>
    <w:rsid w:val="00C61D4A"/>
    <w:rsid w:val="00C628FB"/>
    <w:rsid w:val="00C62E29"/>
    <w:rsid w:val="00C631AC"/>
    <w:rsid w:val="00C63225"/>
    <w:rsid w:val="00C65828"/>
    <w:rsid w:val="00C67550"/>
    <w:rsid w:val="00C70FC2"/>
    <w:rsid w:val="00C712C1"/>
    <w:rsid w:val="00C719B5"/>
    <w:rsid w:val="00C71A03"/>
    <w:rsid w:val="00C723AF"/>
    <w:rsid w:val="00C75494"/>
    <w:rsid w:val="00C7577E"/>
    <w:rsid w:val="00C76819"/>
    <w:rsid w:val="00C80903"/>
    <w:rsid w:val="00C80DDC"/>
    <w:rsid w:val="00C82B2D"/>
    <w:rsid w:val="00C82F3B"/>
    <w:rsid w:val="00C84F17"/>
    <w:rsid w:val="00C85239"/>
    <w:rsid w:val="00C86CC3"/>
    <w:rsid w:val="00C8714C"/>
    <w:rsid w:val="00C9012E"/>
    <w:rsid w:val="00C903AC"/>
    <w:rsid w:val="00C91760"/>
    <w:rsid w:val="00C919EA"/>
    <w:rsid w:val="00C91FF3"/>
    <w:rsid w:val="00C92F9D"/>
    <w:rsid w:val="00C9428C"/>
    <w:rsid w:val="00C94A22"/>
    <w:rsid w:val="00C94CFB"/>
    <w:rsid w:val="00C95618"/>
    <w:rsid w:val="00C95884"/>
    <w:rsid w:val="00C96395"/>
    <w:rsid w:val="00C966E1"/>
    <w:rsid w:val="00C9737A"/>
    <w:rsid w:val="00C97C77"/>
    <w:rsid w:val="00CA0B70"/>
    <w:rsid w:val="00CA374C"/>
    <w:rsid w:val="00CA389A"/>
    <w:rsid w:val="00CA4990"/>
    <w:rsid w:val="00CA4D12"/>
    <w:rsid w:val="00CA7283"/>
    <w:rsid w:val="00CB1361"/>
    <w:rsid w:val="00CB368C"/>
    <w:rsid w:val="00CB3DF2"/>
    <w:rsid w:val="00CB4089"/>
    <w:rsid w:val="00CB6468"/>
    <w:rsid w:val="00CB7CAB"/>
    <w:rsid w:val="00CB7ED6"/>
    <w:rsid w:val="00CC0CBC"/>
    <w:rsid w:val="00CC196E"/>
    <w:rsid w:val="00CC3DA3"/>
    <w:rsid w:val="00CC4B2F"/>
    <w:rsid w:val="00CC5D25"/>
    <w:rsid w:val="00CC63E3"/>
    <w:rsid w:val="00CC703F"/>
    <w:rsid w:val="00CD166B"/>
    <w:rsid w:val="00CD1E74"/>
    <w:rsid w:val="00CD38DF"/>
    <w:rsid w:val="00CD4545"/>
    <w:rsid w:val="00CD4C66"/>
    <w:rsid w:val="00CD54FA"/>
    <w:rsid w:val="00CD6C12"/>
    <w:rsid w:val="00CD7D84"/>
    <w:rsid w:val="00CE0E5A"/>
    <w:rsid w:val="00CE124D"/>
    <w:rsid w:val="00CE1BF0"/>
    <w:rsid w:val="00CE24A8"/>
    <w:rsid w:val="00CE30C6"/>
    <w:rsid w:val="00CE31E2"/>
    <w:rsid w:val="00CE3F36"/>
    <w:rsid w:val="00CE5D8D"/>
    <w:rsid w:val="00CE6AB5"/>
    <w:rsid w:val="00CE6AE3"/>
    <w:rsid w:val="00CE7666"/>
    <w:rsid w:val="00CF0534"/>
    <w:rsid w:val="00CF082B"/>
    <w:rsid w:val="00CF17B6"/>
    <w:rsid w:val="00CF2135"/>
    <w:rsid w:val="00CF2CE8"/>
    <w:rsid w:val="00CF4A76"/>
    <w:rsid w:val="00CF5308"/>
    <w:rsid w:val="00CF5C62"/>
    <w:rsid w:val="00CF60C4"/>
    <w:rsid w:val="00D005F6"/>
    <w:rsid w:val="00D04D1A"/>
    <w:rsid w:val="00D052E5"/>
    <w:rsid w:val="00D05ECF"/>
    <w:rsid w:val="00D11852"/>
    <w:rsid w:val="00D123C6"/>
    <w:rsid w:val="00D125F1"/>
    <w:rsid w:val="00D132FC"/>
    <w:rsid w:val="00D136FE"/>
    <w:rsid w:val="00D13BF9"/>
    <w:rsid w:val="00D147BE"/>
    <w:rsid w:val="00D14FB0"/>
    <w:rsid w:val="00D16CD8"/>
    <w:rsid w:val="00D16EBE"/>
    <w:rsid w:val="00D175DB"/>
    <w:rsid w:val="00D2230D"/>
    <w:rsid w:val="00D22BAA"/>
    <w:rsid w:val="00D22E39"/>
    <w:rsid w:val="00D24D78"/>
    <w:rsid w:val="00D259D9"/>
    <w:rsid w:val="00D25D1E"/>
    <w:rsid w:val="00D25F9D"/>
    <w:rsid w:val="00D261DE"/>
    <w:rsid w:val="00D2697B"/>
    <w:rsid w:val="00D3018A"/>
    <w:rsid w:val="00D30D10"/>
    <w:rsid w:val="00D3123A"/>
    <w:rsid w:val="00D321CA"/>
    <w:rsid w:val="00D33DC6"/>
    <w:rsid w:val="00D33FD6"/>
    <w:rsid w:val="00D36BCF"/>
    <w:rsid w:val="00D40912"/>
    <w:rsid w:val="00D40EB0"/>
    <w:rsid w:val="00D41005"/>
    <w:rsid w:val="00D41FAE"/>
    <w:rsid w:val="00D4257E"/>
    <w:rsid w:val="00D42B75"/>
    <w:rsid w:val="00D42FAE"/>
    <w:rsid w:val="00D4330F"/>
    <w:rsid w:val="00D438F0"/>
    <w:rsid w:val="00D44ADD"/>
    <w:rsid w:val="00D47DA9"/>
    <w:rsid w:val="00D51807"/>
    <w:rsid w:val="00D51AD8"/>
    <w:rsid w:val="00D52474"/>
    <w:rsid w:val="00D52EC5"/>
    <w:rsid w:val="00D534E0"/>
    <w:rsid w:val="00D537A1"/>
    <w:rsid w:val="00D544D0"/>
    <w:rsid w:val="00D54D8C"/>
    <w:rsid w:val="00D566E9"/>
    <w:rsid w:val="00D5716C"/>
    <w:rsid w:val="00D57F4B"/>
    <w:rsid w:val="00D60460"/>
    <w:rsid w:val="00D60CE1"/>
    <w:rsid w:val="00D6137C"/>
    <w:rsid w:val="00D6162E"/>
    <w:rsid w:val="00D62CB2"/>
    <w:rsid w:val="00D64F30"/>
    <w:rsid w:val="00D65EC5"/>
    <w:rsid w:val="00D67CEA"/>
    <w:rsid w:val="00D704EF"/>
    <w:rsid w:val="00D70F37"/>
    <w:rsid w:val="00D72942"/>
    <w:rsid w:val="00D747B2"/>
    <w:rsid w:val="00D75999"/>
    <w:rsid w:val="00D75CF0"/>
    <w:rsid w:val="00D77351"/>
    <w:rsid w:val="00D773E4"/>
    <w:rsid w:val="00D775CE"/>
    <w:rsid w:val="00D8080B"/>
    <w:rsid w:val="00D81321"/>
    <w:rsid w:val="00D81A25"/>
    <w:rsid w:val="00D84D29"/>
    <w:rsid w:val="00D87CBC"/>
    <w:rsid w:val="00D87D2A"/>
    <w:rsid w:val="00D900C2"/>
    <w:rsid w:val="00D904ED"/>
    <w:rsid w:val="00D9088F"/>
    <w:rsid w:val="00D916CA"/>
    <w:rsid w:val="00D92506"/>
    <w:rsid w:val="00D92F09"/>
    <w:rsid w:val="00D9565A"/>
    <w:rsid w:val="00D97B05"/>
    <w:rsid w:val="00DA003C"/>
    <w:rsid w:val="00DA0584"/>
    <w:rsid w:val="00DA2CA9"/>
    <w:rsid w:val="00DA4BE2"/>
    <w:rsid w:val="00DA51F0"/>
    <w:rsid w:val="00DA5C08"/>
    <w:rsid w:val="00DA72B2"/>
    <w:rsid w:val="00DA75A6"/>
    <w:rsid w:val="00DB363D"/>
    <w:rsid w:val="00DB3A30"/>
    <w:rsid w:val="00DB526C"/>
    <w:rsid w:val="00DB5BD8"/>
    <w:rsid w:val="00DB5EE1"/>
    <w:rsid w:val="00DB6C8C"/>
    <w:rsid w:val="00DC0F65"/>
    <w:rsid w:val="00DC1913"/>
    <w:rsid w:val="00DC1D06"/>
    <w:rsid w:val="00DC2176"/>
    <w:rsid w:val="00DC2368"/>
    <w:rsid w:val="00DC2785"/>
    <w:rsid w:val="00DC296A"/>
    <w:rsid w:val="00DC2D8F"/>
    <w:rsid w:val="00DC3C56"/>
    <w:rsid w:val="00DC4421"/>
    <w:rsid w:val="00DC5D1B"/>
    <w:rsid w:val="00DC6799"/>
    <w:rsid w:val="00DC6B0F"/>
    <w:rsid w:val="00DC7066"/>
    <w:rsid w:val="00DD0097"/>
    <w:rsid w:val="00DD3742"/>
    <w:rsid w:val="00DD3BEC"/>
    <w:rsid w:val="00DD5BDB"/>
    <w:rsid w:val="00DD64F6"/>
    <w:rsid w:val="00DE03DE"/>
    <w:rsid w:val="00DE086D"/>
    <w:rsid w:val="00DE38B0"/>
    <w:rsid w:val="00DE44F6"/>
    <w:rsid w:val="00DE67B4"/>
    <w:rsid w:val="00DE75A7"/>
    <w:rsid w:val="00DE79EC"/>
    <w:rsid w:val="00DF0575"/>
    <w:rsid w:val="00DF13D5"/>
    <w:rsid w:val="00DF234A"/>
    <w:rsid w:val="00DF3156"/>
    <w:rsid w:val="00DF33B8"/>
    <w:rsid w:val="00DF3F25"/>
    <w:rsid w:val="00DF6BF2"/>
    <w:rsid w:val="00DF6D01"/>
    <w:rsid w:val="00DF72AF"/>
    <w:rsid w:val="00DF76C4"/>
    <w:rsid w:val="00E0054F"/>
    <w:rsid w:val="00E00D0A"/>
    <w:rsid w:val="00E01627"/>
    <w:rsid w:val="00E02958"/>
    <w:rsid w:val="00E02D26"/>
    <w:rsid w:val="00E02D49"/>
    <w:rsid w:val="00E034E9"/>
    <w:rsid w:val="00E05072"/>
    <w:rsid w:val="00E05184"/>
    <w:rsid w:val="00E05F24"/>
    <w:rsid w:val="00E063C7"/>
    <w:rsid w:val="00E07243"/>
    <w:rsid w:val="00E10B50"/>
    <w:rsid w:val="00E1189E"/>
    <w:rsid w:val="00E12439"/>
    <w:rsid w:val="00E14187"/>
    <w:rsid w:val="00E141BE"/>
    <w:rsid w:val="00E14558"/>
    <w:rsid w:val="00E14DA5"/>
    <w:rsid w:val="00E15E25"/>
    <w:rsid w:val="00E166A3"/>
    <w:rsid w:val="00E16769"/>
    <w:rsid w:val="00E16C8D"/>
    <w:rsid w:val="00E22863"/>
    <w:rsid w:val="00E2353A"/>
    <w:rsid w:val="00E2428E"/>
    <w:rsid w:val="00E243A0"/>
    <w:rsid w:val="00E26172"/>
    <w:rsid w:val="00E3008A"/>
    <w:rsid w:val="00E32758"/>
    <w:rsid w:val="00E3277A"/>
    <w:rsid w:val="00E32D5C"/>
    <w:rsid w:val="00E33571"/>
    <w:rsid w:val="00E33615"/>
    <w:rsid w:val="00E347C9"/>
    <w:rsid w:val="00E3488C"/>
    <w:rsid w:val="00E35704"/>
    <w:rsid w:val="00E3577F"/>
    <w:rsid w:val="00E357D5"/>
    <w:rsid w:val="00E36822"/>
    <w:rsid w:val="00E378EB"/>
    <w:rsid w:val="00E37E42"/>
    <w:rsid w:val="00E4013E"/>
    <w:rsid w:val="00E40B18"/>
    <w:rsid w:val="00E40EA4"/>
    <w:rsid w:val="00E41947"/>
    <w:rsid w:val="00E41AB0"/>
    <w:rsid w:val="00E42497"/>
    <w:rsid w:val="00E42578"/>
    <w:rsid w:val="00E45221"/>
    <w:rsid w:val="00E45C3A"/>
    <w:rsid w:val="00E475BC"/>
    <w:rsid w:val="00E47A2A"/>
    <w:rsid w:val="00E47B50"/>
    <w:rsid w:val="00E50780"/>
    <w:rsid w:val="00E51C9E"/>
    <w:rsid w:val="00E51DAA"/>
    <w:rsid w:val="00E52B2B"/>
    <w:rsid w:val="00E533CD"/>
    <w:rsid w:val="00E547F1"/>
    <w:rsid w:val="00E54CE4"/>
    <w:rsid w:val="00E557CB"/>
    <w:rsid w:val="00E55BDD"/>
    <w:rsid w:val="00E56A46"/>
    <w:rsid w:val="00E60FB0"/>
    <w:rsid w:val="00E61D74"/>
    <w:rsid w:val="00E62045"/>
    <w:rsid w:val="00E62358"/>
    <w:rsid w:val="00E624EA"/>
    <w:rsid w:val="00E6298A"/>
    <w:rsid w:val="00E63C08"/>
    <w:rsid w:val="00E64E4B"/>
    <w:rsid w:val="00E65C2B"/>
    <w:rsid w:val="00E661C8"/>
    <w:rsid w:val="00E66344"/>
    <w:rsid w:val="00E67839"/>
    <w:rsid w:val="00E67BF3"/>
    <w:rsid w:val="00E71CD3"/>
    <w:rsid w:val="00E71F24"/>
    <w:rsid w:val="00E73AFC"/>
    <w:rsid w:val="00E740EA"/>
    <w:rsid w:val="00E74775"/>
    <w:rsid w:val="00E74B13"/>
    <w:rsid w:val="00E751E7"/>
    <w:rsid w:val="00E77657"/>
    <w:rsid w:val="00E778D0"/>
    <w:rsid w:val="00E77C7D"/>
    <w:rsid w:val="00E804A5"/>
    <w:rsid w:val="00E821F1"/>
    <w:rsid w:val="00E831E6"/>
    <w:rsid w:val="00E83DD4"/>
    <w:rsid w:val="00E874E6"/>
    <w:rsid w:val="00E9019A"/>
    <w:rsid w:val="00E90E90"/>
    <w:rsid w:val="00E92829"/>
    <w:rsid w:val="00E94F47"/>
    <w:rsid w:val="00E96888"/>
    <w:rsid w:val="00E96E1B"/>
    <w:rsid w:val="00E977C2"/>
    <w:rsid w:val="00E977F1"/>
    <w:rsid w:val="00EA0298"/>
    <w:rsid w:val="00EA1495"/>
    <w:rsid w:val="00EA4B12"/>
    <w:rsid w:val="00EA54E2"/>
    <w:rsid w:val="00EA55E9"/>
    <w:rsid w:val="00EA6487"/>
    <w:rsid w:val="00EA6AB0"/>
    <w:rsid w:val="00EA730A"/>
    <w:rsid w:val="00EA75AE"/>
    <w:rsid w:val="00EB1607"/>
    <w:rsid w:val="00EB3645"/>
    <w:rsid w:val="00EB368E"/>
    <w:rsid w:val="00EB3A7D"/>
    <w:rsid w:val="00EB4E1A"/>
    <w:rsid w:val="00EB54BE"/>
    <w:rsid w:val="00EB56CC"/>
    <w:rsid w:val="00EB6893"/>
    <w:rsid w:val="00EB6913"/>
    <w:rsid w:val="00EB79D9"/>
    <w:rsid w:val="00EC051F"/>
    <w:rsid w:val="00EC29B1"/>
    <w:rsid w:val="00EC39ED"/>
    <w:rsid w:val="00EC42DE"/>
    <w:rsid w:val="00EC46B4"/>
    <w:rsid w:val="00EC5B5F"/>
    <w:rsid w:val="00EC61F7"/>
    <w:rsid w:val="00EC6A13"/>
    <w:rsid w:val="00EC6E6D"/>
    <w:rsid w:val="00ED5001"/>
    <w:rsid w:val="00ED5A98"/>
    <w:rsid w:val="00ED703C"/>
    <w:rsid w:val="00ED7239"/>
    <w:rsid w:val="00ED7DB5"/>
    <w:rsid w:val="00EE03AB"/>
    <w:rsid w:val="00EE5F5A"/>
    <w:rsid w:val="00EE7675"/>
    <w:rsid w:val="00EE7689"/>
    <w:rsid w:val="00EE79AB"/>
    <w:rsid w:val="00EF0564"/>
    <w:rsid w:val="00EF141D"/>
    <w:rsid w:val="00EF1E72"/>
    <w:rsid w:val="00EF4E1C"/>
    <w:rsid w:val="00EF6A7D"/>
    <w:rsid w:val="00EF7554"/>
    <w:rsid w:val="00EF763B"/>
    <w:rsid w:val="00F0026E"/>
    <w:rsid w:val="00F01821"/>
    <w:rsid w:val="00F030D3"/>
    <w:rsid w:val="00F03A6B"/>
    <w:rsid w:val="00F06B94"/>
    <w:rsid w:val="00F10238"/>
    <w:rsid w:val="00F10424"/>
    <w:rsid w:val="00F116C1"/>
    <w:rsid w:val="00F12CED"/>
    <w:rsid w:val="00F138FE"/>
    <w:rsid w:val="00F13B5D"/>
    <w:rsid w:val="00F140AF"/>
    <w:rsid w:val="00F202B7"/>
    <w:rsid w:val="00F2073F"/>
    <w:rsid w:val="00F20B46"/>
    <w:rsid w:val="00F213B7"/>
    <w:rsid w:val="00F23D56"/>
    <w:rsid w:val="00F24EF1"/>
    <w:rsid w:val="00F32798"/>
    <w:rsid w:val="00F3490F"/>
    <w:rsid w:val="00F35674"/>
    <w:rsid w:val="00F361C2"/>
    <w:rsid w:val="00F373E1"/>
    <w:rsid w:val="00F40430"/>
    <w:rsid w:val="00F40844"/>
    <w:rsid w:val="00F42477"/>
    <w:rsid w:val="00F42DA6"/>
    <w:rsid w:val="00F43803"/>
    <w:rsid w:val="00F43AF0"/>
    <w:rsid w:val="00F45245"/>
    <w:rsid w:val="00F45CB0"/>
    <w:rsid w:val="00F45F81"/>
    <w:rsid w:val="00F51A19"/>
    <w:rsid w:val="00F521BB"/>
    <w:rsid w:val="00F529DA"/>
    <w:rsid w:val="00F53F16"/>
    <w:rsid w:val="00F54B79"/>
    <w:rsid w:val="00F55BD1"/>
    <w:rsid w:val="00F60077"/>
    <w:rsid w:val="00F627A2"/>
    <w:rsid w:val="00F62832"/>
    <w:rsid w:val="00F63E20"/>
    <w:rsid w:val="00F63E50"/>
    <w:rsid w:val="00F6473F"/>
    <w:rsid w:val="00F65D6A"/>
    <w:rsid w:val="00F71A24"/>
    <w:rsid w:val="00F71F3C"/>
    <w:rsid w:val="00F72448"/>
    <w:rsid w:val="00F72E52"/>
    <w:rsid w:val="00F73388"/>
    <w:rsid w:val="00F73A10"/>
    <w:rsid w:val="00F7617C"/>
    <w:rsid w:val="00F77033"/>
    <w:rsid w:val="00F7765C"/>
    <w:rsid w:val="00F8103B"/>
    <w:rsid w:val="00F81366"/>
    <w:rsid w:val="00F8246D"/>
    <w:rsid w:val="00F82E78"/>
    <w:rsid w:val="00F83F5B"/>
    <w:rsid w:val="00F87097"/>
    <w:rsid w:val="00F87BFA"/>
    <w:rsid w:val="00F87CE6"/>
    <w:rsid w:val="00F90832"/>
    <w:rsid w:val="00F91574"/>
    <w:rsid w:val="00F91614"/>
    <w:rsid w:val="00F92C3C"/>
    <w:rsid w:val="00F92D60"/>
    <w:rsid w:val="00F944D5"/>
    <w:rsid w:val="00F9529C"/>
    <w:rsid w:val="00F970F5"/>
    <w:rsid w:val="00F97426"/>
    <w:rsid w:val="00FA10AA"/>
    <w:rsid w:val="00FA1721"/>
    <w:rsid w:val="00FA4AEB"/>
    <w:rsid w:val="00FA4E3F"/>
    <w:rsid w:val="00FA516F"/>
    <w:rsid w:val="00FA570A"/>
    <w:rsid w:val="00FA64D5"/>
    <w:rsid w:val="00FA6851"/>
    <w:rsid w:val="00FB0AA0"/>
    <w:rsid w:val="00FB0AAE"/>
    <w:rsid w:val="00FB1264"/>
    <w:rsid w:val="00FB1C35"/>
    <w:rsid w:val="00FB272A"/>
    <w:rsid w:val="00FB4503"/>
    <w:rsid w:val="00FB4C9C"/>
    <w:rsid w:val="00FB5579"/>
    <w:rsid w:val="00FB64BD"/>
    <w:rsid w:val="00FB67C7"/>
    <w:rsid w:val="00FB6921"/>
    <w:rsid w:val="00FB75EC"/>
    <w:rsid w:val="00FC14DD"/>
    <w:rsid w:val="00FC374D"/>
    <w:rsid w:val="00FC3D78"/>
    <w:rsid w:val="00FC5139"/>
    <w:rsid w:val="00FC6C8C"/>
    <w:rsid w:val="00FC6DBC"/>
    <w:rsid w:val="00FD0361"/>
    <w:rsid w:val="00FD0C24"/>
    <w:rsid w:val="00FD1792"/>
    <w:rsid w:val="00FD286A"/>
    <w:rsid w:val="00FD5153"/>
    <w:rsid w:val="00FD5DC5"/>
    <w:rsid w:val="00FD5F2A"/>
    <w:rsid w:val="00FD68B2"/>
    <w:rsid w:val="00FD713E"/>
    <w:rsid w:val="00FD7690"/>
    <w:rsid w:val="00FD7EDF"/>
    <w:rsid w:val="00FE09CA"/>
    <w:rsid w:val="00FE1FF6"/>
    <w:rsid w:val="00FE200E"/>
    <w:rsid w:val="00FE2BD8"/>
    <w:rsid w:val="00FE368B"/>
    <w:rsid w:val="00FE440E"/>
    <w:rsid w:val="00FE4AAE"/>
    <w:rsid w:val="00FE4CA4"/>
    <w:rsid w:val="00FE542F"/>
    <w:rsid w:val="00FE5AED"/>
    <w:rsid w:val="00FE6454"/>
    <w:rsid w:val="00FE66C6"/>
    <w:rsid w:val="00FE6DDC"/>
    <w:rsid w:val="00FF077E"/>
    <w:rsid w:val="00FF0D15"/>
    <w:rsid w:val="00FF18C6"/>
    <w:rsid w:val="00FF2962"/>
    <w:rsid w:val="00FF2FDE"/>
    <w:rsid w:val="00FF3E6C"/>
    <w:rsid w:val="00FF501C"/>
    <w:rsid w:val="00FF552A"/>
    <w:rsid w:val="00FF5ECF"/>
    <w:rsid w:val="00FF5F87"/>
    <w:rsid w:val="00FF6E3B"/>
    <w:rsid w:val="00FF777A"/>
    <w:rsid w:val="04456A51"/>
    <w:rsid w:val="07CE24A9"/>
    <w:rsid w:val="08FE3CC5"/>
    <w:rsid w:val="0B9E275C"/>
    <w:rsid w:val="0DA0345F"/>
    <w:rsid w:val="1FE61C02"/>
    <w:rsid w:val="25016DC9"/>
    <w:rsid w:val="25E5E99E"/>
    <w:rsid w:val="270E04E1"/>
    <w:rsid w:val="27FD997B"/>
    <w:rsid w:val="29AF270A"/>
    <w:rsid w:val="2E38B9C8"/>
    <w:rsid w:val="2EF78339"/>
    <w:rsid w:val="2F06CF2B"/>
    <w:rsid w:val="3266F70A"/>
    <w:rsid w:val="34B8796E"/>
    <w:rsid w:val="35D3686F"/>
    <w:rsid w:val="3A987EF7"/>
    <w:rsid w:val="3AEB0D48"/>
    <w:rsid w:val="3BB08EE7"/>
    <w:rsid w:val="3F39A421"/>
    <w:rsid w:val="419C625F"/>
    <w:rsid w:val="42488A56"/>
    <w:rsid w:val="430F9BAB"/>
    <w:rsid w:val="4579D20B"/>
    <w:rsid w:val="4752CD68"/>
    <w:rsid w:val="4AF97BF1"/>
    <w:rsid w:val="554FB714"/>
    <w:rsid w:val="58092FAE"/>
    <w:rsid w:val="59290E6C"/>
    <w:rsid w:val="5E6E59F5"/>
    <w:rsid w:val="5F3806A3"/>
    <w:rsid w:val="60BD9265"/>
    <w:rsid w:val="65BAA2ED"/>
    <w:rsid w:val="65C9E482"/>
    <w:rsid w:val="6AA16604"/>
    <w:rsid w:val="6B86DD23"/>
    <w:rsid w:val="6CA8B1CD"/>
    <w:rsid w:val="703032C2"/>
    <w:rsid w:val="723B2DE1"/>
    <w:rsid w:val="79D0D282"/>
    <w:rsid w:val="7E4BB2D7"/>
    <w:rsid w:val="7ED322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9044"/>
  <w15:chartTrackingRefBased/>
  <w15:docId w15:val="{D6F76AAD-7075-4D28-BCBD-145765E4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524"/>
  </w:style>
  <w:style w:type="paragraph" w:styleId="Heading1">
    <w:name w:val="heading 1"/>
    <w:basedOn w:val="Normal"/>
    <w:next w:val="Normal"/>
    <w:link w:val="Heading1Char"/>
    <w:uiPriority w:val="9"/>
    <w:qFormat/>
    <w:rsid w:val="00C21B14"/>
    <w:pPr>
      <w:keepNext/>
      <w:keepLines/>
      <w:pBdr>
        <w:top w:val="single" w:sz="4" w:space="1" w:color="auto"/>
        <w:left w:val="single" w:sz="4" w:space="4" w:color="auto"/>
        <w:bottom w:val="single" w:sz="4" w:space="1" w:color="auto"/>
        <w:right w:val="single" w:sz="4" w:space="4" w:color="auto"/>
      </w:pBdr>
      <w:shd w:val="clear" w:color="auto" w:fill="215E99" w:themeFill="text2" w:themeFillTint="BF"/>
      <w:spacing w:before="360" w:after="80"/>
      <w:outlineLvl w:val="0"/>
    </w:pPr>
    <w:rPr>
      <w:rFonts w:asciiTheme="majorHAnsi" w:eastAsiaTheme="majorEastAsia" w:hAnsiTheme="majorHAnsi" w:cstheme="majorBidi"/>
      <w:color w:val="FFFFFF" w:themeColor="background1"/>
      <w:sz w:val="40"/>
      <w:szCs w:val="40"/>
    </w:rPr>
  </w:style>
  <w:style w:type="paragraph" w:styleId="Heading2">
    <w:name w:val="heading 2"/>
    <w:basedOn w:val="Normal"/>
    <w:next w:val="Normal"/>
    <w:link w:val="Heading2Char"/>
    <w:uiPriority w:val="9"/>
    <w:unhideWhenUsed/>
    <w:qFormat/>
    <w:rsid w:val="00C21B14"/>
    <w:pPr>
      <w:keepNext/>
      <w:keepLines/>
      <w:shd w:val="clear" w:color="auto" w:fill="D9D9D9" w:themeFill="background1" w:themeFillShade="D9"/>
      <w:spacing w:before="160" w:after="80"/>
      <w:outlineLvl w:val="1"/>
    </w:pPr>
    <w:rPr>
      <w:rFonts w:asciiTheme="majorHAnsi" w:eastAsiaTheme="majorEastAsia" w:hAnsiTheme="majorHAnsi" w:cstheme="majorBidi"/>
      <w:b/>
      <w:sz w:val="28"/>
      <w:szCs w:val="32"/>
    </w:rPr>
  </w:style>
  <w:style w:type="paragraph" w:styleId="Heading3">
    <w:name w:val="heading 3"/>
    <w:basedOn w:val="Normal"/>
    <w:next w:val="Normal"/>
    <w:link w:val="Heading3Char"/>
    <w:uiPriority w:val="9"/>
    <w:unhideWhenUsed/>
    <w:qFormat/>
    <w:rsid w:val="00A12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1B4"/>
    <w:rPr>
      <w:rFonts w:asciiTheme="majorHAnsi" w:eastAsiaTheme="majorEastAsia" w:hAnsiTheme="majorHAnsi" w:cstheme="majorBidi"/>
      <w:color w:val="FFFFFF" w:themeColor="background1"/>
      <w:sz w:val="40"/>
      <w:szCs w:val="40"/>
      <w:shd w:val="clear" w:color="auto" w:fill="215E99" w:themeFill="text2" w:themeFillTint="BF"/>
    </w:rPr>
  </w:style>
  <w:style w:type="character" w:customStyle="1" w:styleId="Heading2Char">
    <w:name w:val="Heading 2 Char"/>
    <w:basedOn w:val="DefaultParagraphFont"/>
    <w:link w:val="Heading2"/>
    <w:uiPriority w:val="9"/>
    <w:rsid w:val="00A121B4"/>
    <w:rPr>
      <w:rFonts w:asciiTheme="majorHAnsi" w:eastAsiaTheme="majorEastAsia" w:hAnsiTheme="majorHAnsi" w:cstheme="majorBidi"/>
      <w:b/>
      <w:sz w:val="28"/>
      <w:szCs w:val="32"/>
      <w:shd w:val="clear" w:color="auto" w:fill="D9D9D9" w:themeFill="background1" w:themeFillShade="D9"/>
    </w:rPr>
  </w:style>
  <w:style w:type="character" w:customStyle="1" w:styleId="Heading3Char">
    <w:name w:val="Heading 3 Char"/>
    <w:basedOn w:val="DefaultParagraphFont"/>
    <w:link w:val="Heading3"/>
    <w:uiPriority w:val="9"/>
    <w:rsid w:val="00A12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2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1B4"/>
    <w:rPr>
      <w:rFonts w:eastAsiaTheme="majorEastAsia" w:cstheme="majorBidi"/>
      <w:color w:val="272727" w:themeColor="text1" w:themeTint="D8"/>
    </w:rPr>
  </w:style>
  <w:style w:type="paragraph" w:styleId="Title">
    <w:name w:val="Title"/>
    <w:basedOn w:val="Normal"/>
    <w:next w:val="Normal"/>
    <w:link w:val="TitleChar"/>
    <w:uiPriority w:val="10"/>
    <w:qFormat/>
    <w:rsid w:val="000E5524"/>
    <w:pPr>
      <w:spacing w:after="8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A121B4"/>
    <w:rPr>
      <w:rFonts w:asciiTheme="majorHAnsi" w:eastAsiaTheme="majorEastAsia" w:hAnsiTheme="majorHAnsi" w:cstheme="majorBidi"/>
      <w:spacing w:val="-10"/>
      <w:kern w:val="28"/>
      <w:sz w:val="36"/>
      <w:szCs w:val="56"/>
    </w:rPr>
  </w:style>
  <w:style w:type="paragraph" w:styleId="Subtitle">
    <w:name w:val="Subtitle"/>
    <w:basedOn w:val="Normal"/>
    <w:next w:val="Normal"/>
    <w:link w:val="SubtitleChar"/>
    <w:uiPriority w:val="11"/>
    <w:qFormat/>
    <w:rsid w:val="00A12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1B4"/>
    <w:pPr>
      <w:spacing w:before="160"/>
      <w:jc w:val="center"/>
    </w:pPr>
    <w:rPr>
      <w:i/>
      <w:iCs/>
      <w:color w:val="404040" w:themeColor="text1" w:themeTint="BF"/>
    </w:rPr>
  </w:style>
  <w:style w:type="character" w:customStyle="1" w:styleId="QuoteChar">
    <w:name w:val="Quote Char"/>
    <w:basedOn w:val="DefaultParagraphFont"/>
    <w:link w:val="Quote"/>
    <w:uiPriority w:val="29"/>
    <w:rsid w:val="00A121B4"/>
    <w:rPr>
      <w:i/>
      <w:iCs/>
      <w:color w:val="404040" w:themeColor="text1" w:themeTint="BF"/>
    </w:rPr>
  </w:style>
  <w:style w:type="paragraph" w:styleId="ListParagraph">
    <w:name w:val="List Paragraph"/>
    <w:basedOn w:val="Normal"/>
    <w:uiPriority w:val="34"/>
    <w:qFormat/>
    <w:rsid w:val="00A121B4"/>
    <w:pPr>
      <w:ind w:left="720"/>
      <w:contextualSpacing/>
    </w:pPr>
  </w:style>
  <w:style w:type="character" w:styleId="IntenseEmphasis">
    <w:name w:val="Intense Emphasis"/>
    <w:basedOn w:val="DefaultParagraphFont"/>
    <w:uiPriority w:val="21"/>
    <w:qFormat/>
    <w:rsid w:val="00A121B4"/>
    <w:rPr>
      <w:i/>
      <w:iCs/>
      <w:color w:val="0F4761" w:themeColor="accent1" w:themeShade="BF"/>
    </w:rPr>
  </w:style>
  <w:style w:type="paragraph" w:styleId="IntenseQuote">
    <w:name w:val="Intense Quote"/>
    <w:basedOn w:val="Normal"/>
    <w:next w:val="Normal"/>
    <w:link w:val="IntenseQuoteChar"/>
    <w:uiPriority w:val="30"/>
    <w:qFormat/>
    <w:rsid w:val="00A12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1B4"/>
    <w:rPr>
      <w:i/>
      <w:iCs/>
      <w:color w:val="0F4761" w:themeColor="accent1" w:themeShade="BF"/>
    </w:rPr>
  </w:style>
  <w:style w:type="character" w:styleId="IntenseReference">
    <w:name w:val="Intense Reference"/>
    <w:basedOn w:val="DefaultParagraphFont"/>
    <w:uiPriority w:val="32"/>
    <w:qFormat/>
    <w:rsid w:val="00A121B4"/>
    <w:rPr>
      <w:b/>
      <w:bCs/>
      <w:smallCaps/>
      <w:color w:val="0F4761" w:themeColor="accent1" w:themeShade="BF"/>
      <w:spacing w:val="5"/>
    </w:rPr>
  </w:style>
  <w:style w:type="character" w:styleId="Hyperlink">
    <w:name w:val="Hyperlink"/>
    <w:basedOn w:val="DefaultParagraphFont"/>
    <w:uiPriority w:val="99"/>
    <w:unhideWhenUsed/>
    <w:rsid w:val="00D8080B"/>
    <w:rPr>
      <w:color w:val="467886" w:themeColor="hyperlink"/>
      <w:u w:val="single"/>
    </w:rPr>
  </w:style>
  <w:style w:type="character" w:styleId="UnresolvedMention">
    <w:name w:val="Unresolved Mention"/>
    <w:basedOn w:val="DefaultParagraphFont"/>
    <w:uiPriority w:val="99"/>
    <w:semiHidden/>
    <w:unhideWhenUsed/>
    <w:rsid w:val="00D8080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3571D"/>
    <w:rPr>
      <w:b/>
      <w:bCs/>
    </w:rPr>
  </w:style>
  <w:style w:type="character" w:customStyle="1" w:styleId="CommentSubjectChar">
    <w:name w:val="Comment Subject Char"/>
    <w:basedOn w:val="CommentTextChar"/>
    <w:link w:val="CommentSubject"/>
    <w:uiPriority w:val="99"/>
    <w:semiHidden/>
    <w:rsid w:val="0013571D"/>
    <w:rPr>
      <w:b/>
      <w:bCs/>
      <w:kern w:val="0"/>
      <w:sz w:val="20"/>
      <w:szCs w:val="20"/>
      <w14:ligatures w14:val="none"/>
    </w:rPr>
  </w:style>
  <w:style w:type="table" w:styleId="TableGrid">
    <w:name w:val="Table Grid"/>
    <w:basedOn w:val="TableNormal"/>
    <w:uiPriority w:val="39"/>
    <w:rsid w:val="003B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2BA9"/>
    <w:rPr>
      <w:color w:val="96607D" w:themeColor="followedHyperlink"/>
      <w:u w:val="single"/>
    </w:rPr>
  </w:style>
  <w:style w:type="paragraph" w:styleId="Revision">
    <w:name w:val="Revision"/>
    <w:hidden/>
    <w:uiPriority w:val="99"/>
    <w:semiHidden/>
    <w:rsid w:val="009679A9"/>
    <w:pPr>
      <w:spacing w:after="0" w:line="240" w:lineRule="auto"/>
    </w:pPr>
  </w:style>
  <w:style w:type="character" w:styleId="Mention">
    <w:name w:val="Mention"/>
    <w:basedOn w:val="DefaultParagraphFont"/>
    <w:uiPriority w:val="99"/>
    <w:unhideWhenUsed/>
    <w:rsid w:val="00821794"/>
    <w:rPr>
      <w:color w:val="2B579A"/>
      <w:shd w:val="clear" w:color="auto" w:fill="E1DFDD"/>
    </w:rPr>
  </w:style>
  <w:style w:type="paragraph" w:styleId="Header">
    <w:name w:val="header"/>
    <w:basedOn w:val="Normal"/>
    <w:link w:val="HeaderChar"/>
    <w:uiPriority w:val="99"/>
    <w:semiHidden/>
    <w:unhideWhenUsed/>
    <w:rsid w:val="00616C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6CAC"/>
  </w:style>
  <w:style w:type="paragraph" w:styleId="Footer">
    <w:name w:val="footer"/>
    <w:basedOn w:val="Normal"/>
    <w:link w:val="FooterChar"/>
    <w:uiPriority w:val="99"/>
    <w:semiHidden/>
    <w:unhideWhenUsed/>
    <w:rsid w:val="00616C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6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85611">
      <w:bodyDiv w:val="1"/>
      <w:marLeft w:val="0"/>
      <w:marRight w:val="0"/>
      <w:marTop w:val="0"/>
      <w:marBottom w:val="0"/>
      <w:divBdr>
        <w:top w:val="none" w:sz="0" w:space="0" w:color="auto"/>
        <w:left w:val="none" w:sz="0" w:space="0" w:color="auto"/>
        <w:bottom w:val="none" w:sz="0" w:space="0" w:color="auto"/>
        <w:right w:val="none" w:sz="0" w:space="0" w:color="auto"/>
      </w:divBdr>
      <w:divsChild>
        <w:div w:id="1166748069">
          <w:marLeft w:val="0"/>
          <w:marRight w:val="0"/>
          <w:marTop w:val="0"/>
          <w:marBottom w:val="0"/>
          <w:divBdr>
            <w:top w:val="none" w:sz="0" w:space="0" w:color="auto"/>
            <w:left w:val="none" w:sz="0" w:space="0" w:color="auto"/>
            <w:bottom w:val="none" w:sz="0" w:space="0" w:color="auto"/>
            <w:right w:val="none" w:sz="0" w:space="0" w:color="auto"/>
          </w:divBdr>
          <w:divsChild>
            <w:div w:id="628318533">
              <w:marLeft w:val="0"/>
              <w:marRight w:val="0"/>
              <w:marTop w:val="0"/>
              <w:marBottom w:val="0"/>
              <w:divBdr>
                <w:top w:val="none" w:sz="0" w:space="0" w:color="auto"/>
                <w:left w:val="none" w:sz="0" w:space="0" w:color="auto"/>
                <w:bottom w:val="none" w:sz="0" w:space="0" w:color="auto"/>
                <w:right w:val="none" w:sz="0" w:space="0" w:color="auto"/>
              </w:divBdr>
            </w:div>
          </w:divsChild>
        </w:div>
        <w:div w:id="860096077">
          <w:marLeft w:val="0"/>
          <w:marRight w:val="0"/>
          <w:marTop w:val="0"/>
          <w:marBottom w:val="0"/>
          <w:divBdr>
            <w:top w:val="none" w:sz="0" w:space="0" w:color="auto"/>
            <w:left w:val="none" w:sz="0" w:space="0" w:color="auto"/>
            <w:bottom w:val="none" w:sz="0" w:space="0" w:color="auto"/>
            <w:right w:val="none" w:sz="0" w:space="0" w:color="auto"/>
          </w:divBdr>
        </w:div>
      </w:divsChild>
    </w:div>
    <w:div w:id="1316835269">
      <w:bodyDiv w:val="1"/>
      <w:marLeft w:val="0"/>
      <w:marRight w:val="0"/>
      <w:marTop w:val="0"/>
      <w:marBottom w:val="0"/>
      <w:divBdr>
        <w:top w:val="none" w:sz="0" w:space="0" w:color="auto"/>
        <w:left w:val="none" w:sz="0" w:space="0" w:color="auto"/>
        <w:bottom w:val="none" w:sz="0" w:space="0" w:color="auto"/>
        <w:right w:val="none" w:sz="0" w:space="0" w:color="auto"/>
      </w:divBdr>
      <w:divsChild>
        <w:div w:id="1906648210">
          <w:marLeft w:val="0"/>
          <w:marRight w:val="0"/>
          <w:marTop w:val="0"/>
          <w:marBottom w:val="0"/>
          <w:divBdr>
            <w:top w:val="none" w:sz="0" w:space="0" w:color="auto"/>
            <w:left w:val="none" w:sz="0" w:space="0" w:color="auto"/>
            <w:bottom w:val="none" w:sz="0" w:space="0" w:color="auto"/>
            <w:right w:val="none" w:sz="0" w:space="0" w:color="auto"/>
          </w:divBdr>
          <w:divsChild>
            <w:div w:id="641040055">
              <w:marLeft w:val="0"/>
              <w:marRight w:val="0"/>
              <w:marTop w:val="0"/>
              <w:marBottom w:val="0"/>
              <w:divBdr>
                <w:top w:val="none" w:sz="0" w:space="0" w:color="auto"/>
                <w:left w:val="none" w:sz="0" w:space="0" w:color="auto"/>
                <w:bottom w:val="none" w:sz="0" w:space="0" w:color="auto"/>
                <w:right w:val="none" w:sz="0" w:space="0" w:color="auto"/>
              </w:divBdr>
            </w:div>
          </w:divsChild>
        </w:div>
        <w:div w:id="376591208">
          <w:marLeft w:val="0"/>
          <w:marRight w:val="0"/>
          <w:marTop w:val="0"/>
          <w:marBottom w:val="0"/>
          <w:divBdr>
            <w:top w:val="none" w:sz="0" w:space="0" w:color="auto"/>
            <w:left w:val="none" w:sz="0" w:space="0" w:color="auto"/>
            <w:bottom w:val="none" w:sz="0" w:space="0" w:color="auto"/>
            <w:right w:val="none" w:sz="0" w:space="0" w:color="auto"/>
          </w:divBdr>
        </w:div>
      </w:divsChild>
    </w:div>
    <w:div w:id="1889409808">
      <w:bodyDiv w:val="1"/>
      <w:marLeft w:val="0"/>
      <w:marRight w:val="0"/>
      <w:marTop w:val="0"/>
      <w:marBottom w:val="0"/>
      <w:divBdr>
        <w:top w:val="none" w:sz="0" w:space="0" w:color="auto"/>
        <w:left w:val="none" w:sz="0" w:space="0" w:color="auto"/>
        <w:bottom w:val="none" w:sz="0" w:space="0" w:color="auto"/>
        <w:right w:val="none" w:sz="0" w:space="0" w:color="auto"/>
      </w:divBdr>
      <w:divsChild>
        <w:div w:id="1430853653">
          <w:marLeft w:val="0"/>
          <w:marRight w:val="0"/>
          <w:marTop w:val="0"/>
          <w:marBottom w:val="0"/>
          <w:divBdr>
            <w:top w:val="none" w:sz="0" w:space="0" w:color="auto"/>
            <w:left w:val="none" w:sz="0" w:space="0" w:color="auto"/>
            <w:bottom w:val="none" w:sz="0" w:space="0" w:color="auto"/>
            <w:right w:val="none" w:sz="0" w:space="0" w:color="auto"/>
          </w:divBdr>
        </w:div>
        <w:div w:id="1013611321">
          <w:marLeft w:val="0"/>
          <w:marRight w:val="0"/>
          <w:marTop w:val="0"/>
          <w:marBottom w:val="0"/>
          <w:divBdr>
            <w:top w:val="none" w:sz="0" w:space="0" w:color="auto"/>
            <w:left w:val="none" w:sz="0" w:space="0" w:color="auto"/>
            <w:bottom w:val="none" w:sz="0" w:space="0" w:color="auto"/>
            <w:right w:val="none" w:sz="0" w:space="0" w:color="auto"/>
          </w:divBdr>
        </w:div>
        <w:div w:id="2014723119">
          <w:marLeft w:val="0"/>
          <w:marRight w:val="0"/>
          <w:marTop w:val="0"/>
          <w:marBottom w:val="0"/>
          <w:divBdr>
            <w:top w:val="none" w:sz="0" w:space="0" w:color="auto"/>
            <w:left w:val="none" w:sz="0" w:space="0" w:color="auto"/>
            <w:bottom w:val="none" w:sz="0" w:space="0" w:color="auto"/>
            <w:right w:val="none" w:sz="0" w:space="0" w:color="auto"/>
          </w:divBdr>
        </w:div>
      </w:divsChild>
    </w:div>
    <w:div w:id="1971549385">
      <w:bodyDiv w:val="1"/>
      <w:marLeft w:val="0"/>
      <w:marRight w:val="0"/>
      <w:marTop w:val="0"/>
      <w:marBottom w:val="0"/>
      <w:divBdr>
        <w:top w:val="none" w:sz="0" w:space="0" w:color="auto"/>
        <w:left w:val="none" w:sz="0" w:space="0" w:color="auto"/>
        <w:bottom w:val="none" w:sz="0" w:space="0" w:color="auto"/>
        <w:right w:val="none" w:sz="0" w:space="0" w:color="auto"/>
      </w:divBdr>
      <w:divsChild>
        <w:div w:id="265574419">
          <w:marLeft w:val="0"/>
          <w:marRight w:val="0"/>
          <w:marTop w:val="0"/>
          <w:marBottom w:val="0"/>
          <w:divBdr>
            <w:top w:val="none" w:sz="0" w:space="0" w:color="auto"/>
            <w:left w:val="none" w:sz="0" w:space="0" w:color="auto"/>
            <w:bottom w:val="none" w:sz="0" w:space="0" w:color="auto"/>
            <w:right w:val="none" w:sz="0" w:space="0" w:color="auto"/>
          </w:divBdr>
        </w:div>
        <w:div w:id="1681620127">
          <w:marLeft w:val="0"/>
          <w:marRight w:val="0"/>
          <w:marTop w:val="0"/>
          <w:marBottom w:val="0"/>
          <w:divBdr>
            <w:top w:val="none" w:sz="0" w:space="0" w:color="auto"/>
            <w:left w:val="none" w:sz="0" w:space="0" w:color="auto"/>
            <w:bottom w:val="none" w:sz="0" w:space="0" w:color="auto"/>
            <w:right w:val="none" w:sz="0" w:space="0" w:color="auto"/>
          </w:divBdr>
        </w:div>
        <w:div w:id="209730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ert.seattle.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irnow.gov/?city=Seattle&amp;state=WA&amp;country=US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rrell.seattle.gov/2024/07/05/city-of-seattle-shares-heat-safe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flash.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69C19-723C-4EDA-A0B5-3CAD824C998E}">
  <ds:schemaRefs>
    <ds:schemaRef ds:uri="http://schemas.microsoft.com/office/2006/metadata/properties"/>
    <ds:schemaRef ds:uri="http://schemas.microsoft.com/office/infopath/2007/PartnerControls"/>
    <ds:schemaRef ds:uri="c59780e3-441b-4ca2-a861-3532db20c83e"/>
    <ds:schemaRef ds:uri="913349ab-8b0c-4920-9a57-e04eb9936f4d"/>
  </ds:schemaRefs>
</ds:datastoreItem>
</file>

<file path=customXml/itemProps2.xml><?xml version="1.0" encoding="utf-8"?>
<ds:datastoreItem xmlns:ds="http://schemas.openxmlformats.org/officeDocument/2006/customXml" ds:itemID="{32421CAC-2F6D-4454-BB70-3432BF16BC69}">
  <ds:schemaRefs>
    <ds:schemaRef ds:uri="http://schemas.microsoft.com/sharepoint/v3/contenttype/forms"/>
  </ds:schemaRefs>
</ds:datastoreItem>
</file>

<file path=customXml/itemProps3.xml><?xml version="1.0" encoding="utf-8"?>
<ds:datastoreItem xmlns:ds="http://schemas.openxmlformats.org/officeDocument/2006/customXml" ds:itemID="{9BDFA1CB-7083-49D3-B158-49DB139C5E21}">
  <ds:schemaRefs>
    <ds:schemaRef ds:uri="http://schemas.openxmlformats.org/officeDocument/2006/bibliography"/>
  </ds:schemaRefs>
</ds:datastoreItem>
</file>

<file path=customXml/itemProps4.xml><?xml version="1.0" encoding="utf-8"?>
<ds:datastoreItem xmlns:ds="http://schemas.openxmlformats.org/officeDocument/2006/customXml" ds:itemID="{F5483850-C541-4DE0-ADC0-B195A0DEC065}"/>
</file>

<file path=docProps/app.xml><?xml version="1.0" encoding="utf-8"?>
<Properties xmlns="http://schemas.openxmlformats.org/officeDocument/2006/extended-properties" xmlns:vt="http://schemas.openxmlformats.org/officeDocument/2006/docPropsVTypes">
  <Template>Normal</Template>
  <TotalTime>8657</TotalTime>
  <Pages>10</Pages>
  <Words>2154</Words>
  <Characters>11278</Characters>
  <Application>Microsoft Office Word</Application>
  <DocSecurity>0</DocSecurity>
  <Lines>296</Lines>
  <Paragraphs>204</Paragraphs>
  <ScaleCrop>false</ScaleCrop>
  <Company/>
  <LinksUpToDate>false</LinksUpToDate>
  <CharactersWithSpaces>13424</CharactersWithSpaces>
  <SharedDoc>false</SharedDoc>
  <HLinks>
    <vt:vector size="30" baseType="variant">
      <vt:variant>
        <vt:i4>1048641</vt:i4>
      </vt:variant>
      <vt:variant>
        <vt:i4>9</vt:i4>
      </vt:variant>
      <vt:variant>
        <vt:i4>0</vt:i4>
      </vt:variant>
      <vt:variant>
        <vt:i4>5</vt:i4>
      </vt:variant>
      <vt:variant>
        <vt:lpwstr>https://www.enviroflash.info/</vt:lpwstr>
      </vt:variant>
      <vt:variant>
        <vt:lpwstr/>
      </vt:variant>
      <vt:variant>
        <vt:i4>3276834</vt:i4>
      </vt:variant>
      <vt:variant>
        <vt:i4>6</vt:i4>
      </vt:variant>
      <vt:variant>
        <vt:i4>0</vt:i4>
      </vt:variant>
      <vt:variant>
        <vt:i4>5</vt:i4>
      </vt:variant>
      <vt:variant>
        <vt:lpwstr>https://alert.seattle.gov/</vt:lpwstr>
      </vt:variant>
      <vt:variant>
        <vt:lpwstr/>
      </vt:variant>
      <vt:variant>
        <vt:i4>1966097</vt:i4>
      </vt:variant>
      <vt:variant>
        <vt:i4>3</vt:i4>
      </vt:variant>
      <vt:variant>
        <vt:i4>0</vt:i4>
      </vt:variant>
      <vt:variant>
        <vt:i4>5</vt:i4>
      </vt:variant>
      <vt:variant>
        <vt:lpwstr>https://www.airnow.gov/?city=Seattle&amp;state=WA&amp;country=USA</vt:lpwstr>
      </vt:variant>
      <vt:variant>
        <vt:lpwstr/>
      </vt:variant>
      <vt:variant>
        <vt:i4>1507344</vt:i4>
      </vt:variant>
      <vt:variant>
        <vt:i4>0</vt:i4>
      </vt:variant>
      <vt:variant>
        <vt:i4>0</vt:i4>
      </vt:variant>
      <vt:variant>
        <vt:i4>5</vt:i4>
      </vt:variant>
      <vt:variant>
        <vt:lpwstr>https://harrell.seattle.gov/2024/07/05/city-of-seattle-shares-heat-safety-resources/</vt:lpwstr>
      </vt:variant>
      <vt:variant>
        <vt:lpwstr/>
      </vt:variant>
      <vt:variant>
        <vt:i4>5177466</vt:i4>
      </vt:variant>
      <vt:variant>
        <vt:i4>0</vt:i4>
      </vt:variant>
      <vt:variant>
        <vt:i4>0</vt:i4>
      </vt:variant>
      <vt:variant>
        <vt:i4>5</vt:i4>
      </vt:variant>
      <vt:variant>
        <vt:lpwstr>mailto:jmcaleer@triangleassociates.com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Welke</dc:creator>
  <cp:keywords/>
  <dc:description/>
  <cp:lastModifiedBy>Leandra Darden</cp:lastModifiedBy>
  <cp:revision>1199</cp:revision>
  <dcterms:created xsi:type="dcterms:W3CDTF">2025-03-27T16:08:00Z</dcterms:created>
  <dcterms:modified xsi:type="dcterms:W3CDTF">2026-04-01T18:31:00Z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0x01010002FEBD8B016FC744930892A797E3A8A8</vt:lpwstr>
  </property>
</Properties>
</file>