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1AE3" w:rsidR="00D15D51" w:rsidP="70EE3A19" w:rsidRDefault="00D15D51" w14:paraId="74ECA2F7" w14:textId="1DF03A0C">
      <w:pPr>
        <w:spacing w:after="0" w:line="240" w:lineRule="auto"/>
        <w:jc w:val="center"/>
        <w:rPr>
          <w:b w:val="1"/>
          <w:bCs w:val="1"/>
          <w:sz w:val="28"/>
          <w:szCs w:val="28"/>
        </w:rPr>
      </w:pPr>
      <w:bookmarkStart w:name="_Hlk505594240" w:id="0"/>
      <w:bookmarkStart w:name="_Hlk505594214" w:id="1"/>
      <w:bookmarkStart w:name="_Hlk505594189" w:id="2"/>
      <w:r w:rsidRPr="70EE3A19" w:rsidR="00D15D51">
        <w:rPr>
          <w:b w:val="1"/>
          <w:bCs w:val="1"/>
          <w:sz w:val="28"/>
          <w:szCs w:val="28"/>
        </w:rPr>
        <w:t>SEATTLE RENTERS’ COMMISSION</w:t>
      </w:r>
    </w:p>
    <w:p w:rsidRPr="00301AE3" w:rsidR="00D15D51" w:rsidP="70EE3A19" w:rsidRDefault="00D15D51" w14:paraId="3534CAAD" w14:textId="5F4554CB">
      <w:pPr>
        <w:spacing w:after="0" w:line="240" w:lineRule="auto"/>
        <w:jc w:val="center"/>
        <w:rPr>
          <w:b w:val="1"/>
          <w:bCs w:val="1"/>
          <w:sz w:val="28"/>
          <w:szCs w:val="28"/>
        </w:rPr>
      </w:pPr>
      <w:r w:rsidRPr="70EE3A19" w:rsidR="0014AF85">
        <w:rPr>
          <w:b w:val="1"/>
          <w:bCs w:val="1"/>
          <w:sz w:val="28"/>
          <w:szCs w:val="28"/>
        </w:rPr>
        <w:t xml:space="preserve">DRAFT </w:t>
      </w:r>
      <w:r w:rsidRPr="70EE3A19" w:rsidR="00D15D51">
        <w:rPr>
          <w:b w:val="1"/>
          <w:bCs w:val="1"/>
          <w:sz w:val="28"/>
          <w:szCs w:val="28"/>
        </w:rPr>
        <w:t>AGENDA</w:t>
      </w:r>
    </w:p>
    <w:p w:rsidRPr="00E92982" w:rsidR="00D15D51" w:rsidP="00D15D51" w:rsidRDefault="00D15D51" w14:paraId="45502CE2" w14:textId="2AD0A7B8">
      <w:pPr>
        <w:spacing w:before="40" w:after="0" w:line="240" w:lineRule="auto"/>
        <w:jc w:val="center"/>
        <w:rPr>
          <w:sz w:val="24"/>
          <w:szCs w:val="24"/>
        </w:rPr>
      </w:pPr>
      <w:r w:rsidRPr="3A77A4B3" w:rsidR="7E2C14D0">
        <w:rPr>
          <w:sz w:val="24"/>
          <w:szCs w:val="24"/>
        </w:rPr>
        <w:t>September 6</w:t>
      </w:r>
      <w:r w:rsidRPr="3A77A4B3" w:rsidR="00D15D51">
        <w:rPr>
          <w:sz w:val="24"/>
          <w:szCs w:val="24"/>
        </w:rPr>
        <w:t>, 202</w:t>
      </w:r>
      <w:r w:rsidRPr="3A77A4B3" w:rsidR="00D15D51">
        <w:rPr>
          <w:sz w:val="24"/>
          <w:szCs w:val="24"/>
        </w:rPr>
        <w:t>3</w:t>
      </w:r>
    </w:p>
    <w:p w:rsidR="70EE3A19" w:rsidP="0C82A31C" w:rsidRDefault="70EE3A19" w14:paraId="7756AE93" w14:textId="490CC885">
      <w:pPr>
        <w:spacing w:before="40" w:after="0" w:line="240" w:lineRule="auto"/>
        <w:jc w:val="center"/>
        <w:rPr>
          <w:sz w:val="24"/>
          <w:szCs w:val="24"/>
        </w:rPr>
      </w:pPr>
      <w:r w:rsidRPr="5160CB02" w:rsidR="00D15D51">
        <w:rPr>
          <w:sz w:val="24"/>
          <w:szCs w:val="24"/>
        </w:rPr>
        <w:t>6:</w:t>
      </w:r>
      <w:r w:rsidRPr="5160CB02" w:rsidR="3214357E">
        <w:rPr>
          <w:sz w:val="24"/>
          <w:szCs w:val="24"/>
        </w:rPr>
        <w:t>15</w:t>
      </w:r>
      <w:r w:rsidRPr="5160CB02" w:rsidR="00D15D51">
        <w:rPr>
          <w:sz w:val="24"/>
          <w:szCs w:val="24"/>
        </w:rPr>
        <w:t>-</w:t>
      </w:r>
      <w:r w:rsidRPr="5160CB02" w:rsidR="302BC7D1">
        <w:rPr>
          <w:sz w:val="24"/>
          <w:szCs w:val="24"/>
        </w:rPr>
        <w:t>7</w:t>
      </w:r>
      <w:r w:rsidRPr="5160CB02" w:rsidR="00D15D51">
        <w:rPr>
          <w:sz w:val="24"/>
          <w:szCs w:val="24"/>
        </w:rPr>
        <w:t>:</w:t>
      </w:r>
      <w:r w:rsidRPr="5160CB02" w:rsidR="282D4DE0">
        <w:rPr>
          <w:sz w:val="24"/>
          <w:szCs w:val="24"/>
        </w:rPr>
        <w:t>45</w:t>
      </w:r>
      <w:r w:rsidRPr="5160CB02" w:rsidR="00D15D51">
        <w:rPr>
          <w:sz w:val="24"/>
          <w:szCs w:val="24"/>
        </w:rPr>
        <w:t xml:space="preserve"> PM</w:t>
      </w:r>
    </w:p>
    <w:p w:rsidRPr="00354BFA" w:rsidR="00D15D51" w:rsidP="5160CB02" w:rsidRDefault="00D15D51" w14:paraId="7ECEA0AB" w14:textId="1CB60DE1">
      <w:pPr>
        <w:pStyle w:val="Normal"/>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88e3a5db0b484124">
        <w:r w:rsidRPr="5160CB02" w:rsidR="00D15D51">
          <w:rPr>
            <w:rStyle w:val="Hyperlink"/>
            <w:sz w:val="24"/>
            <w:szCs w:val="24"/>
          </w:rPr>
          <w:t>Webex</w:t>
        </w:r>
        <w:r w:rsidRPr="5160CB02" w:rsidR="6D31A8D4">
          <w:rPr>
            <w:rStyle w:val="Hyperlink"/>
            <w:sz w:val="24"/>
            <w:szCs w:val="24"/>
          </w:rPr>
          <w:t>,</w:t>
        </w:r>
      </w:hyperlink>
      <w:r w:rsidRPr="5160CB02" w:rsidR="6D31A8D4">
        <w:rPr>
          <w:rFonts w:ascii="Segoe UI" w:hAnsi="Segoe UI" w:cs="Segoe UI"/>
          <w:sz w:val="21"/>
          <w:szCs w:val="21"/>
        </w:rPr>
        <w:t xml:space="preserve"> online</w:t>
      </w:r>
      <w:bookmarkEnd w:id="0"/>
      <w:r>
        <w:br/>
      </w:r>
      <w:r w:rsidRPr="5160CB02" w:rsidR="1CDC170C">
        <w:rPr>
          <w:rFonts w:ascii="Calibri" w:hAnsi="Calibri" w:eastAsia="Calibri" w:cs="Calibri"/>
          <w:b w:val="0"/>
          <w:bCs w:val="0"/>
          <w:i w:val="0"/>
          <w:iCs w:val="0"/>
          <w:caps w:val="0"/>
          <w:smallCaps w:val="0"/>
          <w:noProof w:val="0"/>
          <w:color w:val="000000" w:themeColor="text1" w:themeTint="FF" w:themeShade="FF"/>
          <w:sz w:val="24"/>
          <w:szCs w:val="24"/>
          <w:lang w:val="en-US"/>
        </w:rPr>
        <w:t>Seattle Public Library: Capitol Hill Branch</w:t>
      </w:r>
      <w:r w:rsidRPr="5160CB02" w:rsidR="630ADD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60CB02" w:rsidR="52700338">
        <w:rPr>
          <w:rFonts w:ascii="Calibri" w:hAnsi="Calibri" w:eastAsia="Calibri" w:cs="Calibri"/>
          <w:b w:val="0"/>
          <w:bCs w:val="0"/>
          <w:i w:val="0"/>
          <w:iCs w:val="0"/>
          <w:caps w:val="0"/>
          <w:smallCaps w:val="0"/>
          <w:noProof w:val="0"/>
          <w:color w:val="000000" w:themeColor="text1" w:themeTint="FF" w:themeShade="FF"/>
          <w:sz w:val="24"/>
          <w:szCs w:val="24"/>
          <w:lang w:val="en-US"/>
        </w:rPr>
        <w:t>(</w:t>
      </w:r>
      <w:hyperlink r:id="Rb0f993967b064e66">
        <w:r w:rsidRPr="5160CB02" w:rsidR="52700338">
          <w:rPr>
            <w:rStyle w:val="Hyperlink"/>
            <w:rFonts w:ascii="Calibri" w:hAnsi="Calibri" w:eastAsia="Calibri" w:cs="Calibri"/>
            <w:b w:val="0"/>
            <w:bCs w:val="0"/>
            <w:i w:val="0"/>
            <w:iCs w:val="0"/>
            <w:caps w:val="0"/>
            <w:smallCaps w:val="0"/>
            <w:noProof w:val="0"/>
            <w:sz w:val="24"/>
            <w:szCs w:val="24"/>
            <w:lang w:val="en-US"/>
          </w:rPr>
          <w:t>info</w:t>
        </w:r>
      </w:hyperlink>
      <w:r w:rsidRPr="5160CB02" w:rsidR="52700338">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0D15D51" w:rsidP="00D15D51" w:rsidRDefault="00D15D51" w14:paraId="52491264" w14:textId="77777777">
      <w:pPr>
        <w:spacing w:after="0" w:line="240" w:lineRule="auto"/>
        <w:rPr>
          <w:sz w:val="24"/>
          <w:szCs w:val="24"/>
        </w:rPr>
      </w:pPr>
    </w:p>
    <w:p w:rsidR="00D15D51" w:rsidP="00D15D51" w:rsidRDefault="00D15D51" w14:paraId="5853730C" w14:textId="77777777">
      <w:pPr>
        <w:spacing w:after="0" w:line="240" w:lineRule="auto"/>
        <w:rPr>
          <w:sz w:val="24"/>
          <w:szCs w:val="24"/>
        </w:rPr>
      </w:pPr>
      <w:r w:rsidRPr="70EE3A19" w:rsidR="00D15D51">
        <w:rPr>
          <w:b w:val="1"/>
          <w:bCs w:val="1"/>
          <w:sz w:val="24"/>
          <w:szCs w:val="24"/>
        </w:rPr>
        <w:t>Purpose</w:t>
      </w:r>
      <w:r w:rsidRPr="70EE3A19" w:rsidR="00D15D51">
        <w:rPr>
          <w:sz w:val="24"/>
          <w:szCs w:val="24"/>
        </w:rPr>
        <w:t>: The Seattle Renters’ Commission was established to represent the interest of renters located in Seattle, to advise and make recommendations to the Mayor and City Council on public policy matters of importance to renters citywide.</w:t>
      </w:r>
    </w:p>
    <w:p w:rsidR="70EE3A19" w:rsidP="70EE3A19" w:rsidRDefault="70EE3A19" w14:paraId="353C11F2" w14:textId="1537571C">
      <w:pPr>
        <w:pStyle w:val="Normal"/>
        <w:spacing w:after="0" w:line="240" w:lineRule="auto"/>
        <w:rPr>
          <w:sz w:val="24"/>
          <w:szCs w:val="24"/>
        </w:rPr>
      </w:pPr>
    </w:p>
    <w:p w:rsidR="00D15D51" w:rsidP="00D15D51" w:rsidRDefault="00D15D51" w14:paraId="147182B5" w14:textId="77777777">
      <w:pPr>
        <w:spacing w:after="0" w:line="240" w:lineRule="auto"/>
        <w:rPr>
          <w:sz w:val="24"/>
          <w:szCs w:val="24"/>
        </w:rPr>
      </w:pPr>
    </w:p>
    <w:p w:rsidR="00D15D51" w:rsidP="00D15D51" w:rsidRDefault="00D15D51" w14:paraId="61B00A15" w14:textId="3993A480">
      <w:pPr>
        <w:spacing w:after="0" w:line="240" w:lineRule="auto"/>
        <w:rPr>
          <w:rFonts w:ascii="Calibri" w:hAnsi="Calibri" w:eastAsia="Times New Roman" w:cs="Calibri"/>
          <w:b w:val="1"/>
          <w:bCs w:val="1"/>
          <w:color w:val="000000"/>
        </w:rPr>
      </w:pPr>
      <w:r w:rsidRPr="5160CB02" w:rsidR="00D15D51">
        <w:rPr>
          <w:rFonts w:ascii="Calibri" w:hAnsi="Calibri" w:eastAsia="Times New Roman" w:cs="Calibri"/>
          <w:b w:val="1"/>
          <w:bCs w:val="1"/>
          <w:color w:val="000000" w:themeColor="text1" w:themeTint="FF" w:themeShade="FF"/>
        </w:rPr>
        <w:t>Welcome</w:t>
      </w:r>
      <w:r>
        <w:tab/>
      </w:r>
      <w:r>
        <w:tab/>
      </w:r>
      <w:r>
        <w:tab/>
      </w:r>
      <w:r>
        <w:tab/>
      </w:r>
      <w:r>
        <w:tab/>
      </w:r>
      <w:r>
        <w:tab/>
      </w:r>
      <w:r>
        <w:tab/>
      </w:r>
      <w:r>
        <w:tab/>
      </w:r>
      <w:r>
        <w:tab/>
      </w:r>
      <w:r>
        <w:tab/>
      </w:r>
      <w:r w:rsidRPr="5160CB02" w:rsidR="5DBC7F89">
        <w:rPr>
          <w:rFonts w:ascii="Calibri" w:hAnsi="Calibri" w:eastAsia="Times New Roman" w:cs="Calibri"/>
          <w:b w:val="1"/>
          <w:bCs w:val="1"/>
          <w:color w:val="000000" w:themeColor="text1" w:themeTint="FF" w:themeShade="FF"/>
        </w:rPr>
        <w:t>6</w:t>
      </w:r>
      <w:r w:rsidRPr="5160CB02" w:rsidR="00D15D51">
        <w:rPr>
          <w:rFonts w:ascii="Calibri" w:hAnsi="Calibri" w:eastAsia="Times New Roman" w:cs="Calibri"/>
          <w:b w:val="1"/>
          <w:bCs w:val="1"/>
          <w:color w:val="000000" w:themeColor="text1" w:themeTint="FF" w:themeShade="FF"/>
        </w:rPr>
        <w:t>:</w:t>
      </w:r>
      <w:r w:rsidRPr="5160CB02" w:rsidR="7952B3BD">
        <w:rPr>
          <w:rFonts w:ascii="Calibri" w:hAnsi="Calibri" w:eastAsia="Times New Roman" w:cs="Calibri"/>
          <w:b w:val="1"/>
          <w:bCs w:val="1"/>
          <w:color w:val="000000" w:themeColor="text1" w:themeTint="FF" w:themeShade="FF"/>
        </w:rPr>
        <w:t>15</w:t>
      </w:r>
      <w:r w:rsidRPr="5160CB02" w:rsidR="00D15D51">
        <w:rPr>
          <w:rFonts w:ascii="Calibri" w:hAnsi="Calibri" w:eastAsia="Times New Roman" w:cs="Calibri"/>
          <w:b w:val="1"/>
          <w:bCs w:val="1"/>
          <w:color w:val="000000" w:themeColor="text1" w:themeTint="FF" w:themeShade="FF"/>
        </w:rPr>
        <w:t xml:space="preserve"> – </w:t>
      </w:r>
      <w:r w:rsidRPr="5160CB02" w:rsidR="00D15D51">
        <w:rPr>
          <w:rFonts w:ascii="Calibri" w:hAnsi="Calibri" w:eastAsia="Times New Roman" w:cs="Calibri"/>
          <w:b w:val="1"/>
          <w:bCs w:val="1"/>
          <w:color w:val="000000" w:themeColor="text1" w:themeTint="FF" w:themeShade="FF"/>
        </w:rPr>
        <w:t>6:</w:t>
      </w:r>
      <w:r w:rsidRPr="5160CB02" w:rsidR="69F31D38">
        <w:rPr>
          <w:rFonts w:ascii="Calibri" w:hAnsi="Calibri" w:eastAsia="Times New Roman" w:cs="Calibri"/>
          <w:b w:val="1"/>
          <w:bCs w:val="1"/>
          <w:color w:val="000000" w:themeColor="text1" w:themeTint="FF" w:themeShade="FF"/>
        </w:rPr>
        <w:t>25</w:t>
      </w:r>
      <w:r w:rsidRPr="5160CB02" w:rsidR="00D15D51">
        <w:rPr>
          <w:rFonts w:ascii="Calibri" w:hAnsi="Calibri" w:eastAsia="Times New Roman" w:cs="Calibri"/>
          <w:b w:val="1"/>
          <w:bCs w:val="1"/>
          <w:color w:val="000000" w:themeColor="text1" w:themeTint="FF" w:themeShade="FF"/>
        </w:rPr>
        <w:t xml:space="preserve"> PM</w:t>
      </w:r>
    </w:p>
    <w:p w:rsidRPr="00D15D51" w:rsidR="00D15D51" w:rsidP="00D15D51" w:rsidRDefault="00D15D51" w14:paraId="62A65663" w14:textId="40C33C8C">
      <w:pPr>
        <w:pStyle w:val="ListParagraph"/>
        <w:numPr>
          <w:ilvl w:val="0"/>
          <w:numId w:val="2"/>
        </w:numPr>
        <w:rPr>
          <w:rFonts w:ascii="Calibri" w:hAnsi="Calibri" w:eastAsia="Times New Roman" w:cs="Calibri"/>
          <w:b w:val="1"/>
          <w:bCs w:val="1"/>
          <w:color w:val="000000"/>
        </w:rPr>
      </w:pPr>
      <w:r w:rsidRPr="70EE3A19" w:rsidR="00D15D51">
        <w:rPr>
          <w:rFonts w:ascii="Calibri" w:hAnsi="Calibri" w:eastAsia="Times New Roman" w:cs="Calibri"/>
          <w:color w:val="000000" w:themeColor="text1" w:themeTint="FF" w:themeShade="FF"/>
        </w:rPr>
        <w:t>Land Acknowledgement</w:t>
      </w:r>
      <w:r w:rsidRPr="70EE3A19" w:rsidR="0EB2FFA4">
        <w:rPr>
          <w:rFonts w:ascii="Calibri" w:hAnsi="Calibri" w:eastAsia="Times New Roman" w:cs="Calibri"/>
          <w:color w:val="000000" w:themeColor="text1" w:themeTint="FF" w:themeShade="FF"/>
        </w:rPr>
        <w:t xml:space="preserve"> </w:t>
      </w:r>
    </w:p>
    <w:p w:rsidRPr="00D15D51" w:rsidR="00D15D51" w:rsidP="00D15D51" w:rsidRDefault="00D15D51" w14:paraId="03B62D8B" w14:textId="1FE043D3">
      <w:pPr>
        <w:pStyle w:val="ListParagraph"/>
        <w:numPr>
          <w:ilvl w:val="0"/>
          <w:numId w:val="2"/>
        </w:numPr>
        <w:rPr>
          <w:rFonts w:ascii="Calibri" w:hAnsi="Calibri" w:eastAsia="Times New Roman" w:cs="Calibri"/>
          <w:b/>
          <w:bCs/>
          <w:color w:val="000000"/>
        </w:rPr>
      </w:pPr>
      <w:r>
        <w:rPr>
          <w:rFonts w:ascii="Calibri" w:hAnsi="Calibri" w:eastAsia="Times New Roman" w:cs="Calibri"/>
          <w:color w:val="000000"/>
        </w:rPr>
        <w:t>Labor Acknowledgement</w:t>
      </w:r>
    </w:p>
    <w:p w:rsidRPr="00D15D51" w:rsidR="00D15D51" w:rsidP="25E4AB05" w:rsidRDefault="00D15D51" w14:paraId="397FA78A" w14:textId="56C78638">
      <w:pPr>
        <w:pStyle w:val="ListParagraph"/>
        <w:numPr>
          <w:ilvl w:val="0"/>
          <w:numId w:val="2"/>
        </w:numPr>
        <w:rPr>
          <w:rFonts w:ascii="Calibri" w:hAnsi="Calibri" w:eastAsia="Times New Roman" w:cs="Calibri"/>
          <w:color w:val="000000"/>
        </w:rPr>
      </w:pPr>
      <w:r w:rsidRPr="3A77A4B3" w:rsidR="00D15D51">
        <w:rPr>
          <w:rFonts w:ascii="Calibri" w:hAnsi="Calibri" w:eastAsia="Times New Roman" w:cs="Calibri"/>
          <w:color w:val="000000" w:themeColor="text1" w:themeTint="FF" w:themeShade="FF"/>
        </w:rPr>
        <w:t>Approve</w:t>
      </w:r>
      <w:r w:rsidRPr="3A77A4B3" w:rsidR="7BF6C810">
        <w:rPr>
          <w:rFonts w:ascii="Calibri" w:hAnsi="Calibri" w:eastAsia="Times New Roman" w:cs="Calibri"/>
          <w:color w:val="000000" w:themeColor="text1" w:themeTint="FF" w:themeShade="FF"/>
        </w:rPr>
        <w:t>/edit</w:t>
      </w:r>
      <w:r w:rsidRPr="3A77A4B3" w:rsidR="00D15D51">
        <w:rPr>
          <w:rFonts w:ascii="Calibri" w:hAnsi="Calibri" w:eastAsia="Times New Roman" w:cs="Calibri"/>
          <w:color w:val="000000" w:themeColor="text1" w:themeTint="FF" w:themeShade="FF"/>
        </w:rPr>
        <w:t xml:space="preserve"> </w:t>
      </w:r>
      <w:r w:rsidRPr="3A77A4B3" w:rsidR="2616C61E">
        <w:rPr>
          <w:rFonts w:ascii="Calibri" w:hAnsi="Calibri" w:eastAsia="Times New Roman" w:cs="Calibri"/>
          <w:color w:val="000000" w:themeColor="text1" w:themeTint="FF" w:themeShade="FF"/>
        </w:rPr>
        <w:t>last month’s</w:t>
      </w:r>
      <w:r w:rsidRPr="3A77A4B3" w:rsidR="124D11C4">
        <w:rPr>
          <w:rFonts w:ascii="Calibri" w:hAnsi="Calibri" w:eastAsia="Times New Roman" w:cs="Calibri"/>
          <w:color w:val="000000" w:themeColor="text1" w:themeTint="FF" w:themeShade="FF"/>
        </w:rPr>
        <w:t xml:space="preserve"> meeting </w:t>
      </w:r>
      <w:r w:rsidRPr="3A77A4B3" w:rsidR="00D15D51">
        <w:rPr>
          <w:rFonts w:ascii="Calibri" w:hAnsi="Calibri" w:eastAsia="Times New Roman" w:cs="Calibri"/>
          <w:color w:val="000000" w:themeColor="text1" w:themeTint="FF" w:themeShade="FF"/>
        </w:rPr>
        <w:t>minutes</w:t>
      </w:r>
    </w:p>
    <w:p w:rsidR="00D15D51" w:rsidP="00D15D51" w:rsidRDefault="00D15D51" w14:paraId="714B1FCA" w14:textId="77777777">
      <w:pPr>
        <w:spacing w:after="0" w:line="240" w:lineRule="auto"/>
        <w:rPr>
          <w:rFonts w:ascii="Calibri" w:hAnsi="Calibri" w:eastAsia="Times New Roman" w:cs="Calibri"/>
          <w:b/>
          <w:bCs/>
          <w:color w:val="000000"/>
        </w:rPr>
      </w:pPr>
    </w:p>
    <w:p w:rsidR="3A77A4B3" w:rsidP="3A77A4B3" w:rsidRDefault="3A77A4B3" w14:paraId="308E9A9E" w14:textId="6349DC19">
      <w:pPr>
        <w:pStyle w:val="Normal"/>
        <w:spacing w:after="0" w:line="240" w:lineRule="auto"/>
        <w:rPr>
          <w:rFonts w:ascii="Calibri" w:hAnsi="Calibri" w:eastAsia="Times New Roman" w:cs="Calibri"/>
          <w:b w:val="1"/>
          <w:bCs w:val="1"/>
          <w:color w:val="000000" w:themeColor="text1" w:themeTint="FF" w:themeShade="FF"/>
        </w:rPr>
      </w:pPr>
    </w:p>
    <w:p w:rsidRPr="00E92982" w:rsidR="00D15D51" w:rsidP="2F0879B1" w:rsidRDefault="00981FB9" w14:paraId="6A0F6D3C" w14:textId="38E9F8D1">
      <w:pPr>
        <w:pStyle w:val="Normal"/>
        <w:spacing w:after="0" w:line="240" w:lineRule="auto"/>
        <w:rPr>
          <w:rFonts w:ascii="Times New Roman" w:hAnsi="Times New Roman" w:eastAsia="Times New Roman" w:cs="Times New Roman"/>
          <w:sz w:val="24"/>
          <w:szCs w:val="24"/>
        </w:rPr>
      </w:pPr>
      <w:r w:rsidRPr="3A77A4B3" w:rsidR="12A93A3E">
        <w:rPr>
          <w:rFonts w:ascii="Calibri" w:hAnsi="Calibri" w:eastAsia="Times New Roman" w:cs="Calibri"/>
          <w:b w:val="1"/>
          <w:bCs w:val="1"/>
          <w:color w:val="000000" w:themeColor="text1" w:themeTint="FF" w:themeShade="FF"/>
        </w:rPr>
        <w:t>Public Comment (see reverse for process)</w:t>
      </w:r>
      <w:r>
        <w:tab/>
      </w:r>
      <w:r>
        <w:tab/>
      </w:r>
      <w:r>
        <w:tab/>
      </w:r>
      <w:r>
        <w:tab/>
      </w:r>
      <w:r>
        <w:tab/>
      </w:r>
      <w:r>
        <w:tab/>
      </w:r>
      <w:r w:rsidRPr="3A77A4B3" w:rsidR="00D15D51">
        <w:rPr>
          <w:rFonts w:ascii="Calibri" w:hAnsi="Calibri" w:eastAsia="Times New Roman" w:cs="Calibri"/>
          <w:b w:val="1"/>
          <w:bCs w:val="1"/>
          <w:color w:val="000000" w:themeColor="text1" w:themeTint="FF" w:themeShade="FF"/>
        </w:rPr>
        <w:t>6:</w:t>
      </w:r>
      <w:r w:rsidRPr="3A77A4B3" w:rsidR="65E28861">
        <w:rPr>
          <w:rFonts w:ascii="Calibri" w:hAnsi="Calibri" w:eastAsia="Times New Roman" w:cs="Calibri"/>
          <w:b w:val="1"/>
          <w:bCs w:val="1"/>
          <w:color w:val="000000" w:themeColor="text1" w:themeTint="FF" w:themeShade="FF"/>
        </w:rPr>
        <w:t>25</w:t>
      </w:r>
      <w:r w:rsidRPr="3A77A4B3" w:rsidR="00D15D51">
        <w:rPr>
          <w:rFonts w:ascii="Calibri" w:hAnsi="Calibri" w:eastAsia="Times New Roman" w:cs="Calibri"/>
          <w:b w:val="1"/>
          <w:bCs w:val="1"/>
          <w:color w:val="000000" w:themeColor="text1" w:themeTint="FF" w:themeShade="FF"/>
        </w:rPr>
        <w:t xml:space="preserve"> – </w:t>
      </w:r>
      <w:r w:rsidRPr="3A77A4B3" w:rsidR="11DFCDBE">
        <w:rPr>
          <w:rFonts w:ascii="Calibri" w:hAnsi="Calibri" w:eastAsia="Times New Roman" w:cs="Calibri"/>
          <w:b w:val="1"/>
          <w:bCs w:val="1"/>
          <w:color w:val="000000" w:themeColor="text1" w:themeTint="FF" w:themeShade="FF"/>
        </w:rPr>
        <w:t>6</w:t>
      </w:r>
      <w:r w:rsidRPr="3A77A4B3" w:rsidR="48C1E545">
        <w:rPr>
          <w:rFonts w:ascii="Calibri" w:hAnsi="Calibri" w:eastAsia="Times New Roman" w:cs="Calibri"/>
          <w:b w:val="1"/>
          <w:bCs w:val="1"/>
          <w:color w:val="000000" w:themeColor="text1" w:themeTint="FF" w:themeShade="FF"/>
        </w:rPr>
        <w:t>:</w:t>
      </w:r>
      <w:r w:rsidRPr="3A77A4B3" w:rsidR="065EE8F7">
        <w:rPr>
          <w:rFonts w:ascii="Calibri" w:hAnsi="Calibri" w:eastAsia="Times New Roman" w:cs="Calibri"/>
          <w:b w:val="1"/>
          <w:bCs w:val="1"/>
          <w:color w:val="000000" w:themeColor="text1" w:themeTint="FF" w:themeShade="FF"/>
        </w:rPr>
        <w:t>45</w:t>
      </w:r>
      <w:r w:rsidRPr="3A77A4B3" w:rsidR="00D15D51">
        <w:rPr>
          <w:rFonts w:ascii="Calibri" w:hAnsi="Calibri" w:eastAsia="Times New Roman" w:cs="Calibri"/>
          <w:b w:val="1"/>
          <w:bCs w:val="1"/>
          <w:color w:val="000000" w:themeColor="text1" w:themeTint="FF" w:themeShade="FF"/>
        </w:rPr>
        <w:t xml:space="preserve"> </w:t>
      </w:r>
      <w:r w:rsidRPr="3A77A4B3" w:rsidR="00D15D51">
        <w:rPr>
          <w:rFonts w:ascii="Calibri" w:hAnsi="Calibri" w:eastAsia="Times New Roman" w:cs="Calibri"/>
          <w:b w:val="1"/>
          <w:bCs w:val="1"/>
          <w:color w:val="000000" w:themeColor="text1" w:themeTint="FF" w:themeShade="FF"/>
        </w:rPr>
        <w:t>PM</w:t>
      </w:r>
    </w:p>
    <w:p w:rsidRPr="00947554" w:rsidR="00D15D51" w:rsidP="3A77A4B3" w:rsidRDefault="00D15D51" w14:paraId="2238812F" w14:textId="5D8F7696">
      <w:pPr>
        <w:pStyle w:val="Normal"/>
        <w:spacing w:after="0" w:line="240" w:lineRule="auto"/>
        <w:rPr>
          <w:rFonts w:ascii="Calibri" w:hAnsi="Calibri" w:eastAsia="Times New Roman" w:cs="Calibri"/>
          <w:b w:val="1"/>
          <w:bCs w:val="1"/>
          <w:color w:val="000000" w:themeColor="text1" w:themeTint="FF" w:themeShade="FF"/>
        </w:rPr>
      </w:pPr>
    </w:p>
    <w:p w:rsidRPr="00947554" w:rsidR="00D15D51" w:rsidP="3A77A4B3" w:rsidRDefault="00D15D51" w14:paraId="51601D81" w14:textId="344FC24C">
      <w:pPr>
        <w:pStyle w:val="Normal"/>
        <w:spacing w:after="0" w:line="240" w:lineRule="auto"/>
        <w:rPr>
          <w:rFonts w:ascii="Calibri" w:hAnsi="Calibri" w:eastAsia="Times New Roman" w:cs="Calibri"/>
          <w:b w:val="1"/>
          <w:bCs w:val="1"/>
          <w:color w:val="000000" w:themeColor="text1" w:themeTint="FF" w:themeShade="FF"/>
        </w:rPr>
      </w:pPr>
    </w:p>
    <w:p w:rsidRPr="00947554" w:rsidR="00D15D51" w:rsidP="0EFCBDA5" w:rsidRDefault="00D15D51" w14:paraId="6CDE8384" w14:textId="619206B6">
      <w:pPr>
        <w:pStyle w:val="Normal"/>
        <w:bidi w:val="0"/>
        <w:spacing w:before="0" w:beforeAutospacing="off" w:after="0" w:afterAutospacing="off" w:line="240" w:lineRule="auto"/>
        <w:ind w:left="0" w:right="0"/>
        <w:jc w:val="left"/>
        <w:rPr>
          <w:rFonts w:ascii="Calibri" w:hAnsi="Calibri" w:eastAsia="Times New Roman" w:cs="Calibri"/>
          <w:b w:val="1"/>
          <w:bCs w:val="1"/>
          <w:color w:val="000000" w:themeColor="text1" w:themeTint="FF" w:themeShade="FF"/>
        </w:rPr>
      </w:pPr>
      <w:r w:rsidRPr="0EFCBDA5" w:rsidR="7952A91B">
        <w:rPr>
          <w:rFonts w:ascii="Calibri" w:hAnsi="Calibri" w:eastAsia="Times New Roman" w:cs="Calibri"/>
          <w:b w:val="1"/>
          <w:bCs w:val="1"/>
          <w:color w:val="000000" w:themeColor="text1" w:themeTint="FF" w:themeShade="FF"/>
        </w:rPr>
        <w:t>Logistics for interviewing SRC applicant (Tae)</w:t>
      </w:r>
      <w:r>
        <w:tab/>
      </w:r>
      <w:r w:rsidRPr="0EFCBDA5" w:rsidR="077E8424">
        <w:rPr>
          <w:rFonts w:ascii="Calibri" w:hAnsi="Calibri" w:eastAsia="Times New Roman" w:cs="Calibri"/>
          <w:b w:val="1"/>
          <w:bCs w:val="1"/>
          <w:color w:val="000000" w:themeColor="text1" w:themeTint="FF" w:themeShade="FF"/>
        </w:rPr>
        <w:t xml:space="preserve">              </w:t>
      </w:r>
      <w:r>
        <w:tab/>
      </w:r>
      <w:r>
        <w:tab/>
      </w:r>
      <w:r>
        <w:tab/>
      </w:r>
      <w:r>
        <w:tab/>
      </w:r>
      <w:r w:rsidRPr="0EFCBDA5" w:rsidR="34A4CD43">
        <w:rPr>
          <w:rFonts w:ascii="Calibri" w:hAnsi="Calibri" w:eastAsia="Times New Roman" w:cs="Calibri"/>
          <w:b w:val="1"/>
          <w:bCs w:val="1"/>
          <w:color w:val="000000" w:themeColor="text1" w:themeTint="FF" w:themeShade="FF"/>
        </w:rPr>
        <w:t xml:space="preserve">              </w:t>
      </w:r>
      <w:r w:rsidRPr="0EFCBDA5" w:rsidR="20FBFEC2">
        <w:rPr>
          <w:rFonts w:ascii="Calibri" w:hAnsi="Calibri" w:eastAsia="Times New Roman" w:cs="Calibri"/>
          <w:b w:val="1"/>
          <w:bCs w:val="1"/>
          <w:color w:val="000000" w:themeColor="text1" w:themeTint="FF" w:themeShade="FF"/>
        </w:rPr>
        <w:t>6:45 – 7:00 PM</w:t>
      </w:r>
    </w:p>
    <w:p w:rsidR="58402903" w:rsidP="58402903" w:rsidRDefault="58402903" w14:paraId="0A345590" w14:textId="709C8764">
      <w:pPr>
        <w:pStyle w:val="Normal"/>
        <w:spacing w:after="0" w:line="240" w:lineRule="auto"/>
        <w:rPr>
          <w:rFonts w:ascii="Calibri" w:hAnsi="Calibri" w:eastAsia="Times New Roman" w:cs="Calibri"/>
          <w:b w:val="1"/>
          <w:bCs w:val="1"/>
          <w:color w:val="000000" w:themeColor="text1" w:themeTint="FF" w:themeShade="FF"/>
        </w:rPr>
      </w:pPr>
    </w:p>
    <w:p w:rsidR="3A77A4B3" w:rsidP="3A77A4B3" w:rsidRDefault="3A77A4B3" w14:paraId="01684D8E" w14:textId="3AF00BD0">
      <w:pPr>
        <w:pStyle w:val="Normal"/>
        <w:spacing w:after="0" w:line="240" w:lineRule="auto"/>
        <w:rPr>
          <w:rFonts w:ascii="Calibri" w:hAnsi="Calibri" w:eastAsia="Times New Roman" w:cs="Calibri"/>
          <w:b w:val="1"/>
          <w:bCs w:val="1"/>
          <w:color w:val="000000" w:themeColor="text1" w:themeTint="FF" w:themeShade="FF"/>
        </w:rPr>
      </w:pPr>
    </w:p>
    <w:p w:rsidR="2B184ADD" w:rsidP="3A77A4B3" w:rsidRDefault="2B184ADD" w14:paraId="631BE8DB" w14:textId="7F8EC2BD">
      <w:pPr>
        <w:pStyle w:val="Normal"/>
        <w:spacing w:before="0" w:beforeAutospacing="off" w:after="0" w:afterAutospacing="off" w:line="240" w:lineRule="auto"/>
        <w:ind w:left="0" w:right="0"/>
        <w:jc w:val="left"/>
        <w:rPr>
          <w:rFonts w:ascii="Calibri" w:hAnsi="Calibri" w:eastAsia="Times New Roman" w:cs="Calibri"/>
          <w:b w:val="1"/>
          <w:bCs w:val="1"/>
          <w:color w:val="000000" w:themeColor="text1" w:themeTint="FF" w:themeShade="FF"/>
        </w:rPr>
      </w:pPr>
      <w:r w:rsidRPr="3A77A4B3" w:rsidR="2B184ADD">
        <w:rPr>
          <w:rFonts w:ascii="Calibri" w:hAnsi="Calibri" w:eastAsia="Times New Roman" w:cs="Calibri"/>
          <w:b w:val="1"/>
          <w:bCs w:val="1"/>
          <w:color w:val="000000" w:themeColor="text1" w:themeTint="FF" w:themeShade="FF"/>
        </w:rPr>
        <w:t>Brainstorm how to spen</w:t>
      </w:r>
      <w:r w:rsidRPr="3A77A4B3" w:rsidR="7C6CC118">
        <w:rPr>
          <w:rFonts w:ascii="Calibri" w:hAnsi="Calibri" w:eastAsia="Times New Roman" w:cs="Calibri"/>
          <w:b w:val="1"/>
          <w:bCs w:val="1"/>
          <w:color w:val="000000" w:themeColor="text1" w:themeTint="FF" w:themeShade="FF"/>
        </w:rPr>
        <w:t>d</w:t>
      </w:r>
      <w:r w:rsidRPr="3A77A4B3" w:rsidR="2B184ADD">
        <w:rPr>
          <w:rFonts w:ascii="Calibri" w:hAnsi="Calibri" w:eastAsia="Times New Roman" w:cs="Calibri"/>
          <w:b w:val="1"/>
          <w:bCs w:val="1"/>
          <w:color w:val="000000" w:themeColor="text1" w:themeTint="FF" w:themeShade="FF"/>
        </w:rPr>
        <w:t xml:space="preserve"> small amount of funding </w:t>
      </w:r>
      <w:r w:rsidRPr="3A77A4B3" w:rsidR="4B771665">
        <w:rPr>
          <w:rFonts w:ascii="Calibri" w:hAnsi="Calibri" w:eastAsia="Times New Roman" w:cs="Calibri"/>
          <w:b w:val="1"/>
          <w:bCs w:val="1"/>
          <w:color w:val="000000" w:themeColor="text1" w:themeTint="FF" w:themeShade="FF"/>
        </w:rPr>
        <w:t xml:space="preserve"> </w:t>
      </w:r>
      <w:r>
        <w:tab/>
      </w:r>
      <w:r>
        <w:tab/>
      </w:r>
      <w:r w:rsidRPr="3A77A4B3" w:rsidR="4F004003">
        <w:rPr>
          <w:rFonts w:ascii="Calibri" w:hAnsi="Calibri" w:eastAsia="Times New Roman" w:cs="Calibri"/>
          <w:b w:val="1"/>
          <w:bCs w:val="1"/>
          <w:color w:val="000000" w:themeColor="text1" w:themeTint="FF" w:themeShade="FF"/>
        </w:rPr>
        <w:t xml:space="preserve">  </w:t>
      </w:r>
      <w:r>
        <w:tab/>
      </w:r>
      <w:r>
        <w:tab/>
      </w:r>
      <w:r w:rsidRPr="3A77A4B3" w:rsidR="2DD3405C">
        <w:rPr>
          <w:rFonts w:ascii="Calibri" w:hAnsi="Calibri" w:eastAsia="Times New Roman" w:cs="Calibri"/>
          <w:b w:val="1"/>
          <w:bCs w:val="1"/>
          <w:color w:val="000000" w:themeColor="text1" w:themeTint="FF" w:themeShade="FF"/>
        </w:rPr>
        <w:t xml:space="preserve">              </w:t>
      </w:r>
      <w:r w:rsidRPr="3A77A4B3" w:rsidR="570119B6">
        <w:rPr>
          <w:rFonts w:ascii="Calibri" w:hAnsi="Calibri" w:eastAsia="Times New Roman" w:cs="Calibri"/>
          <w:b w:val="1"/>
          <w:bCs w:val="1"/>
          <w:color w:val="000000" w:themeColor="text1" w:themeTint="FF" w:themeShade="FF"/>
        </w:rPr>
        <w:t>7</w:t>
      </w:r>
      <w:r w:rsidRPr="3A77A4B3" w:rsidR="134D3E49">
        <w:rPr>
          <w:rFonts w:ascii="Calibri" w:hAnsi="Calibri" w:eastAsia="Times New Roman" w:cs="Calibri"/>
          <w:b w:val="1"/>
          <w:bCs w:val="1"/>
          <w:color w:val="000000" w:themeColor="text1" w:themeTint="FF" w:themeShade="FF"/>
        </w:rPr>
        <w:t>:</w:t>
      </w:r>
      <w:r w:rsidRPr="3A77A4B3" w:rsidR="1DB6E5FC">
        <w:rPr>
          <w:rFonts w:ascii="Calibri" w:hAnsi="Calibri" w:eastAsia="Times New Roman" w:cs="Calibri"/>
          <w:b w:val="1"/>
          <w:bCs w:val="1"/>
          <w:color w:val="000000" w:themeColor="text1" w:themeTint="FF" w:themeShade="FF"/>
        </w:rPr>
        <w:t>00</w:t>
      </w:r>
      <w:r w:rsidRPr="3A77A4B3" w:rsidR="74AE5E15">
        <w:rPr>
          <w:rFonts w:ascii="Calibri" w:hAnsi="Calibri" w:eastAsia="Times New Roman" w:cs="Calibri"/>
          <w:b w:val="1"/>
          <w:bCs w:val="1"/>
          <w:color w:val="000000" w:themeColor="text1" w:themeTint="FF" w:themeShade="FF"/>
        </w:rPr>
        <w:t xml:space="preserve"> –</w:t>
      </w:r>
      <w:r w:rsidRPr="3A77A4B3" w:rsidR="36BB388A">
        <w:rPr>
          <w:rFonts w:ascii="Calibri" w:hAnsi="Calibri" w:eastAsia="Times New Roman" w:cs="Calibri"/>
          <w:b w:val="1"/>
          <w:bCs w:val="1"/>
          <w:color w:val="000000" w:themeColor="text1" w:themeTint="FF" w:themeShade="FF"/>
        </w:rPr>
        <w:t xml:space="preserve"> </w:t>
      </w:r>
      <w:r w:rsidRPr="3A77A4B3" w:rsidR="3F321D61">
        <w:rPr>
          <w:rFonts w:ascii="Calibri" w:hAnsi="Calibri" w:eastAsia="Times New Roman" w:cs="Calibri"/>
          <w:b w:val="1"/>
          <w:bCs w:val="1"/>
          <w:color w:val="000000" w:themeColor="text1" w:themeTint="FF" w:themeShade="FF"/>
        </w:rPr>
        <w:t>7</w:t>
      </w:r>
      <w:r w:rsidRPr="3A77A4B3" w:rsidR="36BB388A">
        <w:rPr>
          <w:rFonts w:ascii="Calibri" w:hAnsi="Calibri" w:eastAsia="Times New Roman" w:cs="Calibri"/>
          <w:b w:val="1"/>
          <w:bCs w:val="1"/>
          <w:color w:val="000000" w:themeColor="text1" w:themeTint="FF" w:themeShade="FF"/>
        </w:rPr>
        <w:t>:</w:t>
      </w:r>
      <w:r w:rsidRPr="3A77A4B3" w:rsidR="66B7065F">
        <w:rPr>
          <w:rFonts w:ascii="Calibri" w:hAnsi="Calibri" w:eastAsia="Times New Roman" w:cs="Calibri"/>
          <w:b w:val="1"/>
          <w:bCs w:val="1"/>
          <w:color w:val="000000" w:themeColor="text1" w:themeTint="FF" w:themeShade="FF"/>
        </w:rPr>
        <w:t>30</w:t>
      </w:r>
      <w:r w:rsidRPr="3A77A4B3" w:rsidR="36BB388A">
        <w:rPr>
          <w:rFonts w:ascii="Calibri" w:hAnsi="Calibri" w:eastAsia="Times New Roman" w:cs="Calibri"/>
          <w:b w:val="1"/>
          <w:bCs w:val="1"/>
          <w:color w:val="000000" w:themeColor="text1" w:themeTint="FF" w:themeShade="FF"/>
        </w:rPr>
        <w:t xml:space="preserve"> PM</w:t>
      </w:r>
    </w:p>
    <w:p w:rsidR="3A77A4B3" w:rsidP="3A77A4B3" w:rsidRDefault="3A77A4B3" w14:paraId="092B40F1" w14:textId="5242526A">
      <w:pPr>
        <w:pStyle w:val="Normal"/>
        <w:bidi w:val="0"/>
        <w:spacing w:before="0" w:beforeAutospacing="off" w:after="0" w:afterAutospacing="off" w:line="240" w:lineRule="auto"/>
        <w:ind w:left="0" w:right="0"/>
        <w:jc w:val="left"/>
        <w:rPr>
          <w:rFonts w:ascii="Calibri" w:hAnsi="Calibri" w:eastAsia="Times New Roman" w:cs="Calibri"/>
          <w:b w:val="1"/>
          <w:bCs w:val="1"/>
          <w:color w:val="000000" w:themeColor="text1" w:themeTint="FF" w:themeShade="FF"/>
        </w:rPr>
      </w:pPr>
    </w:p>
    <w:p w:rsidR="3A77A4B3" w:rsidP="3A77A4B3" w:rsidRDefault="3A77A4B3" w14:paraId="46BCE551" w14:textId="19921834">
      <w:pPr>
        <w:pStyle w:val="Normal"/>
        <w:bidi w:val="0"/>
        <w:spacing w:before="0" w:beforeAutospacing="off" w:after="0" w:afterAutospacing="off" w:line="240" w:lineRule="auto"/>
        <w:ind w:left="0" w:right="0"/>
        <w:jc w:val="left"/>
        <w:rPr>
          <w:rFonts w:ascii="Calibri" w:hAnsi="Calibri" w:eastAsia="Times New Roman" w:cs="Calibri"/>
          <w:b w:val="1"/>
          <w:bCs w:val="1"/>
          <w:color w:val="000000" w:themeColor="text1" w:themeTint="FF" w:themeShade="FF"/>
        </w:rPr>
      </w:pPr>
    </w:p>
    <w:p w:rsidR="3DC7DBE7" w:rsidP="3A77A4B3" w:rsidRDefault="3DC7DBE7" w14:paraId="6A3013A9" w14:textId="66ED1D6D">
      <w:pPr>
        <w:pStyle w:val="Normal"/>
        <w:bidi w:val="0"/>
        <w:spacing w:before="0" w:beforeAutospacing="off" w:after="0" w:afterAutospacing="off" w:line="240" w:lineRule="auto"/>
        <w:ind w:left="0" w:right="0"/>
        <w:jc w:val="left"/>
        <w:rPr>
          <w:rFonts w:ascii="Calibri" w:hAnsi="Calibri" w:eastAsia="Times New Roman" w:cs="Calibri"/>
          <w:b w:val="1"/>
          <w:bCs w:val="1"/>
          <w:color w:val="000000" w:themeColor="text1" w:themeTint="FF" w:themeShade="FF"/>
        </w:rPr>
      </w:pPr>
      <w:r w:rsidRPr="3A77A4B3" w:rsidR="3DC7DBE7">
        <w:rPr>
          <w:rFonts w:ascii="Calibri" w:hAnsi="Calibri" w:eastAsia="Times New Roman" w:cs="Calibri"/>
          <w:b w:val="1"/>
          <w:bCs w:val="1"/>
          <w:color w:val="000000" w:themeColor="text1" w:themeTint="FF" w:themeShade="FF"/>
        </w:rPr>
        <w:t>Check-ins/share-outs from committee meetings since last month’s meeting</w:t>
      </w:r>
      <w:r>
        <w:tab/>
      </w:r>
      <w:r>
        <w:tab/>
      </w:r>
      <w:r w:rsidRPr="3A77A4B3" w:rsidR="3DC7DBE7">
        <w:rPr>
          <w:rFonts w:ascii="Calibri" w:hAnsi="Calibri" w:eastAsia="Times New Roman" w:cs="Calibri"/>
          <w:b w:val="1"/>
          <w:bCs w:val="1"/>
          <w:color w:val="000000" w:themeColor="text1" w:themeTint="FF" w:themeShade="FF"/>
        </w:rPr>
        <w:t>7:</w:t>
      </w:r>
      <w:r w:rsidRPr="3A77A4B3" w:rsidR="005FF679">
        <w:rPr>
          <w:rFonts w:ascii="Calibri" w:hAnsi="Calibri" w:eastAsia="Times New Roman" w:cs="Calibri"/>
          <w:b w:val="1"/>
          <w:bCs w:val="1"/>
          <w:color w:val="000000" w:themeColor="text1" w:themeTint="FF" w:themeShade="FF"/>
        </w:rPr>
        <w:t>30</w:t>
      </w:r>
      <w:r w:rsidRPr="3A77A4B3" w:rsidR="3DC7DBE7">
        <w:rPr>
          <w:rFonts w:ascii="Calibri" w:hAnsi="Calibri" w:eastAsia="Times New Roman" w:cs="Calibri"/>
          <w:b w:val="1"/>
          <w:bCs w:val="1"/>
          <w:color w:val="000000" w:themeColor="text1" w:themeTint="FF" w:themeShade="FF"/>
        </w:rPr>
        <w:t xml:space="preserve"> – 7:45PM</w:t>
      </w:r>
    </w:p>
    <w:p w:rsidR="00D15D51" w:rsidP="70EE3A19" w:rsidRDefault="00D15D51" w14:paraId="473348E9" w14:textId="77777777">
      <w:pPr>
        <w:spacing w:after="0" w:line="240" w:lineRule="auto"/>
        <w:rPr>
          <w:b w:val="1"/>
          <w:bCs w:val="1"/>
        </w:rPr>
      </w:pPr>
    </w:p>
    <w:p w:rsidR="70EE3A19" w:rsidP="70EE3A19" w:rsidRDefault="70EE3A19" w14:paraId="14D14425" w14:textId="6C8D34D6">
      <w:pPr>
        <w:pStyle w:val="Normal"/>
        <w:spacing w:after="0" w:line="240" w:lineRule="auto"/>
        <w:rPr>
          <w:b w:val="1"/>
          <w:bCs w:val="1"/>
        </w:rPr>
      </w:pPr>
    </w:p>
    <w:p w:rsidR="00D15D51" w:rsidP="70EE3A19" w:rsidRDefault="00D15D51" w14:paraId="1580FC72" w14:textId="5386F024">
      <w:pPr>
        <w:spacing w:after="0" w:line="240" w:lineRule="auto"/>
        <w:rPr>
          <w:b w:val="1"/>
          <w:bCs w:val="1"/>
        </w:rPr>
      </w:pPr>
      <w:r w:rsidRPr="5160CB02" w:rsidR="00D15D51">
        <w:rPr>
          <w:b w:val="1"/>
          <w:bCs w:val="1"/>
        </w:rPr>
        <w:t>Adjourn</w:t>
      </w:r>
      <w:r>
        <w:tab/>
      </w:r>
      <w:r>
        <w:tab/>
      </w:r>
      <w:r>
        <w:tab/>
      </w:r>
      <w:r>
        <w:tab/>
      </w:r>
      <w:r>
        <w:tab/>
      </w:r>
      <w:r>
        <w:tab/>
      </w:r>
      <w:r>
        <w:tab/>
      </w:r>
      <w:r>
        <w:tab/>
      </w:r>
      <w:r>
        <w:tab/>
      </w:r>
      <w:r>
        <w:tab/>
      </w:r>
      <w:r w:rsidRPr="5160CB02" w:rsidR="00D15D51">
        <w:rPr>
          <w:b w:val="1"/>
          <w:bCs w:val="1"/>
        </w:rPr>
        <w:t xml:space="preserve">           </w:t>
      </w:r>
      <w:r w:rsidRPr="5160CB02" w:rsidR="700C033A">
        <w:rPr>
          <w:b w:val="1"/>
          <w:bCs w:val="1"/>
        </w:rPr>
        <w:t>7</w:t>
      </w:r>
      <w:r w:rsidRPr="5160CB02" w:rsidR="00D15D51">
        <w:rPr>
          <w:rFonts w:ascii="Calibri" w:hAnsi="Calibri" w:eastAsia="Times New Roman" w:cs="Calibri"/>
          <w:b w:val="1"/>
          <w:bCs w:val="1"/>
          <w:color w:val="000000" w:themeColor="text1" w:themeTint="FF" w:themeShade="FF"/>
        </w:rPr>
        <w:t>:</w:t>
      </w:r>
      <w:r w:rsidRPr="5160CB02" w:rsidR="494EFEDB">
        <w:rPr>
          <w:rFonts w:ascii="Calibri" w:hAnsi="Calibri" w:eastAsia="Times New Roman" w:cs="Calibri"/>
          <w:b w:val="1"/>
          <w:bCs w:val="1"/>
          <w:color w:val="000000" w:themeColor="text1" w:themeTint="FF" w:themeShade="FF"/>
        </w:rPr>
        <w:t>45</w:t>
      </w:r>
      <w:r w:rsidRPr="5160CB02" w:rsidR="00D15D51">
        <w:rPr>
          <w:rFonts w:ascii="Calibri" w:hAnsi="Calibri" w:eastAsia="Times New Roman" w:cs="Calibri"/>
          <w:b w:val="1"/>
          <w:bCs w:val="1"/>
          <w:color w:val="000000" w:themeColor="text1" w:themeTint="FF" w:themeShade="FF"/>
        </w:rPr>
        <w:t xml:space="preserve"> PM</w:t>
      </w:r>
    </w:p>
    <w:p w:rsidRPr="00E92982" w:rsidR="00D15D51" w:rsidP="00D15D51" w:rsidRDefault="00D15D51" w14:paraId="1061672D" w14:textId="77777777"/>
    <w:p w:rsidRPr="00E92982" w:rsidR="00D15D51" w:rsidP="00D15D51" w:rsidRDefault="00D15D51" w14:paraId="03BFE0F3" w14:textId="77777777"/>
    <w:p w:rsidRPr="00E92982" w:rsidR="00D15D51" w:rsidP="00D15D51" w:rsidRDefault="00D15D51" w14:paraId="73257535" w14:textId="77777777"/>
    <w:p w:rsidRPr="00E92982" w:rsidR="00D15D51" w:rsidP="00D15D51" w:rsidRDefault="00D15D51" w14:paraId="7F0E7586" w14:textId="77777777"/>
    <w:p w:rsidRPr="00E92982" w:rsidR="00D15D51" w:rsidP="00D15D51" w:rsidRDefault="00D15D51" w14:paraId="68BF9EDF" w14:textId="77777777"/>
    <w:p w:rsidRPr="00E92982" w:rsidR="00D15D51" w:rsidP="00D15D51" w:rsidRDefault="00D15D51" w14:paraId="1A3EC155" w14:textId="77777777"/>
    <w:p w:rsidRPr="00E92982" w:rsidR="00D15D51" w:rsidP="00D15D51" w:rsidRDefault="00D15D51" w14:paraId="748B9811" w14:textId="77777777"/>
    <w:p w:rsidRPr="00E92982" w:rsidR="00D15D51" w:rsidP="00D15D51" w:rsidRDefault="00D15D51" w14:paraId="2A55BB3D" w14:textId="77777777"/>
    <w:bookmarkEnd w:id="1"/>
    <w:p w:rsidR="007949F9" w:rsidRDefault="007949F9" w14:paraId="26B0464B" w14:textId="77777777">
      <w:pPr>
        <w:rPr>
          <w:b/>
        </w:rPr>
      </w:pPr>
      <w:r>
        <w:rPr>
          <w:b/>
        </w:rPr>
        <w:br w:type="page"/>
      </w:r>
    </w:p>
    <w:p w:rsidRPr="002F4CDD" w:rsidR="00D15D51" w:rsidP="00D15D51" w:rsidRDefault="00D15D51" w14:paraId="35FCDEC4" w14:textId="1ADCE0FF">
      <w:pPr>
        <w:tabs>
          <w:tab w:val="left" w:pos="1920"/>
        </w:tabs>
        <w:rPr>
          <w:b/>
        </w:rPr>
      </w:pPr>
      <w:r w:rsidRPr="002F4CDD">
        <w:rPr>
          <w:b/>
        </w:rPr>
        <w:lastRenderedPageBreak/>
        <w:t>MAKING PUBLIC COMMENT</w:t>
      </w:r>
    </w:p>
    <w:bookmarkEnd w:id="2"/>
    <w:p w:rsidRPr="002F4CDD" w:rsidR="00D15D51" w:rsidP="00D15D51" w:rsidRDefault="00D15D51" w14:paraId="40FAC33E" w14:textId="77777777">
      <w:pPr>
        <w:pStyle w:val="ListParagraph"/>
        <w:numPr>
          <w:ilvl w:val="0"/>
          <w:numId w:val="1"/>
        </w:numPr>
        <w:ind w:left="540" w:hanging="540"/>
        <w:rPr/>
      </w:pPr>
      <w:r w:rsidR="00D15D51">
        <w:rPr/>
        <w:t>Public comment period allows individuals to inform and advise the Commission about issues, problems</w:t>
      </w:r>
      <w:r w:rsidR="00D15D51">
        <w:rPr/>
        <w:t>,</w:t>
      </w:r>
      <w:r w:rsidR="00D15D51">
        <w:rPr/>
        <w:t xml:space="preserve"> or concerns.</w:t>
      </w:r>
    </w:p>
    <w:p w:rsidR="00D15D51" w:rsidP="00D15D51" w:rsidRDefault="00D15D51" w14:paraId="61A25613" w14:textId="77777777">
      <w:pPr>
        <w:pStyle w:val="ListParagraph"/>
        <w:numPr>
          <w:ilvl w:val="0"/>
          <w:numId w:val="1"/>
        </w:numPr>
        <w:ind w:left="540" w:hanging="540"/>
        <w:rPr/>
      </w:pPr>
      <w:r w:rsidR="00D15D51">
        <w:rPr/>
        <w:t xml:space="preserve">During the meeting, the </w:t>
      </w:r>
      <w:r w:rsidR="00D15D51">
        <w:rPr/>
        <w:t xml:space="preserve">Chair will </w:t>
      </w:r>
      <w:r w:rsidR="00D15D51">
        <w:rPr/>
        <w:t>ask the public to</w:t>
      </w:r>
      <w:r w:rsidR="00D15D51">
        <w:rPr/>
        <w:t xml:space="preserve"> use the </w:t>
      </w:r>
      <w:r w:rsidR="00D15D51">
        <w:rPr/>
        <w:t>R</w:t>
      </w:r>
      <w:r w:rsidR="00D15D51">
        <w:rPr/>
        <w:t xml:space="preserve">aise </w:t>
      </w:r>
      <w:r w:rsidR="00D15D51">
        <w:rPr/>
        <w:t>H</w:t>
      </w:r>
      <w:r w:rsidR="00D15D51">
        <w:rPr/>
        <w:t>and functio</w:t>
      </w:r>
      <w:r w:rsidR="00D15D51">
        <w:rPr/>
        <w:t>n to be added to the public comment list. To use the Raise Hand function:</w:t>
      </w:r>
    </w:p>
    <w:p w:rsidRPr="00A630A1" w:rsidR="00D15D51" w:rsidP="00D15D51" w:rsidRDefault="00D15D51" w14:paraId="2BCCF3BD" w14:textId="77777777">
      <w:pPr>
        <w:pStyle w:val="ListParagraph"/>
        <w:numPr>
          <w:ilvl w:val="1"/>
          <w:numId w:val="1"/>
        </w:numPr>
        <w:rPr>
          <w:b/>
          <w:bCs/>
        </w:rPr>
      </w:pPr>
      <w:r w:rsidRPr="00A630A1">
        <w:rPr>
          <w:b/>
          <w:bCs/>
        </w:rPr>
        <w:t>Online/Desktop App Users</w:t>
      </w:r>
    </w:p>
    <w:p w:rsidR="00D15D51" w:rsidP="00D15D51" w:rsidRDefault="00D15D51" w14:paraId="70AF7585" w14:textId="77777777">
      <w:pPr>
        <w:pStyle w:val="ListParagraph"/>
        <w:numPr>
          <w:ilvl w:val="2"/>
          <w:numId w:val="1"/>
        </w:numPr>
      </w:pPr>
      <w:bookmarkStart w:name="_Hlk54793719" w:id="3"/>
      <w:r>
        <w:t>C</w:t>
      </w:r>
      <w:r w:rsidRPr="003A65DA">
        <w:t xml:space="preserve">lick </w:t>
      </w:r>
      <w:bookmarkStart w:name="_Hlk54793739" w:id="4"/>
      <w:r w:rsidRPr="003A65DA">
        <w:t>the Participants button that sits at the bottom</w:t>
      </w:r>
      <w:r>
        <w:t xml:space="preserve"> right corner</w:t>
      </w:r>
      <w:r w:rsidRPr="003A65DA">
        <w:t xml:space="preserve"> of the windo</w:t>
      </w:r>
      <w:bookmarkEnd w:id="3"/>
      <w:r w:rsidRPr="003A65DA">
        <w:t>w</w:t>
      </w:r>
      <w:bookmarkEnd w:id="4"/>
    </w:p>
    <w:p w:rsidR="00D15D51" w:rsidP="00D15D51" w:rsidRDefault="00D15D51" w14:paraId="163C63AF" w14:textId="77777777">
      <w:pPr>
        <w:pStyle w:val="ListParagraph"/>
        <w:numPr>
          <w:ilvl w:val="2"/>
          <w:numId w:val="1"/>
        </w:numPr>
      </w:pPr>
      <w:r>
        <w:t>C</w:t>
      </w:r>
      <w:r w:rsidRPr="003A65DA">
        <w:t>lick on the hand icon that sits at the bottom</w:t>
      </w:r>
      <w:r>
        <w:t xml:space="preserve"> right corner</w:t>
      </w:r>
      <w:r w:rsidRPr="003A65DA">
        <w:t xml:space="preserve"> of the </w:t>
      </w:r>
      <w:r>
        <w:t>Participants List</w:t>
      </w:r>
    </w:p>
    <w:p w:rsidRPr="00A630A1" w:rsidR="00D15D51" w:rsidP="00D15D51" w:rsidRDefault="00D15D51" w14:paraId="25C8E780" w14:textId="77777777">
      <w:pPr>
        <w:pStyle w:val="ListParagraph"/>
        <w:numPr>
          <w:ilvl w:val="1"/>
          <w:numId w:val="1"/>
        </w:numPr>
        <w:rPr>
          <w:b/>
          <w:bCs/>
        </w:rPr>
      </w:pPr>
      <w:r w:rsidRPr="00A630A1">
        <w:rPr>
          <w:b/>
          <w:bCs/>
        </w:rPr>
        <w:t>Mobile App Users</w:t>
      </w:r>
    </w:p>
    <w:p w:rsidR="00D15D51" w:rsidP="00D15D51" w:rsidRDefault="00D15D51" w14:paraId="2765D273" w14:textId="77777777">
      <w:pPr>
        <w:pStyle w:val="ListParagraph"/>
        <w:numPr>
          <w:ilvl w:val="2"/>
          <w:numId w:val="1"/>
        </w:numPr>
      </w:pPr>
      <w:r w:rsidRPr="003A65DA">
        <w:t xml:space="preserve">Click the Participants button that sits at the </w:t>
      </w:r>
      <w:r>
        <w:t>top</w:t>
      </w:r>
      <w:r w:rsidRPr="003A65DA">
        <w:t xml:space="preserve"> right corner of the window </w:t>
      </w:r>
    </w:p>
    <w:p w:rsidR="00D15D51" w:rsidP="00D15D51" w:rsidRDefault="00D15D51" w14:paraId="08473B0E" w14:textId="77777777">
      <w:pPr>
        <w:pStyle w:val="ListParagraph"/>
        <w:numPr>
          <w:ilvl w:val="2"/>
          <w:numId w:val="1"/>
        </w:numPr>
      </w:pPr>
      <w:r>
        <w:t>C</w:t>
      </w:r>
      <w:r w:rsidRPr="003A65DA">
        <w:t xml:space="preserve">lick </w:t>
      </w:r>
      <w:r>
        <w:t>Raise Hand</w:t>
      </w:r>
      <w:r w:rsidRPr="003A65DA">
        <w:t xml:space="preserve"> that sits at the bottom</w:t>
      </w:r>
      <w:r>
        <w:t xml:space="preserve"> right corner</w:t>
      </w:r>
      <w:r w:rsidRPr="003A65DA">
        <w:t xml:space="preserve"> of the </w:t>
      </w:r>
      <w:r>
        <w:t>Participants List</w:t>
      </w:r>
    </w:p>
    <w:p w:rsidRPr="00A630A1" w:rsidR="00D15D51" w:rsidP="00D15D51" w:rsidRDefault="00D15D51" w14:paraId="2FB1412F" w14:textId="77777777">
      <w:pPr>
        <w:pStyle w:val="ListParagraph"/>
        <w:numPr>
          <w:ilvl w:val="1"/>
          <w:numId w:val="1"/>
        </w:numPr>
        <w:rPr>
          <w:b/>
          <w:bCs/>
        </w:rPr>
      </w:pPr>
      <w:r>
        <w:rPr>
          <w:b/>
          <w:bCs/>
        </w:rPr>
        <w:t>Call</w:t>
      </w:r>
      <w:r w:rsidRPr="00A630A1">
        <w:rPr>
          <w:b/>
          <w:bCs/>
        </w:rPr>
        <w:t>-in Users</w:t>
      </w:r>
    </w:p>
    <w:p w:rsidRPr="00301AE3" w:rsidR="00D15D51" w:rsidP="00D15D51" w:rsidRDefault="00D15D51" w14:paraId="3E1E6B49" w14:textId="77777777">
      <w:pPr>
        <w:pStyle w:val="ListParagraph"/>
        <w:numPr>
          <w:ilvl w:val="2"/>
          <w:numId w:val="1"/>
        </w:numPr>
      </w:pPr>
      <w:r>
        <w:t>P</w:t>
      </w:r>
      <w:r w:rsidRPr="00A630A1">
        <w:t>ress *3 to raise your hand</w:t>
      </w:r>
    </w:p>
    <w:p w:rsidR="00D15D51" w:rsidP="00D15D51" w:rsidRDefault="00D15D51" w14:paraId="3006A6BD" w14:textId="77777777">
      <w:pPr>
        <w:pStyle w:val="ListParagraph"/>
        <w:numPr>
          <w:ilvl w:val="0"/>
          <w:numId w:val="1"/>
        </w:numPr>
        <w:ind w:left="540" w:hanging="540"/>
        <w:rPr/>
      </w:pPr>
      <w:r w:rsidR="00D15D51">
        <w:rPr/>
        <w:t>Once called upon, you will be unmuted with a l</w:t>
      </w:r>
      <w:r w:rsidR="00D15D51">
        <w:rPr/>
        <w:t xml:space="preserve">imit </w:t>
      </w:r>
      <w:r w:rsidR="00D15D51">
        <w:rPr/>
        <w:t>of</w:t>
      </w:r>
      <w:r w:rsidR="00D15D51">
        <w:rPr/>
        <w:t xml:space="preserve"> 2 minutes</w:t>
      </w:r>
      <w:r w:rsidR="00D15D51">
        <w:rPr/>
        <w:t xml:space="preserve"> to speak</w:t>
      </w:r>
      <w:r w:rsidR="00D15D51">
        <w:rPr/>
        <w:t>.</w:t>
      </w:r>
    </w:p>
    <w:p w:rsidRPr="00301AE3" w:rsidR="00D15D51" w:rsidP="00D15D51" w:rsidRDefault="00D15D51" w14:paraId="0A3764A0" w14:textId="77777777">
      <w:pPr>
        <w:pStyle w:val="ListParagraph"/>
        <w:numPr>
          <w:ilvl w:val="0"/>
          <w:numId w:val="1"/>
        </w:numPr>
        <w:ind w:left="540" w:hanging="540"/>
        <w:rPr/>
      </w:pPr>
      <w:r w:rsidR="00D15D51">
        <w:rPr/>
        <w:t>Provide clear and concise comments.</w:t>
      </w:r>
    </w:p>
    <w:p w:rsidRPr="00301AE3" w:rsidR="00D15D51" w:rsidP="00D15D51" w:rsidRDefault="00D15D51" w14:paraId="0A1BF7F0" w14:textId="77777777">
      <w:pPr>
        <w:pStyle w:val="ListParagraph"/>
        <w:numPr>
          <w:ilvl w:val="0"/>
          <w:numId w:val="1"/>
        </w:numPr>
        <w:ind w:left="540" w:hanging="540"/>
        <w:rPr/>
      </w:pPr>
      <w:r w:rsidR="00D15D51">
        <w:rPr/>
        <w:t>Avoid repeating comments already expressed by others.</w:t>
      </w:r>
    </w:p>
    <w:p w:rsidR="00D15D51" w:rsidP="00D15D51" w:rsidRDefault="00D15D51" w14:paraId="6E03734C" w14:textId="77777777">
      <w:pPr>
        <w:pStyle w:val="ListParagraph"/>
        <w:numPr>
          <w:ilvl w:val="0"/>
          <w:numId w:val="1"/>
        </w:numPr>
        <w:ind w:left="540" w:hanging="540"/>
        <w:rPr/>
      </w:pPr>
      <w:r w:rsidR="00D15D51">
        <w:rPr/>
        <w:t>After speaking, Lower Hand by using the method to Raise Hand.</w:t>
      </w:r>
    </w:p>
    <w:p w:rsidRPr="00132BCF" w:rsidR="00D15D51" w:rsidP="00D15D51" w:rsidRDefault="00D15D51" w14:paraId="156B24E5" w14:textId="77777777"/>
    <w:p w:rsidR="006F4577" w:rsidRDefault="00000000" w14:paraId="23BD328E" w14:textId="77777777"/>
    <w:sectPr w:rsidR="006F4577" w:rsidSect="00374614">
      <w:headerReference w:type="default" r:id="rId6"/>
      <w:footerReference w:type="default" r:id="rId7"/>
      <w:pgSz w:w="12240" w:h="15840" w:orient="portrait"/>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altName w:val="Calibri"/>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4BFA" w:rsidR="00E92982" w:rsidP="001645DC" w:rsidRDefault="00000000" w14:paraId="688C5CC6" w14:textId="77777777">
    <w:pPr>
      <w:spacing w:after="0" w:line="240" w:lineRule="auto"/>
      <w:jc w:val="center"/>
      <w:rPr>
        <w:rFonts w:eastAsia="Times New Roman" w:cs="Arial"/>
        <w:sz w:val="20"/>
        <w:szCs w:val="20"/>
      </w:rPr>
    </w:pPr>
    <w:r>
      <w:rPr>
        <w:rFonts w:eastAsia="Times New Roman" w:cs="Arial"/>
        <w:b/>
        <w:sz w:val="20"/>
        <w:szCs w:val="20"/>
      </w:rPr>
      <w:t>Seattle Department of Neighborhoods</w:t>
    </w:r>
    <w:r w:rsidRPr="00354BFA">
      <w:rPr>
        <w:rFonts w:eastAsia="Times New Roman" w:cs="Arial"/>
        <w:sz w:val="20"/>
        <w:szCs w:val="20"/>
      </w:rPr>
      <w:t>, 600 4</w:t>
    </w:r>
    <w:r w:rsidRPr="00354BFA">
      <w:rPr>
        <w:rFonts w:eastAsia="Times New Roman" w:cs="Arial"/>
        <w:sz w:val="20"/>
        <w:szCs w:val="20"/>
        <w:vertAlign w:val="superscript"/>
      </w:rPr>
      <w:t>th</w:t>
    </w:r>
    <w:r w:rsidRPr="00354BFA">
      <w:rPr>
        <w:rFonts w:eastAsia="Times New Roman" w:cs="Arial"/>
        <w:sz w:val="20"/>
        <w:szCs w:val="20"/>
      </w:rPr>
      <w:t xml:space="preserve"> Ave, 4</w:t>
    </w:r>
    <w:r w:rsidRPr="00354BFA">
      <w:rPr>
        <w:rFonts w:eastAsia="Times New Roman" w:cs="Arial"/>
        <w:sz w:val="20"/>
        <w:szCs w:val="20"/>
        <w:vertAlign w:val="superscript"/>
      </w:rPr>
      <w:t>th</w:t>
    </w:r>
    <w:r w:rsidRPr="00354BFA">
      <w:rPr>
        <w:rFonts w:eastAsia="Times New Roman" w:cs="Arial"/>
        <w:sz w:val="20"/>
        <w:szCs w:val="20"/>
      </w:rPr>
      <w:t xml:space="preserve"> Floor; PO Box 94649</w:t>
    </w:r>
    <w:r>
      <w:rPr>
        <w:rFonts w:eastAsia="Times New Roman" w:cs="Arial"/>
        <w:sz w:val="20"/>
        <w:szCs w:val="20"/>
      </w:rPr>
      <w:t xml:space="preserve"> Seattle, WA</w:t>
    </w:r>
    <w:r w:rsidRPr="00354BFA">
      <w:rPr>
        <w:rFonts w:eastAsia="Times New Roman" w:cs="Arial"/>
        <w:sz w:val="20"/>
        <w:szCs w:val="20"/>
      </w:rPr>
      <w:t xml:space="preserve"> 98124-4649</w:t>
    </w:r>
  </w:p>
  <w:p w:rsidRPr="00354BFA" w:rsidR="005A0A19" w:rsidP="00045024" w:rsidRDefault="00000000" w14:paraId="6BCFFA3C" w14:textId="77777777">
    <w:pPr>
      <w:pStyle w:val="Footer"/>
      <w:jc w:val="center"/>
      <w:rPr>
        <w:sz w:val="20"/>
        <w:szCs w:val="20"/>
      </w:rPr>
    </w:pPr>
    <w:r w:rsidRPr="00C504AC">
      <w:rPr>
        <w:rFonts w:eastAsia="Times New Roman" w:cs="Arial"/>
        <w:sz w:val="20"/>
        <w:szCs w:val="20"/>
      </w:rPr>
      <w:t>seattle.gov/neighborhoods/seattle-renters-commission</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70EE3A19" w:rsidP="70EE3A19" w:rsidRDefault="70EE3A19" w14:paraId="03C28E05" w14:textId="315C5C06">
    <w:pPr>
      <w:pStyle w:val="Header"/>
    </w:pPr>
  </w:p>
  <w:p w:rsidR="005A0A19" w:rsidRDefault="00000000" w14:paraId="3C1D637D" w14:textId="77777777">
    <w:pPr>
      <w:pStyle w:val="Header"/>
    </w:pPr>
    <w:r>
      <w:rPr>
        <w:noProof/>
      </w:rPr>
      <mc:AlternateContent>
        <mc:Choice Requires="wpg">
          <w:drawing>
            <wp:anchor distT="0" distB="0" distL="114300" distR="114300" simplePos="0" relativeHeight="251659264" behindDoc="0" locked="0" layoutInCell="1" allowOverlap="1" wp14:anchorId="69A78F44" wp14:editId="5C30233B">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rsidRPr="00A54DE8" w:rsidR="005A0A19" w:rsidP="00A54DE8" w:rsidRDefault="00000000" w14:paraId="4A732973" w14:textId="77777777">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rsidRPr="00A54DE8" w:rsidR="005A0A19" w:rsidP="00A54DE8" w:rsidRDefault="00000000" w14:paraId="3F0A0CD3" w14:textId="77777777">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rsidR="005A0A19" w:rsidP="00A54DE8" w:rsidRDefault="00000000" w14:paraId="7F9AD1A4" w14:textId="77777777">
                            <w:pPr>
                              <w:spacing w:after="0" w:line="20" w:lineRule="atLeast"/>
                              <w:rPr>
                                <w:rFonts w:ascii="Seattle Text" w:hAnsi="Seattle Text" w:cs="Seattle Text"/>
                              </w:rPr>
                            </w:pPr>
                          </w:p>
                          <w:p w:rsidR="00297D9F" w:rsidP="00297D9F" w:rsidRDefault="00000000" w14:paraId="71697C5B" w14:textId="77777777">
                            <w:r>
                              <w:t>Kim McGillivray</w:t>
                            </w:r>
                            <w:r>
                              <w:t xml:space="preserve"> &amp; </w:t>
                            </w:r>
                            <w:r>
                              <w:t>Daniel Godfrey</w:t>
                            </w:r>
                            <w:r>
                              <w:t>, Co-Chairs</w:t>
                            </w:r>
                          </w:p>
                          <w:p w:rsidRPr="00A54DE8" w:rsidR="005A0A19" w:rsidP="00A54DE8" w:rsidRDefault="00000000" w14:paraId="76D4B1F5" w14:textId="77777777">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35762B21">
            <v:group id="Group 1" style="position:absolute;margin-left:90.5pt;margin-top:5.15pt;width:257.1pt;height:69.6pt;z-index:251659264" coordsize="32649,8839" o:spid="_x0000_s1026" w14:anchorId="69A78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style="position:absolute;width:32649;height:8839;visibility:visible;mso-wrap-style:square;v-text-anchor:top" o:spid="_x0000_s1027"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v:textbox inset="0,0,0,0">
                  <w:txbxContent>
                    <w:p w:rsidRPr="00A54DE8" w:rsidR="005A0A19" w:rsidP="00A54DE8" w:rsidRDefault="00000000" w14:paraId="348B1EB8" w14:textId="77777777">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rsidRPr="00A54DE8" w:rsidR="005A0A19" w:rsidP="00A54DE8" w:rsidRDefault="00000000" w14:paraId="2F04E27A" w14:textId="77777777">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rsidR="005A0A19" w:rsidP="00A54DE8" w:rsidRDefault="00000000" w14:paraId="672A6659" w14:textId="77777777">
                      <w:pPr>
                        <w:spacing w:after="0" w:line="20" w:lineRule="atLeast"/>
                        <w:rPr>
                          <w:rFonts w:ascii="Seattle Text" w:hAnsi="Seattle Text" w:cs="Seattle Text"/>
                        </w:rPr>
                      </w:pPr>
                    </w:p>
                    <w:p w:rsidR="00297D9F" w:rsidP="00297D9F" w:rsidRDefault="00000000" w14:paraId="6D3F1949" w14:textId="77777777">
                      <w:r>
                        <w:t>Kim McGillivray</w:t>
                      </w:r>
                      <w:r>
                        <w:t xml:space="preserve"> &amp; </w:t>
                      </w:r>
                      <w:r>
                        <w:t>Daniel Godfrey</w:t>
                      </w:r>
                      <w:r>
                        <w:t>, Co-Chairs</w:t>
                      </w:r>
                    </w:p>
                    <w:p w:rsidRPr="00A54DE8" w:rsidR="005A0A19" w:rsidP="00A54DE8" w:rsidRDefault="00000000" w14:paraId="0A37501D" w14:textId="77777777">
                      <w:pPr>
                        <w:spacing w:after="0" w:line="20" w:lineRule="atLeast"/>
                        <w:rPr>
                          <w:rFonts w:ascii="Seattle Text" w:hAnsi="Seattle Text" w:cs="Seattle Text"/>
                        </w:rPr>
                      </w:pPr>
                    </w:p>
                  </w:txbxContent>
                </v:textbox>
              </v:shape>
              <v:line id="Straight Connector 3" style="position:absolute;visibility:visible;mso-wrap-style:square" o:spid="_x0000_s1028" strokecolor="#003da5" strokeweight=".5pt" o:connectortype="straight" from="0,6008" to="31272,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v:stroke joinstyle="miter"/>
              </v:line>
            </v:group>
          </w:pict>
        </mc:Fallback>
      </mc:AlternateContent>
    </w:r>
    <w:r>
      <w:rPr>
        <w:noProof/>
      </w:rPr>
      <w:drawing>
        <wp:inline distT="0" distB="0" distL="0" distR="0" wp14:anchorId="3DC46E1E" wp14:editId="33C14D04">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117f9a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55ee7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C065D8"/>
    <w:multiLevelType w:val="hybridMultilevel"/>
    <w:tmpl w:val="DC7AB394"/>
    <w:lvl w:ilvl="0" w:tplc="8C260736">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DFB4C9B"/>
    <w:multiLevelType w:val="hybridMultilevel"/>
    <w:tmpl w:val="0080A80A"/>
    <w:lvl w:ilvl="0" w:tplc="7EDAE15E">
      <w:numFmt w:val="bullet"/>
      <w:lvlText w:val="•"/>
      <w:lvlJc w:val="left"/>
      <w:pPr>
        <w:ind w:left="1080" w:hanging="720"/>
      </w:pPr>
      <w:rPr>
        <w:rFonts w:hint="default" w:ascii="Tw Cen MT" w:hAnsi="Tw Cen MT"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1" w16cid:durableId="431241067">
    <w:abstractNumId w:val="1"/>
  </w:num>
  <w:num w:numId="2" w16cid:durableId="159658968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51"/>
    <w:rsid w:val="0014AF85"/>
    <w:rsid w:val="001F0392"/>
    <w:rsid w:val="002F20D0"/>
    <w:rsid w:val="003E5C23"/>
    <w:rsid w:val="005C1C77"/>
    <w:rsid w:val="005FF679"/>
    <w:rsid w:val="0069204F"/>
    <w:rsid w:val="007949F9"/>
    <w:rsid w:val="00797750"/>
    <w:rsid w:val="00871668"/>
    <w:rsid w:val="00966A59"/>
    <w:rsid w:val="00981FB9"/>
    <w:rsid w:val="00AA09D5"/>
    <w:rsid w:val="00BE3815"/>
    <w:rsid w:val="00D15D51"/>
    <w:rsid w:val="00DA751F"/>
    <w:rsid w:val="00E2564E"/>
    <w:rsid w:val="00E62F3A"/>
    <w:rsid w:val="0168DA57"/>
    <w:rsid w:val="026DB352"/>
    <w:rsid w:val="036BCDD3"/>
    <w:rsid w:val="04D79035"/>
    <w:rsid w:val="063D22CA"/>
    <w:rsid w:val="065EE8F7"/>
    <w:rsid w:val="072595BC"/>
    <w:rsid w:val="077E8424"/>
    <w:rsid w:val="07A4927E"/>
    <w:rsid w:val="0819E601"/>
    <w:rsid w:val="082532B8"/>
    <w:rsid w:val="0944CE2D"/>
    <w:rsid w:val="09C6E0DF"/>
    <w:rsid w:val="0B47E330"/>
    <w:rsid w:val="0C82A31C"/>
    <w:rsid w:val="0CFBA99E"/>
    <w:rsid w:val="0E86009A"/>
    <w:rsid w:val="0EB2FFA4"/>
    <w:rsid w:val="0EFCBDA5"/>
    <w:rsid w:val="0F83D8E6"/>
    <w:rsid w:val="0FDEE82F"/>
    <w:rsid w:val="1021D0FB"/>
    <w:rsid w:val="106A3ED2"/>
    <w:rsid w:val="11BDA15C"/>
    <w:rsid w:val="11DFCDBE"/>
    <w:rsid w:val="124D11C4"/>
    <w:rsid w:val="125C0E68"/>
    <w:rsid w:val="128E257D"/>
    <w:rsid w:val="12A93A3E"/>
    <w:rsid w:val="12E94FF6"/>
    <w:rsid w:val="134D3E49"/>
    <w:rsid w:val="1353C986"/>
    <w:rsid w:val="14751BBE"/>
    <w:rsid w:val="157B43C7"/>
    <w:rsid w:val="1745E561"/>
    <w:rsid w:val="1899F508"/>
    <w:rsid w:val="1A32665A"/>
    <w:rsid w:val="1CCDA0B9"/>
    <w:rsid w:val="1CDC170C"/>
    <w:rsid w:val="1DB6E5FC"/>
    <w:rsid w:val="1FD22101"/>
    <w:rsid w:val="20D793C2"/>
    <w:rsid w:val="20FBFEC2"/>
    <w:rsid w:val="21DBB2AC"/>
    <w:rsid w:val="22677BDC"/>
    <w:rsid w:val="24137AF8"/>
    <w:rsid w:val="2489E760"/>
    <w:rsid w:val="24B1A212"/>
    <w:rsid w:val="2504F64D"/>
    <w:rsid w:val="25E4AB05"/>
    <w:rsid w:val="2616C61E"/>
    <w:rsid w:val="27EE6ECC"/>
    <w:rsid w:val="282D4DE0"/>
    <w:rsid w:val="2831CBD3"/>
    <w:rsid w:val="2B184ADD"/>
    <w:rsid w:val="2B3756A5"/>
    <w:rsid w:val="2DA8578E"/>
    <w:rsid w:val="2DD3405C"/>
    <w:rsid w:val="2E57829E"/>
    <w:rsid w:val="2F0879B1"/>
    <w:rsid w:val="2F3FF2EC"/>
    <w:rsid w:val="302BC7D1"/>
    <w:rsid w:val="3036726D"/>
    <w:rsid w:val="31A28ECB"/>
    <w:rsid w:val="31AF1FD0"/>
    <w:rsid w:val="3214357E"/>
    <w:rsid w:val="3267AFF8"/>
    <w:rsid w:val="33239EAE"/>
    <w:rsid w:val="34A4CD43"/>
    <w:rsid w:val="35629260"/>
    <w:rsid w:val="356C34BA"/>
    <w:rsid w:val="36BB388A"/>
    <w:rsid w:val="377BB06B"/>
    <w:rsid w:val="3875B250"/>
    <w:rsid w:val="39A8B276"/>
    <w:rsid w:val="3A17816C"/>
    <w:rsid w:val="3A77A4B3"/>
    <w:rsid w:val="3CBBF088"/>
    <w:rsid w:val="3DC7DBE7"/>
    <w:rsid w:val="3E682A5F"/>
    <w:rsid w:val="3F321D61"/>
    <w:rsid w:val="3F6D2560"/>
    <w:rsid w:val="3F91CBB7"/>
    <w:rsid w:val="421868C2"/>
    <w:rsid w:val="42FEB12B"/>
    <w:rsid w:val="437F5A35"/>
    <w:rsid w:val="44653CDA"/>
    <w:rsid w:val="472D8EC6"/>
    <w:rsid w:val="479B58AC"/>
    <w:rsid w:val="47C35739"/>
    <w:rsid w:val="48814B88"/>
    <w:rsid w:val="48C1E545"/>
    <w:rsid w:val="494EFEDB"/>
    <w:rsid w:val="497C75FC"/>
    <w:rsid w:val="4ADB3F42"/>
    <w:rsid w:val="4B771665"/>
    <w:rsid w:val="4BF70465"/>
    <w:rsid w:val="4D118D39"/>
    <w:rsid w:val="4D7ED291"/>
    <w:rsid w:val="4E06AF21"/>
    <w:rsid w:val="4EABBFC5"/>
    <w:rsid w:val="4EB50075"/>
    <w:rsid w:val="4F004003"/>
    <w:rsid w:val="511EB574"/>
    <w:rsid w:val="5160CB02"/>
    <w:rsid w:val="51CF85A2"/>
    <w:rsid w:val="52700338"/>
    <w:rsid w:val="5388E3F5"/>
    <w:rsid w:val="570119B6"/>
    <w:rsid w:val="5741079F"/>
    <w:rsid w:val="575B10AE"/>
    <w:rsid w:val="58402903"/>
    <w:rsid w:val="58CACACB"/>
    <w:rsid w:val="5A081AC4"/>
    <w:rsid w:val="5A5446C9"/>
    <w:rsid w:val="5A8B9B53"/>
    <w:rsid w:val="5CF98002"/>
    <w:rsid w:val="5D43451A"/>
    <w:rsid w:val="5D9301AF"/>
    <w:rsid w:val="5DBC7F89"/>
    <w:rsid w:val="5EC89D7C"/>
    <w:rsid w:val="602B798D"/>
    <w:rsid w:val="60F3CB8C"/>
    <w:rsid w:val="613BC879"/>
    <w:rsid w:val="62003E3E"/>
    <w:rsid w:val="62FF905B"/>
    <w:rsid w:val="630ADD4F"/>
    <w:rsid w:val="63813EFA"/>
    <w:rsid w:val="65E28861"/>
    <w:rsid w:val="66B7065F"/>
    <w:rsid w:val="69F31D38"/>
    <w:rsid w:val="6AEEA283"/>
    <w:rsid w:val="6B11B207"/>
    <w:rsid w:val="6C850415"/>
    <w:rsid w:val="6D31A8D4"/>
    <w:rsid w:val="6E8B1303"/>
    <w:rsid w:val="700C033A"/>
    <w:rsid w:val="709E926F"/>
    <w:rsid w:val="70EE3A19"/>
    <w:rsid w:val="71FD3D83"/>
    <w:rsid w:val="72313004"/>
    <w:rsid w:val="72A5446C"/>
    <w:rsid w:val="734E3EA7"/>
    <w:rsid w:val="74AE5E15"/>
    <w:rsid w:val="7565E422"/>
    <w:rsid w:val="75FAA62C"/>
    <w:rsid w:val="7952A91B"/>
    <w:rsid w:val="7952B3BD"/>
    <w:rsid w:val="7963BCC3"/>
    <w:rsid w:val="7A33A82C"/>
    <w:rsid w:val="7A8F0AFC"/>
    <w:rsid w:val="7BF6C810"/>
    <w:rsid w:val="7C6CC118"/>
    <w:rsid w:val="7E2C14D0"/>
    <w:rsid w:val="7F5FDE62"/>
    <w:rsid w:val="7F926E18"/>
    <w:rsid w:val="7FC4F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D62E"/>
  <w15:chartTrackingRefBased/>
  <w15:docId w15:val="{D5B26232-6ECA-4184-9D12-1486431E28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5D5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15D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5D51"/>
  </w:style>
  <w:style w:type="paragraph" w:styleId="Footer">
    <w:name w:val="footer"/>
    <w:basedOn w:val="Normal"/>
    <w:link w:val="FooterChar"/>
    <w:uiPriority w:val="99"/>
    <w:unhideWhenUsed/>
    <w:rsid w:val="00D15D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5D51"/>
  </w:style>
  <w:style w:type="paragraph" w:styleId="ListParagraph">
    <w:name w:val="List Paragraph"/>
    <w:basedOn w:val="Normal"/>
    <w:uiPriority w:val="34"/>
    <w:qFormat/>
    <w:rsid w:val="00D15D51"/>
    <w:pPr>
      <w:spacing w:after="0" w:line="240" w:lineRule="auto"/>
      <w:ind w:left="72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footer" Target="footer1.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https://seattle.webex.com/seattle/j.php?MTID=m33fc816b97608cd4bbf2247b6607ce54" TargetMode="External" Id="R88e3a5db0b484124" /><Relationship Type="http://schemas.openxmlformats.org/officeDocument/2006/relationships/hyperlink" Target="https://www.spl.org/hours-and-locations/capitol-hill-branch" TargetMode="External" Id="Rb0f993967b064e6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21E5E6F289804893B0FCA889F0071F" ma:contentTypeVersion="15" ma:contentTypeDescription="Create a new document." ma:contentTypeScope="" ma:versionID="a9e4f01ea10f1488c9230e1f92089135">
  <xsd:schema xmlns:xsd="http://www.w3.org/2001/XMLSchema" xmlns:xs="http://www.w3.org/2001/XMLSchema" xmlns:p="http://schemas.microsoft.com/office/2006/metadata/properties" xmlns:ns2="3bff0399-80e3-4023-a736-28c318e81246" xmlns:ns3="888482d8-cde7-4cf3-95d4-0b0038398fdf" xmlns:ns4="97c2a25c-25db-4634-b347-87ab0af10b27" targetNamespace="http://schemas.microsoft.com/office/2006/metadata/properties" ma:root="true" ma:fieldsID="0af48843132c87d1f52ef03acfba0a13" ns2:_="" ns3:_="" ns4:_="">
    <xsd:import namespace="3bff0399-80e3-4023-a736-28c318e81246"/>
    <xsd:import namespace="888482d8-cde7-4cf3-95d4-0b0038398fdf"/>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f0399-80e3-4023-a736-28c318e81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8482d8-cde7-4cf3-95d4-0b0038398f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3a96dd0-16eb-4a85-b711-285d9d33e0c8}" ma:internalName="TaxCatchAll" ma:showField="CatchAllData" ma:web="888482d8-cde7-4cf3-95d4-0b0038398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88482d8-cde7-4cf3-95d4-0b0038398fdf">
      <UserInfo>
        <DisplayName/>
        <AccountId xsi:nil="true"/>
        <AccountType/>
      </UserInfo>
    </SharedWithUsers>
    <MediaLengthInSeconds xmlns="3bff0399-80e3-4023-a736-28c318e81246" xsi:nil="true"/>
    <TaxCatchAll xmlns="97c2a25c-25db-4634-b347-87ab0af10b27" xsi:nil="true"/>
    <lcf76f155ced4ddcb4097134ff3c332f xmlns="3bff0399-80e3-4023-a736-28c318e812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C3104D-2E25-4E9F-90B2-8AFDD48A7624}">
  <ds:schemaRefs>
    <ds:schemaRef ds:uri="http://schemas.openxmlformats.org/officeDocument/2006/bibliography"/>
  </ds:schemaRefs>
</ds:datastoreItem>
</file>

<file path=customXml/itemProps2.xml><?xml version="1.0" encoding="utf-8"?>
<ds:datastoreItem xmlns:ds="http://schemas.openxmlformats.org/officeDocument/2006/customXml" ds:itemID="{804634B2-0B0C-4DAF-8833-82BA6BA735D3}"/>
</file>

<file path=customXml/itemProps3.xml><?xml version="1.0" encoding="utf-8"?>
<ds:datastoreItem xmlns:ds="http://schemas.openxmlformats.org/officeDocument/2006/customXml" ds:itemID="{AA22CEA2-2F44-445C-A573-0A069AC22E90}"/>
</file>

<file path=customXml/itemProps4.xml><?xml version="1.0" encoding="utf-8"?>
<ds:datastoreItem xmlns:ds="http://schemas.openxmlformats.org/officeDocument/2006/customXml" ds:itemID="{DB9E6847-AEC7-4511-9E93-B020F68BB0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Frimmel, Zach</dc:creator>
  <keywords/>
  <dc:description/>
  <lastModifiedBy>Frimmel, Zach</lastModifiedBy>
  <revision>25</revision>
  <dcterms:created xsi:type="dcterms:W3CDTF">2023-03-21T23:30:00.0000000Z</dcterms:created>
  <dcterms:modified xsi:type="dcterms:W3CDTF">2023-08-31T00:40:43.5111052Z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0x010100DE21E5E6F289804893B0FCA889F0071F</vt:lpwstr>
  </property>
  <property fmtid="{D5CDD505-2E9C-101B-9397-08002B2CF9AE}" pid="3" name="Order">
    <vt:r8>378200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_activity">
    <vt:lpwstr>{"FileActivityType":"9","FileActivityTimeStamp":"2023-03-22T00:00:59.870Z","FileActivityUsersOnPage":[{"DisplayName":"Frimmel, Zach","Id":"zach.frimmel@seattle.gov"}],"FileActivityNavigationId":null}</vt:lpwstr>
  </property>
  <property fmtid="{D5CDD505-2E9C-101B-9397-08002B2CF9AE}" pid="11" name="_ExtendedDescription">
    <vt:lpwstr/>
  </property>
  <property fmtid="{D5CDD505-2E9C-101B-9397-08002B2CF9AE}" pid="12" name="_ColorTag">
    <vt:lpwstr/>
  </property>
  <property fmtid="{D5CDD505-2E9C-101B-9397-08002B2CF9AE}" pid="13" name="MediaServiceImageTags">
    <vt:lpwstr/>
  </property>
</Properties>
</file>