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BFEA" w14:textId="77777777" w:rsidR="5D6D69A9" w:rsidRPr="00AF64FF" w:rsidRDefault="00000000" w:rsidP="4C8ADD0B">
      <w:pPr>
        <w:rPr>
          <w:rFonts w:eastAsia="Calibri" w:cstheme="minorHAnsi"/>
          <w:b/>
          <w:bCs/>
          <w:color w:val="000000" w:themeColor="text1"/>
          <w:sz w:val="24"/>
          <w:szCs w:val="24"/>
        </w:rPr>
      </w:pPr>
      <w:r w:rsidRPr="00AF64FF">
        <w:rPr>
          <w:rFonts w:eastAsia="Calibri" w:cstheme="minorHAnsi"/>
          <w:b/>
          <w:bCs/>
          <w:color w:val="000000" w:themeColor="text1"/>
          <w:sz w:val="24"/>
          <w:szCs w:val="24"/>
        </w:rPr>
        <w:t>Amma Banaadha: Gargaarsa Fandii Nyaataa Magaalaa Siyaatil – Hanga Amajjii 19, 2024tti iyyadhu</w:t>
      </w:r>
    </w:p>
    <w:p w14:paraId="1EBABFEB" w14:textId="77777777" w:rsidR="00A5275E" w:rsidRPr="00AF64FF" w:rsidRDefault="00000000" w:rsidP="1AEB40A7">
      <w:pPr>
        <w:spacing w:beforeAutospacing="1" w:afterAutospacing="1" w:line="240" w:lineRule="auto"/>
        <w:rPr>
          <w:rFonts w:eastAsia="Calibri" w:cstheme="minorHAnsi"/>
          <w:color w:val="000000" w:themeColor="text1"/>
          <w:sz w:val="24"/>
          <w:szCs w:val="24"/>
        </w:rPr>
      </w:pPr>
      <w:r w:rsidRPr="00AF64FF">
        <w:rPr>
          <w:rFonts w:eastAsia="Calibri" w:cstheme="minorHAnsi"/>
          <w:color w:val="000000" w:themeColor="text1"/>
          <w:sz w:val="24"/>
          <w:szCs w:val="24"/>
        </w:rPr>
        <w:t xml:space="preserve">Fandiin Walqixxummaa Nyaataa sagantaa Kutaa Ollaa Siyaatil (DON) ti. Kaayyoon Fandichaa hojii hawaasaan durfamu kan sirna nyaataa naannoo haqa qabeessaa fi itti fufiinsa qabuuf gumaachu irratti invast gochuudha. ‘Sirna nyaataa’ jechuun hojiiwwan nyaataan walqabatan kamiyyuu jechuu keenya yoo ta’u, kunis guddisuu, madda argachuu, qopheessuu, barachuu, nyaata raabsuu fi/ykn qisaasama nyaataa bulchuu dabalatee ta’uu danda’a. </w:t>
      </w:r>
    </w:p>
    <w:p w14:paraId="1EBABFEC" w14:textId="77777777" w:rsidR="00A5275E" w:rsidRPr="00AF64FF" w:rsidRDefault="00000000" w:rsidP="1AEB40A7">
      <w:pPr>
        <w:spacing w:beforeAutospacing="1" w:afterAutospacing="1" w:line="240" w:lineRule="auto"/>
        <w:rPr>
          <w:rFonts w:cstheme="minorHAnsi"/>
        </w:rPr>
      </w:pPr>
      <w:r w:rsidRPr="00AF64FF">
        <w:rPr>
          <w:rFonts w:eastAsia="Calibri" w:cstheme="minorHAnsi"/>
          <w:color w:val="000000" w:themeColor="text1"/>
          <w:sz w:val="24"/>
          <w:szCs w:val="24"/>
        </w:rPr>
        <w:t>Fandiin Walqixxummaa Nyaataa hojii warra walqixxummaa dhabuu nyaataa fi fayyaa baay’ee mudateen durfamu ni deeggara: Gurraacha, Dhalataa biyyaa, Namoota Halluu (BIPOC), godaantota, baqattoota, namoota galii gadi aanaa qaban, dargaggoota, fi maanguddoota.</w:t>
      </w:r>
    </w:p>
    <w:p w14:paraId="1EBABFED" w14:textId="77777777" w:rsidR="00A5275E" w:rsidRPr="00AF64FF" w:rsidRDefault="00000000" w:rsidP="1AEB40A7">
      <w:pPr>
        <w:spacing w:beforeAutospacing="1" w:afterAutospacing="1" w:line="240" w:lineRule="auto"/>
        <w:rPr>
          <w:rFonts w:cstheme="minorHAnsi"/>
        </w:rPr>
      </w:pPr>
      <w:r w:rsidRPr="00AF64FF">
        <w:rPr>
          <w:rFonts w:eastAsia="Calibri" w:cstheme="minorHAnsi"/>
          <w:color w:val="000000" w:themeColor="text1"/>
          <w:sz w:val="24"/>
          <w:szCs w:val="24"/>
        </w:rPr>
        <w:t>Maallaqni kan kennamu galii Gibira Dhugaatii Mi’aawaa Siyaatil irraa argamuun. Bara 2024tti, tilmaamaan doolaarri miiliyoona 2.3 marsaa deeggarsa lamaatiin maallaqaan ni argama: Gargaarsa Fandii Walqixxummaa Nyaataa fi Fandii Jalqabaa (duraan Gargaarsa Ijaarsa Dandeettii jedhamuun beekama) kan Ebla 1, 2024 eegalu.</w:t>
      </w:r>
    </w:p>
    <w:p w14:paraId="1EBABFEE" w14:textId="77777777" w:rsidR="00A5275E" w:rsidRPr="00AF64FF" w:rsidRDefault="00000000" w:rsidP="3EBD2541">
      <w:pPr>
        <w:spacing w:beforeAutospacing="1" w:afterAutospacing="1"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Haala Waliigalaa Gargaarsa Fandii Walqixxummaa Nyaataa: </w:t>
      </w:r>
    </w:p>
    <w:p w14:paraId="1EBABFEF" w14:textId="77777777" w:rsidR="007726A0" w:rsidRPr="00AF64FF" w:rsidRDefault="00000000"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Maallaqa Badhaasa:</w:t>
      </w:r>
      <w:r w:rsidRPr="00AF64FF">
        <w:rPr>
          <w:rFonts w:eastAsia="Calibri" w:cstheme="minorHAnsi"/>
          <w:color w:val="000000" w:themeColor="text1"/>
          <w:sz w:val="24"/>
          <w:szCs w:val="24"/>
        </w:rPr>
        <w:t xml:space="preserve"> $25,000 hanga $100,000  </w:t>
      </w:r>
    </w:p>
    <w:p w14:paraId="1EBABFF0" w14:textId="77777777" w:rsidR="007726A0" w:rsidRPr="00AF64FF" w:rsidRDefault="00000000"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Dheerinni Pirojektii:</w:t>
      </w:r>
      <w:r w:rsidRPr="00AF64FF">
        <w:rPr>
          <w:rFonts w:eastAsia="Calibri" w:cstheme="minorHAnsi"/>
          <w:color w:val="000000" w:themeColor="text1"/>
          <w:sz w:val="24"/>
          <w:szCs w:val="24"/>
        </w:rPr>
        <w:t xml:space="preserve"> Hanga ji’a 24  </w:t>
      </w:r>
    </w:p>
    <w:p w14:paraId="1EBABFF1" w14:textId="77777777" w:rsidR="007726A0" w:rsidRPr="00AF64FF" w:rsidRDefault="00000000"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Iyyanni Banaa:</w:t>
      </w:r>
      <w:r w:rsidRPr="00AF64FF">
        <w:rPr>
          <w:rFonts w:eastAsia="Calibri" w:cstheme="minorHAnsi"/>
          <w:color w:val="000000" w:themeColor="text1"/>
          <w:sz w:val="24"/>
          <w:szCs w:val="24"/>
        </w:rPr>
        <w:t xml:space="preserve"> Kibxata Amajjii 16, 2024</w:t>
      </w:r>
    </w:p>
    <w:p w14:paraId="1EBABFF2" w14:textId="77777777" w:rsidR="007726A0" w:rsidRPr="00AF64FF" w:rsidRDefault="00000000"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Guyyaa Iyyannoon Dhumu:</w:t>
      </w:r>
      <w:r w:rsidRPr="00AF64FF">
        <w:rPr>
          <w:rFonts w:eastAsia="Calibri" w:cstheme="minorHAnsi"/>
          <w:color w:val="000000" w:themeColor="text1"/>
          <w:sz w:val="24"/>
          <w:szCs w:val="24"/>
        </w:rPr>
        <w:t xml:space="preserve"> Kibxata Amajjii 19, 2024</w:t>
      </w:r>
    </w:p>
    <w:p w14:paraId="1EBABFF3" w14:textId="77777777" w:rsidR="007726A0" w:rsidRPr="00AF64FF" w:rsidRDefault="00000000" w:rsidP="00A5275E">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Beeksisa Murtii: </w:t>
      </w:r>
      <w:r w:rsidRPr="00AF64FF">
        <w:rPr>
          <w:rFonts w:eastAsia="Calibri" w:cstheme="minorHAnsi"/>
          <w:color w:val="000000" w:themeColor="text1"/>
          <w:sz w:val="24"/>
          <w:szCs w:val="24"/>
        </w:rPr>
        <w:t>Dhuma Waxxabajjii 2024</w:t>
      </w:r>
    </w:p>
    <w:p w14:paraId="1EBABFF4" w14:textId="77777777" w:rsidR="008810F5" w:rsidRPr="00AF64FF" w:rsidRDefault="008810F5" w:rsidP="00A5275E">
      <w:pPr>
        <w:spacing w:after="0" w:line="240" w:lineRule="auto"/>
        <w:rPr>
          <w:rFonts w:eastAsia="Calibri" w:cstheme="minorHAnsi"/>
          <w:color w:val="000000" w:themeColor="text1"/>
          <w:sz w:val="24"/>
          <w:szCs w:val="24"/>
        </w:rPr>
      </w:pPr>
    </w:p>
    <w:p w14:paraId="1EBABFF5" w14:textId="77777777" w:rsidR="007726A0" w:rsidRPr="00AF64FF" w:rsidRDefault="00000000" w:rsidP="008810F5">
      <w:pPr>
        <w:spacing w:after="0"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Iyyattoonni ulaagaa guutan</w:t>
      </w:r>
      <w:r w:rsidR="081247B4" w:rsidRPr="00AF64FF">
        <w:rPr>
          <w:rFonts w:eastAsia="Calibri" w:cstheme="minorHAnsi"/>
          <w:color w:val="000000" w:themeColor="text1"/>
          <w:sz w:val="24"/>
          <w:szCs w:val="24"/>
        </w:rPr>
        <w:t>:</w:t>
      </w:r>
    </w:p>
    <w:p w14:paraId="1EBABFF6" w14:textId="77777777" w:rsidR="007726A0" w:rsidRPr="00AF64FF" w:rsidRDefault="00000000" w:rsidP="4C8ADD0B">
      <w:pPr>
        <w:pStyle w:val="ListParagraph"/>
        <w:numPr>
          <w:ilvl w:val="0"/>
          <w:numId w:val="5"/>
        </w:numPr>
        <w:spacing w:before="98" w:line="240" w:lineRule="auto"/>
        <w:rPr>
          <w:rFonts w:eastAsia="Calibri" w:cstheme="minorHAnsi"/>
          <w:color w:val="000000" w:themeColor="text1"/>
          <w:sz w:val="24"/>
          <w:szCs w:val="24"/>
        </w:rPr>
      </w:pPr>
      <w:r w:rsidRPr="00AF64FF">
        <w:rPr>
          <w:rFonts w:eastAsia="Calibri" w:cstheme="minorHAnsi"/>
          <w:sz w:val="24"/>
          <w:szCs w:val="24"/>
        </w:rPr>
        <w:t>Dhaabbilee sadarkaa bu’aa malee 501(c)(3) qaban, ykn</w:t>
      </w:r>
    </w:p>
    <w:p w14:paraId="1EBABFF7" w14:textId="77777777" w:rsidR="007726A0" w:rsidRPr="00AF64FF" w:rsidRDefault="00000000" w:rsidP="4C8ADD0B">
      <w:pPr>
        <w:pStyle w:val="ListParagraph"/>
        <w:numPr>
          <w:ilvl w:val="0"/>
          <w:numId w:val="5"/>
        </w:numPr>
        <w:spacing w:before="3" w:line="242" w:lineRule="auto"/>
        <w:rPr>
          <w:rFonts w:eastAsia="Calibri" w:cstheme="minorHAnsi"/>
          <w:color w:val="000000" w:themeColor="text1"/>
          <w:sz w:val="24"/>
          <w:szCs w:val="24"/>
        </w:rPr>
      </w:pPr>
      <w:r w:rsidRPr="00AF64FF">
        <w:rPr>
          <w:rFonts w:eastAsia="Calibri" w:cstheme="minorHAnsi"/>
          <w:sz w:val="24"/>
          <w:szCs w:val="24"/>
        </w:rPr>
        <w:t xml:space="preserve">Garee hawaasaa kanneen ispoonsara faayinaansii 501(c)(3) sadarkaa bu’aa hin arganne qaban, </w:t>
      </w:r>
    </w:p>
    <w:p w14:paraId="1EBABFF8" w14:textId="77777777" w:rsidR="007726A0" w:rsidRPr="00AF64FF" w:rsidRDefault="00000000" w:rsidP="4C8ADD0B">
      <w:pPr>
        <w:pStyle w:val="ListParagraph"/>
        <w:numPr>
          <w:ilvl w:val="0"/>
          <w:numId w:val="5"/>
        </w:numPr>
        <w:spacing w:before="3" w:line="242" w:lineRule="auto"/>
        <w:rPr>
          <w:rFonts w:eastAsia="Calibri" w:cstheme="minorHAnsi"/>
          <w:color w:val="000000" w:themeColor="text1"/>
          <w:sz w:val="24"/>
          <w:szCs w:val="24"/>
        </w:rPr>
      </w:pPr>
      <w:r w:rsidRPr="00AF64FF">
        <w:rPr>
          <w:rFonts w:eastAsia="Calibri" w:cstheme="minorHAnsi"/>
          <w:color w:val="000000" w:themeColor="text1"/>
          <w:sz w:val="24"/>
          <w:szCs w:val="24"/>
        </w:rPr>
        <w:t>Gosaa fi jaarmiyaa gosa</w:t>
      </w:r>
    </w:p>
    <w:p w14:paraId="1EBABFF9" w14:textId="77777777" w:rsidR="007726A0" w:rsidRPr="00AF64FF" w:rsidRDefault="00000000" w:rsidP="4C8ADD0B">
      <w:pPr>
        <w:spacing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Yaadonni ulaagaa guutan </w:t>
      </w:r>
      <w:r w:rsidRPr="00AF64FF">
        <w:rPr>
          <w:rFonts w:eastAsia="Calibri" w:cstheme="minorHAnsi"/>
          <w:color w:val="000000" w:themeColor="text1"/>
          <w:sz w:val="24"/>
          <w:szCs w:val="24"/>
        </w:rPr>
        <w:t>:</w:t>
      </w:r>
    </w:p>
    <w:p w14:paraId="1EBABFFA" w14:textId="77777777" w:rsidR="004157C1" w:rsidRPr="00AF64FF" w:rsidRDefault="00000000" w:rsidP="004157C1">
      <w:pPr>
        <w:pStyle w:val="ListParagraph"/>
        <w:numPr>
          <w:ilvl w:val="0"/>
          <w:numId w:val="7"/>
        </w:numPr>
        <w:spacing w:after="0" w:line="240" w:lineRule="auto"/>
        <w:rPr>
          <w:rFonts w:eastAsia="Calibri" w:cstheme="minorHAnsi"/>
          <w:sz w:val="24"/>
          <w:szCs w:val="24"/>
        </w:rPr>
      </w:pPr>
      <w:r w:rsidRPr="00AF64FF">
        <w:rPr>
          <w:rFonts w:eastAsia="Calibri" w:cstheme="minorHAnsi"/>
          <w:sz w:val="24"/>
          <w:szCs w:val="24"/>
        </w:rPr>
        <w:t xml:space="preserve">Hojiin pirojektii Siyaatil keessatti akka raawwatamu taasisi. </w:t>
      </w:r>
    </w:p>
    <w:p w14:paraId="1EBABFFB" w14:textId="77777777" w:rsidR="007726A0" w:rsidRPr="00AF64FF" w:rsidRDefault="00000000" w:rsidP="4C8ADD0B">
      <w:pPr>
        <w:pStyle w:val="ListParagraph"/>
        <w:numPr>
          <w:ilvl w:val="0"/>
          <w:numId w:val="7"/>
        </w:numPr>
        <w:rPr>
          <w:rFonts w:eastAsia="Calibri" w:cstheme="minorHAnsi"/>
          <w:color w:val="000000" w:themeColor="text1"/>
          <w:sz w:val="24"/>
          <w:szCs w:val="24"/>
        </w:rPr>
      </w:pPr>
      <w:r w:rsidRPr="00AF64FF">
        <w:rPr>
          <w:rFonts w:eastAsia="Calibri" w:cstheme="minorHAnsi"/>
          <w:color w:val="000000" w:themeColor="text1"/>
          <w:sz w:val="24"/>
          <w:szCs w:val="24"/>
        </w:rPr>
        <w:t>Namoota Siyaatil keessa jiraatan, baratan, hojjatanii fi/ykn waaqeffatan dhaqqabamaa ta’uu fi fayyadamoo ta’uu</w:t>
      </w:r>
    </w:p>
    <w:p w14:paraId="1EBABFFC" w14:textId="77777777" w:rsidR="007726A0" w:rsidRPr="00AF64FF" w:rsidRDefault="00000000" w:rsidP="4C8ADD0B">
      <w:pPr>
        <w:pStyle w:val="ListParagraph"/>
        <w:numPr>
          <w:ilvl w:val="0"/>
          <w:numId w:val="6"/>
        </w:numPr>
        <w:rPr>
          <w:rFonts w:eastAsia="Calibri" w:cstheme="minorHAnsi"/>
          <w:color w:val="333333"/>
          <w:sz w:val="24"/>
          <w:szCs w:val="24"/>
        </w:rPr>
      </w:pPr>
      <w:r w:rsidRPr="00AF64FF">
        <w:rPr>
          <w:rFonts w:eastAsia="Calibri" w:cstheme="minorHAnsi"/>
          <w:color w:val="333333"/>
          <w:sz w:val="24"/>
          <w:szCs w:val="24"/>
        </w:rPr>
        <w:t>Sirna nyaataa naannoo haqa qabeessaa fi itti fufiinsa qabuuf gumaachuu irratti xiyyeeffachuu</w:t>
      </w:r>
    </w:p>
    <w:p w14:paraId="1EBABFFD" w14:textId="77777777" w:rsidR="007726A0" w:rsidRPr="00AF64FF" w:rsidRDefault="00000000" w:rsidP="4C8ADD0B">
      <w:pPr>
        <w:pStyle w:val="ListParagraph"/>
        <w:numPr>
          <w:ilvl w:val="0"/>
          <w:numId w:val="6"/>
        </w:numPr>
        <w:rPr>
          <w:rFonts w:eastAsia="Calibri" w:cstheme="minorHAnsi"/>
          <w:color w:val="333333"/>
          <w:sz w:val="24"/>
          <w:szCs w:val="24"/>
        </w:rPr>
      </w:pPr>
      <w:r w:rsidRPr="00AF64FF">
        <w:rPr>
          <w:rFonts w:eastAsia="Calibri" w:cstheme="minorHAnsi"/>
          <w:color w:val="333333"/>
          <w:sz w:val="24"/>
          <w:szCs w:val="24"/>
        </w:rPr>
        <w:t>Kontiraata erga fudhatee ji’oota 24 keessatti xumuramuu qaba</w:t>
      </w:r>
    </w:p>
    <w:p w14:paraId="1EBABFFE" w14:textId="77777777" w:rsidR="79158C09" w:rsidRPr="00AF64FF" w:rsidRDefault="00000000" w:rsidP="243DA36E">
      <w:pPr>
        <w:spacing w:beforeAutospacing="1" w:after="150" w:afterAutospacing="1" w:line="240" w:lineRule="auto"/>
        <w:rPr>
          <w:rFonts w:eastAsia="Calibri" w:cstheme="minorHAnsi"/>
          <w:color w:val="000000" w:themeColor="text1"/>
          <w:sz w:val="24"/>
          <w:szCs w:val="24"/>
        </w:rPr>
      </w:pPr>
      <w:r w:rsidRPr="00AF64FF">
        <w:rPr>
          <w:rFonts w:eastAsia="Calibri" w:cstheme="minorHAnsi"/>
          <w:b/>
          <w:bCs/>
          <w:color w:val="000000" w:themeColor="text1"/>
          <w:sz w:val="24"/>
          <w:szCs w:val="24"/>
        </w:rPr>
        <w:t xml:space="preserve">Waa’ee Fandichaa caalaatti baruuf, maaloo </w:t>
      </w:r>
      <w:hyperlink r:id="rId10" w:history="1">
        <w:r w:rsidRPr="00AF64FF">
          <w:rPr>
            <w:rStyle w:val="Hyperlink"/>
            <w:rFonts w:eastAsia="Calibri" w:cstheme="minorHAnsi"/>
            <w:b/>
            <w:bCs/>
            <w:sz w:val="24"/>
            <w:szCs w:val="24"/>
          </w:rPr>
          <w:t>marsariitii</w:t>
        </w:r>
      </w:hyperlink>
      <w:r w:rsidRPr="00AF64FF">
        <w:rPr>
          <w:rFonts w:eastAsia="Calibri" w:cstheme="minorHAnsi"/>
          <w:b/>
          <w:bCs/>
          <w:color w:val="000000" w:themeColor="text1"/>
          <w:sz w:val="24"/>
          <w:szCs w:val="24"/>
        </w:rPr>
        <w:t xml:space="preserve"> keenya daawwadhaa.</w:t>
      </w:r>
    </w:p>
    <w:p w14:paraId="1EBABFFF" w14:textId="77777777" w:rsidR="79158C09" w:rsidRPr="00AF64FF" w:rsidRDefault="00000000" w:rsidP="00A3A13C">
      <w:pPr>
        <w:spacing w:beforeAutospacing="1" w:after="150" w:afterAutospacing="1" w:line="240" w:lineRule="auto"/>
        <w:rPr>
          <w:rFonts w:eastAsia="Calibri" w:cstheme="minorHAnsi"/>
          <w:b/>
          <w:bCs/>
          <w:color w:val="000000" w:themeColor="text1"/>
          <w:sz w:val="24"/>
          <w:szCs w:val="24"/>
        </w:rPr>
      </w:pPr>
      <w:r w:rsidRPr="00AF64FF">
        <w:rPr>
          <w:rFonts w:eastAsia="Calibri" w:cstheme="minorHAnsi"/>
          <w:color w:val="000000" w:themeColor="text1"/>
          <w:sz w:val="24"/>
          <w:szCs w:val="24"/>
        </w:rPr>
        <w:lastRenderedPageBreak/>
        <w:t>Asirratti waa’ee adeemsa iyyannoo fi tarree sakatta’iinsa meeshaalee barbaachisan hunda ibsa ijoo ni argattu:</w:t>
      </w:r>
    </w:p>
    <w:p w14:paraId="1EBAC000" w14:textId="77777777" w:rsidR="79158C09" w:rsidRPr="00AF64FF" w:rsidRDefault="00000000" w:rsidP="4C8ADD0B">
      <w:pPr>
        <w:pStyle w:val="ListParagraph"/>
        <w:numPr>
          <w:ilvl w:val="0"/>
          <w:numId w:val="1"/>
        </w:numPr>
        <w:spacing w:after="150" w:line="240" w:lineRule="auto"/>
        <w:rPr>
          <w:rFonts w:eastAsia="Calibri" w:cstheme="minorHAnsi"/>
          <w:color w:val="000000" w:themeColor="text1"/>
          <w:sz w:val="24"/>
          <w:szCs w:val="24"/>
        </w:rPr>
      </w:pPr>
      <w:hyperlink r:id="rId11" w:history="1">
        <w:r w:rsidR="49FB570E" w:rsidRPr="00AF64FF">
          <w:rPr>
            <w:rStyle w:val="Hyperlink"/>
            <w:rFonts w:eastAsia="Calibri" w:cstheme="minorHAnsi"/>
            <w:sz w:val="24"/>
            <w:szCs w:val="24"/>
          </w:rPr>
          <w:t>Qajeelfama</w:t>
        </w:r>
      </w:hyperlink>
    </w:p>
    <w:p w14:paraId="1EBAC001" w14:textId="77777777" w:rsidR="006F05E3" w:rsidRPr="00AF64FF" w:rsidRDefault="00000000" w:rsidP="006F05E3">
      <w:pPr>
        <w:pStyle w:val="ListParagraph"/>
        <w:numPr>
          <w:ilvl w:val="0"/>
          <w:numId w:val="1"/>
        </w:numPr>
        <w:rPr>
          <w:rFonts w:cstheme="minorHAnsi"/>
          <w:sz w:val="24"/>
          <w:szCs w:val="24"/>
        </w:rPr>
      </w:pPr>
      <w:hyperlink r:id="rId12" w:history="1">
        <w:r w:rsidRPr="00AF64FF">
          <w:rPr>
            <w:rStyle w:val="Hyperlink"/>
            <w:rFonts w:cstheme="minorHAnsi"/>
            <w:sz w:val="24"/>
            <w:szCs w:val="24"/>
          </w:rPr>
          <w:t>Iyyannoo</w:t>
        </w:r>
      </w:hyperlink>
      <w:r w:rsidRPr="00AF64FF">
        <w:rPr>
          <w:rFonts w:cstheme="minorHAnsi"/>
          <w:sz w:val="24"/>
          <w:szCs w:val="24"/>
        </w:rPr>
        <w:t xml:space="preserve"> </w:t>
      </w:r>
    </w:p>
    <w:p w14:paraId="1EBAC002" w14:textId="77777777" w:rsidR="006F05E3" w:rsidRPr="00AF64FF" w:rsidRDefault="00000000" w:rsidP="006F05E3">
      <w:pPr>
        <w:pStyle w:val="ListParagraph"/>
        <w:numPr>
          <w:ilvl w:val="0"/>
          <w:numId w:val="1"/>
        </w:numPr>
        <w:rPr>
          <w:rFonts w:cstheme="minorHAnsi"/>
          <w:caps/>
          <w:sz w:val="24"/>
          <w:szCs w:val="24"/>
        </w:rPr>
      </w:pPr>
      <w:hyperlink r:id="rId13" w:history="1">
        <w:r w:rsidRPr="00AF64FF">
          <w:rPr>
            <w:rStyle w:val="Hyperlink"/>
            <w:rFonts w:cstheme="minorHAnsi"/>
            <w:sz w:val="24"/>
            <w:szCs w:val="24"/>
          </w:rPr>
          <w:t>Dabalata: Gaaffiiwwan seeneffamaa</w:t>
        </w:r>
      </w:hyperlink>
      <w:r w:rsidRPr="00AF64FF">
        <w:rPr>
          <w:rFonts w:cstheme="minorHAnsi"/>
          <w:sz w:val="24"/>
          <w:szCs w:val="24"/>
        </w:rPr>
        <w:t xml:space="preserve"> </w:t>
      </w:r>
    </w:p>
    <w:p w14:paraId="1EBAC003" w14:textId="77777777" w:rsidR="006F05E3" w:rsidRPr="00AF64FF" w:rsidRDefault="00000000" w:rsidP="006F05E3">
      <w:pPr>
        <w:pStyle w:val="ListParagraph"/>
        <w:numPr>
          <w:ilvl w:val="0"/>
          <w:numId w:val="1"/>
        </w:numPr>
        <w:rPr>
          <w:rFonts w:cstheme="minorHAnsi"/>
          <w:caps/>
          <w:sz w:val="24"/>
          <w:szCs w:val="24"/>
        </w:rPr>
      </w:pPr>
      <w:hyperlink r:id="rId14" w:history="1">
        <w:r w:rsidRPr="00AF64FF">
          <w:rPr>
            <w:rStyle w:val="Hyperlink"/>
            <w:rFonts w:cstheme="minorHAnsi"/>
            <w:sz w:val="24"/>
            <w:szCs w:val="24"/>
          </w:rPr>
          <w:t>Dabalata: Karoora Hojii fi Seenaa Jireenyaa Hooggansaa</w:t>
        </w:r>
      </w:hyperlink>
      <w:r w:rsidRPr="00AF64FF">
        <w:rPr>
          <w:rFonts w:cstheme="minorHAnsi"/>
          <w:caps/>
          <w:sz w:val="24"/>
          <w:szCs w:val="24"/>
        </w:rPr>
        <w:t xml:space="preserve"> </w:t>
      </w:r>
    </w:p>
    <w:p w14:paraId="1EBAC004" w14:textId="77777777" w:rsidR="006F05E3" w:rsidRPr="00AF64FF" w:rsidRDefault="00000000" w:rsidP="006F05E3">
      <w:pPr>
        <w:pStyle w:val="ListParagraph"/>
        <w:numPr>
          <w:ilvl w:val="0"/>
          <w:numId w:val="1"/>
        </w:numPr>
        <w:rPr>
          <w:rFonts w:cstheme="minorHAnsi"/>
          <w:caps/>
          <w:sz w:val="24"/>
          <w:szCs w:val="24"/>
        </w:rPr>
      </w:pPr>
      <w:hyperlink r:id="rId15" w:history="1">
        <w:r w:rsidRPr="00AF64FF">
          <w:rPr>
            <w:rStyle w:val="Hyperlink"/>
            <w:rFonts w:cstheme="minorHAnsi"/>
            <w:sz w:val="24"/>
            <w:szCs w:val="24"/>
          </w:rPr>
          <w:t>Dabalata: Baajata Gaaffii Gargaarsaa (Excel)</w:t>
        </w:r>
      </w:hyperlink>
      <w:r w:rsidRPr="00AF64FF">
        <w:rPr>
          <w:rFonts w:cstheme="minorHAnsi"/>
          <w:sz w:val="24"/>
          <w:szCs w:val="24"/>
        </w:rPr>
        <w:t xml:space="preserve"> </w:t>
      </w:r>
    </w:p>
    <w:p w14:paraId="1EBAC005" w14:textId="77777777" w:rsidR="79158C09" w:rsidRPr="00AF64FF" w:rsidRDefault="00000000" w:rsidP="4C8ADD0B">
      <w:pPr>
        <w:spacing w:after="150"/>
        <w:rPr>
          <w:rFonts w:eastAsia="Calibri" w:cstheme="minorHAnsi"/>
          <w:sz w:val="24"/>
          <w:szCs w:val="24"/>
        </w:rPr>
      </w:pPr>
      <w:r w:rsidRPr="00AF64FF">
        <w:rPr>
          <w:rFonts w:eastAsia="Calibri" w:cstheme="minorHAnsi"/>
          <w:color w:val="000000" w:themeColor="text1"/>
          <w:sz w:val="24"/>
          <w:szCs w:val="24"/>
        </w:rPr>
        <w:t xml:space="preserve">Maaloo meeshaalee barbaachisan hunda hanga </w:t>
      </w:r>
      <w:hyperlink r:id="rId16" w:history="1">
        <w:r w:rsidRPr="00AF64FF">
          <w:rPr>
            <w:rStyle w:val="Hyperlink"/>
            <w:rFonts w:eastAsia="Calibri" w:cstheme="minorHAnsi"/>
            <w:sz w:val="24"/>
            <w:szCs w:val="24"/>
          </w:rPr>
          <w:t>Kibxata Amajjii 19tti, galgala sa’aatii 11:59tti</w:t>
        </w:r>
      </w:hyperlink>
      <w:r w:rsidRPr="00AF64FF">
        <w:rPr>
          <w:rFonts w:eastAsia="Calibri" w:cstheme="minorHAnsi"/>
          <w:color w:val="000000" w:themeColor="text1"/>
          <w:sz w:val="24"/>
          <w:szCs w:val="24"/>
        </w:rPr>
        <w:t xml:space="preserve"> </w:t>
      </w:r>
      <w:r w:rsidR="009D37F9" w:rsidRPr="00AF64FF">
        <w:rPr>
          <w:rFonts w:eastAsia="Calibri" w:cstheme="minorHAnsi"/>
          <w:b/>
          <w:bCs/>
          <w:color w:val="000000" w:themeColor="text1"/>
          <w:sz w:val="24"/>
          <w:szCs w:val="24"/>
        </w:rPr>
        <w:t>foodequityfund@seattle.gov</w:t>
      </w:r>
      <w:r w:rsidRPr="00AF64FF">
        <w:rPr>
          <w:rFonts w:eastAsia="Calibri" w:cstheme="minorHAnsi"/>
          <w:color w:val="000000" w:themeColor="text1"/>
          <w:sz w:val="24"/>
          <w:szCs w:val="24"/>
        </w:rPr>
        <w:t xml:space="preserve"> tti iimeelii godhaa.</w:t>
      </w:r>
    </w:p>
    <w:p w14:paraId="1EBAC006" w14:textId="77777777" w:rsidR="0F37A24F" w:rsidRPr="00AF64FF" w:rsidRDefault="00000000" w:rsidP="4C8ADD0B">
      <w:pPr>
        <w:spacing w:after="150" w:line="240" w:lineRule="auto"/>
        <w:rPr>
          <w:rFonts w:eastAsia="Calibri" w:cstheme="minorHAnsi"/>
          <w:b/>
          <w:bCs/>
          <w:sz w:val="24"/>
          <w:szCs w:val="24"/>
        </w:rPr>
      </w:pPr>
      <w:r w:rsidRPr="00AF64FF">
        <w:rPr>
          <w:rFonts w:eastAsia="Calibri" w:cstheme="minorHAnsi"/>
          <w:b/>
          <w:bCs/>
          <w:sz w:val="24"/>
          <w:szCs w:val="24"/>
        </w:rPr>
        <w:t xml:space="preserve">Deeggarsa afaan keessaa: </w:t>
      </w:r>
    </w:p>
    <w:p w14:paraId="1EBAC007" w14:textId="77777777" w:rsidR="456E467C" w:rsidRPr="00AF64FF" w:rsidRDefault="00000000" w:rsidP="4A7AFFC1">
      <w:pPr>
        <w:spacing w:after="150" w:line="240" w:lineRule="auto"/>
        <w:rPr>
          <w:rFonts w:eastAsia="Calibri" w:cstheme="minorHAnsi"/>
          <w:b/>
          <w:bCs/>
          <w:sz w:val="24"/>
          <w:szCs w:val="24"/>
        </w:rPr>
      </w:pPr>
      <w:r w:rsidRPr="00AF64FF">
        <w:rPr>
          <w:rFonts w:eastAsia="Calibri" w:cstheme="minorHAnsi"/>
          <w:sz w:val="24"/>
          <w:szCs w:val="24"/>
        </w:rPr>
        <w:t xml:space="preserve">Yeroo ammaa kana iyyannoo Afaan Ingiliffaa barreeffamaan qofa fudhachaa jirra. Haa ta’u malee, afaan Ingiliffaan ala ta’een deeggarsa tokko tokkoon yoo barbaaddan, walgahii toora interneeti irraatt (virtual meeting) afaan hiikaa waliin bilisaan qopheessuu dandeenya. Maaloo imeelii </w:t>
      </w:r>
      <w:hyperlink r:id="rId17" w:history="1">
        <w:r w:rsidR="7520AD3D" w:rsidRPr="00AF64FF">
          <w:rPr>
            <w:rStyle w:val="Hyperlink"/>
            <w:rFonts w:eastAsia="Calibri" w:cstheme="minorHAnsi"/>
            <w:sz w:val="24"/>
            <w:szCs w:val="24"/>
          </w:rPr>
          <w:t>foodequityfund@seattle.gov</w:t>
        </w:r>
      </w:hyperlink>
      <w:r w:rsidRPr="00AF64FF">
        <w:rPr>
          <w:rFonts w:eastAsia="Calibri" w:cstheme="minorHAnsi"/>
          <w:sz w:val="24"/>
          <w:szCs w:val="24"/>
        </w:rPr>
        <w:t xml:space="preserve"> tti ergaa ykn 206-727-3663 irratti nu bilbilaa afaan hiikaa gaafachuuf. </w:t>
      </w:r>
    </w:p>
    <w:p w14:paraId="1EBAC008" w14:textId="77777777" w:rsidR="71096B6B" w:rsidRPr="00AF64FF" w:rsidRDefault="00000000" w:rsidP="243DA36E">
      <w:pPr>
        <w:spacing w:after="150" w:line="240" w:lineRule="auto"/>
        <w:rPr>
          <w:rFonts w:eastAsia="Calibri" w:cstheme="minorHAnsi"/>
          <w:b/>
          <w:bCs/>
          <w:sz w:val="24"/>
          <w:szCs w:val="24"/>
        </w:rPr>
      </w:pPr>
      <w:r w:rsidRPr="00AF64FF">
        <w:rPr>
          <w:rFonts w:eastAsia="Calibri" w:cstheme="minorHAnsi"/>
          <w:b/>
          <w:bCs/>
          <w:sz w:val="24"/>
          <w:szCs w:val="24"/>
        </w:rPr>
        <w:t xml:space="preserve">Odeeffannoo dabalataa fi deeggarsa argachuuf: </w:t>
      </w:r>
    </w:p>
    <w:tbl>
      <w:tblPr>
        <w:tblStyle w:val="TableGrid"/>
        <w:tblW w:w="9345" w:type="dxa"/>
        <w:tblLayout w:type="fixed"/>
        <w:tblLook w:val="06A0" w:firstRow="1" w:lastRow="0" w:firstColumn="1" w:lastColumn="0" w:noHBand="1" w:noVBand="1"/>
      </w:tblPr>
      <w:tblGrid>
        <w:gridCol w:w="3505"/>
        <w:gridCol w:w="5840"/>
      </w:tblGrid>
      <w:tr w:rsidR="008640A2" w14:paraId="1EBAC00A" w14:textId="77777777" w:rsidTr="002347AC">
        <w:tc>
          <w:tcPr>
            <w:tcW w:w="9345" w:type="dxa"/>
            <w:gridSpan w:val="2"/>
            <w:shd w:val="clear" w:color="auto" w:fill="C5E0B3" w:themeFill="accent6" w:themeFillTint="66"/>
          </w:tcPr>
          <w:p w14:paraId="1EBAC009" w14:textId="77777777" w:rsidR="003434DF" w:rsidRPr="00AF64FF" w:rsidRDefault="00000000" w:rsidP="4C8ADD0B">
            <w:pPr>
              <w:rPr>
                <w:rFonts w:eastAsia="Calibri" w:cstheme="minorHAnsi"/>
                <w:color w:val="000000" w:themeColor="text1"/>
                <w:sz w:val="24"/>
                <w:szCs w:val="24"/>
              </w:rPr>
            </w:pPr>
            <w:r w:rsidRPr="00AF64FF">
              <w:rPr>
                <w:rFonts w:eastAsia="Calibri" w:cstheme="minorHAnsi"/>
                <w:b/>
                <w:bCs/>
                <w:color w:val="000000" w:themeColor="text1"/>
                <w:sz w:val="24"/>
                <w:szCs w:val="24"/>
              </w:rPr>
              <w:t>Kutaa odeeffannoo:</w:t>
            </w:r>
            <w:r w:rsidRPr="00AF64FF">
              <w:rPr>
                <w:rFonts w:eastAsia="Calibri" w:cstheme="minorHAnsi"/>
                <w:color w:val="000000" w:themeColor="text1"/>
                <w:sz w:val="24"/>
                <w:szCs w:val="24"/>
              </w:rPr>
              <w:t xml:space="preserve"> Dhiyeessii gabaabaa waa’ee adeemsa iyyannoo dhaggeeffachuu fi gaaffii gaafachuu. Kutaa sadan irrattis odeeffannoon walfakkaataan ni uwwifama. Hiikkaan afaanii beeksisa torban tokkootiin ni argama. </w:t>
            </w:r>
            <w:hyperlink r:id="rId18" w:history="1">
              <w:r w:rsidRPr="00AF64FF">
                <w:rPr>
                  <w:rStyle w:val="Hyperlink"/>
                  <w:rFonts w:eastAsia="Calibri" w:cstheme="minorHAnsi"/>
                  <w:sz w:val="24"/>
                  <w:szCs w:val="24"/>
                </w:rPr>
                <w:t>Mee asitti galmaa'aa</w:t>
              </w:r>
            </w:hyperlink>
            <w:r w:rsidRPr="00AF64FF">
              <w:rPr>
                <w:rFonts w:eastAsia="Calibri" w:cstheme="minorHAnsi"/>
                <w:color w:val="000000" w:themeColor="text1"/>
                <w:sz w:val="24"/>
                <w:szCs w:val="24"/>
              </w:rPr>
              <w:t>.</w:t>
            </w:r>
          </w:p>
        </w:tc>
      </w:tr>
      <w:tr w:rsidR="008640A2" w14:paraId="1EBAC00D" w14:textId="77777777" w:rsidTr="00FF6505">
        <w:tc>
          <w:tcPr>
            <w:tcW w:w="3505" w:type="dxa"/>
          </w:tcPr>
          <w:p w14:paraId="1EBAC00B" w14:textId="77777777" w:rsidR="47F77C18" w:rsidRPr="00AF64FF" w:rsidRDefault="00000000" w:rsidP="4C8ADD0B">
            <w:pPr>
              <w:rPr>
                <w:rFonts w:eastAsia="Calibri" w:cstheme="minorHAnsi"/>
                <w:color w:val="000000" w:themeColor="text1"/>
                <w:sz w:val="24"/>
                <w:szCs w:val="24"/>
              </w:rPr>
            </w:pPr>
            <w:r w:rsidRPr="00AF64FF">
              <w:rPr>
                <w:rFonts w:eastAsia="Calibri" w:cstheme="minorHAnsi"/>
                <w:color w:val="000000" w:themeColor="text1"/>
                <w:sz w:val="24"/>
                <w:szCs w:val="24"/>
              </w:rPr>
              <w:t>Guyyaa fi sa'aatii:</w:t>
            </w:r>
          </w:p>
        </w:tc>
        <w:tc>
          <w:tcPr>
            <w:tcW w:w="5840" w:type="dxa"/>
          </w:tcPr>
          <w:p w14:paraId="1EBAC00C" w14:textId="77777777" w:rsidR="47F77C18" w:rsidRPr="00AF64FF" w:rsidRDefault="00000000" w:rsidP="4C8ADD0B">
            <w:pPr>
              <w:rPr>
                <w:rFonts w:eastAsia="Calibri" w:cstheme="minorHAnsi"/>
                <w:color w:val="000000" w:themeColor="text1"/>
                <w:sz w:val="24"/>
                <w:szCs w:val="24"/>
              </w:rPr>
            </w:pPr>
            <w:r w:rsidRPr="00AF64FF">
              <w:rPr>
                <w:rFonts w:eastAsia="Calibri" w:cstheme="minorHAnsi"/>
                <w:color w:val="000000" w:themeColor="text1"/>
                <w:sz w:val="24"/>
                <w:szCs w:val="24"/>
              </w:rPr>
              <w:t xml:space="preserve">Akkaataa fageenya irraa makamuu dandeessan: </w:t>
            </w:r>
          </w:p>
        </w:tc>
      </w:tr>
      <w:tr w:rsidR="008640A2" w14:paraId="1EBAC013" w14:textId="77777777" w:rsidTr="00FF6505">
        <w:tc>
          <w:tcPr>
            <w:tcW w:w="3505" w:type="dxa"/>
          </w:tcPr>
          <w:p w14:paraId="1EBAC00E" w14:textId="77777777" w:rsidR="00DE6344" w:rsidRPr="00AF64FF" w:rsidRDefault="00000000" w:rsidP="00DE6344">
            <w:pPr>
              <w:rPr>
                <w:rFonts w:eastAsia="Calibri" w:cstheme="minorHAnsi"/>
                <w:color w:val="000000" w:themeColor="text1"/>
                <w:sz w:val="24"/>
                <w:szCs w:val="24"/>
              </w:rPr>
            </w:pPr>
            <w:r w:rsidRPr="00AF64FF">
              <w:rPr>
                <w:rFonts w:eastAsia="Calibri" w:cstheme="minorHAnsi"/>
                <w:color w:val="000000" w:themeColor="text1"/>
                <w:sz w:val="24"/>
                <w:szCs w:val="24"/>
              </w:rPr>
              <w:t xml:space="preserve">Kibxata Amajjii 30 </w:t>
            </w:r>
          </w:p>
          <w:p w14:paraId="1EBAC00F" w14:textId="77777777" w:rsidR="456E467C" w:rsidRPr="00AF64FF" w:rsidRDefault="00000000" w:rsidP="00DE6344">
            <w:pPr>
              <w:rPr>
                <w:rFonts w:eastAsia="Calibri" w:cstheme="minorHAnsi"/>
                <w:color w:val="000000" w:themeColor="text1"/>
                <w:sz w:val="24"/>
                <w:szCs w:val="24"/>
              </w:rPr>
            </w:pPr>
            <w:r w:rsidRPr="00AF64FF">
              <w:rPr>
                <w:rFonts w:eastAsia="Calibri" w:cstheme="minorHAnsi"/>
                <w:color w:val="000000" w:themeColor="text1"/>
                <w:sz w:val="24"/>
                <w:szCs w:val="24"/>
              </w:rPr>
              <w:t>10 w.d.- 11 w.b.</w:t>
            </w:r>
          </w:p>
        </w:tc>
        <w:tc>
          <w:tcPr>
            <w:tcW w:w="5840" w:type="dxa"/>
          </w:tcPr>
          <w:p w14:paraId="1EBAC010" w14:textId="77777777" w:rsidR="00A52C55" w:rsidRPr="00AF64FF" w:rsidRDefault="00000000" w:rsidP="00A52C55">
            <w:pPr>
              <w:textAlignment w:val="baseline"/>
              <w:rPr>
                <w:rFonts w:eastAsia="Times New Roman" w:cstheme="minorHAnsi"/>
                <w:sz w:val="24"/>
                <w:szCs w:val="24"/>
              </w:rPr>
            </w:pPr>
            <w:r w:rsidRPr="00AF64FF">
              <w:rPr>
                <w:rFonts w:eastAsia="Times New Roman" w:cstheme="minorHAnsi"/>
                <w:color w:val="000000"/>
                <w:sz w:val="24"/>
                <w:szCs w:val="24"/>
              </w:rPr>
              <w:t xml:space="preserve">Walqabsiiftuu: </w:t>
            </w:r>
            <w:hyperlink r:id="rId19" w:history="1">
              <w:r w:rsidRPr="00AF64FF">
                <w:rPr>
                  <w:rStyle w:val="Hyperlink"/>
                  <w:rFonts w:eastAsia="Times New Roman" w:cstheme="minorHAnsi"/>
                  <w:sz w:val="24"/>
                  <w:szCs w:val="24"/>
                </w:rPr>
                <w:t>Odeeffannoo Fandii Nyaataa Walqixxummaa Kutaa #1</w:t>
              </w:r>
            </w:hyperlink>
          </w:p>
          <w:p w14:paraId="1EBAC011" w14:textId="77777777" w:rsidR="00A52C55" w:rsidRPr="00AF64FF" w:rsidRDefault="00000000" w:rsidP="00A52C55">
            <w:pPr>
              <w:textAlignment w:val="baseline"/>
              <w:rPr>
                <w:rFonts w:eastAsia="Times New Roman" w:cstheme="minorHAnsi"/>
                <w:sz w:val="24"/>
                <w:szCs w:val="24"/>
              </w:rPr>
            </w:pPr>
            <w:r w:rsidRPr="00AF64FF">
              <w:rPr>
                <w:rFonts w:eastAsia="Times New Roman" w:cstheme="minorHAnsi"/>
                <w:color w:val="000000"/>
                <w:sz w:val="24"/>
                <w:szCs w:val="24"/>
              </w:rPr>
              <w:t>Bilbilaan itti makamaa:</w:t>
            </w:r>
            <w:r w:rsidRPr="00AF64FF">
              <w:rPr>
                <w:rFonts w:eastAsia="Times New Roman" w:cstheme="minorHAnsi"/>
                <w:sz w:val="24"/>
                <w:szCs w:val="24"/>
              </w:rPr>
              <w:t xml:space="preserve"> (206) 207-1700  </w:t>
            </w:r>
          </w:p>
          <w:p w14:paraId="1EBAC012" w14:textId="77777777" w:rsidR="456E467C" w:rsidRPr="00AF64FF" w:rsidRDefault="00000000" w:rsidP="00A52C55">
            <w:pPr>
              <w:rPr>
                <w:rFonts w:eastAsia="Calibri" w:cstheme="minorHAnsi"/>
                <w:color w:val="333333"/>
                <w:sz w:val="24"/>
                <w:szCs w:val="24"/>
              </w:rPr>
            </w:pPr>
            <w:r w:rsidRPr="00AF64FF">
              <w:rPr>
                <w:rFonts w:eastAsia="Times New Roman" w:cstheme="minorHAnsi"/>
                <w:sz w:val="24"/>
                <w:szCs w:val="24"/>
              </w:rPr>
              <w:t>Koodii qaqqabummaa</w:t>
            </w:r>
            <w:r w:rsidRPr="00AF64FF">
              <w:rPr>
                <w:rFonts w:eastAsia="Times New Roman" w:cstheme="minorHAnsi"/>
                <w:color w:val="333333"/>
                <w:sz w:val="24"/>
                <w:szCs w:val="24"/>
              </w:rPr>
              <w:t xml:space="preserve"> 2491 432 3663 Jecha icciitii 2024 </w:t>
            </w:r>
          </w:p>
        </w:tc>
      </w:tr>
      <w:tr w:rsidR="008640A2" w14:paraId="1EBAC018" w14:textId="77777777" w:rsidTr="00FF6505">
        <w:tc>
          <w:tcPr>
            <w:tcW w:w="3505" w:type="dxa"/>
          </w:tcPr>
          <w:p w14:paraId="1EBAC014" w14:textId="77777777" w:rsidR="456E467C" w:rsidRPr="00AF64FF" w:rsidRDefault="00000000" w:rsidP="4C8ADD0B">
            <w:pPr>
              <w:rPr>
                <w:rFonts w:eastAsia="Calibri" w:cstheme="minorHAnsi"/>
                <w:color w:val="000000" w:themeColor="text1"/>
                <w:sz w:val="24"/>
                <w:szCs w:val="24"/>
              </w:rPr>
            </w:pPr>
            <w:r w:rsidRPr="00AF64FF">
              <w:rPr>
                <w:rFonts w:eastAsia="Times New Roman" w:cstheme="minorHAnsi"/>
                <w:color w:val="000000"/>
                <w:sz w:val="24"/>
                <w:szCs w:val="24"/>
              </w:rPr>
              <w:t>Isniina Fulbaana 12, w.b. 12 - w.b. 1 </w:t>
            </w:r>
          </w:p>
        </w:tc>
        <w:tc>
          <w:tcPr>
            <w:tcW w:w="5840" w:type="dxa"/>
          </w:tcPr>
          <w:p w14:paraId="1EBAC015" w14:textId="77777777" w:rsidR="004B40E4" w:rsidRPr="00AF64FF" w:rsidRDefault="00000000" w:rsidP="004B40E4">
            <w:pPr>
              <w:textAlignment w:val="baseline"/>
              <w:rPr>
                <w:rFonts w:eastAsia="Times New Roman" w:cstheme="minorHAnsi"/>
                <w:sz w:val="24"/>
                <w:szCs w:val="24"/>
              </w:rPr>
            </w:pPr>
            <w:r w:rsidRPr="00AF64FF">
              <w:rPr>
                <w:rFonts w:eastAsia="Times New Roman" w:cstheme="minorHAnsi"/>
                <w:color w:val="000000"/>
                <w:sz w:val="24"/>
                <w:szCs w:val="24"/>
              </w:rPr>
              <w:t xml:space="preserve">Walqabsiiftuu: </w:t>
            </w:r>
            <w:hyperlink r:id="rId20" w:history="1">
              <w:r w:rsidRPr="00AF64FF">
                <w:rPr>
                  <w:rStyle w:val="Hyperlink"/>
                  <w:rFonts w:eastAsia="Times New Roman" w:cstheme="minorHAnsi"/>
                  <w:sz w:val="24"/>
                  <w:szCs w:val="24"/>
                </w:rPr>
                <w:t>Odeeffannoo Fandii Nyaataa Walqixxummaa Kutaa #2</w:t>
              </w:r>
            </w:hyperlink>
          </w:p>
          <w:p w14:paraId="1EBAC016" w14:textId="77777777" w:rsidR="004B40E4" w:rsidRPr="00AF64FF" w:rsidRDefault="00000000" w:rsidP="004B40E4">
            <w:pPr>
              <w:textAlignment w:val="baseline"/>
              <w:rPr>
                <w:rFonts w:eastAsia="Times New Roman" w:cstheme="minorHAnsi"/>
                <w:sz w:val="24"/>
                <w:szCs w:val="24"/>
              </w:rPr>
            </w:pPr>
            <w:r w:rsidRPr="00AF64FF">
              <w:rPr>
                <w:rFonts w:eastAsia="Times New Roman" w:cstheme="minorHAnsi"/>
                <w:color w:val="000000"/>
                <w:sz w:val="24"/>
                <w:szCs w:val="24"/>
              </w:rPr>
              <w:t xml:space="preserve">Bilbilaan itti makamaa: </w:t>
            </w:r>
            <w:r w:rsidRPr="00AF64FF">
              <w:rPr>
                <w:rFonts w:eastAsia="Times New Roman" w:cstheme="minorHAnsi"/>
                <w:sz w:val="24"/>
                <w:szCs w:val="24"/>
              </w:rPr>
              <w:t xml:space="preserve">(206) 207-1700 </w:t>
            </w:r>
          </w:p>
          <w:p w14:paraId="1EBAC017" w14:textId="77777777" w:rsidR="456E467C" w:rsidRPr="00AF64FF" w:rsidRDefault="00000000" w:rsidP="004B40E4">
            <w:pPr>
              <w:rPr>
                <w:rFonts w:eastAsia="Calibri" w:cstheme="minorHAnsi"/>
                <w:color w:val="333333"/>
                <w:sz w:val="24"/>
                <w:szCs w:val="24"/>
              </w:rPr>
            </w:pPr>
            <w:r w:rsidRPr="00AF64FF">
              <w:rPr>
                <w:rFonts w:eastAsia="Times New Roman" w:cstheme="minorHAnsi"/>
                <w:color w:val="000000"/>
                <w:sz w:val="24"/>
                <w:szCs w:val="24"/>
              </w:rPr>
              <w:t>Koodii qaqqabummaa:</w:t>
            </w:r>
            <w:r w:rsidRPr="00AF64FF">
              <w:rPr>
                <w:rFonts w:eastAsia="Times New Roman" w:cstheme="minorHAnsi"/>
                <w:color w:val="333333"/>
                <w:sz w:val="24"/>
                <w:szCs w:val="24"/>
              </w:rPr>
              <w:t xml:space="preserve"> 2489 593 9972 Jecha icciitii 2024 </w:t>
            </w:r>
          </w:p>
        </w:tc>
      </w:tr>
      <w:tr w:rsidR="008640A2" w14:paraId="1EBAC01E" w14:textId="77777777" w:rsidTr="00FF6505">
        <w:tc>
          <w:tcPr>
            <w:tcW w:w="3505" w:type="dxa"/>
          </w:tcPr>
          <w:p w14:paraId="1EBAC019" w14:textId="77777777" w:rsidR="00524C90" w:rsidRPr="00AF64FF" w:rsidRDefault="00000000" w:rsidP="00524C90">
            <w:pPr>
              <w:rPr>
                <w:rFonts w:eastAsia="Calibri" w:cstheme="minorHAnsi"/>
                <w:color w:val="000000" w:themeColor="text1"/>
                <w:sz w:val="24"/>
                <w:szCs w:val="24"/>
              </w:rPr>
            </w:pPr>
            <w:r w:rsidRPr="00AF64FF">
              <w:rPr>
                <w:rFonts w:eastAsia="Calibri" w:cstheme="minorHAnsi"/>
                <w:color w:val="000000" w:themeColor="text1"/>
                <w:sz w:val="24"/>
                <w:szCs w:val="24"/>
              </w:rPr>
              <w:t xml:space="preserve">Kamisa, Guraandhala 29 </w:t>
            </w:r>
          </w:p>
          <w:p w14:paraId="1EBAC01A" w14:textId="77777777" w:rsidR="456E467C" w:rsidRPr="00AF64FF" w:rsidRDefault="00000000" w:rsidP="00524C90">
            <w:pPr>
              <w:rPr>
                <w:rFonts w:eastAsia="Calibri" w:cstheme="minorHAnsi"/>
                <w:color w:val="000000" w:themeColor="text1"/>
                <w:sz w:val="24"/>
                <w:szCs w:val="24"/>
              </w:rPr>
            </w:pPr>
            <w:r w:rsidRPr="00AF64FF">
              <w:rPr>
                <w:rFonts w:eastAsia="Calibri" w:cstheme="minorHAnsi"/>
                <w:color w:val="000000" w:themeColor="text1"/>
                <w:sz w:val="24"/>
                <w:szCs w:val="24"/>
              </w:rPr>
              <w:t>w.b. 5:30 - w.b. 6:30</w:t>
            </w:r>
          </w:p>
        </w:tc>
        <w:tc>
          <w:tcPr>
            <w:tcW w:w="5840" w:type="dxa"/>
          </w:tcPr>
          <w:p w14:paraId="1EBAC01B" w14:textId="77777777" w:rsidR="008B7599" w:rsidRPr="00AF64FF" w:rsidRDefault="00000000" w:rsidP="008B7599">
            <w:pPr>
              <w:textAlignment w:val="baseline"/>
              <w:rPr>
                <w:rFonts w:eastAsia="Times New Roman" w:cstheme="minorHAnsi"/>
                <w:sz w:val="24"/>
                <w:szCs w:val="24"/>
              </w:rPr>
            </w:pPr>
            <w:r w:rsidRPr="00AF64FF">
              <w:rPr>
                <w:rFonts w:eastAsia="Times New Roman" w:cstheme="minorHAnsi"/>
                <w:color w:val="000000"/>
                <w:sz w:val="24"/>
                <w:szCs w:val="24"/>
              </w:rPr>
              <w:t xml:space="preserve">Walqabsiiftuu: </w:t>
            </w:r>
            <w:hyperlink r:id="rId21" w:history="1">
              <w:r w:rsidRPr="00AF64FF">
                <w:rPr>
                  <w:rStyle w:val="Hyperlink"/>
                  <w:rFonts w:eastAsia="Times New Roman" w:cstheme="minorHAnsi"/>
                  <w:sz w:val="24"/>
                  <w:szCs w:val="24"/>
                </w:rPr>
                <w:t>Odeeffannoo Fandii Nyaataa Walqixxummaa Kutaa #3</w:t>
              </w:r>
            </w:hyperlink>
          </w:p>
          <w:p w14:paraId="1EBAC01C" w14:textId="77777777" w:rsidR="008B7599" w:rsidRPr="00AF64FF" w:rsidRDefault="00000000" w:rsidP="008B7599">
            <w:pPr>
              <w:textAlignment w:val="baseline"/>
              <w:rPr>
                <w:rFonts w:eastAsia="Times New Roman" w:cstheme="minorHAnsi"/>
                <w:sz w:val="24"/>
                <w:szCs w:val="24"/>
              </w:rPr>
            </w:pPr>
            <w:r w:rsidRPr="00AF64FF">
              <w:rPr>
                <w:rFonts w:eastAsia="Times New Roman" w:cstheme="minorHAnsi"/>
                <w:color w:val="000000"/>
                <w:sz w:val="24"/>
                <w:szCs w:val="24"/>
              </w:rPr>
              <w:t xml:space="preserve">Bilbilaan itti makamaa: </w:t>
            </w:r>
            <w:r w:rsidRPr="00AF64FF">
              <w:rPr>
                <w:rFonts w:eastAsia="Times New Roman" w:cstheme="minorHAnsi"/>
                <w:sz w:val="24"/>
                <w:szCs w:val="24"/>
              </w:rPr>
              <w:t xml:space="preserve">(206) 207-1700 </w:t>
            </w:r>
          </w:p>
          <w:p w14:paraId="1EBAC01D" w14:textId="77777777" w:rsidR="456E467C" w:rsidRPr="00AF64FF" w:rsidRDefault="00000000" w:rsidP="008B7599">
            <w:pPr>
              <w:rPr>
                <w:rFonts w:eastAsia="Calibri" w:cstheme="minorHAnsi"/>
                <w:color w:val="333333"/>
                <w:sz w:val="24"/>
                <w:szCs w:val="24"/>
              </w:rPr>
            </w:pPr>
            <w:r w:rsidRPr="00AF64FF">
              <w:rPr>
                <w:rFonts w:eastAsia="Times New Roman" w:cstheme="minorHAnsi"/>
                <w:color w:val="000000"/>
                <w:sz w:val="24"/>
                <w:szCs w:val="24"/>
              </w:rPr>
              <w:t>Koodii qaqqabummaa:</w:t>
            </w:r>
            <w:r w:rsidRPr="00AF64FF">
              <w:rPr>
                <w:rFonts w:eastAsia="Times New Roman" w:cstheme="minorHAnsi"/>
                <w:color w:val="333333"/>
                <w:sz w:val="24"/>
                <w:szCs w:val="24"/>
              </w:rPr>
              <w:t xml:space="preserve"> 2484 962 5571 Jecha icciitii: 2024 </w:t>
            </w:r>
          </w:p>
        </w:tc>
      </w:tr>
    </w:tbl>
    <w:p w14:paraId="1EBAC01F" w14:textId="77777777" w:rsidR="005D6459" w:rsidRPr="00AF64FF" w:rsidRDefault="005D6459" w:rsidP="4C8ADD0B">
      <w:pPr>
        <w:rPr>
          <w:rFonts w:eastAsia="Calibri" w:cstheme="minorHAnsi"/>
          <w:color w:val="000000" w:themeColor="text1"/>
          <w:sz w:val="24"/>
          <w:szCs w:val="24"/>
        </w:rPr>
      </w:pPr>
    </w:p>
    <w:p w14:paraId="1EBAC020" w14:textId="77777777" w:rsidR="0098681E" w:rsidRPr="00AF64FF" w:rsidRDefault="00000000" w:rsidP="008B316E">
      <w:pPr>
        <w:spacing w:after="0" w:line="300" w:lineRule="auto"/>
        <w:textAlignment w:val="baseline"/>
        <w:rPr>
          <w:rFonts w:eastAsia="Times New Roman" w:cstheme="minorHAnsi"/>
          <w:sz w:val="24"/>
          <w:szCs w:val="24"/>
        </w:rPr>
      </w:pPr>
      <w:r w:rsidRPr="00AF64FF">
        <w:rPr>
          <w:rFonts w:eastAsia="Times New Roman" w:cstheme="minorHAnsi"/>
          <w:b/>
          <w:bCs/>
          <w:sz w:val="24"/>
          <w:szCs w:val="24"/>
        </w:rPr>
        <w:t>Sa’aatii hojii banaa:</w:t>
      </w:r>
      <w:r w:rsidRPr="00AF64FF">
        <w:rPr>
          <w:rFonts w:eastAsia="Times New Roman" w:cstheme="minorHAnsi"/>
          <w:sz w:val="24"/>
          <w:szCs w:val="24"/>
        </w:rPr>
        <w:t xml:space="preserve"> Gaaffii gaafachuuf bakka al-seerummaatti makamaa </w:t>
      </w:r>
    </w:p>
    <w:p w14:paraId="1EBAC021" w14:textId="77777777" w:rsidR="008B316E" w:rsidRPr="00AF64FF" w:rsidRDefault="00000000" w:rsidP="008B316E">
      <w:pPr>
        <w:spacing w:after="0" w:line="300" w:lineRule="auto"/>
        <w:textAlignment w:val="baseline"/>
        <w:rPr>
          <w:rFonts w:eastAsia="Times New Roman" w:cstheme="minorHAnsi"/>
          <w:sz w:val="24"/>
          <w:szCs w:val="24"/>
        </w:rPr>
      </w:pPr>
      <w:r w:rsidRPr="00AF64FF">
        <w:rPr>
          <w:rFonts w:eastAsia="Times New Roman" w:cstheme="minorHAnsi"/>
          <w:sz w:val="24"/>
          <w:szCs w:val="24"/>
        </w:rPr>
        <w:t xml:space="preserve">Guyyaa fi sa’aatii: Roobii, Bitootessa 6, 2024 – w.b. 4:30 hanga w.b. 6tti </w:t>
      </w:r>
    </w:p>
    <w:p w14:paraId="1EBAC022" w14:textId="77777777" w:rsidR="008B316E" w:rsidRPr="00AF64FF" w:rsidRDefault="00000000" w:rsidP="008B316E">
      <w:pPr>
        <w:spacing w:after="0" w:line="240" w:lineRule="auto"/>
        <w:textAlignment w:val="baseline"/>
        <w:rPr>
          <w:rFonts w:eastAsia="Times New Roman" w:cstheme="minorHAnsi"/>
          <w:color w:val="0563C1"/>
          <w:sz w:val="24"/>
          <w:szCs w:val="24"/>
          <w:u w:val="single"/>
        </w:rPr>
      </w:pPr>
      <w:r w:rsidRPr="00AF64FF">
        <w:rPr>
          <w:rFonts w:eastAsia="Times New Roman" w:cstheme="minorHAnsi"/>
          <w:sz w:val="24"/>
          <w:szCs w:val="24"/>
        </w:rPr>
        <w:t>Walqabsiiftuu:</w:t>
      </w:r>
      <w:r w:rsidRPr="00AF64FF">
        <w:rPr>
          <w:rFonts w:eastAsia="Times New Roman" w:cstheme="minorHAnsi"/>
          <w:color w:val="0563C1"/>
          <w:sz w:val="24"/>
          <w:szCs w:val="24"/>
          <w:u w:val="single"/>
        </w:rPr>
        <w:t xml:space="preserve"> </w:t>
      </w:r>
      <w:hyperlink r:id="rId22" w:history="1">
        <w:r w:rsidRPr="00AF64FF">
          <w:rPr>
            <w:rStyle w:val="Hyperlink"/>
            <w:rFonts w:eastAsia="Times New Roman" w:cstheme="minorHAnsi"/>
            <w:sz w:val="24"/>
            <w:szCs w:val="24"/>
          </w:rPr>
          <w:t>Sa'aatii</w:t>
        </w:r>
      </w:hyperlink>
      <w:r w:rsidRPr="00AF64FF">
        <w:rPr>
          <w:rFonts w:eastAsia="Times New Roman" w:cstheme="minorHAnsi"/>
          <w:color w:val="0563C1"/>
          <w:sz w:val="24"/>
          <w:szCs w:val="24"/>
          <w:u w:val="single"/>
        </w:rPr>
        <w:t xml:space="preserve"> Waajjirri Fandii Nyaataa Suduudan Banaa</w:t>
      </w:r>
    </w:p>
    <w:p w14:paraId="1EBAC023" w14:textId="77777777" w:rsidR="008B316E" w:rsidRPr="00AF64FF" w:rsidRDefault="00000000" w:rsidP="008B316E">
      <w:pPr>
        <w:spacing w:after="0" w:line="300" w:lineRule="auto"/>
        <w:textAlignment w:val="baseline"/>
        <w:rPr>
          <w:rFonts w:eastAsia="Times New Roman" w:cstheme="minorHAnsi"/>
          <w:sz w:val="24"/>
          <w:szCs w:val="24"/>
        </w:rPr>
      </w:pPr>
      <w:r w:rsidRPr="00AF64FF">
        <w:rPr>
          <w:rFonts w:eastAsia="Times New Roman" w:cstheme="minorHAnsi"/>
          <w:color w:val="000000"/>
          <w:sz w:val="24"/>
          <w:szCs w:val="24"/>
        </w:rPr>
        <w:lastRenderedPageBreak/>
        <w:t xml:space="preserve">Bilbilaan itti makamaa: </w:t>
      </w:r>
      <w:r w:rsidRPr="00AF64FF">
        <w:rPr>
          <w:rFonts w:eastAsia="Times New Roman" w:cstheme="minorHAnsi"/>
          <w:sz w:val="24"/>
          <w:szCs w:val="24"/>
        </w:rPr>
        <w:t xml:space="preserve">(206) 207-1700 </w:t>
      </w:r>
    </w:p>
    <w:p w14:paraId="1EBAC024" w14:textId="77777777" w:rsidR="008B316E" w:rsidRPr="00AF64FF" w:rsidRDefault="00000000" w:rsidP="008B316E">
      <w:pPr>
        <w:spacing w:after="0" w:line="300" w:lineRule="auto"/>
        <w:textAlignment w:val="baseline"/>
        <w:rPr>
          <w:rFonts w:eastAsia="Times New Roman" w:cstheme="minorHAnsi"/>
          <w:sz w:val="24"/>
          <w:szCs w:val="24"/>
        </w:rPr>
      </w:pPr>
      <w:r w:rsidRPr="00AF64FF">
        <w:rPr>
          <w:rFonts w:eastAsia="Times New Roman" w:cstheme="minorHAnsi"/>
          <w:color w:val="000000"/>
          <w:sz w:val="24"/>
          <w:szCs w:val="24"/>
        </w:rPr>
        <w:t>Koodii qaqqabummaa:</w:t>
      </w:r>
      <w:r w:rsidRPr="00AF64FF">
        <w:rPr>
          <w:rFonts w:eastAsia="Times New Roman" w:cstheme="minorHAnsi"/>
          <w:color w:val="333333"/>
          <w:sz w:val="24"/>
          <w:szCs w:val="24"/>
        </w:rPr>
        <w:t xml:space="preserve"> 2498 906 0175 Jecha icciitii: 2024 </w:t>
      </w:r>
    </w:p>
    <w:p w14:paraId="1EBAC025" w14:textId="77777777" w:rsidR="00AF64FF" w:rsidRPr="00AF64FF" w:rsidRDefault="00AF64FF" w:rsidP="4C8ADD0B">
      <w:pPr>
        <w:rPr>
          <w:rFonts w:eastAsia="Calibri" w:cstheme="minorHAnsi"/>
          <w:color w:val="000000" w:themeColor="text1"/>
          <w:sz w:val="24"/>
          <w:szCs w:val="24"/>
        </w:rPr>
      </w:pPr>
    </w:p>
    <w:p w14:paraId="1EBAC026" w14:textId="77777777" w:rsidR="5B96666C" w:rsidRPr="00AF64FF" w:rsidRDefault="00000000" w:rsidP="4C8ADD0B">
      <w:pPr>
        <w:rPr>
          <w:rFonts w:eastAsia="Calibri" w:cstheme="minorHAnsi"/>
          <w:color w:val="000000" w:themeColor="text1"/>
          <w:sz w:val="24"/>
          <w:szCs w:val="24"/>
        </w:rPr>
      </w:pPr>
      <w:r w:rsidRPr="00AF64FF">
        <w:rPr>
          <w:rFonts w:eastAsia="Calibri" w:cstheme="minorHAnsi"/>
          <w:color w:val="000000" w:themeColor="text1"/>
          <w:sz w:val="24"/>
          <w:szCs w:val="24"/>
        </w:rPr>
        <w:t xml:space="preserve">Yeroo hogganaa pirojektii waliin tokko </w:t>
      </w:r>
      <w:proofErr w:type="spellStart"/>
      <w:r w:rsidRPr="00AF64FF">
        <w:rPr>
          <w:rFonts w:eastAsia="Calibri" w:cstheme="minorHAnsi"/>
          <w:color w:val="000000" w:themeColor="text1"/>
          <w:sz w:val="24"/>
          <w:szCs w:val="24"/>
        </w:rPr>
        <w:t>tokkoon</w:t>
      </w:r>
      <w:proofErr w:type="spellEnd"/>
      <w:r w:rsidRPr="00AF64FF">
        <w:rPr>
          <w:rFonts w:eastAsia="Calibri" w:cstheme="minorHAnsi"/>
          <w:color w:val="000000" w:themeColor="text1"/>
          <w:sz w:val="24"/>
          <w:szCs w:val="24"/>
        </w:rPr>
        <w:t xml:space="preserve"> </w:t>
      </w:r>
      <w:proofErr w:type="spellStart"/>
      <w:r w:rsidRPr="00AF64FF">
        <w:rPr>
          <w:rFonts w:eastAsia="Calibri" w:cstheme="minorHAnsi"/>
          <w:color w:val="000000" w:themeColor="text1"/>
          <w:sz w:val="24"/>
          <w:szCs w:val="24"/>
        </w:rPr>
        <w:t>wal</w:t>
      </w:r>
      <w:proofErr w:type="spellEnd"/>
      <w:r w:rsidRPr="00AF64FF">
        <w:rPr>
          <w:rFonts w:eastAsia="Calibri" w:cstheme="minorHAnsi"/>
          <w:color w:val="000000" w:themeColor="text1"/>
          <w:sz w:val="24"/>
          <w:szCs w:val="24"/>
        </w:rPr>
        <w:t xml:space="preserve"> </w:t>
      </w:r>
      <w:proofErr w:type="spellStart"/>
      <w:r w:rsidRPr="00AF64FF">
        <w:rPr>
          <w:rFonts w:eastAsia="Calibri" w:cstheme="minorHAnsi"/>
          <w:color w:val="000000" w:themeColor="text1"/>
          <w:sz w:val="24"/>
          <w:szCs w:val="24"/>
        </w:rPr>
        <w:t>arguuf</w:t>
      </w:r>
      <w:proofErr w:type="spellEnd"/>
      <w:r w:rsidRPr="00AF64FF">
        <w:rPr>
          <w:rFonts w:eastAsia="Calibri" w:cstheme="minorHAnsi"/>
          <w:color w:val="000000" w:themeColor="text1"/>
          <w:sz w:val="24"/>
          <w:szCs w:val="24"/>
        </w:rPr>
        <w:t xml:space="preserve">, </w:t>
      </w:r>
      <w:proofErr w:type="spellStart"/>
      <w:r w:rsidRPr="00AF64FF">
        <w:rPr>
          <w:rFonts w:eastAsia="Calibri" w:cstheme="minorHAnsi"/>
          <w:color w:val="000000" w:themeColor="text1"/>
          <w:sz w:val="24"/>
          <w:szCs w:val="24"/>
        </w:rPr>
        <w:t>maaloo</w:t>
      </w:r>
      <w:proofErr w:type="spellEnd"/>
      <w:r w:rsidRPr="00AF64FF">
        <w:rPr>
          <w:rFonts w:eastAsia="Calibri" w:cstheme="minorHAnsi"/>
          <w:color w:val="000000" w:themeColor="text1"/>
          <w:sz w:val="24"/>
          <w:szCs w:val="24"/>
        </w:rPr>
        <w:t xml:space="preserve"> (206) 727-3663 </w:t>
      </w:r>
      <w:proofErr w:type="spellStart"/>
      <w:r w:rsidRPr="00AF64FF">
        <w:rPr>
          <w:rFonts w:eastAsia="Calibri" w:cstheme="minorHAnsi"/>
          <w:color w:val="000000" w:themeColor="text1"/>
          <w:sz w:val="24"/>
          <w:szCs w:val="24"/>
        </w:rPr>
        <w:t>ykn</w:t>
      </w:r>
      <w:proofErr w:type="spellEnd"/>
      <w:r w:rsidRPr="00AF64FF">
        <w:rPr>
          <w:rFonts w:eastAsia="Calibri" w:cstheme="minorHAnsi"/>
          <w:color w:val="000000" w:themeColor="text1"/>
          <w:sz w:val="24"/>
          <w:szCs w:val="24"/>
        </w:rPr>
        <w:t xml:space="preserve"> </w:t>
      </w:r>
      <w:hyperlink r:id="rId23" w:history="1">
        <w:r w:rsidR="34A55660" w:rsidRPr="00AF64FF">
          <w:rPr>
            <w:rStyle w:val="Hyperlink"/>
            <w:rFonts w:eastAsia="Calibri" w:cstheme="minorHAnsi"/>
            <w:sz w:val="24"/>
            <w:szCs w:val="24"/>
          </w:rPr>
          <w:t>foodequityfund@seattle.gov</w:t>
        </w:r>
      </w:hyperlink>
      <w:r w:rsidRPr="00AF64FF">
        <w:rPr>
          <w:rFonts w:eastAsia="Calibri" w:cstheme="minorHAnsi"/>
          <w:color w:val="000000" w:themeColor="text1"/>
          <w:sz w:val="24"/>
          <w:szCs w:val="24"/>
        </w:rPr>
        <w:t xml:space="preserve"> irratti nu qunnamaa</w:t>
      </w:r>
    </w:p>
    <w:p w14:paraId="1EBAC027" w14:textId="77777777" w:rsidR="74C9C4EC" w:rsidRPr="00AF64FF" w:rsidRDefault="00000000" w:rsidP="4C8ADD0B">
      <w:pPr>
        <w:rPr>
          <w:rFonts w:eastAsia="Calibri" w:cstheme="minorHAnsi"/>
          <w:b/>
          <w:bCs/>
          <w:color w:val="000000" w:themeColor="text1"/>
          <w:sz w:val="24"/>
          <w:szCs w:val="24"/>
        </w:rPr>
      </w:pPr>
      <w:r w:rsidRPr="00AF64FF">
        <w:rPr>
          <w:rFonts w:eastAsia="Calibri" w:cstheme="minorHAnsi"/>
          <w:b/>
          <w:bCs/>
          <w:color w:val="000000" w:themeColor="text1"/>
          <w:sz w:val="24"/>
          <w:szCs w:val="24"/>
        </w:rPr>
        <w:t xml:space="preserve">Gargaarsa Fandii Walqixxummaa Nyaataa Dhufu: </w:t>
      </w:r>
    </w:p>
    <w:p w14:paraId="1EBAC028" w14:textId="77777777" w:rsidR="1EF05549" w:rsidRPr="00AF64FF" w:rsidRDefault="00000000" w:rsidP="4C8ADD0B">
      <w:pPr>
        <w:rPr>
          <w:rFonts w:eastAsia="Calibri" w:cstheme="minorHAnsi"/>
          <w:b/>
          <w:bCs/>
          <w:color w:val="000000" w:themeColor="text1"/>
          <w:sz w:val="24"/>
          <w:szCs w:val="24"/>
        </w:rPr>
      </w:pPr>
      <w:r w:rsidRPr="00AF64FF">
        <w:rPr>
          <w:rFonts w:eastAsia="Calibri" w:cstheme="minorHAnsi"/>
          <w:color w:val="000000" w:themeColor="text1"/>
          <w:sz w:val="24"/>
          <w:szCs w:val="24"/>
        </w:rPr>
        <w:t xml:space="preserve">Gargaarsi Jalqabaa Fandii Nyaataa </w:t>
      </w:r>
      <w:r w:rsidRPr="00AF64FF">
        <w:rPr>
          <w:rFonts w:eastAsia="Calibri" w:cstheme="minorHAnsi"/>
          <w:b/>
          <w:bCs/>
          <w:color w:val="000000" w:themeColor="text1"/>
          <w:sz w:val="24"/>
          <w:szCs w:val="24"/>
        </w:rPr>
        <w:t xml:space="preserve">Ebla 1 2024 ni jalqaba. </w:t>
      </w:r>
      <w:r w:rsidRPr="00AF64FF">
        <w:rPr>
          <w:rFonts w:eastAsia="Calibri" w:cstheme="minorHAnsi"/>
          <w:color w:val="000000" w:themeColor="text1"/>
          <w:sz w:val="24"/>
          <w:szCs w:val="24"/>
        </w:rPr>
        <w:t xml:space="preserve">Haalli deeggarsa hanga doolaara 25,000 kan ta’u yoo ta’u, iyyannoowwan bu’uura hojiirra ooluun ni fudhatama. Odeeffannoo haaraa argachuuf, maaloo </w:t>
      </w:r>
      <w:hyperlink r:id="rId24" w:history="1">
        <w:r w:rsidR="00AF64FF" w:rsidRPr="00AF64FF">
          <w:rPr>
            <w:rStyle w:val="Hyperlink"/>
            <w:rFonts w:eastAsia="Calibri" w:cstheme="minorHAnsi"/>
            <w:sz w:val="24"/>
            <w:szCs w:val="24"/>
          </w:rPr>
          <w:t>marsariitii Food Equity Fund</w:t>
        </w:r>
      </w:hyperlink>
      <w:r w:rsidRPr="00AF64FF">
        <w:rPr>
          <w:rFonts w:eastAsia="Calibri" w:cstheme="minorHAnsi"/>
          <w:color w:val="000000" w:themeColor="text1"/>
          <w:sz w:val="24"/>
          <w:szCs w:val="24"/>
        </w:rPr>
        <w:t xml:space="preserve"> daawwadhaa . </w:t>
      </w:r>
    </w:p>
    <w:p w14:paraId="1EBAC029" w14:textId="77777777" w:rsidR="456E467C" w:rsidRPr="00AF64FF" w:rsidRDefault="456E467C" w:rsidP="4C8ADD0B">
      <w:pPr>
        <w:rPr>
          <w:rFonts w:eastAsia="Calibri" w:cstheme="minorHAnsi"/>
          <w:color w:val="000000" w:themeColor="text1"/>
          <w:sz w:val="24"/>
          <w:szCs w:val="24"/>
        </w:rPr>
      </w:pPr>
    </w:p>
    <w:p w14:paraId="1EBAC02A" w14:textId="77777777" w:rsidR="456E467C" w:rsidRPr="00AF64FF" w:rsidRDefault="456E467C" w:rsidP="4C8ADD0B">
      <w:pPr>
        <w:rPr>
          <w:rFonts w:eastAsia="Calibri" w:cstheme="minorHAnsi"/>
          <w:color w:val="000000" w:themeColor="text1"/>
          <w:sz w:val="24"/>
          <w:szCs w:val="24"/>
        </w:rPr>
      </w:pPr>
    </w:p>
    <w:sectPr w:rsidR="456E467C" w:rsidRPr="00AF64FF">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5A1B" w14:textId="77777777" w:rsidR="00820189" w:rsidRDefault="00820189">
      <w:pPr>
        <w:spacing w:after="0" w:line="240" w:lineRule="auto"/>
      </w:pPr>
      <w:r>
        <w:separator/>
      </w:r>
    </w:p>
  </w:endnote>
  <w:endnote w:type="continuationSeparator" w:id="0">
    <w:p w14:paraId="3EE25702" w14:textId="77777777" w:rsidR="00820189" w:rsidRDefault="0082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640A2" w14:paraId="1EBAC035" w14:textId="77777777" w:rsidTr="00414242">
      <w:tc>
        <w:tcPr>
          <w:tcW w:w="3120" w:type="dxa"/>
        </w:tcPr>
        <w:p w14:paraId="1EBAC032" w14:textId="77777777" w:rsidR="243DA36E" w:rsidRDefault="00000000" w:rsidP="00414242">
          <w:pPr>
            <w:pStyle w:val="Header"/>
            <w:ind w:left="-115"/>
          </w:pPr>
          <w:r>
            <w:rPr>
              <w:noProof/>
            </w:rPr>
            <w:drawing>
              <wp:inline distT="0" distB="0" distL="0" distR="0" wp14:anchorId="1EBAC037" wp14:editId="1EBAC038">
                <wp:extent cx="1762125" cy="695325"/>
                <wp:effectExtent l="0" t="0" r="0" b="0"/>
                <wp:docPr id="1568444270" name="Picture 156844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387"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695325"/>
                        </a:xfrm>
                        <a:prstGeom prst="rect">
                          <a:avLst/>
                        </a:prstGeom>
                      </pic:spPr>
                    </pic:pic>
                  </a:graphicData>
                </a:graphic>
              </wp:inline>
            </w:drawing>
          </w:r>
        </w:p>
      </w:tc>
      <w:tc>
        <w:tcPr>
          <w:tcW w:w="3120" w:type="dxa"/>
        </w:tcPr>
        <w:p w14:paraId="1EBAC033" w14:textId="77777777" w:rsidR="243DA36E" w:rsidRDefault="243DA36E" w:rsidP="00414242">
          <w:pPr>
            <w:pStyle w:val="Header"/>
            <w:jc w:val="center"/>
          </w:pPr>
        </w:p>
      </w:tc>
      <w:tc>
        <w:tcPr>
          <w:tcW w:w="3120" w:type="dxa"/>
        </w:tcPr>
        <w:p w14:paraId="1EBAC034" w14:textId="77777777" w:rsidR="243DA36E" w:rsidRDefault="243DA36E" w:rsidP="00414242">
          <w:pPr>
            <w:pStyle w:val="Header"/>
            <w:ind w:right="-115"/>
            <w:jc w:val="right"/>
          </w:pPr>
        </w:p>
      </w:tc>
    </w:tr>
  </w:tbl>
  <w:p w14:paraId="1EBAC036" w14:textId="77777777" w:rsidR="243DA36E" w:rsidRDefault="243DA36E" w:rsidP="00414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70AF" w14:textId="77777777" w:rsidR="00820189" w:rsidRDefault="00820189">
      <w:pPr>
        <w:spacing w:after="0" w:line="240" w:lineRule="auto"/>
      </w:pPr>
      <w:r>
        <w:separator/>
      </w:r>
    </w:p>
  </w:footnote>
  <w:footnote w:type="continuationSeparator" w:id="0">
    <w:p w14:paraId="7D01745E" w14:textId="77777777" w:rsidR="00820189" w:rsidRDefault="0082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640A2" w14:paraId="1EBAC030" w14:textId="77777777" w:rsidTr="00414242">
      <w:tc>
        <w:tcPr>
          <w:tcW w:w="3120" w:type="dxa"/>
        </w:tcPr>
        <w:p w14:paraId="1EBAC02D" w14:textId="77777777" w:rsidR="243DA36E" w:rsidRDefault="243DA36E" w:rsidP="00414242">
          <w:pPr>
            <w:pStyle w:val="Header"/>
            <w:ind w:left="-115"/>
          </w:pPr>
        </w:p>
      </w:tc>
      <w:tc>
        <w:tcPr>
          <w:tcW w:w="3120" w:type="dxa"/>
        </w:tcPr>
        <w:p w14:paraId="1EBAC02E" w14:textId="77777777" w:rsidR="243DA36E" w:rsidRDefault="243DA36E" w:rsidP="00414242">
          <w:pPr>
            <w:pStyle w:val="Header"/>
            <w:jc w:val="center"/>
          </w:pPr>
        </w:p>
      </w:tc>
      <w:tc>
        <w:tcPr>
          <w:tcW w:w="3120" w:type="dxa"/>
        </w:tcPr>
        <w:p w14:paraId="1EBAC02F" w14:textId="77777777" w:rsidR="243DA36E" w:rsidRDefault="243DA36E" w:rsidP="00414242">
          <w:pPr>
            <w:pStyle w:val="Header"/>
            <w:ind w:right="-115"/>
            <w:jc w:val="right"/>
          </w:pPr>
        </w:p>
      </w:tc>
    </w:tr>
  </w:tbl>
  <w:p w14:paraId="1EBAC031" w14:textId="77777777" w:rsidR="243DA36E" w:rsidRDefault="243DA36E" w:rsidP="0041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90D"/>
    <w:multiLevelType w:val="hybridMultilevel"/>
    <w:tmpl w:val="21AAC042"/>
    <w:lvl w:ilvl="0" w:tplc="B830B3EC">
      <w:start w:val="1"/>
      <w:numFmt w:val="bullet"/>
      <w:lvlText w:val=""/>
      <w:lvlJc w:val="left"/>
      <w:pPr>
        <w:ind w:left="720" w:hanging="360"/>
      </w:pPr>
      <w:rPr>
        <w:rFonts w:ascii="Symbol" w:hAnsi="Symbol" w:hint="default"/>
      </w:rPr>
    </w:lvl>
    <w:lvl w:ilvl="1" w:tplc="D0DE4D80">
      <w:start w:val="1"/>
      <w:numFmt w:val="bullet"/>
      <w:lvlText w:val="o"/>
      <w:lvlJc w:val="left"/>
      <w:pPr>
        <w:ind w:left="1440" w:hanging="360"/>
      </w:pPr>
      <w:rPr>
        <w:rFonts w:ascii="Courier New" w:hAnsi="Courier New" w:cs="Courier New" w:hint="default"/>
      </w:rPr>
    </w:lvl>
    <w:lvl w:ilvl="2" w:tplc="A0EC2C3C" w:tentative="1">
      <w:start w:val="1"/>
      <w:numFmt w:val="bullet"/>
      <w:lvlText w:val=""/>
      <w:lvlJc w:val="left"/>
      <w:pPr>
        <w:ind w:left="2160" w:hanging="360"/>
      </w:pPr>
      <w:rPr>
        <w:rFonts w:ascii="Wingdings" w:hAnsi="Wingdings" w:hint="default"/>
      </w:rPr>
    </w:lvl>
    <w:lvl w:ilvl="3" w:tplc="56789A60" w:tentative="1">
      <w:start w:val="1"/>
      <w:numFmt w:val="bullet"/>
      <w:lvlText w:val=""/>
      <w:lvlJc w:val="left"/>
      <w:pPr>
        <w:ind w:left="2880" w:hanging="360"/>
      </w:pPr>
      <w:rPr>
        <w:rFonts w:ascii="Symbol" w:hAnsi="Symbol" w:hint="default"/>
      </w:rPr>
    </w:lvl>
    <w:lvl w:ilvl="4" w:tplc="BDE6B500" w:tentative="1">
      <w:start w:val="1"/>
      <w:numFmt w:val="bullet"/>
      <w:lvlText w:val="o"/>
      <w:lvlJc w:val="left"/>
      <w:pPr>
        <w:ind w:left="3600" w:hanging="360"/>
      </w:pPr>
      <w:rPr>
        <w:rFonts w:ascii="Courier New" w:hAnsi="Courier New" w:cs="Courier New" w:hint="default"/>
      </w:rPr>
    </w:lvl>
    <w:lvl w:ilvl="5" w:tplc="66925400" w:tentative="1">
      <w:start w:val="1"/>
      <w:numFmt w:val="bullet"/>
      <w:lvlText w:val=""/>
      <w:lvlJc w:val="left"/>
      <w:pPr>
        <w:ind w:left="4320" w:hanging="360"/>
      </w:pPr>
      <w:rPr>
        <w:rFonts w:ascii="Wingdings" w:hAnsi="Wingdings" w:hint="default"/>
      </w:rPr>
    </w:lvl>
    <w:lvl w:ilvl="6" w:tplc="F80C6CE2" w:tentative="1">
      <w:start w:val="1"/>
      <w:numFmt w:val="bullet"/>
      <w:lvlText w:val=""/>
      <w:lvlJc w:val="left"/>
      <w:pPr>
        <w:ind w:left="5040" w:hanging="360"/>
      </w:pPr>
      <w:rPr>
        <w:rFonts w:ascii="Symbol" w:hAnsi="Symbol" w:hint="default"/>
      </w:rPr>
    </w:lvl>
    <w:lvl w:ilvl="7" w:tplc="90C8CE28" w:tentative="1">
      <w:start w:val="1"/>
      <w:numFmt w:val="bullet"/>
      <w:lvlText w:val="o"/>
      <w:lvlJc w:val="left"/>
      <w:pPr>
        <w:ind w:left="5760" w:hanging="360"/>
      </w:pPr>
      <w:rPr>
        <w:rFonts w:ascii="Courier New" w:hAnsi="Courier New" w:cs="Courier New" w:hint="default"/>
      </w:rPr>
    </w:lvl>
    <w:lvl w:ilvl="8" w:tplc="90D6DF10" w:tentative="1">
      <w:start w:val="1"/>
      <w:numFmt w:val="bullet"/>
      <w:lvlText w:val=""/>
      <w:lvlJc w:val="left"/>
      <w:pPr>
        <w:ind w:left="6480" w:hanging="360"/>
      </w:pPr>
      <w:rPr>
        <w:rFonts w:ascii="Wingdings" w:hAnsi="Wingdings" w:hint="default"/>
      </w:rPr>
    </w:lvl>
  </w:abstractNum>
  <w:abstractNum w:abstractNumId="1" w15:restartNumberingAfterBreak="0">
    <w:nsid w:val="12DBCD59"/>
    <w:multiLevelType w:val="hybridMultilevel"/>
    <w:tmpl w:val="FFFFFFFF"/>
    <w:lvl w:ilvl="0" w:tplc="428C63C0">
      <w:start w:val="1"/>
      <w:numFmt w:val="decimal"/>
      <w:lvlText w:val="%1."/>
      <w:lvlJc w:val="left"/>
      <w:pPr>
        <w:ind w:left="720" w:hanging="360"/>
      </w:pPr>
    </w:lvl>
    <w:lvl w:ilvl="1" w:tplc="3A3C58DA">
      <w:start w:val="1"/>
      <w:numFmt w:val="lowerLetter"/>
      <w:lvlText w:val="%2."/>
      <w:lvlJc w:val="left"/>
      <w:pPr>
        <w:ind w:left="1440" w:hanging="360"/>
      </w:pPr>
    </w:lvl>
    <w:lvl w:ilvl="2" w:tplc="1DBE8952">
      <w:start w:val="1"/>
      <w:numFmt w:val="lowerRoman"/>
      <w:lvlText w:val="%3."/>
      <w:lvlJc w:val="right"/>
      <w:pPr>
        <w:ind w:left="2160" w:hanging="180"/>
      </w:pPr>
    </w:lvl>
    <w:lvl w:ilvl="3" w:tplc="A232EDBC">
      <w:start w:val="1"/>
      <w:numFmt w:val="decimal"/>
      <w:lvlText w:val="%4."/>
      <w:lvlJc w:val="left"/>
      <w:pPr>
        <w:ind w:left="2880" w:hanging="360"/>
      </w:pPr>
    </w:lvl>
    <w:lvl w:ilvl="4" w:tplc="F0A0B1C4">
      <w:start w:val="1"/>
      <w:numFmt w:val="lowerLetter"/>
      <w:lvlText w:val="%5."/>
      <w:lvlJc w:val="left"/>
      <w:pPr>
        <w:ind w:left="3600" w:hanging="360"/>
      </w:pPr>
    </w:lvl>
    <w:lvl w:ilvl="5" w:tplc="5C92DB52">
      <w:start w:val="1"/>
      <w:numFmt w:val="lowerRoman"/>
      <w:lvlText w:val="%6."/>
      <w:lvlJc w:val="right"/>
      <w:pPr>
        <w:ind w:left="4320" w:hanging="180"/>
      </w:pPr>
    </w:lvl>
    <w:lvl w:ilvl="6" w:tplc="992A5520">
      <w:start w:val="1"/>
      <w:numFmt w:val="decimal"/>
      <w:lvlText w:val="%7."/>
      <w:lvlJc w:val="left"/>
      <w:pPr>
        <w:ind w:left="5040" w:hanging="360"/>
      </w:pPr>
    </w:lvl>
    <w:lvl w:ilvl="7" w:tplc="0DB2AEEE">
      <w:start w:val="1"/>
      <w:numFmt w:val="lowerLetter"/>
      <w:lvlText w:val="%8."/>
      <w:lvlJc w:val="left"/>
      <w:pPr>
        <w:ind w:left="5760" w:hanging="360"/>
      </w:pPr>
    </w:lvl>
    <w:lvl w:ilvl="8" w:tplc="699AB26C">
      <w:start w:val="1"/>
      <w:numFmt w:val="lowerRoman"/>
      <w:lvlText w:val="%9."/>
      <w:lvlJc w:val="right"/>
      <w:pPr>
        <w:ind w:left="6480" w:hanging="180"/>
      </w:pPr>
    </w:lvl>
  </w:abstractNum>
  <w:abstractNum w:abstractNumId="2" w15:restartNumberingAfterBreak="0">
    <w:nsid w:val="16DC8C34"/>
    <w:multiLevelType w:val="hybridMultilevel"/>
    <w:tmpl w:val="FFFFFFFF"/>
    <w:lvl w:ilvl="0" w:tplc="C68CA2F0">
      <w:start w:val="1"/>
      <w:numFmt w:val="bullet"/>
      <w:lvlText w:val="·"/>
      <w:lvlJc w:val="left"/>
      <w:pPr>
        <w:ind w:left="720" w:hanging="360"/>
      </w:pPr>
      <w:rPr>
        <w:rFonts w:ascii="Symbol" w:hAnsi="Symbol" w:hint="default"/>
      </w:rPr>
    </w:lvl>
    <w:lvl w:ilvl="1" w:tplc="7592C978">
      <w:start w:val="1"/>
      <w:numFmt w:val="bullet"/>
      <w:lvlText w:val="o"/>
      <w:lvlJc w:val="left"/>
      <w:pPr>
        <w:ind w:left="1440" w:hanging="360"/>
      </w:pPr>
      <w:rPr>
        <w:rFonts w:ascii="Courier New" w:hAnsi="Courier New" w:hint="default"/>
      </w:rPr>
    </w:lvl>
    <w:lvl w:ilvl="2" w:tplc="BB46FE46">
      <w:start w:val="1"/>
      <w:numFmt w:val="bullet"/>
      <w:lvlText w:val=""/>
      <w:lvlJc w:val="left"/>
      <w:pPr>
        <w:ind w:left="2160" w:hanging="360"/>
      </w:pPr>
      <w:rPr>
        <w:rFonts w:ascii="Wingdings" w:hAnsi="Wingdings" w:hint="default"/>
      </w:rPr>
    </w:lvl>
    <w:lvl w:ilvl="3" w:tplc="6F2C628E">
      <w:start w:val="1"/>
      <w:numFmt w:val="bullet"/>
      <w:lvlText w:val=""/>
      <w:lvlJc w:val="left"/>
      <w:pPr>
        <w:ind w:left="2880" w:hanging="360"/>
      </w:pPr>
      <w:rPr>
        <w:rFonts w:ascii="Symbol" w:hAnsi="Symbol" w:hint="default"/>
      </w:rPr>
    </w:lvl>
    <w:lvl w:ilvl="4" w:tplc="62AE368E">
      <w:start w:val="1"/>
      <w:numFmt w:val="bullet"/>
      <w:lvlText w:val="o"/>
      <w:lvlJc w:val="left"/>
      <w:pPr>
        <w:ind w:left="3600" w:hanging="360"/>
      </w:pPr>
      <w:rPr>
        <w:rFonts w:ascii="Courier New" w:hAnsi="Courier New" w:hint="default"/>
      </w:rPr>
    </w:lvl>
    <w:lvl w:ilvl="5" w:tplc="44D2ABD6">
      <w:start w:val="1"/>
      <w:numFmt w:val="bullet"/>
      <w:lvlText w:val=""/>
      <w:lvlJc w:val="left"/>
      <w:pPr>
        <w:ind w:left="4320" w:hanging="360"/>
      </w:pPr>
      <w:rPr>
        <w:rFonts w:ascii="Wingdings" w:hAnsi="Wingdings" w:hint="default"/>
      </w:rPr>
    </w:lvl>
    <w:lvl w:ilvl="6" w:tplc="B1466898">
      <w:start w:val="1"/>
      <w:numFmt w:val="bullet"/>
      <w:lvlText w:val=""/>
      <w:lvlJc w:val="left"/>
      <w:pPr>
        <w:ind w:left="5040" w:hanging="360"/>
      </w:pPr>
      <w:rPr>
        <w:rFonts w:ascii="Symbol" w:hAnsi="Symbol" w:hint="default"/>
      </w:rPr>
    </w:lvl>
    <w:lvl w:ilvl="7" w:tplc="05BAF2AA">
      <w:start w:val="1"/>
      <w:numFmt w:val="bullet"/>
      <w:lvlText w:val="o"/>
      <w:lvlJc w:val="left"/>
      <w:pPr>
        <w:ind w:left="5760" w:hanging="360"/>
      </w:pPr>
      <w:rPr>
        <w:rFonts w:ascii="Courier New" w:hAnsi="Courier New" w:hint="default"/>
      </w:rPr>
    </w:lvl>
    <w:lvl w:ilvl="8" w:tplc="EF3683AE">
      <w:start w:val="1"/>
      <w:numFmt w:val="bullet"/>
      <w:lvlText w:val=""/>
      <w:lvlJc w:val="left"/>
      <w:pPr>
        <w:ind w:left="6480" w:hanging="360"/>
      </w:pPr>
      <w:rPr>
        <w:rFonts w:ascii="Wingdings" w:hAnsi="Wingdings" w:hint="default"/>
      </w:rPr>
    </w:lvl>
  </w:abstractNum>
  <w:abstractNum w:abstractNumId="3" w15:restartNumberingAfterBreak="0">
    <w:nsid w:val="1A542C9A"/>
    <w:multiLevelType w:val="hybridMultilevel"/>
    <w:tmpl w:val="8228B540"/>
    <w:lvl w:ilvl="0" w:tplc="8C6EF440">
      <w:start w:val="1"/>
      <w:numFmt w:val="bullet"/>
      <w:lvlText w:val=""/>
      <w:lvlJc w:val="left"/>
      <w:pPr>
        <w:ind w:left="360" w:hanging="360"/>
      </w:pPr>
      <w:rPr>
        <w:rFonts w:ascii="Symbol" w:hAnsi="Symbol" w:hint="default"/>
      </w:rPr>
    </w:lvl>
    <w:lvl w:ilvl="1" w:tplc="C1A0CCD2" w:tentative="1">
      <w:start w:val="1"/>
      <w:numFmt w:val="bullet"/>
      <w:lvlText w:val="o"/>
      <w:lvlJc w:val="left"/>
      <w:pPr>
        <w:ind w:left="1080" w:hanging="360"/>
      </w:pPr>
      <w:rPr>
        <w:rFonts w:ascii="Courier New" w:hAnsi="Courier New" w:cs="Courier New" w:hint="default"/>
      </w:rPr>
    </w:lvl>
    <w:lvl w:ilvl="2" w:tplc="21EC9F46" w:tentative="1">
      <w:start w:val="1"/>
      <w:numFmt w:val="bullet"/>
      <w:lvlText w:val=""/>
      <w:lvlJc w:val="left"/>
      <w:pPr>
        <w:ind w:left="1800" w:hanging="360"/>
      </w:pPr>
      <w:rPr>
        <w:rFonts w:ascii="Wingdings" w:hAnsi="Wingdings" w:hint="default"/>
      </w:rPr>
    </w:lvl>
    <w:lvl w:ilvl="3" w:tplc="DEFA95F6" w:tentative="1">
      <w:start w:val="1"/>
      <w:numFmt w:val="bullet"/>
      <w:lvlText w:val=""/>
      <w:lvlJc w:val="left"/>
      <w:pPr>
        <w:ind w:left="2520" w:hanging="360"/>
      </w:pPr>
      <w:rPr>
        <w:rFonts w:ascii="Symbol" w:hAnsi="Symbol" w:hint="default"/>
      </w:rPr>
    </w:lvl>
    <w:lvl w:ilvl="4" w:tplc="8C90E8D0" w:tentative="1">
      <w:start w:val="1"/>
      <w:numFmt w:val="bullet"/>
      <w:lvlText w:val="o"/>
      <w:lvlJc w:val="left"/>
      <w:pPr>
        <w:ind w:left="3240" w:hanging="360"/>
      </w:pPr>
      <w:rPr>
        <w:rFonts w:ascii="Courier New" w:hAnsi="Courier New" w:cs="Courier New" w:hint="default"/>
      </w:rPr>
    </w:lvl>
    <w:lvl w:ilvl="5" w:tplc="0D164F96" w:tentative="1">
      <w:start w:val="1"/>
      <w:numFmt w:val="bullet"/>
      <w:lvlText w:val=""/>
      <w:lvlJc w:val="left"/>
      <w:pPr>
        <w:ind w:left="3960" w:hanging="360"/>
      </w:pPr>
      <w:rPr>
        <w:rFonts w:ascii="Wingdings" w:hAnsi="Wingdings" w:hint="default"/>
      </w:rPr>
    </w:lvl>
    <w:lvl w:ilvl="6" w:tplc="812E6418" w:tentative="1">
      <w:start w:val="1"/>
      <w:numFmt w:val="bullet"/>
      <w:lvlText w:val=""/>
      <w:lvlJc w:val="left"/>
      <w:pPr>
        <w:ind w:left="4680" w:hanging="360"/>
      </w:pPr>
      <w:rPr>
        <w:rFonts w:ascii="Symbol" w:hAnsi="Symbol" w:hint="default"/>
      </w:rPr>
    </w:lvl>
    <w:lvl w:ilvl="7" w:tplc="7F788CF8" w:tentative="1">
      <w:start w:val="1"/>
      <w:numFmt w:val="bullet"/>
      <w:lvlText w:val="o"/>
      <w:lvlJc w:val="left"/>
      <w:pPr>
        <w:ind w:left="5400" w:hanging="360"/>
      </w:pPr>
      <w:rPr>
        <w:rFonts w:ascii="Courier New" w:hAnsi="Courier New" w:cs="Courier New" w:hint="default"/>
      </w:rPr>
    </w:lvl>
    <w:lvl w:ilvl="8" w:tplc="80BC2D54" w:tentative="1">
      <w:start w:val="1"/>
      <w:numFmt w:val="bullet"/>
      <w:lvlText w:val=""/>
      <w:lvlJc w:val="left"/>
      <w:pPr>
        <w:ind w:left="6120" w:hanging="360"/>
      </w:pPr>
      <w:rPr>
        <w:rFonts w:ascii="Wingdings" w:hAnsi="Wingdings" w:hint="default"/>
      </w:rPr>
    </w:lvl>
  </w:abstractNum>
  <w:abstractNum w:abstractNumId="4" w15:restartNumberingAfterBreak="0">
    <w:nsid w:val="247A100E"/>
    <w:multiLevelType w:val="hybridMultilevel"/>
    <w:tmpl w:val="B36A7DA4"/>
    <w:lvl w:ilvl="0" w:tplc="0E52CCF4">
      <w:start w:val="1"/>
      <w:numFmt w:val="decimal"/>
      <w:lvlText w:val="%1)"/>
      <w:lvlJc w:val="left"/>
      <w:pPr>
        <w:ind w:left="720" w:hanging="360"/>
      </w:pPr>
    </w:lvl>
    <w:lvl w:ilvl="1" w:tplc="4CE0B2E6">
      <w:start w:val="1"/>
      <w:numFmt w:val="lowerLetter"/>
      <w:lvlText w:val="%2."/>
      <w:lvlJc w:val="left"/>
      <w:pPr>
        <w:ind w:left="1440" w:hanging="360"/>
      </w:pPr>
    </w:lvl>
    <w:lvl w:ilvl="2" w:tplc="9EFCA5D4">
      <w:start w:val="1"/>
      <w:numFmt w:val="lowerRoman"/>
      <w:lvlText w:val="%3."/>
      <w:lvlJc w:val="right"/>
      <w:pPr>
        <w:ind w:left="2160" w:hanging="180"/>
      </w:pPr>
    </w:lvl>
    <w:lvl w:ilvl="3" w:tplc="47EEFC9C">
      <w:start w:val="1"/>
      <w:numFmt w:val="decimal"/>
      <w:lvlText w:val="%4."/>
      <w:lvlJc w:val="left"/>
      <w:pPr>
        <w:ind w:left="2880" w:hanging="360"/>
      </w:pPr>
    </w:lvl>
    <w:lvl w:ilvl="4" w:tplc="7A6E53E2">
      <w:start w:val="1"/>
      <w:numFmt w:val="lowerLetter"/>
      <w:lvlText w:val="%5."/>
      <w:lvlJc w:val="left"/>
      <w:pPr>
        <w:ind w:left="3600" w:hanging="360"/>
      </w:pPr>
    </w:lvl>
    <w:lvl w:ilvl="5" w:tplc="936E49B2">
      <w:start w:val="1"/>
      <w:numFmt w:val="lowerRoman"/>
      <w:lvlText w:val="%6."/>
      <w:lvlJc w:val="right"/>
      <w:pPr>
        <w:ind w:left="4320" w:hanging="180"/>
      </w:pPr>
    </w:lvl>
    <w:lvl w:ilvl="6" w:tplc="B2D88002">
      <w:start w:val="1"/>
      <w:numFmt w:val="decimal"/>
      <w:lvlText w:val="%7."/>
      <w:lvlJc w:val="left"/>
      <w:pPr>
        <w:ind w:left="5040" w:hanging="360"/>
      </w:pPr>
    </w:lvl>
    <w:lvl w:ilvl="7" w:tplc="5EF2CE56">
      <w:start w:val="1"/>
      <w:numFmt w:val="lowerLetter"/>
      <w:lvlText w:val="%8."/>
      <w:lvlJc w:val="left"/>
      <w:pPr>
        <w:ind w:left="5760" w:hanging="360"/>
      </w:pPr>
    </w:lvl>
    <w:lvl w:ilvl="8" w:tplc="3AEA6B42">
      <w:start w:val="1"/>
      <w:numFmt w:val="lowerRoman"/>
      <w:lvlText w:val="%9."/>
      <w:lvlJc w:val="right"/>
      <w:pPr>
        <w:ind w:left="6480" w:hanging="180"/>
      </w:pPr>
    </w:lvl>
  </w:abstractNum>
  <w:abstractNum w:abstractNumId="5" w15:restartNumberingAfterBreak="0">
    <w:nsid w:val="2A090B85"/>
    <w:multiLevelType w:val="hybridMultilevel"/>
    <w:tmpl w:val="FFFFFFFF"/>
    <w:lvl w:ilvl="0" w:tplc="F64C670C">
      <w:start w:val="1"/>
      <w:numFmt w:val="bullet"/>
      <w:lvlText w:val="·"/>
      <w:lvlJc w:val="left"/>
      <w:pPr>
        <w:ind w:left="720" w:hanging="360"/>
      </w:pPr>
      <w:rPr>
        <w:rFonts w:ascii="Symbol" w:hAnsi="Symbol" w:hint="default"/>
      </w:rPr>
    </w:lvl>
    <w:lvl w:ilvl="1" w:tplc="BDC842EE">
      <w:start w:val="1"/>
      <w:numFmt w:val="bullet"/>
      <w:lvlText w:val="o"/>
      <w:lvlJc w:val="left"/>
      <w:pPr>
        <w:ind w:left="1440" w:hanging="360"/>
      </w:pPr>
      <w:rPr>
        <w:rFonts w:ascii="Courier New" w:hAnsi="Courier New" w:hint="default"/>
      </w:rPr>
    </w:lvl>
    <w:lvl w:ilvl="2" w:tplc="007852CA">
      <w:start w:val="1"/>
      <w:numFmt w:val="bullet"/>
      <w:lvlText w:val=""/>
      <w:lvlJc w:val="left"/>
      <w:pPr>
        <w:ind w:left="2160" w:hanging="360"/>
      </w:pPr>
      <w:rPr>
        <w:rFonts w:ascii="Wingdings" w:hAnsi="Wingdings" w:hint="default"/>
      </w:rPr>
    </w:lvl>
    <w:lvl w:ilvl="3" w:tplc="5F7E016A">
      <w:start w:val="1"/>
      <w:numFmt w:val="bullet"/>
      <w:lvlText w:val=""/>
      <w:lvlJc w:val="left"/>
      <w:pPr>
        <w:ind w:left="2880" w:hanging="360"/>
      </w:pPr>
      <w:rPr>
        <w:rFonts w:ascii="Symbol" w:hAnsi="Symbol" w:hint="default"/>
      </w:rPr>
    </w:lvl>
    <w:lvl w:ilvl="4" w:tplc="8AA091A2">
      <w:start w:val="1"/>
      <w:numFmt w:val="bullet"/>
      <w:lvlText w:val="o"/>
      <w:lvlJc w:val="left"/>
      <w:pPr>
        <w:ind w:left="3600" w:hanging="360"/>
      </w:pPr>
      <w:rPr>
        <w:rFonts w:ascii="Courier New" w:hAnsi="Courier New" w:hint="default"/>
      </w:rPr>
    </w:lvl>
    <w:lvl w:ilvl="5" w:tplc="642ED222">
      <w:start w:val="1"/>
      <w:numFmt w:val="bullet"/>
      <w:lvlText w:val=""/>
      <w:lvlJc w:val="left"/>
      <w:pPr>
        <w:ind w:left="4320" w:hanging="360"/>
      </w:pPr>
      <w:rPr>
        <w:rFonts w:ascii="Wingdings" w:hAnsi="Wingdings" w:hint="default"/>
      </w:rPr>
    </w:lvl>
    <w:lvl w:ilvl="6" w:tplc="17D6C2F8">
      <w:start w:val="1"/>
      <w:numFmt w:val="bullet"/>
      <w:lvlText w:val=""/>
      <w:lvlJc w:val="left"/>
      <w:pPr>
        <w:ind w:left="5040" w:hanging="360"/>
      </w:pPr>
      <w:rPr>
        <w:rFonts w:ascii="Symbol" w:hAnsi="Symbol" w:hint="default"/>
      </w:rPr>
    </w:lvl>
    <w:lvl w:ilvl="7" w:tplc="467A3042">
      <w:start w:val="1"/>
      <w:numFmt w:val="bullet"/>
      <w:lvlText w:val="o"/>
      <w:lvlJc w:val="left"/>
      <w:pPr>
        <w:ind w:left="5760" w:hanging="360"/>
      </w:pPr>
      <w:rPr>
        <w:rFonts w:ascii="Courier New" w:hAnsi="Courier New" w:hint="default"/>
      </w:rPr>
    </w:lvl>
    <w:lvl w:ilvl="8" w:tplc="AA0C03DA">
      <w:start w:val="1"/>
      <w:numFmt w:val="bullet"/>
      <w:lvlText w:val=""/>
      <w:lvlJc w:val="left"/>
      <w:pPr>
        <w:ind w:left="6480" w:hanging="360"/>
      </w:pPr>
      <w:rPr>
        <w:rFonts w:ascii="Wingdings" w:hAnsi="Wingdings" w:hint="default"/>
      </w:rPr>
    </w:lvl>
  </w:abstractNum>
  <w:abstractNum w:abstractNumId="6" w15:restartNumberingAfterBreak="0">
    <w:nsid w:val="2CF9B46A"/>
    <w:multiLevelType w:val="hybridMultilevel"/>
    <w:tmpl w:val="9580F062"/>
    <w:lvl w:ilvl="0" w:tplc="772AFE4A">
      <w:start w:val="1"/>
      <w:numFmt w:val="bullet"/>
      <w:lvlText w:val=""/>
      <w:lvlJc w:val="left"/>
      <w:pPr>
        <w:ind w:left="720" w:hanging="360"/>
      </w:pPr>
      <w:rPr>
        <w:rFonts w:ascii="Symbol" w:hAnsi="Symbol" w:hint="default"/>
      </w:rPr>
    </w:lvl>
    <w:lvl w:ilvl="1" w:tplc="0CC656DC">
      <w:start w:val="1"/>
      <w:numFmt w:val="bullet"/>
      <w:lvlText w:val="o"/>
      <w:lvlJc w:val="left"/>
      <w:pPr>
        <w:ind w:left="1440" w:hanging="360"/>
      </w:pPr>
      <w:rPr>
        <w:rFonts w:ascii="Courier New" w:hAnsi="Courier New" w:hint="default"/>
      </w:rPr>
    </w:lvl>
    <w:lvl w:ilvl="2" w:tplc="A69AD7DE">
      <w:start w:val="1"/>
      <w:numFmt w:val="bullet"/>
      <w:lvlText w:val=""/>
      <w:lvlJc w:val="left"/>
      <w:pPr>
        <w:ind w:left="2160" w:hanging="360"/>
      </w:pPr>
      <w:rPr>
        <w:rFonts w:ascii="Wingdings" w:hAnsi="Wingdings" w:hint="default"/>
      </w:rPr>
    </w:lvl>
    <w:lvl w:ilvl="3" w:tplc="E578E252">
      <w:start w:val="1"/>
      <w:numFmt w:val="bullet"/>
      <w:lvlText w:val=""/>
      <w:lvlJc w:val="left"/>
      <w:pPr>
        <w:ind w:left="2880" w:hanging="360"/>
      </w:pPr>
      <w:rPr>
        <w:rFonts w:ascii="Symbol" w:hAnsi="Symbol" w:hint="default"/>
      </w:rPr>
    </w:lvl>
    <w:lvl w:ilvl="4" w:tplc="24D68C04">
      <w:start w:val="1"/>
      <w:numFmt w:val="bullet"/>
      <w:lvlText w:val="o"/>
      <w:lvlJc w:val="left"/>
      <w:pPr>
        <w:ind w:left="3600" w:hanging="360"/>
      </w:pPr>
      <w:rPr>
        <w:rFonts w:ascii="Courier New" w:hAnsi="Courier New" w:hint="default"/>
      </w:rPr>
    </w:lvl>
    <w:lvl w:ilvl="5" w:tplc="07D489F2">
      <w:start w:val="1"/>
      <w:numFmt w:val="bullet"/>
      <w:lvlText w:val=""/>
      <w:lvlJc w:val="left"/>
      <w:pPr>
        <w:ind w:left="4320" w:hanging="360"/>
      </w:pPr>
      <w:rPr>
        <w:rFonts w:ascii="Wingdings" w:hAnsi="Wingdings" w:hint="default"/>
      </w:rPr>
    </w:lvl>
    <w:lvl w:ilvl="6" w:tplc="AC06F242">
      <w:start w:val="1"/>
      <w:numFmt w:val="bullet"/>
      <w:lvlText w:val=""/>
      <w:lvlJc w:val="left"/>
      <w:pPr>
        <w:ind w:left="5040" w:hanging="360"/>
      </w:pPr>
      <w:rPr>
        <w:rFonts w:ascii="Symbol" w:hAnsi="Symbol" w:hint="default"/>
      </w:rPr>
    </w:lvl>
    <w:lvl w:ilvl="7" w:tplc="5C629202">
      <w:start w:val="1"/>
      <w:numFmt w:val="bullet"/>
      <w:lvlText w:val="o"/>
      <w:lvlJc w:val="left"/>
      <w:pPr>
        <w:ind w:left="5760" w:hanging="360"/>
      </w:pPr>
      <w:rPr>
        <w:rFonts w:ascii="Courier New" w:hAnsi="Courier New" w:hint="default"/>
      </w:rPr>
    </w:lvl>
    <w:lvl w:ilvl="8" w:tplc="F5AC7752">
      <w:start w:val="1"/>
      <w:numFmt w:val="bullet"/>
      <w:lvlText w:val=""/>
      <w:lvlJc w:val="left"/>
      <w:pPr>
        <w:ind w:left="6480" w:hanging="360"/>
      </w:pPr>
      <w:rPr>
        <w:rFonts w:ascii="Wingdings" w:hAnsi="Wingdings" w:hint="default"/>
      </w:rPr>
    </w:lvl>
  </w:abstractNum>
  <w:abstractNum w:abstractNumId="7" w15:restartNumberingAfterBreak="0">
    <w:nsid w:val="46F1D84C"/>
    <w:multiLevelType w:val="hybridMultilevel"/>
    <w:tmpl w:val="D6484010"/>
    <w:lvl w:ilvl="0" w:tplc="AD38F116">
      <w:start w:val="1"/>
      <w:numFmt w:val="bullet"/>
      <w:lvlText w:val=""/>
      <w:lvlJc w:val="left"/>
      <w:pPr>
        <w:ind w:left="720" w:hanging="360"/>
      </w:pPr>
      <w:rPr>
        <w:rFonts w:ascii="Symbol" w:hAnsi="Symbol" w:hint="default"/>
      </w:rPr>
    </w:lvl>
    <w:lvl w:ilvl="1" w:tplc="63E82132">
      <w:start w:val="1"/>
      <w:numFmt w:val="bullet"/>
      <w:lvlText w:val="o"/>
      <w:lvlJc w:val="left"/>
      <w:pPr>
        <w:ind w:left="1440" w:hanging="360"/>
      </w:pPr>
      <w:rPr>
        <w:rFonts w:ascii="Courier New" w:hAnsi="Courier New" w:hint="default"/>
      </w:rPr>
    </w:lvl>
    <w:lvl w:ilvl="2" w:tplc="E1C60CC2">
      <w:start w:val="1"/>
      <w:numFmt w:val="bullet"/>
      <w:lvlText w:val=""/>
      <w:lvlJc w:val="left"/>
      <w:pPr>
        <w:ind w:left="2160" w:hanging="360"/>
      </w:pPr>
      <w:rPr>
        <w:rFonts w:ascii="Wingdings" w:hAnsi="Wingdings" w:hint="default"/>
      </w:rPr>
    </w:lvl>
    <w:lvl w:ilvl="3" w:tplc="A9862E2E">
      <w:start w:val="1"/>
      <w:numFmt w:val="bullet"/>
      <w:lvlText w:val=""/>
      <w:lvlJc w:val="left"/>
      <w:pPr>
        <w:ind w:left="2880" w:hanging="360"/>
      </w:pPr>
      <w:rPr>
        <w:rFonts w:ascii="Symbol" w:hAnsi="Symbol" w:hint="default"/>
      </w:rPr>
    </w:lvl>
    <w:lvl w:ilvl="4" w:tplc="F46EE0C8">
      <w:start w:val="1"/>
      <w:numFmt w:val="bullet"/>
      <w:lvlText w:val="o"/>
      <w:lvlJc w:val="left"/>
      <w:pPr>
        <w:ind w:left="3600" w:hanging="360"/>
      </w:pPr>
      <w:rPr>
        <w:rFonts w:ascii="Courier New" w:hAnsi="Courier New" w:hint="default"/>
      </w:rPr>
    </w:lvl>
    <w:lvl w:ilvl="5" w:tplc="0F9C3546">
      <w:start w:val="1"/>
      <w:numFmt w:val="bullet"/>
      <w:lvlText w:val=""/>
      <w:lvlJc w:val="left"/>
      <w:pPr>
        <w:ind w:left="4320" w:hanging="360"/>
      </w:pPr>
      <w:rPr>
        <w:rFonts w:ascii="Wingdings" w:hAnsi="Wingdings" w:hint="default"/>
      </w:rPr>
    </w:lvl>
    <w:lvl w:ilvl="6" w:tplc="0B12223E">
      <w:start w:val="1"/>
      <w:numFmt w:val="bullet"/>
      <w:lvlText w:val=""/>
      <w:lvlJc w:val="left"/>
      <w:pPr>
        <w:ind w:left="5040" w:hanging="360"/>
      </w:pPr>
      <w:rPr>
        <w:rFonts w:ascii="Symbol" w:hAnsi="Symbol" w:hint="default"/>
      </w:rPr>
    </w:lvl>
    <w:lvl w:ilvl="7" w:tplc="FB12AC9E">
      <w:start w:val="1"/>
      <w:numFmt w:val="bullet"/>
      <w:lvlText w:val="o"/>
      <w:lvlJc w:val="left"/>
      <w:pPr>
        <w:ind w:left="5760" w:hanging="360"/>
      </w:pPr>
      <w:rPr>
        <w:rFonts w:ascii="Courier New" w:hAnsi="Courier New" w:hint="default"/>
      </w:rPr>
    </w:lvl>
    <w:lvl w:ilvl="8" w:tplc="D88C133E">
      <w:start w:val="1"/>
      <w:numFmt w:val="bullet"/>
      <w:lvlText w:val=""/>
      <w:lvlJc w:val="left"/>
      <w:pPr>
        <w:ind w:left="6480" w:hanging="360"/>
      </w:pPr>
      <w:rPr>
        <w:rFonts w:ascii="Wingdings" w:hAnsi="Wingdings" w:hint="default"/>
      </w:rPr>
    </w:lvl>
  </w:abstractNum>
  <w:abstractNum w:abstractNumId="8" w15:restartNumberingAfterBreak="0">
    <w:nsid w:val="47725D37"/>
    <w:multiLevelType w:val="hybridMultilevel"/>
    <w:tmpl w:val="FFFFFFFF"/>
    <w:lvl w:ilvl="0" w:tplc="C4E0541E">
      <w:start w:val="1"/>
      <w:numFmt w:val="decimal"/>
      <w:lvlText w:val="%1."/>
      <w:lvlJc w:val="left"/>
      <w:pPr>
        <w:ind w:left="720" w:hanging="360"/>
      </w:pPr>
    </w:lvl>
    <w:lvl w:ilvl="1" w:tplc="6DAE281E">
      <w:start w:val="1"/>
      <w:numFmt w:val="lowerLetter"/>
      <w:lvlText w:val="%2."/>
      <w:lvlJc w:val="left"/>
      <w:pPr>
        <w:ind w:left="1440" w:hanging="360"/>
      </w:pPr>
    </w:lvl>
    <w:lvl w:ilvl="2" w:tplc="5C28C86E">
      <w:start w:val="1"/>
      <w:numFmt w:val="lowerRoman"/>
      <w:lvlText w:val="%3."/>
      <w:lvlJc w:val="right"/>
      <w:pPr>
        <w:ind w:left="2160" w:hanging="180"/>
      </w:pPr>
    </w:lvl>
    <w:lvl w:ilvl="3" w:tplc="A2CE328C">
      <w:start w:val="1"/>
      <w:numFmt w:val="decimal"/>
      <w:lvlText w:val="%4."/>
      <w:lvlJc w:val="left"/>
      <w:pPr>
        <w:ind w:left="2880" w:hanging="360"/>
      </w:pPr>
    </w:lvl>
    <w:lvl w:ilvl="4" w:tplc="88F463A8">
      <w:start w:val="1"/>
      <w:numFmt w:val="lowerLetter"/>
      <w:lvlText w:val="%5."/>
      <w:lvlJc w:val="left"/>
      <w:pPr>
        <w:ind w:left="3600" w:hanging="360"/>
      </w:pPr>
    </w:lvl>
    <w:lvl w:ilvl="5" w:tplc="7F929872">
      <w:start w:val="1"/>
      <w:numFmt w:val="lowerRoman"/>
      <w:lvlText w:val="%6."/>
      <w:lvlJc w:val="right"/>
      <w:pPr>
        <w:ind w:left="4320" w:hanging="180"/>
      </w:pPr>
    </w:lvl>
    <w:lvl w:ilvl="6" w:tplc="E514CA5E">
      <w:start w:val="1"/>
      <w:numFmt w:val="decimal"/>
      <w:lvlText w:val="%7."/>
      <w:lvlJc w:val="left"/>
      <w:pPr>
        <w:ind w:left="5040" w:hanging="360"/>
      </w:pPr>
    </w:lvl>
    <w:lvl w:ilvl="7" w:tplc="2B965D50">
      <w:start w:val="1"/>
      <w:numFmt w:val="lowerLetter"/>
      <w:lvlText w:val="%8."/>
      <w:lvlJc w:val="left"/>
      <w:pPr>
        <w:ind w:left="5760" w:hanging="360"/>
      </w:pPr>
    </w:lvl>
    <w:lvl w:ilvl="8" w:tplc="554218AE">
      <w:start w:val="1"/>
      <w:numFmt w:val="lowerRoman"/>
      <w:lvlText w:val="%9."/>
      <w:lvlJc w:val="right"/>
      <w:pPr>
        <w:ind w:left="6480" w:hanging="180"/>
      </w:pPr>
    </w:lvl>
  </w:abstractNum>
  <w:abstractNum w:abstractNumId="9" w15:restartNumberingAfterBreak="0">
    <w:nsid w:val="4CF0F049"/>
    <w:multiLevelType w:val="hybridMultilevel"/>
    <w:tmpl w:val="943C5402"/>
    <w:lvl w:ilvl="0" w:tplc="8418FF76">
      <w:start w:val="1"/>
      <w:numFmt w:val="decimal"/>
      <w:lvlText w:val="%1)"/>
      <w:lvlJc w:val="left"/>
      <w:pPr>
        <w:ind w:left="720" w:hanging="360"/>
      </w:pPr>
    </w:lvl>
    <w:lvl w:ilvl="1" w:tplc="039CC350">
      <w:start w:val="1"/>
      <w:numFmt w:val="lowerLetter"/>
      <w:lvlText w:val="%2."/>
      <w:lvlJc w:val="left"/>
      <w:pPr>
        <w:ind w:left="1440" w:hanging="360"/>
      </w:pPr>
    </w:lvl>
    <w:lvl w:ilvl="2" w:tplc="6C1AAB34">
      <w:start w:val="1"/>
      <w:numFmt w:val="lowerRoman"/>
      <w:lvlText w:val="%3."/>
      <w:lvlJc w:val="right"/>
      <w:pPr>
        <w:ind w:left="2160" w:hanging="180"/>
      </w:pPr>
    </w:lvl>
    <w:lvl w:ilvl="3" w:tplc="9C2605FC">
      <w:start w:val="1"/>
      <w:numFmt w:val="decimal"/>
      <w:lvlText w:val="%4."/>
      <w:lvlJc w:val="left"/>
      <w:pPr>
        <w:ind w:left="2880" w:hanging="360"/>
      </w:pPr>
    </w:lvl>
    <w:lvl w:ilvl="4" w:tplc="E00CD748">
      <w:start w:val="1"/>
      <w:numFmt w:val="lowerLetter"/>
      <w:lvlText w:val="%5."/>
      <w:lvlJc w:val="left"/>
      <w:pPr>
        <w:ind w:left="3600" w:hanging="360"/>
      </w:pPr>
    </w:lvl>
    <w:lvl w:ilvl="5" w:tplc="66B83C66">
      <w:start w:val="1"/>
      <w:numFmt w:val="lowerRoman"/>
      <w:lvlText w:val="%6."/>
      <w:lvlJc w:val="right"/>
      <w:pPr>
        <w:ind w:left="4320" w:hanging="180"/>
      </w:pPr>
    </w:lvl>
    <w:lvl w:ilvl="6" w:tplc="804091E0">
      <w:start w:val="1"/>
      <w:numFmt w:val="decimal"/>
      <w:lvlText w:val="%7."/>
      <w:lvlJc w:val="left"/>
      <w:pPr>
        <w:ind w:left="5040" w:hanging="360"/>
      </w:pPr>
    </w:lvl>
    <w:lvl w:ilvl="7" w:tplc="C77EB2B0">
      <w:start w:val="1"/>
      <w:numFmt w:val="lowerLetter"/>
      <w:lvlText w:val="%8."/>
      <w:lvlJc w:val="left"/>
      <w:pPr>
        <w:ind w:left="5760" w:hanging="360"/>
      </w:pPr>
    </w:lvl>
    <w:lvl w:ilvl="8" w:tplc="8DFEBFE4">
      <w:start w:val="1"/>
      <w:numFmt w:val="lowerRoman"/>
      <w:lvlText w:val="%9."/>
      <w:lvlJc w:val="right"/>
      <w:pPr>
        <w:ind w:left="6480" w:hanging="180"/>
      </w:pPr>
    </w:lvl>
  </w:abstractNum>
  <w:abstractNum w:abstractNumId="10" w15:restartNumberingAfterBreak="0">
    <w:nsid w:val="4FAB5F53"/>
    <w:multiLevelType w:val="hybridMultilevel"/>
    <w:tmpl w:val="385C82D4"/>
    <w:lvl w:ilvl="0" w:tplc="6B8C3078">
      <w:start w:val="1"/>
      <w:numFmt w:val="bullet"/>
      <w:lvlText w:val="•"/>
      <w:lvlJc w:val="left"/>
      <w:pPr>
        <w:ind w:left="720" w:hanging="360"/>
      </w:pPr>
      <w:rPr>
        <w:rFonts w:ascii="Calibri" w:hAnsi="Calibri" w:hint="default"/>
      </w:rPr>
    </w:lvl>
    <w:lvl w:ilvl="1" w:tplc="CB1C8C20">
      <w:start w:val="1"/>
      <w:numFmt w:val="bullet"/>
      <w:lvlText w:val="o"/>
      <w:lvlJc w:val="left"/>
      <w:pPr>
        <w:ind w:left="1440" w:hanging="360"/>
      </w:pPr>
      <w:rPr>
        <w:rFonts w:ascii="Courier New" w:hAnsi="Courier New" w:hint="default"/>
      </w:rPr>
    </w:lvl>
    <w:lvl w:ilvl="2" w:tplc="27FC3D1C">
      <w:start w:val="1"/>
      <w:numFmt w:val="bullet"/>
      <w:lvlText w:val=""/>
      <w:lvlJc w:val="left"/>
      <w:pPr>
        <w:ind w:left="2160" w:hanging="360"/>
      </w:pPr>
      <w:rPr>
        <w:rFonts w:ascii="Wingdings" w:hAnsi="Wingdings" w:hint="default"/>
      </w:rPr>
    </w:lvl>
    <w:lvl w:ilvl="3" w:tplc="AC48C25E">
      <w:start w:val="1"/>
      <w:numFmt w:val="bullet"/>
      <w:lvlText w:val=""/>
      <w:lvlJc w:val="left"/>
      <w:pPr>
        <w:ind w:left="2880" w:hanging="360"/>
      </w:pPr>
      <w:rPr>
        <w:rFonts w:ascii="Symbol" w:hAnsi="Symbol" w:hint="default"/>
      </w:rPr>
    </w:lvl>
    <w:lvl w:ilvl="4" w:tplc="0AE68828">
      <w:start w:val="1"/>
      <w:numFmt w:val="bullet"/>
      <w:lvlText w:val="o"/>
      <w:lvlJc w:val="left"/>
      <w:pPr>
        <w:ind w:left="3600" w:hanging="360"/>
      </w:pPr>
      <w:rPr>
        <w:rFonts w:ascii="Courier New" w:hAnsi="Courier New" w:hint="default"/>
      </w:rPr>
    </w:lvl>
    <w:lvl w:ilvl="5" w:tplc="07BAB81C">
      <w:start w:val="1"/>
      <w:numFmt w:val="bullet"/>
      <w:lvlText w:val=""/>
      <w:lvlJc w:val="left"/>
      <w:pPr>
        <w:ind w:left="4320" w:hanging="360"/>
      </w:pPr>
      <w:rPr>
        <w:rFonts w:ascii="Wingdings" w:hAnsi="Wingdings" w:hint="default"/>
      </w:rPr>
    </w:lvl>
    <w:lvl w:ilvl="6" w:tplc="A1744A3C">
      <w:start w:val="1"/>
      <w:numFmt w:val="bullet"/>
      <w:lvlText w:val=""/>
      <w:lvlJc w:val="left"/>
      <w:pPr>
        <w:ind w:left="5040" w:hanging="360"/>
      </w:pPr>
      <w:rPr>
        <w:rFonts w:ascii="Symbol" w:hAnsi="Symbol" w:hint="default"/>
      </w:rPr>
    </w:lvl>
    <w:lvl w:ilvl="7" w:tplc="46FE0766">
      <w:start w:val="1"/>
      <w:numFmt w:val="bullet"/>
      <w:lvlText w:val="o"/>
      <w:lvlJc w:val="left"/>
      <w:pPr>
        <w:ind w:left="5760" w:hanging="360"/>
      </w:pPr>
      <w:rPr>
        <w:rFonts w:ascii="Courier New" w:hAnsi="Courier New" w:hint="default"/>
      </w:rPr>
    </w:lvl>
    <w:lvl w:ilvl="8" w:tplc="1AB29518">
      <w:start w:val="1"/>
      <w:numFmt w:val="bullet"/>
      <w:lvlText w:val=""/>
      <w:lvlJc w:val="left"/>
      <w:pPr>
        <w:ind w:left="6480" w:hanging="360"/>
      </w:pPr>
      <w:rPr>
        <w:rFonts w:ascii="Wingdings" w:hAnsi="Wingdings" w:hint="default"/>
      </w:rPr>
    </w:lvl>
  </w:abstractNum>
  <w:abstractNum w:abstractNumId="11" w15:restartNumberingAfterBreak="0">
    <w:nsid w:val="628E54FC"/>
    <w:multiLevelType w:val="hybridMultilevel"/>
    <w:tmpl w:val="35DA73EE"/>
    <w:lvl w:ilvl="0" w:tplc="6BD8ADF2">
      <w:start w:val="1"/>
      <w:numFmt w:val="decimal"/>
      <w:lvlText w:val="%1)"/>
      <w:lvlJc w:val="left"/>
      <w:pPr>
        <w:ind w:left="720" w:hanging="360"/>
      </w:pPr>
    </w:lvl>
    <w:lvl w:ilvl="1" w:tplc="9EE8CB4A">
      <w:start w:val="1"/>
      <w:numFmt w:val="lowerLetter"/>
      <w:lvlText w:val="%2."/>
      <w:lvlJc w:val="left"/>
      <w:pPr>
        <w:ind w:left="1440" w:hanging="360"/>
      </w:pPr>
    </w:lvl>
    <w:lvl w:ilvl="2" w:tplc="63647644">
      <w:start w:val="1"/>
      <w:numFmt w:val="lowerRoman"/>
      <w:lvlText w:val="%3."/>
      <w:lvlJc w:val="right"/>
      <w:pPr>
        <w:ind w:left="2160" w:hanging="180"/>
      </w:pPr>
    </w:lvl>
    <w:lvl w:ilvl="3" w:tplc="B3F0AD06">
      <w:start w:val="1"/>
      <w:numFmt w:val="decimal"/>
      <w:lvlText w:val="%4."/>
      <w:lvlJc w:val="left"/>
      <w:pPr>
        <w:ind w:left="2880" w:hanging="360"/>
      </w:pPr>
    </w:lvl>
    <w:lvl w:ilvl="4" w:tplc="5DE0E51C">
      <w:start w:val="1"/>
      <w:numFmt w:val="lowerLetter"/>
      <w:lvlText w:val="%5."/>
      <w:lvlJc w:val="left"/>
      <w:pPr>
        <w:ind w:left="3600" w:hanging="360"/>
      </w:pPr>
    </w:lvl>
    <w:lvl w:ilvl="5" w:tplc="12C43622">
      <w:start w:val="1"/>
      <w:numFmt w:val="lowerRoman"/>
      <w:lvlText w:val="%6."/>
      <w:lvlJc w:val="right"/>
      <w:pPr>
        <w:ind w:left="4320" w:hanging="180"/>
      </w:pPr>
    </w:lvl>
    <w:lvl w:ilvl="6" w:tplc="0ADE3552">
      <w:start w:val="1"/>
      <w:numFmt w:val="decimal"/>
      <w:lvlText w:val="%7."/>
      <w:lvlJc w:val="left"/>
      <w:pPr>
        <w:ind w:left="5040" w:hanging="360"/>
      </w:pPr>
    </w:lvl>
    <w:lvl w:ilvl="7" w:tplc="17FC9990">
      <w:start w:val="1"/>
      <w:numFmt w:val="lowerLetter"/>
      <w:lvlText w:val="%8."/>
      <w:lvlJc w:val="left"/>
      <w:pPr>
        <w:ind w:left="5760" w:hanging="360"/>
      </w:pPr>
    </w:lvl>
    <w:lvl w:ilvl="8" w:tplc="9C26065C">
      <w:start w:val="1"/>
      <w:numFmt w:val="lowerRoman"/>
      <w:lvlText w:val="%9."/>
      <w:lvlJc w:val="right"/>
      <w:pPr>
        <w:ind w:left="6480" w:hanging="180"/>
      </w:pPr>
    </w:lvl>
  </w:abstractNum>
  <w:abstractNum w:abstractNumId="12" w15:restartNumberingAfterBreak="0">
    <w:nsid w:val="73D136B7"/>
    <w:multiLevelType w:val="hybridMultilevel"/>
    <w:tmpl w:val="FFFFFFFF"/>
    <w:lvl w:ilvl="0" w:tplc="EBC6AE90">
      <w:start w:val="1"/>
      <w:numFmt w:val="decimal"/>
      <w:lvlText w:val="%1."/>
      <w:lvlJc w:val="left"/>
      <w:pPr>
        <w:ind w:left="720" w:hanging="360"/>
      </w:pPr>
    </w:lvl>
    <w:lvl w:ilvl="1" w:tplc="4F6E9F0E">
      <w:start w:val="1"/>
      <w:numFmt w:val="lowerLetter"/>
      <w:lvlText w:val="%2."/>
      <w:lvlJc w:val="left"/>
      <w:pPr>
        <w:ind w:left="1440" w:hanging="360"/>
      </w:pPr>
    </w:lvl>
    <w:lvl w:ilvl="2" w:tplc="65EECE38">
      <w:start w:val="1"/>
      <w:numFmt w:val="lowerRoman"/>
      <w:lvlText w:val="%3."/>
      <w:lvlJc w:val="right"/>
      <w:pPr>
        <w:ind w:left="2160" w:hanging="180"/>
      </w:pPr>
    </w:lvl>
    <w:lvl w:ilvl="3" w:tplc="E7B2281A">
      <w:start w:val="1"/>
      <w:numFmt w:val="decimal"/>
      <w:lvlText w:val="%4."/>
      <w:lvlJc w:val="left"/>
      <w:pPr>
        <w:ind w:left="2880" w:hanging="360"/>
      </w:pPr>
    </w:lvl>
    <w:lvl w:ilvl="4" w:tplc="EF58C6F2">
      <w:start w:val="1"/>
      <w:numFmt w:val="lowerLetter"/>
      <w:lvlText w:val="%5."/>
      <w:lvlJc w:val="left"/>
      <w:pPr>
        <w:ind w:left="3600" w:hanging="360"/>
      </w:pPr>
    </w:lvl>
    <w:lvl w:ilvl="5" w:tplc="CCDE01C0">
      <w:start w:val="1"/>
      <w:numFmt w:val="lowerRoman"/>
      <w:lvlText w:val="%6."/>
      <w:lvlJc w:val="right"/>
      <w:pPr>
        <w:ind w:left="4320" w:hanging="180"/>
      </w:pPr>
    </w:lvl>
    <w:lvl w:ilvl="6" w:tplc="7256F13E">
      <w:start w:val="1"/>
      <w:numFmt w:val="decimal"/>
      <w:lvlText w:val="%7."/>
      <w:lvlJc w:val="left"/>
      <w:pPr>
        <w:ind w:left="5040" w:hanging="360"/>
      </w:pPr>
    </w:lvl>
    <w:lvl w:ilvl="7" w:tplc="8F90330E">
      <w:start w:val="1"/>
      <w:numFmt w:val="lowerLetter"/>
      <w:lvlText w:val="%8."/>
      <w:lvlJc w:val="left"/>
      <w:pPr>
        <w:ind w:left="5760" w:hanging="360"/>
      </w:pPr>
    </w:lvl>
    <w:lvl w:ilvl="8" w:tplc="0340E914">
      <w:start w:val="1"/>
      <w:numFmt w:val="lowerRoman"/>
      <w:lvlText w:val="%9."/>
      <w:lvlJc w:val="right"/>
      <w:pPr>
        <w:ind w:left="6480" w:hanging="180"/>
      </w:pPr>
    </w:lvl>
  </w:abstractNum>
  <w:abstractNum w:abstractNumId="13" w15:restartNumberingAfterBreak="0">
    <w:nsid w:val="7ACF2FA8"/>
    <w:multiLevelType w:val="hybridMultilevel"/>
    <w:tmpl w:val="EC3C604E"/>
    <w:lvl w:ilvl="0" w:tplc="22A0DCAA">
      <w:start w:val="1"/>
      <w:numFmt w:val="bullet"/>
      <w:lvlText w:val="□"/>
      <w:lvlJc w:val="left"/>
      <w:pPr>
        <w:ind w:left="1080" w:hanging="360"/>
      </w:pPr>
      <w:rPr>
        <w:rFonts w:ascii="Courier New" w:hAnsi="Courier New" w:hint="default"/>
        <w:sz w:val="32"/>
      </w:rPr>
    </w:lvl>
    <w:lvl w:ilvl="1" w:tplc="18B085D2" w:tentative="1">
      <w:start w:val="1"/>
      <w:numFmt w:val="bullet"/>
      <w:lvlText w:val="o"/>
      <w:lvlJc w:val="left"/>
      <w:pPr>
        <w:ind w:left="1800" w:hanging="360"/>
      </w:pPr>
      <w:rPr>
        <w:rFonts w:ascii="Courier New" w:hAnsi="Courier New" w:cs="Courier New" w:hint="default"/>
      </w:rPr>
    </w:lvl>
    <w:lvl w:ilvl="2" w:tplc="58008EFC" w:tentative="1">
      <w:start w:val="1"/>
      <w:numFmt w:val="bullet"/>
      <w:lvlText w:val=""/>
      <w:lvlJc w:val="left"/>
      <w:pPr>
        <w:ind w:left="2520" w:hanging="360"/>
      </w:pPr>
      <w:rPr>
        <w:rFonts w:ascii="Wingdings" w:hAnsi="Wingdings" w:hint="default"/>
      </w:rPr>
    </w:lvl>
    <w:lvl w:ilvl="3" w:tplc="E1B0D566" w:tentative="1">
      <w:start w:val="1"/>
      <w:numFmt w:val="bullet"/>
      <w:lvlText w:val=""/>
      <w:lvlJc w:val="left"/>
      <w:pPr>
        <w:ind w:left="3240" w:hanging="360"/>
      </w:pPr>
      <w:rPr>
        <w:rFonts w:ascii="Symbol" w:hAnsi="Symbol" w:hint="default"/>
      </w:rPr>
    </w:lvl>
    <w:lvl w:ilvl="4" w:tplc="5D1678BA" w:tentative="1">
      <w:start w:val="1"/>
      <w:numFmt w:val="bullet"/>
      <w:lvlText w:val="o"/>
      <w:lvlJc w:val="left"/>
      <w:pPr>
        <w:ind w:left="3960" w:hanging="360"/>
      </w:pPr>
      <w:rPr>
        <w:rFonts w:ascii="Courier New" w:hAnsi="Courier New" w:cs="Courier New" w:hint="default"/>
      </w:rPr>
    </w:lvl>
    <w:lvl w:ilvl="5" w:tplc="1C8A3328" w:tentative="1">
      <w:start w:val="1"/>
      <w:numFmt w:val="bullet"/>
      <w:lvlText w:val=""/>
      <w:lvlJc w:val="left"/>
      <w:pPr>
        <w:ind w:left="4680" w:hanging="360"/>
      </w:pPr>
      <w:rPr>
        <w:rFonts w:ascii="Wingdings" w:hAnsi="Wingdings" w:hint="default"/>
      </w:rPr>
    </w:lvl>
    <w:lvl w:ilvl="6" w:tplc="CD18C616" w:tentative="1">
      <w:start w:val="1"/>
      <w:numFmt w:val="bullet"/>
      <w:lvlText w:val=""/>
      <w:lvlJc w:val="left"/>
      <w:pPr>
        <w:ind w:left="5400" w:hanging="360"/>
      </w:pPr>
      <w:rPr>
        <w:rFonts w:ascii="Symbol" w:hAnsi="Symbol" w:hint="default"/>
      </w:rPr>
    </w:lvl>
    <w:lvl w:ilvl="7" w:tplc="B6E4C0D0" w:tentative="1">
      <w:start w:val="1"/>
      <w:numFmt w:val="bullet"/>
      <w:lvlText w:val="o"/>
      <w:lvlJc w:val="left"/>
      <w:pPr>
        <w:ind w:left="6120" w:hanging="360"/>
      </w:pPr>
      <w:rPr>
        <w:rFonts w:ascii="Courier New" w:hAnsi="Courier New" w:cs="Courier New" w:hint="default"/>
      </w:rPr>
    </w:lvl>
    <w:lvl w:ilvl="8" w:tplc="A118C2EE" w:tentative="1">
      <w:start w:val="1"/>
      <w:numFmt w:val="bullet"/>
      <w:lvlText w:val=""/>
      <w:lvlJc w:val="left"/>
      <w:pPr>
        <w:ind w:left="6840" w:hanging="360"/>
      </w:pPr>
      <w:rPr>
        <w:rFonts w:ascii="Wingdings" w:hAnsi="Wingdings" w:hint="default"/>
      </w:rPr>
    </w:lvl>
  </w:abstractNum>
  <w:num w:numId="1" w16cid:durableId="1137265004">
    <w:abstractNumId w:val="1"/>
  </w:num>
  <w:num w:numId="2" w16cid:durableId="1810324087">
    <w:abstractNumId w:val="4"/>
  </w:num>
  <w:num w:numId="3" w16cid:durableId="1860895615">
    <w:abstractNumId w:val="11"/>
  </w:num>
  <w:num w:numId="4" w16cid:durableId="671644560">
    <w:abstractNumId w:val="9"/>
  </w:num>
  <w:num w:numId="5" w16cid:durableId="1258251986">
    <w:abstractNumId w:val="6"/>
  </w:num>
  <w:num w:numId="6" w16cid:durableId="444889155">
    <w:abstractNumId w:val="7"/>
  </w:num>
  <w:num w:numId="7" w16cid:durableId="441146543">
    <w:abstractNumId w:val="10"/>
  </w:num>
  <w:num w:numId="8" w16cid:durableId="159928923">
    <w:abstractNumId w:val="3"/>
  </w:num>
  <w:num w:numId="9" w16cid:durableId="2096433783">
    <w:abstractNumId w:val="2"/>
  </w:num>
  <w:num w:numId="10" w16cid:durableId="17589230">
    <w:abstractNumId w:val="5"/>
  </w:num>
  <w:num w:numId="11" w16cid:durableId="1944681225">
    <w:abstractNumId w:val="12"/>
  </w:num>
  <w:num w:numId="12" w16cid:durableId="949551926">
    <w:abstractNumId w:val="8"/>
  </w:num>
  <w:num w:numId="13" w16cid:durableId="2104647191">
    <w:abstractNumId w:val="13"/>
  </w:num>
  <w:num w:numId="14" w16cid:durableId="82230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5EA8"/>
    <w:rsid w:val="000157FD"/>
    <w:rsid w:val="0002383C"/>
    <w:rsid w:val="00025C21"/>
    <w:rsid w:val="00052181"/>
    <w:rsid w:val="000726CC"/>
    <w:rsid w:val="00083118"/>
    <w:rsid w:val="00097BC8"/>
    <w:rsid w:val="000A77D2"/>
    <w:rsid w:val="000B16E0"/>
    <w:rsid w:val="000D0192"/>
    <w:rsid w:val="000E5FA8"/>
    <w:rsid w:val="00110958"/>
    <w:rsid w:val="00113730"/>
    <w:rsid w:val="001378BE"/>
    <w:rsid w:val="00140F91"/>
    <w:rsid w:val="001872CC"/>
    <w:rsid w:val="001B1093"/>
    <w:rsid w:val="001E7A7E"/>
    <w:rsid w:val="00203696"/>
    <w:rsid w:val="0021734D"/>
    <w:rsid w:val="002347AC"/>
    <w:rsid w:val="00253568"/>
    <w:rsid w:val="00257FE4"/>
    <w:rsid w:val="002619A0"/>
    <w:rsid w:val="002B0210"/>
    <w:rsid w:val="002B6EE9"/>
    <w:rsid w:val="002F0295"/>
    <w:rsid w:val="0030054C"/>
    <w:rsid w:val="00307476"/>
    <w:rsid w:val="00323E4F"/>
    <w:rsid w:val="003259D4"/>
    <w:rsid w:val="003434DF"/>
    <w:rsid w:val="00380A31"/>
    <w:rsid w:val="003812E0"/>
    <w:rsid w:val="00391140"/>
    <w:rsid w:val="00396335"/>
    <w:rsid w:val="00414242"/>
    <w:rsid w:val="00414A10"/>
    <w:rsid w:val="004157C1"/>
    <w:rsid w:val="00423F80"/>
    <w:rsid w:val="00432486"/>
    <w:rsid w:val="00436438"/>
    <w:rsid w:val="00465329"/>
    <w:rsid w:val="004852EB"/>
    <w:rsid w:val="004A333A"/>
    <w:rsid w:val="004B40E4"/>
    <w:rsid w:val="00504600"/>
    <w:rsid w:val="00524C90"/>
    <w:rsid w:val="00564465"/>
    <w:rsid w:val="00582529"/>
    <w:rsid w:val="0059231C"/>
    <w:rsid w:val="005A69C4"/>
    <w:rsid w:val="005C3C7D"/>
    <w:rsid w:val="005D6459"/>
    <w:rsid w:val="00601F08"/>
    <w:rsid w:val="006478E8"/>
    <w:rsid w:val="00650344"/>
    <w:rsid w:val="00692ED6"/>
    <w:rsid w:val="00694C6E"/>
    <w:rsid w:val="006B0BAD"/>
    <w:rsid w:val="006F05E3"/>
    <w:rsid w:val="0072412F"/>
    <w:rsid w:val="007312B3"/>
    <w:rsid w:val="0075274D"/>
    <w:rsid w:val="00756FCD"/>
    <w:rsid w:val="007726A0"/>
    <w:rsid w:val="00774E70"/>
    <w:rsid w:val="00777EB7"/>
    <w:rsid w:val="007B7276"/>
    <w:rsid w:val="007C1EDB"/>
    <w:rsid w:val="007D3D5D"/>
    <w:rsid w:val="00820189"/>
    <w:rsid w:val="0083063C"/>
    <w:rsid w:val="00831161"/>
    <w:rsid w:val="008640A2"/>
    <w:rsid w:val="008810F5"/>
    <w:rsid w:val="00884BC1"/>
    <w:rsid w:val="008B316E"/>
    <w:rsid w:val="008B7599"/>
    <w:rsid w:val="008D3870"/>
    <w:rsid w:val="009264F7"/>
    <w:rsid w:val="00926EA6"/>
    <w:rsid w:val="00950547"/>
    <w:rsid w:val="00963B72"/>
    <w:rsid w:val="0098681E"/>
    <w:rsid w:val="009A3631"/>
    <w:rsid w:val="009C518D"/>
    <w:rsid w:val="009D37F9"/>
    <w:rsid w:val="00A25DF6"/>
    <w:rsid w:val="00A2BE10"/>
    <w:rsid w:val="00A308CB"/>
    <w:rsid w:val="00A3463D"/>
    <w:rsid w:val="00A3A13C"/>
    <w:rsid w:val="00A516CF"/>
    <w:rsid w:val="00A523F8"/>
    <w:rsid w:val="00A5275E"/>
    <w:rsid w:val="00A52C55"/>
    <w:rsid w:val="00A812C2"/>
    <w:rsid w:val="00AC35D7"/>
    <w:rsid w:val="00AC376F"/>
    <w:rsid w:val="00AD712A"/>
    <w:rsid w:val="00AE276C"/>
    <w:rsid w:val="00AF0796"/>
    <w:rsid w:val="00AF1674"/>
    <w:rsid w:val="00AF64FF"/>
    <w:rsid w:val="00B20B02"/>
    <w:rsid w:val="00B225A2"/>
    <w:rsid w:val="00B25C55"/>
    <w:rsid w:val="00B72790"/>
    <w:rsid w:val="00B85BAE"/>
    <w:rsid w:val="00BA5D8C"/>
    <w:rsid w:val="00BF520C"/>
    <w:rsid w:val="00C31F82"/>
    <w:rsid w:val="00C931E8"/>
    <w:rsid w:val="00CB2F3A"/>
    <w:rsid w:val="00CB485A"/>
    <w:rsid w:val="00CC5B16"/>
    <w:rsid w:val="00CE2A2B"/>
    <w:rsid w:val="00CF3008"/>
    <w:rsid w:val="00CF75F5"/>
    <w:rsid w:val="00D633E6"/>
    <w:rsid w:val="00D70BC7"/>
    <w:rsid w:val="00D97BEE"/>
    <w:rsid w:val="00DB5A15"/>
    <w:rsid w:val="00DC6245"/>
    <w:rsid w:val="00DE171B"/>
    <w:rsid w:val="00DE6344"/>
    <w:rsid w:val="00DE7EF6"/>
    <w:rsid w:val="00DF03DA"/>
    <w:rsid w:val="00E03C8F"/>
    <w:rsid w:val="00EB168C"/>
    <w:rsid w:val="00EC5DCF"/>
    <w:rsid w:val="00ED28A6"/>
    <w:rsid w:val="00F00F8E"/>
    <w:rsid w:val="00F2300E"/>
    <w:rsid w:val="00F378AD"/>
    <w:rsid w:val="00F43750"/>
    <w:rsid w:val="00F6095F"/>
    <w:rsid w:val="00F67223"/>
    <w:rsid w:val="00FB5FBB"/>
    <w:rsid w:val="00FC3279"/>
    <w:rsid w:val="00FC64B1"/>
    <w:rsid w:val="00FD15E4"/>
    <w:rsid w:val="00FF6505"/>
    <w:rsid w:val="01FD53FF"/>
    <w:rsid w:val="020C5FA2"/>
    <w:rsid w:val="0213DFDF"/>
    <w:rsid w:val="02ADB8ED"/>
    <w:rsid w:val="02FEE8FC"/>
    <w:rsid w:val="0366D4A1"/>
    <w:rsid w:val="0422EC2E"/>
    <w:rsid w:val="04300569"/>
    <w:rsid w:val="04609BDC"/>
    <w:rsid w:val="04A1AAB7"/>
    <w:rsid w:val="04B8C2A6"/>
    <w:rsid w:val="04E4A253"/>
    <w:rsid w:val="04FE2527"/>
    <w:rsid w:val="051EF09D"/>
    <w:rsid w:val="05B186FC"/>
    <w:rsid w:val="063C9341"/>
    <w:rsid w:val="066D6FFB"/>
    <w:rsid w:val="06832F20"/>
    <w:rsid w:val="06A213B8"/>
    <w:rsid w:val="06D8D043"/>
    <w:rsid w:val="07316A16"/>
    <w:rsid w:val="07BFAAD3"/>
    <w:rsid w:val="07F0D2FA"/>
    <w:rsid w:val="0808A992"/>
    <w:rsid w:val="081102C3"/>
    <w:rsid w:val="081247B4"/>
    <w:rsid w:val="086B24F4"/>
    <w:rsid w:val="086F9A6E"/>
    <w:rsid w:val="089F42DB"/>
    <w:rsid w:val="08ADCFF5"/>
    <w:rsid w:val="08D0A657"/>
    <w:rsid w:val="09D58411"/>
    <w:rsid w:val="0A838442"/>
    <w:rsid w:val="0AA13E75"/>
    <w:rsid w:val="0AA264E3"/>
    <w:rsid w:val="0AFA4F1A"/>
    <w:rsid w:val="0B51429F"/>
    <w:rsid w:val="0B66D965"/>
    <w:rsid w:val="0BE59E9A"/>
    <w:rsid w:val="0C369105"/>
    <w:rsid w:val="0C417E76"/>
    <w:rsid w:val="0CC3D48B"/>
    <w:rsid w:val="0CF03B90"/>
    <w:rsid w:val="0D0E43E9"/>
    <w:rsid w:val="0D436384"/>
    <w:rsid w:val="0D6418C7"/>
    <w:rsid w:val="0DD5BB87"/>
    <w:rsid w:val="0E4D7E1C"/>
    <w:rsid w:val="0EA98483"/>
    <w:rsid w:val="0EAFE265"/>
    <w:rsid w:val="0ECCD400"/>
    <w:rsid w:val="0F37A24F"/>
    <w:rsid w:val="0F3B0385"/>
    <w:rsid w:val="0F50300E"/>
    <w:rsid w:val="0F872EA2"/>
    <w:rsid w:val="0F8D4133"/>
    <w:rsid w:val="0FB5CB68"/>
    <w:rsid w:val="0FC51419"/>
    <w:rsid w:val="0FC8B64F"/>
    <w:rsid w:val="0FD34E43"/>
    <w:rsid w:val="0FEFCF11"/>
    <w:rsid w:val="10391FA4"/>
    <w:rsid w:val="107636D9"/>
    <w:rsid w:val="109C2585"/>
    <w:rsid w:val="10C1F505"/>
    <w:rsid w:val="110A0228"/>
    <w:rsid w:val="1118CA46"/>
    <w:rsid w:val="119F3334"/>
    <w:rsid w:val="11AF8CA4"/>
    <w:rsid w:val="11F66BB1"/>
    <w:rsid w:val="12A5D289"/>
    <w:rsid w:val="13557AC6"/>
    <w:rsid w:val="14CEE670"/>
    <w:rsid w:val="14CEEC46"/>
    <w:rsid w:val="14D5CA1B"/>
    <w:rsid w:val="1504C99C"/>
    <w:rsid w:val="15A94193"/>
    <w:rsid w:val="15DD734B"/>
    <w:rsid w:val="163C6DA5"/>
    <w:rsid w:val="1656934C"/>
    <w:rsid w:val="16DA70A4"/>
    <w:rsid w:val="16E29FC1"/>
    <w:rsid w:val="1753AE6C"/>
    <w:rsid w:val="1776BFEE"/>
    <w:rsid w:val="17ADB631"/>
    <w:rsid w:val="17DDE85C"/>
    <w:rsid w:val="181AAC10"/>
    <w:rsid w:val="18C03519"/>
    <w:rsid w:val="18F03341"/>
    <w:rsid w:val="19234A2F"/>
    <w:rsid w:val="19876E6D"/>
    <w:rsid w:val="19906FD1"/>
    <w:rsid w:val="19E8AB0C"/>
    <w:rsid w:val="1A066B2C"/>
    <w:rsid w:val="1A6C3F44"/>
    <w:rsid w:val="1AA62768"/>
    <w:rsid w:val="1AEB40A7"/>
    <w:rsid w:val="1AF7E686"/>
    <w:rsid w:val="1B13E49E"/>
    <w:rsid w:val="1B185BA3"/>
    <w:rsid w:val="1B5E5BA4"/>
    <w:rsid w:val="1C9EB222"/>
    <w:rsid w:val="1CD03B65"/>
    <w:rsid w:val="1CD9F855"/>
    <w:rsid w:val="1D1ADA42"/>
    <w:rsid w:val="1D53B4CD"/>
    <w:rsid w:val="1DE0F9F0"/>
    <w:rsid w:val="1E2DAACF"/>
    <w:rsid w:val="1E53FBBA"/>
    <w:rsid w:val="1EC6062F"/>
    <w:rsid w:val="1EF05549"/>
    <w:rsid w:val="1F2AB514"/>
    <w:rsid w:val="1F304ED9"/>
    <w:rsid w:val="1F62C9F3"/>
    <w:rsid w:val="20BE49EF"/>
    <w:rsid w:val="20CFF0CC"/>
    <w:rsid w:val="213DE6BD"/>
    <w:rsid w:val="217E2558"/>
    <w:rsid w:val="21F65C76"/>
    <w:rsid w:val="2289F524"/>
    <w:rsid w:val="228FF194"/>
    <w:rsid w:val="22B7B756"/>
    <w:rsid w:val="22C445DA"/>
    <w:rsid w:val="22E4846F"/>
    <w:rsid w:val="230871CA"/>
    <w:rsid w:val="23EB8A1D"/>
    <w:rsid w:val="2422459E"/>
    <w:rsid w:val="243DA36E"/>
    <w:rsid w:val="24B5C61A"/>
    <w:rsid w:val="252665CE"/>
    <w:rsid w:val="25654F21"/>
    <w:rsid w:val="25DB9983"/>
    <w:rsid w:val="25DD0447"/>
    <w:rsid w:val="25EC4EAC"/>
    <w:rsid w:val="26315D89"/>
    <w:rsid w:val="2680D610"/>
    <w:rsid w:val="26914CDA"/>
    <w:rsid w:val="26BB871F"/>
    <w:rsid w:val="27586556"/>
    <w:rsid w:val="279D9426"/>
    <w:rsid w:val="27A2ABB4"/>
    <w:rsid w:val="27E8FFFF"/>
    <w:rsid w:val="287A9C15"/>
    <w:rsid w:val="291DE4C3"/>
    <w:rsid w:val="293CE751"/>
    <w:rsid w:val="29A0208A"/>
    <w:rsid w:val="2A2AA9D3"/>
    <w:rsid w:val="2AA9604B"/>
    <w:rsid w:val="2B30CD30"/>
    <w:rsid w:val="2B366CF3"/>
    <w:rsid w:val="2B8FB1A5"/>
    <w:rsid w:val="2BC1D851"/>
    <w:rsid w:val="2BEE1E45"/>
    <w:rsid w:val="2C091A03"/>
    <w:rsid w:val="2C3F8CCC"/>
    <w:rsid w:val="2C686A6B"/>
    <w:rsid w:val="2D0D6700"/>
    <w:rsid w:val="2D8E6961"/>
    <w:rsid w:val="2E3EAE7D"/>
    <w:rsid w:val="2EB45A5A"/>
    <w:rsid w:val="2EF30009"/>
    <w:rsid w:val="2F37B4A1"/>
    <w:rsid w:val="2F996F48"/>
    <w:rsid w:val="30B2A6DE"/>
    <w:rsid w:val="30DE937C"/>
    <w:rsid w:val="30E6D591"/>
    <w:rsid w:val="3114AB75"/>
    <w:rsid w:val="31164D9D"/>
    <w:rsid w:val="3185395A"/>
    <w:rsid w:val="31911411"/>
    <w:rsid w:val="31E22F86"/>
    <w:rsid w:val="31F7BBF5"/>
    <w:rsid w:val="3200F46B"/>
    <w:rsid w:val="3282A5F2"/>
    <w:rsid w:val="339640E9"/>
    <w:rsid w:val="339E783F"/>
    <w:rsid w:val="3418DC6C"/>
    <w:rsid w:val="34A3E4E4"/>
    <w:rsid w:val="34A55660"/>
    <w:rsid w:val="34BEE30E"/>
    <w:rsid w:val="34C50C3C"/>
    <w:rsid w:val="35742642"/>
    <w:rsid w:val="35980C3B"/>
    <w:rsid w:val="35A50DFB"/>
    <w:rsid w:val="35BA46B4"/>
    <w:rsid w:val="35DC441A"/>
    <w:rsid w:val="3643F81F"/>
    <w:rsid w:val="36517881"/>
    <w:rsid w:val="36AB86B5"/>
    <w:rsid w:val="36B78DEB"/>
    <w:rsid w:val="36C07012"/>
    <w:rsid w:val="36DBF17A"/>
    <w:rsid w:val="36E835D4"/>
    <w:rsid w:val="36FC6B9C"/>
    <w:rsid w:val="37561715"/>
    <w:rsid w:val="3866FD79"/>
    <w:rsid w:val="38B6E3D4"/>
    <w:rsid w:val="38BDB8C3"/>
    <w:rsid w:val="38DF7434"/>
    <w:rsid w:val="38F1E776"/>
    <w:rsid w:val="38F3A1D2"/>
    <w:rsid w:val="38FAF2FB"/>
    <w:rsid w:val="39193040"/>
    <w:rsid w:val="3990186E"/>
    <w:rsid w:val="3A2718B4"/>
    <w:rsid w:val="3A44DFD4"/>
    <w:rsid w:val="3A8DB7D7"/>
    <w:rsid w:val="3AE85E4A"/>
    <w:rsid w:val="3B34BCE3"/>
    <w:rsid w:val="3B3E9010"/>
    <w:rsid w:val="3BA5DE32"/>
    <w:rsid w:val="3BEC5FC7"/>
    <w:rsid w:val="3C1F0EEB"/>
    <w:rsid w:val="3CEB3171"/>
    <w:rsid w:val="3D1B2C01"/>
    <w:rsid w:val="3D35D54A"/>
    <w:rsid w:val="3D798BB4"/>
    <w:rsid w:val="3D9BF209"/>
    <w:rsid w:val="3DBAD2DD"/>
    <w:rsid w:val="3DEB945B"/>
    <w:rsid w:val="3E6BC03D"/>
    <w:rsid w:val="3EA63492"/>
    <w:rsid w:val="3EBD2541"/>
    <w:rsid w:val="3F614BAE"/>
    <w:rsid w:val="3F65F50E"/>
    <w:rsid w:val="3F786CE7"/>
    <w:rsid w:val="3F956473"/>
    <w:rsid w:val="3F96A0E1"/>
    <w:rsid w:val="3FDF82C8"/>
    <w:rsid w:val="3FF508FF"/>
    <w:rsid w:val="40027526"/>
    <w:rsid w:val="4041D159"/>
    <w:rsid w:val="408036F4"/>
    <w:rsid w:val="4084ABA0"/>
    <w:rsid w:val="40AD170E"/>
    <w:rsid w:val="40B339B3"/>
    <w:rsid w:val="40CD560C"/>
    <w:rsid w:val="41C57252"/>
    <w:rsid w:val="41D09B7F"/>
    <w:rsid w:val="4270B72A"/>
    <w:rsid w:val="42966CD7"/>
    <w:rsid w:val="43B45EA3"/>
    <w:rsid w:val="44A90DC0"/>
    <w:rsid w:val="456E467C"/>
    <w:rsid w:val="45C68E08"/>
    <w:rsid w:val="46209F8F"/>
    <w:rsid w:val="46717B3D"/>
    <w:rsid w:val="47C98D74"/>
    <w:rsid w:val="47F77C18"/>
    <w:rsid w:val="482E1DDE"/>
    <w:rsid w:val="490FF8C6"/>
    <w:rsid w:val="49D1BA44"/>
    <w:rsid w:val="49D88315"/>
    <w:rsid w:val="49FB570E"/>
    <w:rsid w:val="4A6489AF"/>
    <w:rsid w:val="4A7AFFC1"/>
    <w:rsid w:val="4A9C3AEE"/>
    <w:rsid w:val="4AED5C9C"/>
    <w:rsid w:val="4B307D49"/>
    <w:rsid w:val="4B531225"/>
    <w:rsid w:val="4BC4671B"/>
    <w:rsid w:val="4C164678"/>
    <w:rsid w:val="4C1CA72F"/>
    <w:rsid w:val="4C8ADD0B"/>
    <w:rsid w:val="4C8BC6AE"/>
    <w:rsid w:val="4CB9F576"/>
    <w:rsid w:val="4D1CB763"/>
    <w:rsid w:val="4D99AA41"/>
    <w:rsid w:val="4DA80713"/>
    <w:rsid w:val="4DB3C69A"/>
    <w:rsid w:val="4DB87790"/>
    <w:rsid w:val="4E027040"/>
    <w:rsid w:val="4E4EF5AE"/>
    <w:rsid w:val="4F156E37"/>
    <w:rsid w:val="4F4C4266"/>
    <w:rsid w:val="508B8888"/>
    <w:rsid w:val="509020AE"/>
    <w:rsid w:val="512A808B"/>
    <w:rsid w:val="51577DB9"/>
    <w:rsid w:val="51CB66EA"/>
    <w:rsid w:val="5226CB52"/>
    <w:rsid w:val="529DE15B"/>
    <w:rsid w:val="529FDA62"/>
    <w:rsid w:val="52C74939"/>
    <w:rsid w:val="52DBCDFD"/>
    <w:rsid w:val="5330788D"/>
    <w:rsid w:val="5355918B"/>
    <w:rsid w:val="536F026A"/>
    <w:rsid w:val="53EB9639"/>
    <w:rsid w:val="53FFFD6D"/>
    <w:rsid w:val="543F32BE"/>
    <w:rsid w:val="5468ABC9"/>
    <w:rsid w:val="5495EEF0"/>
    <w:rsid w:val="549DE86E"/>
    <w:rsid w:val="54B92C55"/>
    <w:rsid w:val="54E4A4A8"/>
    <w:rsid w:val="54FB4AA6"/>
    <w:rsid w:val="550CCA05"/>
    <w:rsid w:val="55FBF4A3"/>
    <w:rsid w:val="56284C3B"/>
    <w:rsid w:val="56529B62"/>
    <w:rsid w:val="569B71FF"/>
    <w:rsid w:val="56AF2D0C"/>
    <w:rsid w:val="56B05A1F"/>
    <w:rsid w:val="56B63120"/>
    <w:rsid w:val="56F39B51"/>
    <w:rsid w:val="57DB340B"/>
    <w:rsid w:val="57E37669"/>
    <w:rsid w:val="580269E5"/>
    <w:rsid w:val="5889C728"/>
    <w:rsid w:val="58A95F43"/>
    <w:rsid w:val="5908D0FF"/>
    <w:rsid w:val="5A0DDB8E"/>
    <w:rsid w:val="5A465F29"/>
    <w:rsid w:val="5A521F93"/>
    <w:rsid w:val="5AAAEC47"/>
    <w:rsid w:val="5AB45F6E"/>
    <w:rsid w:val="5ACF2701"/>
    <w:rsid w:val="5AD5DED0"/>
    <w:rsid w:val="5B96666C"/>
    <w:rsid w:val="5C2C6BDE"/>
    <w:rsid w:val="5C6C35C3"/>
    <w:rsid w:val="5C83E92D"/>
    <w:rsid w:val="5C89B177"/>
    <w:rsid w:val="5CACC05C"/>
    <w:rsid w:val="5D40717A"/>
    <w:rsid w:val="5D6D69A9"/>
    <w:rsid w:val="5D91B61C"/>
    <w:rsid w:val="5DD3AF26"/>
    <w:rsid w:val="5E3DA830"/>
    <w:rsid w:val="5E9C724E"/>
    <w:rsid w:val="5EA263B8"/>
    <w:rsid w:val="5EC1B507"/>
    <w:rsid w:val="5ED6D524"/>
    <w:rsid w:val="5F3AB105"/>
    <w:rsid w:val="5FE8ED42"/>
    <w:rsid w:val="5FE913A2"/>
    <w:rsid w:val="60AB917D"/>
    <w:rsid w:val="60EF39CF"/>
    <w:rsid w:val="610592D6"/>
    <w:rsid w:val="6140A162"/>
    <w:rsid w:val="61469AB1"/>
    <w:rsid w:val="61641027"/>
    <w:rsid w:val="6189F19A"/>
    <w:rsid w:val="618C3706"/>
    <w:rsid w:val="61A8706D"/>
    <w:rsid w:val="61E682E2"/>
    <w:rsid w:val="624CC861"/>
    <w:rsid w:val="62C42C27"/>
    <w:rsid w:val="62E18C76"/>
    <w:rsid w:val="62E26531"/>
    <w:rsid w:val="62FA9CF8"/>
    <w:rsid w:val="631C86E0"/>
    <w:rsid w:val="639D4F01"/>
    <w:rsid w:val="63C77170"/>
    <w:rsid w:val="63DF79EE"/>
    <w:rsid w:val="64291692"/>
    <w:rsid w:val="64BEFDA1"/>
    <w:rsid w:val="64EA1817"/>
    <w:rsid w:val="656F5DF2"/>
    <w:rsid w:val="667543DE"/>
    <w:rsid w:val="66D6420F"/>
    <w:rsid w:val="6756F0AD"/>
    <w:rsid w:val="6784EAB7"/>
    <w:rsid w:val="6840A803"/>
    <w:rsid w:val="689D63CE"/>
    <w:rsid w:val="68D42F07"/>
    <w:rsid w:val="68E2B05E"/>
    <w:rsid w:val="68F696C0"/>
    <w:rsid w:val="69193B87"/>
    <w:rsid w:val="692C9A37"/>
    <w:rsid w:val="692ED881"/>
    <w:rsid w:val="6974FD69"/>
    <w:rsid w:val="69C6DDEE"/>
    <w:rsid w:val="69FEECE7"/>
    <w:rsid w:val="6A09008B"/>
    <w:rsid w:val="6A250857"/>
    <w:rsid w:val="6A7FB3E6"/>
    <w:rsid w:val="6AA1AA5A"/>
    <w:rsid w:val="6AC11011"/>
    <w:rsid w:val="6B27C154"/>
    <w:rsid w:val="6B59DCCF"/>
    <w:rsid w:val="6BBA7179"/>
    <w:rsid w:val="6C48092A"/>
    <w:rsid w:val="6CAF15B5"/>
    <w:rsid w:val="6CB951E8"/>
    <w:rsid w:val="6CCA0F86"/>
    <w:rsid w:val="6CCED95C"/>
    <w:rsid w:val="6DC5F1D5"/>
    <w:rsid w:val="6E349A70"/>
    <w:rsid w:val="6E8D2799"/>
    <w:rsid w:val="6EB61D60"/>
    <w:rsid w:val="6EBF59BA"/>
    <w:rsid w:val="6F0E4709"/>
    <w:rsid w:val="6F1204A2"/>
    <w:rsid w:val="6FFE1A91"/>
    <w:rsid w:val="70015EA8"/>
    <w:rsid w:val="708F3644"/>
    <w:rsid w:val="70B34DBD"/>
    <w:rsid w:val="70C0EF5B"/>
    <w:rsid w:val="70CBF097"/>
    <w:rsid w:val="70E46A3A"/>
    <w:rsid w:val="70EAD449"/>
    <w:rsid w:val="71096B6B"/>
    <w:rsid w:val="7135860A"/>
    <w:rsid w:val="7146CDB2"/>
    <w:rsid w:val="714DD09F"/>
    <w:rsid w:val="71F6FA7C"/>
    <w:rsid w:val="71F885E2"/>
    <w:rsid w:val="7247F572"/>
    <w:rsid w:val="730B655D"/>
    <w:rsid w:val="739EF83A"/>
    <w:rsid w:val="7493ADF5"/>
    <w:rsid w:val="74B82FD0"/>
    <w:rsid w:val="74C9C4EC"/>
    <w:rsid w:val="74CA0DB2"/>
    <w:rsid w:val="750B0B7A"/>
    <w:rsid w:val="7520AD3D"/>
    <w:rsid w:val="755C6EAD"/>
    <w:rsid w:val="7587DF9C"/>
    <w:rsid w:val="758B7AE4"/>
    <w:rsid w:val="75C18E50"/>
    <w:rsid w:val="76AB9E50"/>
    <w:rsid w:val="76FE2ECC"/>
    <w:rsid w:val="7711AA27"/>
    <w:rsid w:val="7755BD3C"/>
    <w:rsid w:val="779495B8"/>
    <w:rsid w:val="77A7809F"/>
    <w:rsid w:val="77C5AE23"/>
    <w:rsid w:val="7841917C"/>
    <w:rsid w:val="78938998"/>
    <w:rsid w:val="78CA0329"/>
    <w:rsid w:val="79158C09"/>
    <w:rsid w:val="794812A5"/>
    <w:rsid w:val="795B7AF9"/>
    <w:rsid w:val="796A8897"/>
    <w:rsid w:val="799D952D"/>
    <w:rsid w:val="79B65E66"/>
    <w:rsid w:val="7A11FC3A"/>
    <w:rsid w:val="7A560DC9"/>
    <w:rsid w:val="7A7CAF53"/>
    <w:rsid w:val="7B0EAABF"/>
    <w:rsid w:val="7B8322DA"/>
    <w:rsid w:val="7C7CDC0C"/>
    <w:rsid w:val="7C84210A"/>
    <w:rsid w:val="7CFEDCEC"/>
    <w:rsid w:val="7D2501C7"/>
    <w:rsid w:val="7D8C95B6"/>
    <w:rsid w:val="7DBF2404"/>
    <w:rsid w:val="7E341CDE"/>
    <w:rsid w:val="7ED587BE"/>
    <w:rsid w:val="7EE73984"/>
    <w:rsid w:val="7FD0C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BFEA"/>
  <w15:chartTrackingRefBased/>
  <w15:docId w15:val="{A400C118-2185-4B82-9F6F-914A974E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308CB"/>
    <w:pPr>
      <w:outlineLvl w:val="1"/>
    </w:pPr>
    <w:rPr>
      <w:rFonts w:ascii="Trebuchet MS" w:hAnsi="Trebuchet MS"/>
      <w:b/>
      <w:bCs/>
      <w:i/>
      <w:caps/>
      <w:color w:val="595959" w:themeColor="text1" w:themeTint="A6"/>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3A8DB7D7"/>
  </w:style>
  <w:style w:type="character" w:customStyle="1" w:styleId="eop">
    <w:name w:val="eop"/>
    <w:basedOn w:val="DefaultParagraphFont"/>
    <w:rsid w:val="3A8DB7D7"/>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633E6"/>
    <w:pPr>
      <w:spacing w:after="0" w:line="240" w:lineRule="auto"/>
    </w:pPr>
  </w:style>
  <w:style w:type="character" w:customStyle="1" w:styleId="UnresolvedMention1">
    <w:name w:val="Unresolved Mention1"/>
    <w:basedOn w:val="DefaultParagraphFont"/>
    <w:uiPriority w:val="99"/>
    <w:semiHidden/>
    <w:unhideWhenUsed/>
    <w:rsid w:val="00D633E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168C"/>
    <w:rPr>
      <w:b/>
      <w:bCs/>
    </w:rPr>
  </w:style>
  <w:style w:type="character" w:customStyle="1" w:styleId="CommentSubjectChar">
    <w:name w:val="Comment Subject Char"/>
    <w:basedOn w:val="CommentTextChar"/>
    <w:link w:val="CommentSubject"/>
    <w:uiPriority w:val="99"/>
    <w:semiHidden/>
    <w:rsid w:val="00EB168C"/>
    <w:rPr>
      <w:b/>
      <w:bCs/>
      <w:sz w:val="20"/>
      <w:szCs w:val="20"/>
    </w:rPr>
  </w:style>
  <w:style w:type="character" w:styleId="FollowedHyperlink">
    <w:name w:val="FollowedHyperlink"/>
    <w:basedOn w:val="DefaultParagraphFont"/>
    <w:uiPriority w:val="99"/>
    <w:semiHidden/>
    <w:unhideWhenUsed/>
    <w:rsid w:val="00B20B02"/>
    <w:rPr>
      <w:color w:val="954F72" w:themeColor="followedHyperlink"/>
      <w:u w:val="single"/>
    </w:rPr>
  </w:style>
  <w:style w:type="character" w:customStyle="1" w:styleId="Heading2Char">
    <w:name w:val="Heading 2 Char"/>
    <w:basedOn w:val="DefaultParagraphFont"/>
    <w:link w:val="Heading2"/>
    <w:uiPriority w:val="9"/>
    <w:rsid w:val="00A308CB"/>
    <w:rPr>
      <w:rFonts w:ascii="Trebuchet MS" w:hAnsi="Trebuchet MS"/>
      <w:b/>
      <w:bCs/>
      <w:i/>
      <w:caps/>
      <w:color w:val="595959" w:themeColor="text1" w:themeTint="A6"/>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attle.gov/documents/Departments/Neighborhoods/NMF/Food%20Equity%20Fund/Attachment1_Narrative.docx" TargetMode="External"/><Relationship Id="rId18" Type="http://schemas.openxmlformats.org/officeDocument/2006/relationships/hyperlink" Target="https://forms.office.com/g/ma2VYgVA2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eattle.webex.com/seattle/j.php?MTID=m465af18533afd2c82263c8e5faa27278" TargetMode="External"/><Relationship Id="rId7" Type="http://schemas.openxmlformats.org/officeDocument/2006/relationships/webSettings" Target="webSettings.xml"/><Relationship Id="rId12" Type="http://schemas.openxmlformats.org/officeDocument/2006/relationships/hyperlink" Target="https://www.seattle.gov/documents/Departments/Neighborhoods/NMF/Food%20Equity%20Fund/FEF-Application.docx" TargetMode="External"/><Relationship Id="rId17" Type="http://schemas.openxmlformats.org/officeDocument/2006/relationships/hyperlink" Target="mailto:foodequityfund@seattle.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oodequityfund@seattle.gov" TargetMode="External"/><Relationship Id="rId20" Type="http://schemas.openxmlformats.org/officeDocument/2006/relationships/hyperlink" Target="https://seattle.webex.com/seattle/j.php?MTID=mc31912c9232ebc2a1513d232831867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documents/Departments/Neighborhoods/NMF/Food%20Equity%20Fund/FEF-Guidelines.pdf" TargetMode="External"/><Relationship Id="rId24" Type="http://schemas.openxmlformats.org/officeDocument/2006/relationships/hyperlink" Target="https://www.seattle.gov/neighborhoods/programs-and-services/food-equity-fund" TargetMode="External"/><Relationship Id="rId5" Type="http://schemas.openxmlformats.org/officeDocument/2006/relationships/styles" Target="styles.xml"/><Relationship Id="rId15" Type="http://schemas.openxmlformats.org/officeDocument/2006/relationships/hyperlink" Target="https://www.seattle.gov/documents/Departments/Neighborhoods/NMF/Food%20Equity%20Fund/FEF_Budget_Template.xlsx" TargetMode="External"/><Relationship Id="rId23" Type="http://schemas.openxmlformats.org/officeDocument/2006/relationships/hyperlink" Target="mailto:foodequityfund@seattle.gov" TargetMode="External"/><Relationship Id="rId28" Type="http://schemas.openxmlformats.org/officeDocument/2006/relationships/theme" Target="theme/theme1.xml"/><Relationship Id="rId10" Type="http://schemas.openxmlformats.org/officeDocument/2006/relationships/hyperlink" Target="https://www.seattle.gov/neighborhoods/programs-and-services/food-equity-fund" TargetMode="External"/><Relationship Id="rId19" Type="http://schemas.openxmlformats.org/officeDocument/2006/relationships/hyperlink" Target="https://seattle.webex.com/seattle/j.php?MTID=ma28f3249435f464da822afffd43705b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attle.gov/documents/Departments/Neighborhoods/NMF/Food%20Equity%20Fund/Attachment2_Workplan.docx" TargetMode="External"/><Relationship Id="rId22" Type="http://schemas.openxmlformats.org/officeDocument/2006/relationships/hyperlink" Target="https://seattle.webex.com/seattle/j.php?MTID=me3db54b83a086ded8635f00b980563eb"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E745933369B4B897FB41D789CDCE7" ma:contentTypeVersion="16" ma:contentTypeDescription="Create a new document." ma:contentTypeScope="" ma:versionID="70c0047fcfb0dac2b98b1bf35c46e8cf">
  <xsd:schema xmlns:xsd="http://www.w3.org/2001/XMLSchema" xmlns:xs="http://www.w3.org/2001/XMLSchema" xmlns:p="http://schemas.microsoft.com/office/2006/metadata/properties" xmlns:ns2="ff7e52d5-961c-41d4-9f99-dbde9ec38fc7" xmlns:ns3="57e69040-922c-4d17-9e98-b15bbd348483" xmlns:ns4="97c2a25c-25db-4634-b347-87ab0af10b27" targetNamespace="http://schemas.microsoft.com/office/2006/metadata/properties" ma:root="true" ma:fieldsID="6fa30e28569faf0f22488734cce162ad" ns2:_="" ns3:_="" ns4:_="">
    <xsd:import namespace="ff7e52d5-961c-41d4-9f99-dbde9ec38fc7"/>
    <xsd:import namespace="57e69040-922c-4d17-9e98-b15bbd348483"/>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e52d5-961c-41d4-9f99-dbde9ec38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e69040-922c-4d17-9e98-b15bbd3484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5f7d96-97e5-44c9-9385-4e80ba01065f}" ma:internalName="TaxCatchAll" ma:showField="CatchAllData" ma:web="57e69040-922c-4d17-9e98-b15bbd3484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e52d5-961c-41d4-9f99-dbde9ec38fc7">
      <Terms xmlns="http://schemas.microsoft.com/office/infopath/2007/PartnerControls"/>
    </lcf76f155ced4ddcb4097134ff3c332f>
    <SharedWithUsers xmlns="57e69040-922c-4d17-9e98-b15bbd348483">
      <UserInfo>
        <DisplayName>Philipsen, Susie</DisplayName>
        <AccountId>29</AccountId>
        <AccountType/>
      </UserInfo>
      <UserInfo>
        <DisplayName>Garcia, Kristeena_DON_</DisplayName>
        <AccountId>100</AccountId>
        <AccountType/>
      </UserInfo>
      <UserInfo>
        <DisplayName>Chen, Lisa (DON)</DisplayName>
        <AccountId>22</AccountId>
        <AccountType/>
      </UserInfo>
      <UserInfo>
        <DisplayName>Read, Sam</DisplayName>
        <AccountId>157</AccountId>
        <AccountType/>
      </UserInfo>
      <UserInfo>
        <DisplayName>Aarons, Beverly</DisplayName>
        <AccountId>389</AccountId>
        <AccountType/>
      </UserInfo>
      <UserInfo>
        <DisplayName>Uemoto, Lisa</DisplayName>
        <AccountId>11</AccountId>
        <AccountType/>
      </UserInfo>
      <UserInfo>
        <DisplayName>Velasco, Lorna</DisplayName>
        <AccountId>20</AccountId>
        <AccountType/>
      </UserInfo>
    </SharedWithUsers>
    <TaxCatchAll xmlns="97c2a25c-25db-4634-b347-87ab0af10b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88358-675D-4621-8BEC-A21C9C174AF8}"/>
</file>

<file path=customXml/itemProps2.xml><?xml version="1.0" encoding="utf-8"?>
<ds:datastoreItem xmlns:ds="http://schemas.openxmlformats.org/officeDocument/2006/customXml" ds:itemID="{A5850C93-B8B0-4968-B833-A6B84DD0CD83}">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3.xml><?xml version="1.0" encoding="utf-8"?>
<ds:datastoreItem xmlns:ds="http://schemas.openxmlformats.org/officeDocument/2006/customXml" ds:itemID="{1C0678E9-F4E1-4502-80AF-37509E677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Lorna</dc:creator>
  <cp:lastModifiedBy>Uemoto, Lisa</cp:lastModifiedBy>
  <cp:revision>3</cp:revision>
  <dcterms:created xsi:type="dcterms:W3CDTF">2024-01-19T20:01:00Z</dcterms:created>
  <dcterms:modified xsi:type="dcterms:W3CDTF">2024-01-24T16:35:00Z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