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0565" w14:textId="77777777" w:rsidR="0006201E" w:rsidRPr="00F30BE0" w:rsidRDefault="0006201E" w:rsidP="002C6ECA">
      <w:pPr>
        <w:ind w:left="720" w:right="720"/>
        <w:rPr>
          <w:rFonts w:ascii="Microsoft JhengHei" w:eastAsia="Microsoft JhengHei" w:hAnsi="Microsoft JhengHei" w:cs="PMingLiU"/>
          <w:b/>
          <w:bCs/>
          <w:sz w:val="44"/>
          <w:szCs w:val="44"/>
          <w:u w:val="single"/>
          <w:lang w:eastAsia="zh-TW"/>
        </w:rPr>
      </w:pPr>
      <w:r w:rsidRPr="00F30BE0">
        <w:rPr>
          <w:rFonts w:ascii="Microsoft JhengHei" w:eastAsia="Microsoft JhengHei" w:hAnsi="Microsoft JhengHei" w:cs="PMingLiU" w:hint="eastAsia"/>
          <w:b/>
          <w:bCs/>
          <w:sz w:val="44"/>
          <w:szCs w:val="44"/>
          <w:u w:val="single"/>
          <w:lang w:eastAsia="zh-TW"/>
        </w:rPr>
        <w:t>新聞稿</w:t>
      </w:r>
    </w:p>
    <w:p w14:paraId="157DF6DF" w14:textId="1C748076" w:rsidR="0006201E" w:rsidRPr="00F30BE0" w:rsidRDefault="0006201E" w:rsidP="0006201E">
      <w:pPr>
        <w:spacing w:before="240" w:after="240"/>
        <w:ind w:left="720" w:right="720"/>
        <w:rPr>
          <w:rFonts w:ascii="Microsoft JhengHei" w:eastAsia="Microsoft JhengHei" w:hAnsi="Microsoft JhengHei" w:cs="PMingLiU"/>
          <w:b/>
          <w:bCs/>
          <w:lang w:eastAsia="zh-TW"/>
        </w:rPr>
      </w:pPr>
      <w:r w:rsidRPr="00F30BE0">
        <w:rPr>
          <w:rFonts w:ascii="Microsoft JhengHei" w:eastAsia="Microsoft JhengHei" w:hAnsi="Microsoft JhengHei" w:cs="PMingLiU" w:hint="eastAsia"/>
          <w:b/>
          <w:bCs/>
          <w:lang w:eastAsia="zh-TW"/>
        </w:rPr>
        <w:t>來自西雅圖鄰里處</w:t>
      </w:r>
    </w:p>
    <w:p w14:paraId="54098039" w14:textId="77777777" w:rsidR="0006201E" w:rsidRPr="00F30BE0" w:rsidRDefault="0006201E" w:rsidP="00AE74A0">
      <w:pPr>
        <w:tabs>
          <w:tab w:val="left" w:pos="2160"/>
        </w:tabs>
        <w:ind w:left="720" w:right="720"/>
        <w:rPr>
          <w:rFonts w:ascii="Microsoft JhengHei" w:eastAsia="Microsoft JhengHei" w:hAnsi="Microsoft JhengHei" w:cs="PMingLiU"/>
          <w:b/>
          <w:bCs/>
        </w:rPr>
      </w:pPr>
      <w:proofErr w:type="spellStart"/>
      <w:r w:rsidRPr="00F30BE0">
        <w:rPr>
          <w:rFonts w:ascii="Microsoft JhengHei" w:eastAsia="Microsoft JhengHei" w:hAnsi="Microsoft JhengHei" w:cs="PMingLiU" w:hint="eastAsia"/>
          <w:b/>
          <w:bCs/>
        </w:rPr>
        <w:t>供即時發布</w:t>
      </w:r>
      <w:proofErr w:type="spellEnd"/>
    </w:p>
    <w:p w14:paraId="521E3D43" w14:textId="21B7E78B" w:rsidR="00AE74A0" w:rsidRPr="00F30BE0" w:rsidRDefault="0006201E" w:rsidP="00AE74A0">
      <w:pPr>
        <w:tabs>
          <w:tab w:val="left" w:pos="2160"/>
        </w:tabs>
        <w:ind w:left="720" w:right="720"/>
        <w:rPr>
          <w:rFonts w:ascii="Microsoft JhengHei" w:eastAsia="Microsoft JhengHei" w:hAnsi="Microsoft JhengHei" w:cs="Open Sans"/>
        </w:rPr>
      </w:pPr>
      <w:proofErr w:type="spellStart"/>
      <w:r w:rsidRPr="00F30BE0">
        <w:rPr>
          <w:rFonts w:ascii="Microsoft JhengHei" w:eastAsia="Microsoft JhengHei" w:hAnsi="Microsoft JhengHei" w:cs="PMingLiU" w:hint="eastAsia"/>
          <w:b/>
          <w:bCs/>
        </w:rPr>
        <w:t>聯繫人</w:t>
      </w:r>
      <w:proofErr w:type="spellEnd"/>
      <w:r w:rsidR="002C6ECA" w:rsidRPr="00F30BE0">
        <w:rPr>
          <w:rFonts w:ascii="Microsoft JhengHei" w:eastAsia="Microsoft JhengHei" w:hAnsi="Microsoft JhengHei" w:cs="Open Sans"/>
          <w:b/>
          <w:bCs/>
        </w:rPr>
        <w:t>:</w:t>
      </w:r>
      <w:r w:rsidR="00AE74A0" w:rsidRPr="00F30BE0">
        <w:rPr>
          <w:rFonts w:ascii="Microsoft JhengHei" w:eastAsia="Microsoft JhengHei" w:hAnsi="Microsoft JhengHei" w:cs="Open Sans"/>
          <w:b/>
          <w:bCs/>
        </w:rPr>
        <w:tab/>
      </w:r>
      <w:r w:rsidR="002C6ECA" w:rsidRPr="00F30BE0">
        <w:rPr>
          <w:rFonts w:ascii="Microsoft JhengHei" w:eastAsia="Microsoft JhengHei" w:hAnsi="Microsoft JhengHei" w:cs="Open Sans"/>
          <w:bCs/>
        </w:rPr>
        <w:t>Rebecca Frestedt, 206-684-0226; rebecca.frestedt@seattle.gov</w:t>
      </w:r>
    </w:p>
    <w:p w14:paraId="6AF1137F" w14:textId="24B7C74F" w:rsidR="00176DBB" w:rsidRPr="00F30BE0" w:rsidRDefault="00AE74A0" w:rsidP="0006201E">
      <w:pPr>
        <w:tabs>
          <w:tab w:val="left" w:pos="2160"/>
        </w:tabs>
        <w:spacing w:after="240"/>
        <w:ind w:left="720" w:right="720"/>
        <w:rPr>
          <w:rFonts w:ascii="Microsoft JhengHei" w:eastAsia="Microsoft JhengHei" w:hAnsi="Microsoft JhengHei" w:cs="Open Sans"/>
        </w:rPr>
      </w:pPr>
      <w:r w:rsidRPr="00F30BE0">
        <w:rPr>
          <w:rFonts w:ascii="Microsoft JhengHei" w:eastAsia="Microsoft JhengHei" w:hAnsi="Microsoft JhengHei" w:cs="Open Sans"/>
          <w:b/>
          <w:bCs/>
        </w:rPr>
        <w:tab/>
      </w:r>
      <w:r w:rsidR="00AC4705" w:rsidRPr="00F30BE0">
        <w:rPr>
          <w:rFonts w:ascii="Microsoft JhengHei" w:eastAsia="Microsoft JhengHei" w:hAnsi="Microsoft JhengHei" w:cs="Open Sans"/>
        </w:rPr>
        <w:t>Zachary Pull</w:t>
      </w:r>
      <w:r w:rsidR="00F740B9" w:rsidRPr="00F30BE0">
        <w:rPr>
          <w:rFonts w:ascii="Microsoft JhengHei" w:eastAsia="Microsoft JhengHei" w:hAnsi="Microsoft JhengHei" w:cs="Open Sans"/>
        </w:rPr>
        <w:t>i</w:t>
      </w:r>
      <w:r w:rsidR="00AC4705" w:rsidRPr="00F30BE0">
        <w:rPr>
          <w:rFonts w:ascii="Microsoft JhengHei" w:eastAsia="Microsoft JhengHei" w:hAnsi="Microsoft JhengHei" w:cs="Open Sans"/>
        </w:rPr>
        <w:t>n</w:t>
      </w:r>
      <w:r w:rsidR="00176DBB" w:rsidRPr="00F30BE0">
        <w:rPr>
          <w:rFonts w:ascii="Microsoft JhengHei" w:eastAsia="Microsoft JhengHei" w:hAnsi="Microsoft JhengHei" w:cs="Open Sans"/>
        </w:rPr>
        <w:t xml:space="preserve">, </w:t>
      </w:r>
      <w:r w:rsidR="0024117C" w:rsidRPr="00F30BE0">
        <w:rPr>
          <w:rFonts w:ascii="Microsoft JhengHei" w:eastAsia="Microsoft JhengHei" w:hAnsi="Microsoft JhengHei" w:cs="Open Sans"/>
        </w:rPr>
        <w:t>206-684-7362</w:t>
      </w:r>
      <w:r w:rsidR="00176DBB" w:rsidRPr="00F30BE0">
        <w:rPr>
          <w:rFonts w:ascii="Microsoft JhengHei" w:eastAsia="Microsoft JhengHei" w:hAnsi="Microsoft JhengHei" w:cs="Open Sans"/>
        </w:rPr>
        <w:t xml:space="preserve">; </w:t>
      </w:r>
      <w:r w:rsidR="003E7A26" w:rsidRPr="00F30BE0">
        <w:rPr>
          <w:rFonts w:ascii="Microsoft JhengHei" w:eastAsia="Microsoft JhengHei" w:hAnsi="Microsoft JhengHei" w:cs="Open Sans"/>
        </w:rPr>
        <w:t>z</w:t>
      </w:r>
      <w:r w:rsidR="00AC4705" w:rsidRPr="00F30BE0">
        <w:rPr>
          <w:rFonts w:ascii="Microsoft JhengHei" w:eastAsia="Microsoft JhengHei" w:hAnsi="Microsoft JhengHei" w:cs="Open Sans"/>
        </w:rPr>
        <w:t>achary.</w:t>
      </w:r>
      <w:r w:rsidR="003E7A26" w:rsidRPr="00F30BE0">
        <w:rPr>
          <w:rFonts w:ascii="Microsoft JhengHei" w:eastAsia="Microsoft JhengHei" w:hAnsi="Microsoft JhengHei" w:cs="Open Sans"/>
        </w:rPr>
        <w:t>p</w:t>
      </w:r>
      <w:r w:rsidR="00AC4705" w:rsidRPr="00F30BE0">
        <w:rPr>
          <w:rFonts w:ascii="Microsoft JhengHei" w:eastAsia="Microsoft JhengHei" w:hAnsi="Microsoft JhengHei" w:cs="Open Sans"/>
        </w:rPr>
        <w:t>ull</w:t>
      </w:r>
      <w:r w:rsidR="00F740B9" w:rsidRPr="00F30BE0">
        <w:rPr>
          <w:rFonts w:ascii="Microsoft JhengHei" w:eastAsia="Microsoft JhengHei" w:hAnsi="Microsoft JhengHei" w:cs="Open Sans"/>
        </w:rPr>
        <w:t>i</w:t>
      </w:r>
      <w:r w:rsidR="00AC4705" w:rsidRPr="00F30BE0">
        <w:rPr>
          <w:rFonts w:ascii="Microsoft JhengHei" w:eastAsia="Microsoft JhengHei" w:hAnsi="Microsoft JhengHei" w:cs="Open Sans"/>
        </w:rPr>
        <w:t>n</w:t>
      </w:r>
      <w:r w:rsidR="00176DBB" w:rsidRPr="00F30BE0">
        <w:rPr>
          <w:rFonts w:ascii="Microsoft JhengHei" w:eastAsia="Microsoft JhengHei" w:hAnsi="Microsoft JhengHei" w:cs="Open Sans"/>
        </w:rPr>
        <w:t>@seattle.gov</w:t>
      </w:r>
    </w:p>
    <w:p w14:paraId="64F38811" w14:textId="77777777" w:rsidR="0006201E" w:rsidRPr="00F30BE0" w:rsidRDefault="0006201E" w:rsidP="0006201E">
      <w:pPr>
        <w:ind w:left="720" w:right="720"/>
        <w:jc w:val="center"/>
        <w:rPr>
          <w:rFonts w:ascii="Microsoft JhengHei" w:eastAsia="Microsoft JhengHei" w:hAnsi="Microsoft JhengHei" w:cs="Microsoft JhengHei"/>
          <w:b/>
          <w:bCs/>
          <w:sz w:val="36"/>
          <w:szCs w:val="36"/>
          <w:lang w:eastAsia="zh-TW"/>
        </w:rPr>
      </w:pPr>
      <w:r w:rsidRPr="00F30BE0">
        <w:rPr>
          <w:rFonts w:ascii="Microsoft JhengHei" w:eastAsia="Microsoft JhengHei" w:hAnsi="Microsoft JhengHei" w:cs="Microsoft JhengHei" w:hint="eastAsia"/>
          <w:b/>
          <w:bCs/>
          <w:sz w:val="36"/>
          <w:szCs w:val="36"/>
          <w:lang w:eastAsia="zh-TW"/>
        </w:rPr>
        <w:t>國際特別審查區委員會公布年度選舉候選人</w:t>
      </w:r>
    </w:p>
    <w:p w14:paraId="362025B4" w14:textId="77777777" w:rsidR="00F30BE0" w:rsidRPr="00F30BE0" w:rsidRDefault="00F30BE0" w:rsidP="00F30BE0">
      <w:pPr>
        <w:spacing w:after="240"/>
        <w:ind w:left="720" w:right="720"/>
        <w:jc w:val="center"/>
        <w:rPr>
          <w:rFonts w:ascii="Microsoft JhengHei" w:eastAsia="Microsoft JhengHei" w:hAnsi="Microsoft JhengHei" w:cs="Microsoft JhengHei"/>
          <w:b/>
          <w:bCs/>
          <w:i/>
          <w:iCs/>
          <w:sz w:val="28"/>
          <w:szCs w:val="28"/>
          <w:lang w:eastAsia="zh-TW"/>
        </w:rPr>
      </w:pPr>
      <w:r w:rsidRPr="00F30BE0">
        <w:rPr>
          <w:rFonts w:ascii="Microsoft JhengHei" w:eastAsia="Microsoft JhengHei" w:hAnsi="Microsoft JhengHei" w:cs="Microsoft JhengHei" w:hint="eastAsia"/>
          <w:b/>
          <w:bCs/>
          <w:i/>
          <w:iCs/>
          <w:sz w:val="28"/>
          <w:szCs w:val="28"/>
          <w:lang w:eastAsia="zh-TW"/>
        </w:rPr>
        <w:t>由於首次寄出的選票存在錯誤，現訂新的選舉日期。</w:t>
      </w:r>
    </w:p>
    <w:p w14:paraId="59C79765" w14:textId="77777777" w:rsidR="00F30BE0" w:rsidRPr="00F30BE0" w:rsidRDefault="00F30BE0" w:rsidP="0006201E">
      <w:pPr>
        <w:spacing w:after="240"/>
        <w:ind w:left="720" w:right="720"/>
        <w:rPr>
          <w:rFonts w:ascii="Microsoft JhengHei" w:eastAsia="Microsoft JhengHei" w:hAnsi="Microsoft JhengHei" w:cs="Microsoft JhengHei"/>
          <w:sz w:val="22"/>
          <w:szCs w:val="22"/>
          <w:lang w:eastAsia="zh-TW"/>
        </w:rPr>
      </w:pP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西雅圖（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2025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年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11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月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14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日）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 xml:space="preserve">- 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國際特別審查區（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ISRD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）委員會誠邀社區成員參與其年度委員會選舉，這是一個具有意義的機會，以幫助引領唐人街國際區（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CID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）的未來。選舉只會透過郵寄選票的方式進行，選票必須在</w:t>
      </w:r>
      <w:r w:rsidRPr="00F30BE0">
        <w:rPr>
          <w:rFonts w:ascii="Microsoft JhengHei" w:eastAsia="Microsoft JhengHei" w:hAnsi="Microsoft JhengHei" w:cs="Open Sans"/>
          <w:b/>
          <w:bCs/>
          <w:sz w:val="22"/>
          <w:szCs w:val="22"/>
          <w:lang w:eastAsia="zh-TW"/>
        </w:rPr>
        <w:t>2025</w:t>
      </w:r>
      <w:r w:rsidRPr="00F30BE0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eastAsia="zh-TW"/>
        </w:rPr>
        <w:t>年</w:t>
      </w:r>
      <w:r w:rsidRPr="00F30BE0">
        <w:rPr>
          <w:rFonts w:ascii="Microsoft JhengHei" w:eastAsia="Microsoft JhengHei" w:hAnsi="Microsoft JhengHei" w:cs="Open Sans"/>
          <w:b/>
          <w:bCs/>
          <w:sz w:val="22"/>
          <w:szCs w:val="22"/>
          <w:lang w:eastAsia="zh-TW"/>
        </w:rPr>
        <w:t>12</w:t>
      </w:r>
      <w:r w:rsidRPr="00F30BE0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eastAsia="zh-TW"/>
        </w:rPr>
        <w:t>月</w:t>
      </w:r>
      <w:r w:rsidRPr="00F30BE0">
        <w:rPr>
          <w:rFonts w:ascii="Microsoft JhengHei" w:eastAsia="Microsoft JhengHei" w:hAnsi="Microsoft JhengHei" w:cs="Open Sans"/>
          <w:b/>
          <w:bCs/>
          <w:sz w:val="22"/>
          <w:szCs w:val="22"/>
          <w:lang w:eastAsia="zh-TW"/>
        </w:rPr>
        <w:t>2</w:t>
      </w:r>
      <w:r w:rsidRPr="00F30BE0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eastAsia="zh-TW"/>
        </w:rPr>
        <w:t>日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（星期二）之前提交到西雅圖鄰里處。敬請注意：於十月下旬首次寄出的選票存在錯誤，因此鄰里處已將本年的選舉截止日期從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11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月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18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日移至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12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月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2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日。新的選票和已貼郵票的回郵信封正陸續寄給所有已登記的選民。建議選民儘早將新的綠色選票寄出，以確保選票在截止日期前送達。原先的粉色選票將不會被計算。</w:t>
      </w:r>
    </w:p>
    <w:p w14:paraId="6C556D0F" w14:textId="458D1860" w:rsidR="00F30BE0" w:rsidRPr="00F30BE0" w:rsidRDefault="00F30BE0" w:rsidP="00F30BE0">
      <w:pPr>
        <w:spacing w:after="240"/>
        <w:ind w:left="720" w:right="720"/>
        <w:rPr>
          <w:rFonts w:ascii="Microsoft JhengHei" w:eastAsia="Microsoft JhengHei" w:hAnsi="Microsoft JhengHei" w:cs="Microsoft JhengHei"/>
          <w:sz w:val="22"/>
          <w:szCs w:val="22"/>
          <w:lang w:eastAsia="zh-TW"/>
        </w:rPr>
      </w:pP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為了方便參與，鄰里處職員將於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12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月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2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日（星期二）上午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11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時至下午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2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時在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 xml:space="preserve"> Hing Hay </w:t>
      </w:r>
      <w:proofErr w:type="spellStart"/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Coworks</w:t>
      </w:r>
      <w:proofErr w:type="spellEnd"/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（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409 Maynard Ave S.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）舉辦特別辦公時間，屆時將接收已填妥的選票，並會提供越南文和中文口譯服務</w:t>
      </w:r>
    </w:p>
    <w:p w14:paraId="4E35AECB" w14:textId="7AB0D12C" w:rsidR="0006201E" w:rsidRPr="00F30BE0" w:rsidRDefault="0006201E" w:rsidP="0006201E">
      <w:pPr>
        <w:ind w:left="720" w:right="720"/>
        <w:rPr>
          <w:rFonts w:ascii="Microsoft JhengHei" w:eastAsia="Microsoft JhengHei" w:hAnsi="Microsoft JhengHei" w:cs="Open Sans"/>
          <w:bCs/>
          <w:sz w:val="22"/>
          <w:szCs w:val="22"/>
          <w:lang w:eastAsia="zh-TW"/>
        </w:rPr>
      </w:pPr>
      <w:r w:rsidRPr="00F30BE0">
        <w:rPr>
          <w:rFonts w:ascii="Microsoft JhengHei" w:eastAsia="Microsoft JhengHei" w:hAnsi="Microsoft JhengHei" w:cs="Microsoft JhengHei" w:hint="eastAsia"/>
          <w:bCs/>
          <w:sz w:val="22"/>
          <w:szCs w:val="22"/>
          <w:lang w:eastAsia="zh-TW"/>
        </w:rPr>
        <w:t>有三個委員會席位待競選</w:t>
      </w:r>
    </w:p>
    <w:p w14:paraId="43DBE261" w14:textId="77777777" w:rsidR="0006201E" w:rsidRPr="00F30BE0" w:rsidRDefault="0006201E" w:rsidP="00176DBB">
      <w:pPr>
        <w:pStyle w:val="ListParagraph"/>
        <w:numPr>
          <w:ilvl w:val="0"/>
          <w:numId w:val="3"/>
        </w:numPr>
        <w:ind w:right="720"/>
        <w:rPr>
          <w:rFonts w:ascii="Microsoft JhengHei" w:eastAsia="Microsoft JhengHei" w:hAnsi="Microsoft JhengHei" w:cs="Open Sans"/>
          <w:bCs/>
          <w:sz w:val="22"/>
          <w:szCs w:val="22"/>
          <w:lang w:eastAsia="zh-TW"/>
        </w:rPr>
      </w:pPr>
      <w:r w:rsidRPr="00F30BE0">
        <w:rPr>
          <w:rFonts w:ascii="Microsoft JhengHei" w:eastAsia="Microsoft JhengHei" w:hAnsi="Microsoft JhengHei" w:cs="Open Sans"/>
          <w:bCs/>
          <w:sz w:val="22"/>
          <w:szCs w:val="22"/>
          <w:lang w:eastAsia="zh-TW"/>
        </w:rPr>
        <w:t>1</w:t>
      </w:r>
      <w:r w:rsidRPr="00F30BE0">
        <w:rPr>
          <w:rFonts w:ascii="Microsoft JhengHei" w:eastAsia="Microsoft JhengHei" w:hAnsi="Microsoft JhengHei" w:cs="Microsoft JhengHei" w:hint="eastAsia"/>
          <w:bCs/>
          <w:sz w:val="22"/>
          <w:szCs w:val="22"/>
          <w:lang w:eastAsia="zh-TW"/>
        </w:rPr>
        <w:t>號席位</w:t>
      </w:r>
      <w:r w:rsidRPr="00F30BE0">
        <w:rPr>
          <w:rFonts w:ascii="Microsoft JhengHei" w:eastAsia="Microsoft JhengHei" w:hAnsi="Microsoft JhengHei" w:cs="Open Sans"/>
          <w:bCs/>
          <w:sz w:val="22"/>
          <w:szCs w:val="22"/>
          <w:lang w:eastAsia="zh-TW"/>
        </w:rPr>
        <w:t xml:space="preserve"> </w:t>
      </w:r>
      <w:r w:rsidRPr="00F30BE0">
        <w:rPr>
          <w:rFonts w:ascii="Microsoft JhengHei" w:eastAsia="Microsoft JhengHei" w:hAnsi="Microsoft JhengHei" w:cs="Microsoft JhengHei" w:hint="eastAsia"/>
          <w:bCs/>
          <w:sz w:val="22"/>
          <w:szCs w:val="22"/>
          <w:lang w:eastAsia="zh-TW"/>
        </w:rPr>
        <w:t>商業東主、業主或僱員</w:t>
      </w:r>
    </w:p>
    <w:p w14:paraId="7E596BDC" w14:textId="1D98D784" w:rsidR="0006201E" w:rsidRPr="00F30BE0" w:rsidRDefault="0006201E" w:rsidP="0006201E">
      <w:pPr>
        <w:pStyle w:val="ListParagraph"/>
        <w:numPr>
          <w:ilvl w:val="0"/>
          <w:numId w:val="3"/>
        </w:numPr>
        <w:spacing w:before="240" w:after="240"/>
        <w:ind w:right="720"/>
        <w:rPr>
          <w:rFonts w:ascii="Microsoft JhengHei" w:eastAsia="Microsoft JhengHei" w:hAnsi="Microsoft JhengHei" w:cs="Microsoft JhengHei"/>
          <w:bCs/>
          <w:sz w:val="22"/>
          <w:szCs w:val="22"/>
          <w:lang w:eastAsia="zh-TW"/>
        </w:rPr>
      </w:pPr>
      <w:bookmarkStart w:id="0" w:name="_Hlk149555611"/>
      <w:r w:rsidRPr="00F30BE0">
        <w:rPr>
          <w:rFonts w:ascii="Microsoft JhengHei" w:eastAsia="Microsoft JhengHei" w:hAnsi="Microsoft JhengHei" w:cs="Open Sans"/>
          <w:bCs/>
          <w:sz w:val="22"/>
          <w:szCs w:val="22"/>
          <w:lang w:eastAsia="zh-TW"/>
        </w:rPr>
        <w:t>2</w:t>
      </w:r>
      <w:r w:rsidRPr="00F30BE0">
        <w:rPr>
          <w:rFonts w:ascii="Microsoft JhengHei" w:eastAsia="Microsoft JhengHei" w:hAnsi="Microsoft JhengHei" w:cs="Microsoft JhengHei" w:hint="eastAsia"/>
          <w:bCs/>
          <w:sz w:val="22"/>
          <w:szCs w:val="22"/>
          <w:lang w:eastAsia="zh-TW"/>
        </w:rPr>
        <w:t>號席位</w:t>
      </w:r>
      <w:r w:rsidRPr="00F30BE0">
        <w:rPr>
          <w:rFonts w:ascii="Microsoft JhengHei" w:eastAsia="Microsoft JhengHei" w:hAnsi="Microsoft JhengHei" w:cs="Open Sans"/>
          <w:bCs/>
          <w:sz w:val="22"/>
          <w:szCs w:val="22"/>
          <w:lang w:eastAsia="zh-TW"/>
        </w:rPr>
        <w:t xml:space="preserve"> </w:t>
      </w:r>
      <w:r w:rsidRPr="00F30BE0">
        <w:rPr>
          <w:rFonts w:ascii="Microsoft JhengHei" w:eastAsia="Microsoft JhengHei" w:hAnsi="Microsoft JhengHei" w:cs="Microsoft JhengHei" w:hint="eastAsia"/>
          <w:bCs/>
          <w:sz w:val="22"/>
          <w:szCs w:val="22"/>
          <w:lang w:eastAsia="zh-TW"/>
        </w:rPr>
        <w:t>居民、租戶或社區參與</w:t>
      </w:r>
      <w:bookmarkEnd w:id="0"/>
      <w:r w:rsidRPr="00F30BE0">
        <w:rPr>
          <w:rFonts w:ascii="Microsoft JhengHei" w:eastAsia="Microsoft JhengHei" w:hAnsi="Microsoft JhengHei" w:cs="Microsoft JhengHei" w:hint="eastAsia"/>
          <w:bCs/>
          <w:sz w:val="22"/>
          <w:szCs w:val="22"/>
          <w:lang w:eastAsia="zh-TW"/>
        </w:rPr>
        <w:t>者</w:t>
      </w:r>
    </w:p>
    <w:p w14:paraId="24F38B93" w14:textId="5A168064" w:rsidR="0006201E" w:rsidRPr="00F30BE0" w:rsidRDefault="0006201E" w:rsidP="0006201E">
      <w:pPr>
        <w:pStyle w:val="ListParagraph"/>
        <w:numPr>
          <w:ilvl w:val="0"/>
          <w:numId w:val="3"/>
        </w:numPr>
        <w:spacing w:before="240" w:after="240"/>
        <w:ind w:right="720"/>
        <w:rPr>
          <w:rFonts w:ascii="Microsoft JhengHei" w:eastAsia="Microsoft JhengHei" w:hAnsi="Microsoft JhengHei" w:cs="Microsoft JhengHei"/>
          <w:bCs/>
          <w:sz w:val="22"/>
          <w:szCs w:val="22"/>
          <w:lang w:eastAsia="zh-TW"/>
        </w:rPr>
      </w:pPr>
      <w:r w:rsidRPr="00F30BE0">
        <w:rPr>
          <w:rFonts w:ascii="Microsoft JhengHei" w:eastAsia="Microsoft JhengHei" w:hAnsi="Microsoft JhengHei" w:cs="Open Sans"/>
          <w:bCs/>
          <w:sz w:val="22"/>
          <w:szCs w:val="22"/>
          <w:lang w:eastAsia="zh-TW"/>
        </w:rPr>
        <w:t>4</w:t>
      </w:r>
      <w:r w:rsidRPr="00F30BE0">
        <w:rPr>
          <w:rFonts w:ascii="Microsoft JhengHei" w:eastAsia="Microsoft JhengHei" w:hAnsi="Microsoft JhengHei" w:cs="Microsoft JhengHei" w:hint="eastAsia"/>
          <w:bCs/>
          <w:sz w:val="22"/>
          <w:szCs w:val="22"/>
          <w:lang w:eastAsia="zh-TW"/>
        </w:rPr>
        <w:t>號席位</w:t>
      </w:r>
      <w:r w:rsidRPr="00F30BE0">
        <w:rPr>
          <w:rFonts w:ascii="Microsoft JhengHei" w:eastAsia="Microsoft JhengHei" w:hAnsi="Microsoft JhengHei" w:cs="Open Sans"/>
          <w:bCs/>
          <w:sz w:val="22"/>
          <w:szCs w:val="22"/>
          <w:lang w:eastAsia="zh-TW"/>
        </w:rPr>
        <w:t xml:space="preserve"> </w:t>
      </w:r>
      <w:r w:rsidRPr="00F30BE0">
        <w:rPr>
          <w:rFonts w:ascii="Microsoft JhengHei" w:eastAsia="Microsoft JhengHei" w:hAnsi="Microsoft JhengHei" w:cs="Microsoft JhengHei" w:hint="eastAsia"/>
          <w:bCs/>
          <w:sz w:val="22"/>
          <w:szCs w:val="22"/>
          <w:lang w:eastAsia="zh-TW"/>
        </w:rPr>
        <w:t>居民、租戶或社區參與</w:t>
      </w:r>
      <w:bookmarkStart w:id="1" w:name="_Hlk214285865"/>
      <w:r w:rsidRPr="00F30BE0">
        <w:rPr>
          <w:rFonts w:ascii="Microsoft JhengHei" w:eastAsia="Microsoft JhengHei" w:hAnsi="Microsoft JhengHei" w:cs="Microsoft JhengHei" w:hint="eastAsia"/>
          <w:bCs/>
          <w:sz w:val="22"/>
          <w:szCs w:val="22"/>
          <w:lang w:eastAsia="zh-TW"/>
        </w:rPr>
        <w:t>者</w:t>
      </w:r>
      <w:bookmarkEnd w:id="1"/>
    </w:p>
    <w:p w14:paraId="52F61044" w14:textId="77777777" w:rsidR="008F241B" w:rsidRDefault="008F241B" w:rsidP="00F30BE0">
      <w:pPr>
        <w:spacing w:before="240"/>
        <w:ind w:left="720" w:right="720"/>
        <w:rPr>
          <w:rFonts w:ascii="Microsoft JhengHei" w:eastAsia="Microsoft JhengHei" w:hAnsi="Microsoft JhengHei" w:cs="Open Sans"/>
          <w:bCs/>
          <w:sz w:val="22"/>
          <w:szCs w:val="22"/>
          <w:lang w:eastAsia="zh-TW"/>
        </w:rPr>
      </w:pPr>
      <w:r w:rsidRPr="008F241B">
        <w:rPr>
          <w:rFonts w:ascii="Microsoft JhengHei" w:eastAsia="Microsoft JhengHei" w:hAnsi="Microsoft JhengHei" w:cs="Open Sans" w:hint="eastAsia"/>
          <w:bCs/>
          <w:sz w:val="22"/>
          <w:szCs w:val="22"/>
          <w:lang w:eastAsia="zh-TW"/>
        </w:rPr>
        <w:t>提名於</w:t>
      </w:r>
      <w:r w:rsidRPr="008F241B">
        <w:rPr>
          <w:rFonts w:ascii="Microsoft JhengHei" w:eastAsia="Microsoft JhengHei" w:hAnsi="Microsoft JhengHei" w:cs="Open Sans"/>
          <w:bCs/>
          <w:sz w:val="22"/>
          <w:szCs w:val="22"/>
          <w:lang w:eastAsia="zh-TW"/>
        </w:rPr>
        <w:t>10</w:t>
      </w:r>
      <w:r w:rsidRPr="008F241B">
        <w:rPr>
          <w:rFonts w:ascii="Microsoft JhengHei" w:eastAsia="Microsoft JhengHei" w:hAnsi="Microsoft JhengHei" w:cs="Open Sans" w:hint="eastAsia"/>
          <w:bCs/>
          <w:sz w:val="22"/>
          <w:szCs w:val="22"/>
          <w:lang w:eastAsia="zh-TW"/>
        </w:rPr>
        <w:t>月</w:t>
      </w:r>
      <w:r w:rsidRPr="008F241B">
        <w:rPr>
          <w:rFonts w:ascii="Microsoft JhengHei" w:eastAsia="Microsoft JhengHei" w:hAnsi="Microsoft JhengHei" w:cs="Open Sans"/>
          <w:bCs/>
          <w:sz w:val="22"/>
          <w:szCs w:val="22"/>
          <w:lang w:eastAsia="zh-TW"/>
        </w:rPr>
        <w:t>14</w:t>
      </w:r>
      <w:r w:rsidRPr="008F241B">
        <w:rPr>
          <w:rFonts w:ascii="Microsoft JhengHei" w:eastAsia="Microsoft JhengHei" w:hAnsi="Microsoft JhengHei" w:cs="Open Sans" w:hint="eastAsia"/>
          <w:bCs/>
          <w:sz w:val="22"/>
          <w:szCs w:val="22"/>
          <w:lang w:eastAsia="zh-TW"/>
        </w:rPr>
        <w:t>日星期二截至，共有三名候選人獲得提名。候選人資訊如下。候選人簡介亦將隨選票一同寄出。</w:t>
      </w:r>
    </w:p>
    <w:p w14:paraId="72DD4CB7" w14:textId="0F8A9801" w:rsidR="00F30BE0" w:rsidRDefault="00F30BE0" w:rsidP="00F30BE0">
      <w:pPr>
        <w:spacing w:before="240"/>
        <w:ind w:left="720" w:right="720"/>
        <w:rPr>
          <w:rFonts w:ascii="Microsoft JhengHei" w:eastAsia="Microsoft JhengHei" w:hAnsi="Microsoft JhengHei" w:cs="Open Sans"/>
          <w:bCs/>
          <w:sz w:val="22"/>
          <w:szCs w:val="22"/>
          <w:u w:val="single"/>
          <w:lang w:eastAsia="zh-TW"/>
        </w:rPr>
      </w:pPr>
      <w:r w:rsidRPr="00F30BE0">
        <w:rPr>
          <w:rFonts w:ascii="Microsoft JhengHei" w:eastAsia="Microsoft JhengHei" w:hAnsi="Microsoft JhengHei" w:cs="Open Sans" w:hint="eastAsia"/>
          <w:bCs/>
          <w:sz w:val="22"/>
          <w:szCs w:val="22"/>
          <w:u w:val="single"/>
          <w:lang w:eastAsia="zh-TW"/>
        </w:rPr>
        <w:t>一名候選人參加第一號席位商業東主、業主或僱員競選</w:t>
      </w:r>
    </w:p>
    <w:p w14:paraId="0C5A7207" w14:textId="0373219E" w:rsidR="0006201E" w:rsidRPr="00F30BE0" w:rsidRDefault="0006201E" w:rsidP="0006201E">
      <w:pPr>
        <w:spacing w:before="240"/>
        <w:ind w:left="1440" w:right="720"/>
        <w:rPr>
          <w:rFonts w:ascii="Microsoft JhengHei" w:eastAsia="Microsoft JhengHei" w:hAnsi="Microsoft JhengHei" w:cs="Microsoft JhengHei"/>
          <w:b/>
          <w:bCs/>
          <w:sz w:val="22"/>
          <w:szCs w:val="22"/>
          <w:lang w:eastAsia="zh-TW"/>
        </w:rPr>
      </w:pPr>
      <w:r w:rsidRPr="00F30BE0">
        <w:rPr>
          <w:rFonts w:ascii="Microsoft JhengHei" w:eastAsia="Microsoft JhengHei" w:hAnsi="Microsoft JhengHei" w:cstheme="minorHAnsi"/>
          <w:b/>
          <w:bCs/>
          <w:sz w:val="22"/>
          <w:szCs w:val="22"/>
          <w:lang w:eastAsia="zh-TW"/>
        </w:rPr>
        <w:t>Hyan Ho</w:t>
      </w:r>
      <w:r w:rsidRPr="00F30BE0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eastAsia="zh-TW"/>
        </w:rPr>
        <w:t>是區内的餐廳老闆。他說，從他很小的時候開始，這個地區就已經是他生活中很重要的一部分。他希望能夠為社區帶來改變，幫助讓這個社區成為一個更加活躍、充滿活</w:t>
      </w:r>
      <w:r w:rsidRPr="00F30BE0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eastAsia="zh-TW"/>
        </w:rPr>
        <w:lastRenderedPageBreak/>
        <w:t>力和安全的地方，讓每個人都能享受這個地方。他曾經做過社工，也從事過補貼住房的物業管理工作。</w:t>
      </w:r>
    </w:p>
    <w:p w14:paraId="2402AE35" w14:textId="77777777" w:rsidR="00F30BE0" w:rsidRDefault="00F30BE0" w:rsidP="00F30BE0">
      <w:pPr>
        <w:tabs>
          <w:tab w:val="left" w:pos="1530"/>
        </w:tabs>
        <w:spacing w:before="240"/>
        <w:ind w:left="720" w:right="720"/>
        <w:rPr>
          <w:rFonts w:ascii="Microsoft JhengHei" w:eastAsia="Microsoft JhengHei" w:hAnsi="Microsoft JhengHei" w:cs="Open Sans"/>
          <w:bCs/>
          <w:sz w:val="22"/>
          <w:szCs w:val="22"/>
          <w:u w:val="single"/>
          <w:lang w:eastAsia="zh-TW"/>
        </w:rPr>
      </w:pPr>
      <w:r w:rsidRPr="00F30BE0">
        <w:rPr>
          <w:rFonts w:ascii="Microsoft JhengHei" w:eastAsia="Microsoft JhengHei" w:hAnsi="Microsoft JhengHei" w:cs="Open Sans" w:hint="eastAsia"/>
          <w:bCs/>
          <w:sz w:val="22"/>
          <w:szCs w:val="22"/>
          <w:u w:val="single"/>
          <w:lang w:eastAsia="zh-TW"/>
        </w:rPr>
        <w:t>一名候選人參加第二號席位居民、租戶或社區參與者競選</w:t>
      </w:r>
    </w:p>
    <w:p w14:paraId="3E3426DE" w14:textId="6A21C1A9" w:rsidR="0006201E" w:rsidRPr="00F30BE0" w:rsidRDefault="0006201E" w:rsidP="0006201E">
      <w:pPr>
        <w:tabs>
          <w:tab w:val="left" w:pos="1530"/>
        </w:tabs>
        <w:spacing w:before="240"/>
        <w:ind w:left="1440" w:right="720"/>
        <w:rPr>
          <w:rFonts w:ascii="Microsoft JhengHei" w:eastAsia="Microsoft JhengHei" w:hAnsi="Microsoft JhengHei" w:cs="Microsoft JhengHei"/>
          <w:b/>
          <w:bCs/>
          <w:sz w:val="22"/>
          <w:szCs w:val="22"/>
          <w:lang w:eastAsia="zh-TW"/>
        </w:rPr>
      </w:pPr>
      <w:proofErr w:type="spellStart"/>
      <w:r w:rsidRPr="00F30BE0">
        <w:rPr>
          <w:rFonts w:ascii="Microsoft JhengHei" w:eastAsia="Microsoft JhengHei" w:hAnsi="Microsoft JhengHei" w:cstheme="minorBidi"/>
          <w:b/>
          <w:bCs/>
          <w:sz w:val="22"/>
          <w:szCs w:val="22"/>
          <w:lang w:eastAsia="zh-TW"/>
        </w:rPr>
        <w:t>Zhiyun</w:t>
      </w:r>
      <w:proofErr w:type="spellEnd"/>
      <w:r w:rsidRPr="00F30BE0">
        <w:rPr>
          <w:rFonts w:ascii="Microsoft JhengHei" w:eastAsia="Microsoft JhengHei" w:hAnsi="Microsoft JhengHei" w:cstheme="minorBidi"/>
          <w:b/>
          <w:bCs/>
          <w:sz w:val="22"/>
          <w:szCs w:val="22"/>
          <w:lang w:eastAsia="zh-TW"/>
        </w:rPr>
        <w:t xml:space="preserve"> Zhu</w:t>
      </w:r>
      <w:r w:rsidRPr="00F30BE0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eastAsia="zh-TW"/>
        </w:rPr>
        <w:t>是區内的居民。她是一位華裔移民，在西雅圖生活和工作已有</w:t>
      </w:r>
      <w:r w:rsidRPr="00F30BE0">
        <w:rPr>
          <w:rFonts w:ascii="Microsoft JhengHei" w:eastAsia="Microsoft JhengHei" w:hAnsi="Microsoft JhengHei" w:cstheme="minorBidi"/>
          <w:b/>
          <w:bCs/>
          <w:sz w:val="22"/>
          <w:szCs w:val="22"/>
          <w:lang w:eastAsia="zh-TW"/>
        </w:rPr>
        <w:t>30</w:t>
      </w:r>
      <w:r w:rsidRPr="00F30BE0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eastAsia="zh-TW"/>
        </w:rPr>
        <w:t>年。她對唐人街國際區社區及其中華文化遺產有著深刻的理解。她希望對設計和開發貢獻能夠體現本區歷史特色的觀點。</w:t>
      </w:r>
    </w:p>
    <w:p w14:paraId="6ECDE68B" w14:textId="77777777" w:rsidR="00F30BE0" w:rsidRDefault="00F30BE0" w:rsidP="00F30BE0">
      <w:pPr>
        <w:spacing w:before="240"/>
        <w:ind w:left="720" w:right="720"/>
        <w:rPr>
          <w:rFonts w:ascii="Microsoft JhengHei" w:eastAsia="Microsoft JhengHei" w:hAnsi="Microsoft JhengHei" w:cs="Open Sans"/>
          <w:sz w:val="22"/>
          <w:szCs w:val="22"/>
          <w:u w:val="single"/>
          <w:lang w:eastAsia="zh-TW"/>
        </w:rPr>
      </w:pPr>
      <w:r w:rsidRPr="00F30BE0">
        <w:rPr>
          <w:rFonts w:ascii="Microsoft JhengHei" w:eastAsia="Microsoft JhengHei" w:hAnsi="Microsoft JhengHei" w:cs="Open Sans" w:hint="eastAsia"/>
          <w:sz w:val="22"/>
          <w:szCs w:val="22"/>
          <w:u w:val="single"/>
          <w:lang w:eastAsia="zh-TW"/>
        </w:rPr>
        <w:t>兩名候選人參加第四號席位居民、租戶或社區參與者競選</w:t>
      </w:r>
    </w:p>
    <w:p w14:paraId="2B217580" w14:textId="03D71F06" w:rsidR="0006201E" w:rsidRPr="00F30BE0" w:rsidRDefault="0006201E" w:rsidP="00FA1C5E">
      <w:pPr>
        <w:spacing w:before="240"/>
        <w:ind w:left="1440" w:right="720"/>
        <w:rPr>
          <w:rFonts w:ascii="Microsoft JhengHei" w:eastAsia="Microsoft JhengHei" w:hAnsi="Microsoft JhengHei" w:cs="Microsoft JhengHei"/>
          <w:b/>
          <w:bCs/>
          <w:sz w:val="22"/>
          <w:szCs w:val="22"/>
          <w:lang w:eastAsia="zh-TW"/>
        </w:rPr>
      </w:pPr>
      <w:r w:rsidRPr="00F30BE0">
        <w:rPr>
          <w:rFonts w:ascii="Microsoft JhengHei" w:eastAsia="Microsoft JhengHei" w:hAnsi="Microsoft JhengHei" w:cstheme="minorBidi"/>
          <w:b/>
          <w:bCs/>
          <w:sz w:val="22"/>
          <w:szCs w:val="22"/>
          <w:lang w:eastAsia="zh-TW"/>
        </w:rPr>
        <w:t>Kyle Jacobson</w:t>
      </w:r>
      <w:r w:rsidRPr="00F30BE0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eastAsia="zh-TW"/>
        </w:rPr>
        <w:t>是唐人街國際區的居民和現任</w:t>
      </w:r>
      <w:r w:rsidRPr="00F30BE0">
        <w:rPr>
          <w:rFonts w:ascii="Microsoft JhengHei" w:eastAsia="Microsoft JhengHei" w:hAnsi="Microsoft JhengHei" w:cstheme="minorBidi"/>
          <w:b/>
          <w:bCs/>
          <w:sz w:val="22"/>
          <w:szCs w:val="22"/>
          <w:lang w:eastAsia="zh-TW"/>
        </w:rPr>
        <w:t>ISRD</w:t>
      </w:r>
      <w:r w:rsidRPr="00F30BE0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eastAsia="zh-TW"/>
        </w:rPr>
        <w:t>委員會成員。除了委員會的工作之外，他還透過擔任</w:t>
      </w:r>
      <w:r w:rsidRPr="00F30BE0">
        <w:rPr>
          <w:rFonts w:ascii="Microsoft JhengHei" w:eastAsia="Microsoft JhengHei" w:hAnsi="Microsoft JhengHei" w:cstheme="minorBidi"/>
          <w:b/>
          <w:bCs/>
          <w:sz w:val="22"/>
          <w:szCs w:val="22"/>
          <w:lang w:eastAsia="zh-TW"/>
        </w:rPr>
        <w:t>Central Seattle Greenways</w:t>
      </w:r>
      <w:r w:rsidRPr="00F30BE0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eastAsia="zh-TW"/>
        </w:rPr>
        <w:t>的領導者倡導街道安全，以及倡導減少</w:t>
      </w:r>
      <w:r w:rsidRPr="00F30BE0">
        <w:rPr>
          <w:rFonts w:ascii="Microsoft JhengHei" w:eastAsia="Microsoft JhengHei" w:hAnsi="Microsoft JhengHei" w:cstheme="minorBidi"/>
          <w:b/>
          <w:bCs/>
          <w:sz w:val="22"/>
          <w:szCs w:val="22"/>
          <w:lang w:eastAsia="zh-TW"/>
        </w:rPr>
        <w:t>CID</w:t>
      </w:r>
      <w:r w:rsidRPr="00F30BE0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eastAsia="zh-TW"/>
        </w:rPr>
        <w:t>的污染，服務他的社區。在委員會的工作中，他專注於維護可負擔住房，幫助居民受益於輕軌的擴建，和確保</w:t>
      </w:r>
      <w:r w:rsidRPr="00F30BE0">
        <w:rPr>
          <w:rFonts w:ascii="Microsoft JhengHei" w:eastAsia="Microsoft JhengHei" w:hAnsi="Microsoft JhengHei" w:cstheme="minorBidi"/>
          <w:b/>
          <w:bCs/>
          <w:sz w:val="22"/>
          <w:szCs w:val="22"/>
          <w:lang w:eastAsia="zh-TW"/>
        </w:rPr>
        <w:t>ISRD</w:t>
      </w:r>
      <w:r w:rsidRPr="00F30BE0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eastAsia="zh-TW"/>
        </w:rPr>
        <w:t>委員會的行動與其既定的使命一致。</w:t>
      </w:r>
    </w:p>
    <w:p w14:paraId="161AAE5F" w14:textId="77777777" w:rsidR="0006201E" w:rsidRPr="00F30BE0" w:rsidRDefault="0006201E" w:rsidP="0006201E">
      <w:pPr>
        <w:spacing w:before="240"/>
        <w:ind w:left="1440" w:right="720"/>
        <w:rPr>
          <w:rFonts w:ascii="Microsoft JhengHei" w:eastAsia="Microsoft JhengHei" w:hAnsi="Microsoft JhengHei" w:cs="Microsoft JhengHei"/>
          <w:b/>
          <w:bCs/>
          <w:sz w:val="22"/>
          <w:szCs w:val="22"/>
          <w:lang w:eastAsia="zh-TW"/>
        </w:rPr>
      </w:pPr>
      <w:r w:rsidRPr="00F30BE0">
        <w:rPr>
          <w:rFonts w:ascii="Microsoft JhengHei" w:eastAsia="Microsoft JhengHei" w:hAnsi="Microsoft JhengHei" w:cstheme="minorBidi"/>
          <w:b/>
          <w:bCs/>
          <w:sz w:val="22"/>
          <w:szCs w:val="22"/>
          <w:lang w:eastAsia="zh-TW"/>
        </w:rPr>
        <w:t>Xue Yi Liu</w:t>
      </w:r>
      <w:r w:rsidRPr="00F30BE0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eastAsia="zh-TW"/>
        </w:rPr>
        <w:t>在過去</w:t>
      </w:r>
      <w:r w:rsidRPr="00F30BE0">
        <w:rPr>
          <w:rFonts w:ascii="Microsoft JhengHei" w:eastAsia="Microsoft JhengHei" w:hAnsi="Microsoft JhengHei" w:cstheme="minorBidi"/>
          <w:b/>
          <w:bCs/>
          <w:sz w:val="22"/>
          <w:szCs w:val="22"/>
          <w:lang w:eastAsia="zh-TW"/>
        </w:rPr>
        <w:t>20</w:t>
      </w:r>
      <w:r w:rsidRPr="00F30BE0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eastAsia="zh-TW"/>
        </w:rPr>
        <w:t>年來一直居住在這個社區。她的提名資料說她對中華文化和傳統有著深刻的理解，並且她珍惜這個社區的多樣性和精神。她希望隨著社區的發展，貢獻自己對這個社區的文化和歷史遺產的了解。</w:t>
      </w:r>
    </w:p>
    <w:p w14:paraId="72FE6931" w14:textId="634C1F5C" w:rsidR="0006201E" w:rsidRPr="00F30BE0" w:rsidRDefault="0006201E" w:rsidP="0006201E">
      <w:pPr>
        <w:spacing w:before="240"/>
        <w:ind w:left="720" w:right="720"/>
        <w:rPr>
          <w:rFonts w:ascii="Microsoft JhengHei" w:eastAsia="Microsoft JhengHei" w:hAnsi="Microsoft JhengHei" w:cs="Open Sans"/>
          <w:sz w:val="22"/>
          <w:szCs w:val="22"/>
          <w:lang w:eastAsia="zh-TW"/>
        </w:rPr>
      </w:pP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唐人街國際區的特徵已獲得市政條例的認可和保護。國際特別審查區委員會於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1973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年建立，以保存、保護和提高該區的文化、經濟和歷史質素。該委員會由七名成員組成，其中五名由唐人街國際區社區選出，以及兩名由市長任命。委員會成員的任期爲兩年，並且成員最多可以連任兩届。瞭解更多關於選舉和國際特別審查區，請訪問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 xml:space="preserve"> seattle.gov/neighborhoods/preservation/id.htm/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。</w:t>
      </w:r>
    </w:p>
    <w:p w14:paraId="0B0D5490" w14:textId="017BE686" w:rsidR="002C6ECA" w:rsidRPr="00F30BE0" w:rsidRDefault="0006201E" w:rsidP="0006201E">
      <w:pPr>
        <w:spacing w:before="100" w:beforeAutospacing="1" w:after="240"/>
        <w:ind w:left="720" w:right="720"/>
        <w:rPr>
          <w:rFonts w:ascii="Microsoft JhengHei" w:eastAsia="Microsoft JhengHei" w:hAnsi="Microsoft JhengHei" w:cs="Open Sans"/>
          <w:bCs/>
          <w:sz w:val="22"/>
          <w:szCs w:val="22"/>
        </w:rPr>
      </w:pP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現任委員會成員有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 xml:space="preserve"> Eric Chan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，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Heather Hargesheimer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（主席），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Kyle Jacobson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，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Adrian Lam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，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Gary Lee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，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Samantha Wong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（副主席）和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Jade Yan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。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Chan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，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Jacobson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和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Lee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的任期將於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2025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年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11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月</w:t>
      </w:r>
      <w:r w:rsidRPr="00F30BE0">
        <w:rPr>
          <w:rFonts w:ascii="Microsoft JhengHei" w:eastAsia="Microsoft JhengHei" w:hAnsi="Microsoft JhengHei" w:cs="Open Sans"/>
          <w:sz w:val="22"/>
          <w:szCs w:val="22"/>
          <w:lang w:eastAsia="zh-TW"/>
        </w:rPr>
        <w:t>30</w:t>
      </w:r>
      <w:r w:rsidRPr="00F30BE0">
        <w:rPr>
          <w:rFonts w:ascii="Microsoft JhengHei" w:eastAsia="Microsoft JhengHei" w:hAnsi="Microsoft JhengHei" w:cs="Microsoft JhengHei" w:hint="eastAsia"/>
          <w:sz w:val="22"/>
          <w:szCs w:val="22"/>
          <w:lang w:eastAsia="zh-TW"/>
        </w:rPr>
        <w:t>日届滿。</w:t>
      </w:r>
      <w:r w:rsidR="002C6ECA" w:rsidRPr="00F30BE0">
        <w:rPr>
          <w:rFonts w:ascii="Microsoft JhengHei" w:eastAsia="Microsoft JhengHei" w:hAnsi="Microsoft JhengHei" w:cs="Open Sans"/>
          <w:bCs/>
          <w:sz w:val="22"/>
          <w:szCs w:val="22"/>
        </w:rPr>
        <w:t># # #</w:t>
      </w:r>
    </w:p>
    <w:p w14:paraId="40B492C0" w14:textId="61B3179D" w:rsidR="00D869C9" w:rsidRPr="00F30BE0" w:rsidRDefault="0006201E" w:rsidP="0006201E">
      <w:pPr>
        <w:ind w:left="720" w:right="720"/>
        <w:rPr>
          <w:rFonts w:ascii="Microsoft JhengHei" w:eastAsia="Microsoft JhengHei" w:hAnsi="Microsoft JhengHei"/>
          <w:sz w:val="22"/>
          <w:szCs w:val="22"/>
          <w:lang w:eastAsia="zh-TW"/>
        </w:rPr>
      </w:pPr>
      <w:r w:rsidRPr="00F30BE0">
        <w:rPr>
          <w:rFonts w:ascii="Microsoft JhengHei" w:eastAsia="Microsoft JhengHei" w:hAnsi="Microsoft JhengHei" w:cs="Microsoft JhengHei" w:hint="eastAsia"/>
          <w:bCs/>
          <w:i/>
          <w:sz w:val="22"/>
          <w:szCs w:val="22"/>
          <w:lang w:eastAsia="zh-TW"/>
        </w:rPr>
        <w:t>國際特別審查區是由西雅圖鄰里處的歷史保護計劃協調。</w:t>
      </w:r>
    </w:p>
    <w:sectPr w:rsidR="00D869C9" w:rsidRPr="00F30BE0" w:rsidSect="00FB53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CE9E" w14:textId="77777777" w:rsidR="00965A1E" w:rsidRDefault="00965A1E" w:rsidP="00C3200A">
      <w:r>
        <w:separator/>
      </w:r>
    </w:p>
  </w:endnote>
  <w:endnote w:type="continuationSeparator" w:id="0">
    <w:p w14:paraId="7BC7617D" w14:textId="77777777" w:rsidR="00965A1E" w:rsidRDefault="00965A1E" w:rsidP="00C3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99A" w14:textId="77777777" w:rsidR="00306603" w:rsidRDefault="00306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9BE9" w14:textId="77777777" w:rsidR="00306603" w:rsidRDefault="00306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31C9" w14:textId="77777777" w:rsidR="00306603" w:rsidRDefault="00306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4EEC" w14:textId="77777777" w:rsidR="00965A1E" w:rsidRDefault="00965A1E" w:rsidP="00C3200A">
      <w:r>
        <w:separator/>
      </w:r>
    </w:p>
  </w:footnote>
  <w:footnote w:type="continuationSeparator" w:id="0">
    <w:p w14:paraId="04FDC99E" w14:textId="77777777" w:rsidR="00965A1E" w:rsidRDefault="00965A1E" w:rsidP="00C3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7ACA" w14:textId="77777777" w:rsidR="00306603" w:rsidRDefault="00306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F66D" w14:textId="77777777" w:rsidR="00306603" w:rsidRDefault="00306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4D9E" w14:textId="17EF8A2A" w:rsidR="002945C3" w:rsidRPr="00D85C7A" w:rsidRDefault="00452DDD" w:rsidP="002945C3">
    <w:pPr>
      <w:rPr>
        <w:rFonts w:ascii="Times New Roman" w:hAnsi="Times New Roman"/>
        <w:b/>
        <w:bCs/>
        <w:sz w:val="36"/>
        <w:szCs w:val="36"/>
      </w:rPr>
    </w:pPr>
    <w:r>
      <w:rPr>
        <w:rFonts w:ascii="Times New Roman" w:hAnsi="Times New Roman"/>
        <w:b/>
        <w:bCs/>
        <w:noProof/>
        <w:sz w:val="36"/>
        <w:szCs w:val="36"/>
      </w:rPr>
      <w:drawing>
        <wp:inline distT="0" distB="0" distL="0" distR="0" wp14:anchorId="52FA7AD8" wp14:editId="7EEE7800">
          <wp:extent cx="2554736" cy="731520"/>
          <wp:effectExtent l="0" t="0" r="0" b="0"/>
          <wp:docPr id="1" name="Picture 1" descr="Seattle Neighborhood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eattle Neighborhoods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4736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475B12" w14:textId="77777777" w:rsidR="00E33A98" w:rsidRPr="003F1CD8" w:rsidRDefault="00E33A98" w:rsidP="00D869C9">
    <w:pPr>
      <w:pStyle w:val="Header"/>
      <w:tabs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936C5"/>
    <w:multiLevelType w:val="hybridMultilevel"/>
    <w:tmpl w:val="CFC66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5C00A7"/>
    <w:multiLevelType w:val="hybridMultilevel"/>
    <w:tmpl w:val="728A7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D4598C"/>
    <w:multiLevelType w:val="hybridMultilevel"/>
    <w:tmpl w:val="40CE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009328">
    <w:abstractNumId w:val="1"/>
  </w:num>
  <w:num w:numId="2" w16cid:durableId="1955864622">
    <w:abstractNumId w:val="2"/>
  </w:num>
  <w:num w:numId="3" w16cid:durableId="168296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CD"/>
    <w:rsid w:val="00035E86"/>
    <w:rsid w:val="00040221"/>
    <w:rsid w:val="0004389C"/>
    <w:rsid w:val="00047CD9"/>
    <w:rsid w:val="0005616F"/>
    <w:rsid w:val="000571E1"/>
    <w:rsid w:val="0006201E"/>
    <w:rsid w:val="00071583"/>
    <w:rsid w:val="000921B3"/>
    <w:rsid w:val="000D07B6"/>
    <w:rsid w:val="000D50AE"/>
    <w:rsid w:val="000E4F55"/>
    <w:rsid w:val="0010409C"/>
    <w:rsid w:val="0014495D"/>
    <w:rsid w:val="00176DBB"/>
    <w:rsid w:val="001A0F17"/>
    <w:rsid w:val="001A57D4"/>
    <w:rsid w:val="001A6637"/>
    <w:rsid w:val="001C5D26"/>
    <w:rsid w:val="001E1BE3"/>
    <w:rsid w:val="001F039E"/>
    <w:rsid w:val="00237486"/>
    <w:rsid w:val="0024117C"/>
    <w:rsid w:val="00245F0D"/>
    <w:rsid w:val="00246568"/>
    <w:rsid w:val="002602C7"/>
    <w:rsid w:val="00265C68"/>
    <w:rsid w:val="00277C73"/>
    <w:rsid w:val="00285CB3"/>
    <w:rsid w:val="002875EC"/>
    <w:rsid w:val="002945C3"/>
    <w:rsid w:val="002B6DC6"/>
    <w:rsid w:val="002C2D50"/>
    <w:rsid w:val="002C6ECA"/>
    <w:rsid w:val="00300689"/>
    <w:rsid w:val="003028DE"/>
    <w:rsid w:val="00303328"/>
    <w:rsid w:val="00306603"/>
    <w:rsid w:val="00316579"/>
    <w:rsid w:val="0032191F"/>
    <w:rsid w:val="00322F36"/>
    <w:rsid w:val="00326893"/>
    <w:rsid w:val="00331281"/>
    <w:rsid w:val="00337175"/>
    <w:rsid w:val="0035782D"/>
    <w:rsid w:val="0036395E"/>
    <w:rsid w:val="0036402D"/>
    <w:rsid w:val="003B1C68"/>
    <w:rsid w:val="003C2049"/>
    <w:rsid w:val="003C2CAE"/>
    <w:rsid w:val="003E7A26"/>
    <w:rsid w:val="003F020C"/>
    <w:rsid w:val="003F1CD8"/>
    <w:rsid w:val="003F33A3"/>
    <w:rsid w:val="004152EF"/>
    <w:rsid w:val="00426AAE"/>
    <w:rsid w:val="00433BFE"/>
    <w:rsid w:val="0043469B"/>
    <w:rsid w:val="00446F0B"/>
    <w:rsid w:val="00446F38"/>
    <w:rsid w:val="00452DDD"/>
    <w:rsid w:val="0045495C"/>
    <w:rsid w:val="00461FE9"/>
    <w:rsid w:val="00472751"/>
    <w:rsid w:val="004759BF"/>
    <w:rsid w:val="00475A3F"/>
    <w:rsid w:val="004A0B36"/>
    <w:rsid w:val="004A1A80"/>
    <w:rsid w:val="004A5034"/>
    <w:rsid w:val="004D442C"/>
    <w:rsid w:val="004E26E8"/>
    <w:rsid w:val="005131B6"/>
    <w:rsid w:val="005321CF"/>
    <w:rsid w:val="00537A6E"/>
    <w:rsid w:val="00547A9E"/>
    <w:rsid w:val="005D264A"/>
    <w:rsid w:val="00617CA4"/>
    <w:rsid w:val="00660968"/>
    <w:rsid w:val="00667561"/>
    <w:rsid w:val="00670178"/>
    <w:rsid w:val="0068067D"/>
    <w:rsid w:val="0068125A"/>
    <w:rsid w:val="006B2F28"/>
    <w:rsid w:val="006D72A8"/>
    <w:rsid w:val="006E78DD"/>
    <w:rsid w:val="0070312F"/>
    <w:rsid w:val="00715209"/>
    <w:rsid w:val="00767FA9"/>
    <w:rsid w:val="00793E04"/>
    <w:rsid w:val="007A36C7"/>
    <w:rsid w:val="007A73A0"/>
    <w:rsid w:val="007A7D27"/>
    <w:rsid w:val="007E3537"/>
    <w:rsid w:val="007F1E6E"/>
    <w:rsid w:val="00801000"/>
    <w:rsid w:val="00874409"/>
    <w:rsid w:val="00874914"/>
    <w:rsid w:val="00886286"/>
    <w:rsid w:val="00890CBE"/>
    <w:rsid w:val="008C59B4"/>
    <w:rsid w:val="008D220E"/>
    <w:rsid w:val="008D434C"/>
    <w:rsid w:val="008E25EA"/>
    <w:rsid w:val="008F241B"/>
    <w:rsid w:val="0091299B"/>
    <w:rsid w:val="009551F2"/>
    <w:rsid w:val="00955D63"/>
    <w:rsid w:val="00955FA0"/>
    <w:rsid w:val="00964F72"/>
    <w:rsid w:val="00965A1E"/>
    <w:rsid w:val="0098188E"/>
    <w:rsid w:val="00983024"/>
    <w:rsid w:val="009A282D"/>
    <w:rsid w:val="009D44E1"/>
    <w:rsid w:val="009D4F71"/>
    <w:rsid w:val="009E797B"/>
    <w:rsid w:val="009F7C96"/>
    <w:rsid w:val="00A03458"/>
    <w:rsid w:val="00A12347"/>
    <w:rsid w:val="00A36CED"/>
    <w:rsid w:val="00A52228"/>
    <w:rsid w:val="00A53411"/>
    <w:rsid w:val="00A6146C"/>
    <w:rsid w:val="00A7686A"/>
    <w:rsid w:val="00A82D9A"/>
    <w:rsid w:val="00A85AD9"/>
    <w:rsid w:val="00AB55C7"/>
    <w:rsid w:val="00AC4705"/>
    <w:rsid w:val="00AC5AC9"/>
    <w:rsid w:val="00AD31D7"/>
    <w:rsid w:val="00AE6181"/>
    <w:rsid w:val="00AE74A0"/>
    <w:rsid w:val="00AF4910"/>
    <w:rsid w:val="00AF70B0"/>
    <w:rsid w:val="00B040F3"/>
    <w:rsid w:val="00B349C0"/>
    <w:rsid w:val="00B37DDC"/>
    <w:rsid w:val="00B72A98"/>
    <w:rsid w:val="00BB3A28"/>
    <w:rsid w:val="00BC663D"/>
    <w:rsid w:val="00BF6766"/>
    <w:rsid w:val="00C20E35"/>
    <w:rsid w:val="00C3200A"/>
    <w:rsid w:val="00C51114"/>
    <w:rsid w:val="00C64673"/>
    <w:rsid w:val="00C65429"/>
    <w:rsid w:val="00C67188"/>
    <w:rsid w:val="00C7165F"/>
    <w:rsid w:val="00C85475"/>
    <w:rsid w:val="00C9764A"/>
    <w:rsid w:val="00CA3441"/>
    <w:rsid w:val="00CA6291"/>
    <w:rsid w:val="00CC144F"/>
    <w:rsid w:val="00CC7DED"/>
    <w:rsid w:val="00D02D55"/>
    <w:rsid w:val="00D10D37"/>
    <w:rsid w:val="00D212FB"/>
    <w:rsid w:val="00D51078"/>
    <w:rsid w:val="00D62E79"/>
    <w:rsid w:val="00D701AE"/>
    <w:rsid w:val="00D71670"/>
    <w:rsid w:val="00D75626"/>
    <w:rsid w:val="00D85BCD"/>
    <w:rsid w:val="00D869C9"/>
    <w:rsid w:val="00DA5F06"/>
    <w:rsid w:val="00DC078F"/>
    <w:rsid w:val="00DC39A0"/>
    <w:rsid w:val="00E03928"/>
    <w:rsid w:val="00E123D2"/>
    <w:rsid w:val="00E25F93"/>
    <w:rsid w:val="00E30107"/>
    <w:rsid w:val="00E339C7"/>
    <w:rsid w:val="00E33A98"/>
    <w:rsid w:val="00E342E6"/>
    <w:rsid w:val="00E72CF6"/>
    <w:rsid w:val="00E742D5"/>
    <w:rsid w:val="00E82220"/>
    <w:rsid w:val="00EA52C7"/>
    <w:rsid w:val="00EC6CD5"/>
    <w:rsid w:val="00ED43A1"/>
    <w:rsid w:val="00F21B74"/>
    <w:rsid w:val="00F263A2"/>
    <w:rsid w:val="00F30BE0"/>
    <w:rsid w:val="00F33001"/>
    <w:rsid w:val="00F418DB"/>
    <w:rsid w:val="00F47283"/>
    <w:rsid w:val="00F715CA"/>
    <w:rsid w:val="00F72DBF"/>
    <w:rsid w:val="00F740B9"/>
    <w:rsid w:val="00F94005"/>
    <w:rsid w:val="00FA1C5E"/>
    <w:rsid w:val="00FA7ABF"/>
    <w:rsid w:val="00FB1C73"/>
    <w:rsid w:val="00FB53C0"/>
    <w:rsid w:val="00FD0885"/>
    <w:rsid w:val="00FD2826"/>
    <w:rsid w:val="00FF3E95"/>
    <w:rsid w:val="0CF826F9"/>
    <w:rsid w:val="0E6C1ECB"/>
    <w:rsid w:val="101B5CEC"/>
    <w:rsid w:val="1601C453"/>
    <w:rsid w:val="1BE42895"/>
    <w:rsid w:val="1F8C29D3"/>
    <w:rsid w:val="2E98D4D5"/>
    <w:rsid w:val="3905D985"/>
    <w:rsid w:val="3F2AF28D"/>
    <w:rsid w:val="4807ED5B"/>
    <w:rsid w:val="54137D42"/>
    <w:rsid w:val="5463E3A2"/>
    <w:rsid w:val="5A3ED736"/>
    <w:rsid w:val="5BDAA797"/>
    <w:rsid w:val="7271B7F6"/>
    <w:rsid w:val="755436EB"/>
    <w:rsid w:val="7BC34C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3E0BB0"/>
  <w15:docId w15:val="{94E3BCF5-CC44-4784-8DC2-5810E361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A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82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465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718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72"/>
    <w:qFormat/>
    <w:rsid w:val="00E339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3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9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9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9C7"/>
    <w:rPr>
      <w:b/>
      <w:bCs/>
    </w:rPr>
  </w:style>
  <w:style w:type="paragraph" w:styleId="Revision">
    <w:name w:val="Revision"/>
    <w:hidden/>
    <w:uiPriority w:val="71"/>
    <w:semiHidden/>
    <w:rsid w:val="00277C7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2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99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E745933369B4B897FB41D789CDCE7" ma:contentTypeVersion="15" ma:contentTypeDescription="Create a new document." ma:contentTypeScope="" ma:versionID="963da6199c134fed702a23d7aa9a7152">
  <xsd:schema xmlns:xsd="http://www.w3.org/2001/XMLSchema" xmlns:xs="http://www.w3.org/2001/XMLSchema" xmlns:p="http://schemas.microsoft.com/office/2006/metadata/properties" xmlns:ns2="ff7e52d5-961c-41d4-9f99-dbde9ec38fc7" xmlns:ns3="57e69040-922c-4d17-9e98-b15bbd348483" xmlns:ns4="97c2a25c-25db-4634-b347-87ab0af10b27" targetNamespace="http://schemas.microsoft.com/office/2006/metadata/properties" ma:root="true" ma:fieldsID="9ba76d714fab10cca301695d497602c1" ns2:_="" ns3:_="" ns4:_="">
    <xsd:import namespace="ff7e52d5-961c-41d4-9f99-dbde9ec38fc7"/>
    <xsd:import namespace="57e69040-922c-4d17-9e98-b15bbd348483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2d5-961c-41d4-9f99-dbde9ec3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69040-922c-4d17-9e98-b15bbd34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5f7d96-97e5-44c9-9385-4e80ba01065f}" ma:internalName="TaxCatchAll" ma:showField="CatchAllData" ma:web="57e69040-922c-4d17-9e98-b15bbd348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 xsi:nil="true"/>
    <lcf76f155ced4ddcb4097134ff3c332f xmlns="ff7e52d5-961c-41d4-9f99-dbde9ec38fc7">
      <Terms xmlns="http://schemas.microsoft.com/office/infopath/2007/PartnerControls"/>
    </lcf76f155ced4ddcb4097134ff3c332f>
    <SharedWithUsers xmlns="57e69040-922c-4d17-9e98-b15bbd348483">
      <UserInfo>
        <DisplayName>Frestedt, Rebecca</DisplayName>
        <AccountId>108</AccountId>
        <AccountType/>
      </UserInfo>
      <UserInfo>
        <DisplayName>Oliver, Cate</DisplayName>
        <AccountId>20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7660-2C3E-49DE-8CF1-7595CF8E6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e52d5-961c-41d4-9f99-dbde9ec38fc7"/>
    <ds:schemaRef ds:uri="57e69040-922c-4d17-9e98-b15bbd348483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07919-6EBC-473B-B8A8-152C067FE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67DD9-677F-4808-8073-A4402117A6A1}">
  <ds:schemaRefs>
    <ds:schemaRef ds:uri="http://purl.org/dc/dcmitype/"/>
    <ds:schemaRef ds:uri="http://purl.org/dc/terms/"/>
    <ds:schemaRef ds:uri="57e69040-922c-4d17-9e98-b15bbd348483"/>
    <ds:schemaRef ds:uri="97c2a25c-25db-4634-b347-87ab0af10b27"/>
    <ds:schemaRef ds:uri="http://purl.org/dc/elements/1.1/"/>
    <ds:schemaRef ds:uri="ff7e52d5-961c-41d4-9f99-dbde9ec38fc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AA8B9D4-73D4-4302-B54A-39762B59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1215</Words>
  <Characters>386</Characters>
  <Application>Microsoft Office Word</Application>
  <DocSecurity>0</DocSecurity>
  <Lines>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ISRD election candidate press release</vt:lpstr>
    </vt:vector>
  </TitlesOfParts>
  <Company>City of Seattle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ISRD election candidate press release</dc:title>
  <dc:subject/>
  <dc:creator>Lois Maag</dc:creator>
  <cp:keywords/>
  <dc:description/>
  <cp:lastModifiedBy>Frestedt, Rebecca</cp:lastModifiedBy>
  <cp:revision>3</cp:revision>
  <cp:lastPrinted>2017-10-27T18:30:00Z</cp:lastPrinted>
  <dcterms:created xsi:type="dcterms:W3CDTF">2025-11-17T23:20:00Z</dcterms:created>
  <dcterms:modified xsi:type="dcterms:W3CDTF">2025-11-17T23:50:00Z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0x010100C60E745933369B4B897FB41D789CDCE7</vt:lpwstr>
  </property>
  <property fmtid="{D5CDD505-2E9C-101B-9397-08002B2CF9AE}" pid="3" name="MediaServiceImageTags">
    <vt:lpwstr/>
  </property>
</Properties>
</file>