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E7559D" w:rsidRDefault="00B92F63" w:rsidP="00FC7EF0">
      <w:pPr>
        <w:pStyle w:val="Title"/>
        <w:rPr>
          <w:rFonts w:asciiTheme="majorHAnsi" w:hAnsiTheme="majorHAnsi" w:cstheme="majorHAnsi"/>
          <w:sz w:val="22"/>
          <w:szCs w:val="22"/>
        </w:rPr>
      </w:pPr>
      <w:r w:rsidRPr="00E7559D">
        <w:rPr>
          <w:rFonts w:asciiTheme="majorHAnsi" w:hAnsiTheme="majorHAnsi" w:cstheme="majorHAnsi"/>
          <w:sz w:val="22"/>
          <w:szCs w:val="22"/>
        </w:rPr>
        <w:t>COMMUNITY INVOLVEMENT COMMISSION</w:t>
      </w:r>
      <w:r w:rsidR="00613740" w:rsidRPr="00E7559D">
        <w:rPr>
          <w:rFonts w:asciiTheme="majorHAnsi" w:hAnsiTheme="majorHAnsi" w:cstheme="majorHAnsi"/>
          <w:sz w:val="22"/>
          <w:szCs w:val="22"/>
        </w:rPr>
        <w:t xml:space="preserve"> (CIC)</w:t>
      </w:r>
    </w:p>
    <w:p w14:paraId="5B3553EB" w14:textId="74B5FD3F" w:rsidR="00B92F63" w:rsidRPr="00E7559D" w:rsidRDefault="00CF7D4B" w:rsidP="00B92F63">
      <w:pPr>
        <w:spacing w:before="40" w:after="0" w:line="240" w:lineRule="auto"/>
        <w:jc w:val="center"/>
        <w:rPr>
          <w:rFonts w:asciiTheme="majorHAnsi" w:hAnsiTheme="majorHAnsi" w:cstheme="majorHAnsi"/>
        </w:rPr>
      </w:pPr>
      <w:r>
        <w:rPr>
          <w:rFonts w:asciiTheme="majorHAnsi" w:hAnsiTheme="majorHAnsi" w:cstheme="majorHAnsi"/>
        </w:rPr>
        <w:t>November</w:t>
      </w:r>
      <w:r w:rsidR="00B13F8A" w:rsidRPr="00E7559D">
        <w:rPr>
          <w:rFonts w:asciiTheme="majorHAnsi" w:hAnsiTheme="majorHAnsi" w:cstheme="majorHAnsi"/>
        </w:rPr>
        <w:t xml:space="preserve"> </w:t>
      </w:r>
      <w:r>
        <w:rPr>
          <w:rFonts w:asciiTheme="majorHAnsi" w:hAnsiTheme="majorHAnsi" w:cstheme="majorHAnsi"/>
        </w:rPr>
        <w:t>21</w:t>
      </w:r>
      <w:r w:rsidR="00B92F63" w:rsidRPr="00E7559D">
        <w:rPr>
          <w:rFonts w:asciiTheme="majorHAnsi" w:hAnsiTheme="majorHAnsi" w:cstheme="majorHAnsi"/>
        </w:rPr>
        <w:t>, 202</w:t>
      </w:r>
      <w:r w:rsidR="008D546E" w:rsidRPr="00E7559D">
        <w:rPr>
          <w:rFonts w:asciiTheme="majorHAnsi" w:hAnsiTheme="majorHAnsi" w:cstheme="majorHAnsi"/>
        </w:rPr>
        <w:t>2</w:t>
      </w:r>
    </w:p>
    <w:p w14:paraId="27E1439A" w14:textId="08F079C7" w:rsidR="00B92F63" w:rsidRPr="00E7559D" w:rsidRDefault="00B13F8A" w:rsidP="00B92F63">
      <w:pPr>
        <w:spacing w:before="40" w:after="0" w:line="240" w:lineRule="auto"/>
        <w:jc w:val="center"/>
        <w:rPr>
          <w:rFonts w:asciiTheme="majorHAnsi" w:hAnsiTheme="majorHAnsi" w:cstheme="majorHAnsi"/>
        </w:rPr>
      </w:pPr>
      <w:r w:rsidRPr="00E7559D">
        <w:rPr>
          <w:rFonts w:asciiTheme="majorHAnsi" w:hAnsiTheme="majorHAnsi" w:cstheme="majorHAnsi"/>
        </w:rPr>
        <w:t>4</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 </w:t>
      </w:r>
      <w:r w:rsidRPr="00E7559D">
        <w:rPr>
          <w:rFonts w:asciiTheme="majorHAnsi" w:hAnsiTheme="majorHAnsi" w:cstheme="majorHAnsi"/>
        </w:rPr>
        <w:t>6</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pm</w:t>
      </w:r>
    </w:p>
    <w:p w14:paraId="07EB2DA3" w14:textId="0549E68E" w:rsidR="00B92F63" w:rsidRPr="00E7559D" w:rsidRDefault="00FB3186" w:rsidP="00B92F63">
      <w:pPr>
        <w:spacing w:before="40" w:after="0" w:line="240" w:lineRule="auto"/>
        <w:jc w:val="center"/>
        <w:rPr>
          <w:rFonts w:asciiTheme="majorHAnsi" w:hAnsiTheme="majorHAnsi" w:cstheme="majorHAnsi"/>
        </w:rPr>
      </w:pPr>
      <w:r w:rsidRPr="00E7559D">
        <w:rPr>
          <w:rFonts w:asciiTheme="majorHAnsi" w:hAnsiTheme="majorHAnsi" w:cstheme="majorHAnsi"/>
        </w:rPr>
        <w:t xml:space="preserve">Webex Meeting &amp; </w:t>
      </w:r>
      <w:r w:rsidR="008C6DEF" w:rsidRPr="00E7559D">
        <w:rPr>
          <w:rFonts w:asciiTheme="majorHAnsi" w:hAnsiTheme="majorHAnsi" w:cstheme="majorHAnsi"/>
        </w:rPr>
        <w:t>Seattle City Hall L2-80</w:t>
      </w:r>
      <w:r w:rsidRPr="00E7559D">
        <w:rPr>
          <w:rFonts w:asciiTheme="majorHAnsi" w:hAnsiTheme="majorHAnsi" w:cstheme="majorHAnsi"/>
        </w:rPr>
        <w:t xml:space="preserve"> </w:t>
      </w:r>
    </w:p>
    <w:p w14:paraId="4088CC90" w14:textId="77777777" w:rsidR="00B92F63" w:rsidRPr="00E7559D" w:rsidRDefault="00B92F63">
      <w:pPr>
        <w:rPr>
          <w:rFonts w:asciiTheme="majorHAnsi" w:hAnsiTheme="majorHAnsi" w:cstheme="majorHAnsi"/>
        </w:rPr>
      </w:pPr>
    </w:p>
    <w:p w14:paraId="6A4E7971" w14:textId="0AE798A5" w:rsidR="00813CFE" w:rsidRPr="00E7559D" w:rsidRDefault="00B92F63" w:rsidP="00B92F63">
      <w:pPr>
        <w:rPr>
          <w:rFonts w:asciiTheme="majorHAnsi" w:hAnsiTheme="majorHAnsi" w:cstheme="majorHAnsi"/>
        </w:rPr>
      </w:pPr>
      <w:r w:rsidRPr="00E7559D">
        <w:rPr>
          <w:rFonts w:asciiTheme="majorHAnsi" w:hAnsiTheme="majorHAnsi" w:cstheme="majorHAnsi"/>
          <w:b/>
        </w:rPr>
        <w:t>Commissioners present:</w:t>
      </w:r>
      <w:r w:rsidRPr="00E7559D">
        <w:rPr>
          <w:rFonts w:asciiTheme="majorHAnsi" w:hAnsiTheme="majorHAnsi" w:cstheme="majorHAnsi"/>
        </w:rPr>
        <w:t xml:space="preserve"> </w:t>
      </w:r>
      <w:r w:rsidR="00061F3E" w:rsidRPr="00E7559D">
        <w:rPr>
          <w:rFonts w:asciiTheme="majorHAnsi" w:hAnsiTheme="majorHAnsi" w:cstheme="majorHAnsi"/>
        </w:rPr>
        <w:t>Saba Rahman (she/her)</w:t>
      </w:r>
      <w:r w:rsidR="003F4111" w:rsidRPr="00E7559D">
        <w:rPr>
          <w:rFonts w:asciiTheme="majorHAnsi" w:hAnsiTheme="majorHAnsi" w:cstheme="majorHAnsi"/>
        </w:rPr>
        <w:t xml:space="preserve">, </w:t>
      </w:r>
      <w:r w:rsidR="00AE40C2" w:rsidRPr="00E7559D">
        <w:rPr>
          <w:rFonts w:asciiTheme="majorHAnsi" w:hAnsiTheme="majorHAnsi" w:cstheme="majorHAnsi"/>
        </w:rPr>
        <w:t>Marcus White</w:t>
      </w:r>
      <w:r w:rsidR="00B13F8A" w:rsidRPr="00E7559D">
        <w:rPr>
          <w:rFonts w:asciiTheme="majorHAnsi" w:hAnsiTheme="majorHAnsi" w:cstheme="majorHAnsi"/>
        </w:rPr>
        <w:t>, Julia Jannon-Shields (she/her)</w:t>
      </w:r>
      <w:r w:rsidR="00CF7D4B">
        <w:rPr>
          <w:rFonts w:asciiTheme="majorHAnsi" w:hAnsiTheme="majorHAnsi" w:cstheme="majorHAnsi"/>
        </w:rPr>
        <w:t>,</w:t>
      </w:r>
      <w:r w:rsidR="00CF7D4B" w:rsidRPr="00CF7D4B">
        <w:rPr>
          <w:rFonts w:asciiTheme="majorHAnsi" w:hAnsiTheme="majorHAnsi" w:cstheme="majorHAnsi"/>
        </w:rPr>
        <w:t xml:space="preserve"> </w:t>
      </w:r>
      <w:r w:rsidR="00CF7D4B" w:rsidRPr="00E7559D">
        <w:rPr>
          <w:rFonts w:asciiTheme="majorHAnsi" w:hAnsiTheme="majorHAnsi" w:cstheme="majorHAnsi"/>
        </w:rPr>
        <w:t>Bill Southern (he/him), Robert Radford</w:t>
      </w:r>
    </w:p>
    <w:p w14:paraId="26E4FF76" w14:textId="2DE8C0CB" w:rsidR="00AE7D40" w:rsidRPr="00E7559D" w:rsidRDefault="00AE7D40" w:rsidP="00AE7D40">
      <w:pPr>
        <w:spacing w:line="240" w:lineRule="auto"/>
        <w:rPr>
          <w:rFonts w:asciiTheme="majorHAnsi" w:hAnsiTheme="majorHAnsi" w:cstheme="majorHAnsi"/>
        </w:rPr>
      </w:pPr>
      <w:r w:rsidRPr="00E7559D">
        <w:rPr>
          <w:rFonts w:asciiTheme="majorHAnsi" w:hAnsiTheme="majorHAnsi" w:cstheme="majorHAnsi"/>
          <w:b/>
          <w:bCs/>
        </w:rPr>
        <w:t>Commissioners not in attendance</w:t>
      </w:r>
      <w:r w:rsidRPr="00E7559D">
        <w:rPr>
          <w:rFonts w:asciiTheme="majorHAnsi" w:hAnsiTheme="majorHAnsi" w:cstheme="majorHAnsi"/>
          <w:b/>
        </w:rPr>
        <w:t>:</w:t>
      </w:r>
      <w:r w:rsidR="004D7AF8" w:rsidRPr="00E7559D">
        <w:rPr>
          <w:rFonts w:asciiTheme="majorHAnsi" w:hAnsiTheme="majorHAnsi" w:cstheme="majorHAnsi"/>
        </w:rPr>
        <w:t xml:space="preserve"> </w:t>
      </w:r>
      <w:r w:rsidR="00CF7D4B" w:rsidRPr="00E7559D">
        <w:rPr>
          <w:rFonts w:asciiTheme="majorHAnsi" w:hAnsiTheme="majorHAnsi" w:cstheme="majorHAnsi"/>
        </w:rPr>
        <w:t>Martha Lucas (she/her),</w:t>
      </w:r>
      <w:r w:rsidR="00CF7D4B" w:rsidRPr="00CF7D4B">
        <w:rPr>
          <w:rFonts w:asciiTheme="majorHAnsi" w:hAnsiTheme="majorHAnsi" w:cstheme="majorHAnsi"/>
        </w:rPr>
        <w:t xml:space="preserve"> </w:t>
      </w:r>
      <w:r w:rsidR="00CF7D4B" w:rsidRPr="00E7559D">
        <w:rPr>
          <w:rFonts w:asciiTheme="majorHAnsi" w:hAnsiTheme="majorHAnsi" w:cstheme="majorHAnsi"/>
        </w:rPr>
        <w:t xml:space="preserve">Ahoua </w:t>
      </w:r>
      <w:proofErr w:type="spellStart"/>
      <w:r w:rsidR="00CF7D4B" w:rsidRPr="00E7559D">
        <w:rPr>
          <w:rFonts w:asciiTheme="majorHAnsi" w:hAnsiTheme="majorHAnsi" w:cstheme="majorHAnsi"/>
        </w:rPr>
        <w:t>Koné</w:t>
      </w:r>
      <w:proofErr w:type="spellEnd"/>
      <w:r w:rsidR="00CF7D4B" w:rsidRPr="00E7559D">
        <w:rPr>
          <w:rFonts w:asciiTheme="majorHAnsi" w:hAnsiTheme="majorHAnsi" w:cstheme="majorHAnsi"/>
        </w:rPr>
        <w:t xml:space="preserve"> (she/her)</w:t>
      </w:r>
    </w:p>
    <w:p w14:paraId="13AA7F6F" w14:textId="7A7F5AD6" w:rsidR="00061F3E" w:rsidRPr="00E7559D" w:rsidRDefault="002F4A47" w:rsidP="00C10A8A">
      <w:pPr>
        <w:rPr>
          <w:rFonts w:asciiTheme="majorHAnsi" w:hAnsiTheme="majorHAnsi" w:cstheme="majorHAnsi"/>
        </w:rPr>
      </w:pPr>
      <w:r w:rsidRPr="00E7559D">
        <w:rPr>
          <w:rFonts w:asciiTheme="majorHAnsi" w:hAnsiTheme="majorHAnsi" w:cstheme="majorHAnsi"/>
          <w:b/>
          <w:bCs/>
        </w:rPr>
        <w:t xml:space="preserve">City of Seattle Staff </w:t>
      </w:r>
      <w:r w:rsidR="00302F50" w:rsidRPr="00E7559D">
        <w:rPr>
          <w:rFonts w:asciiTheme="majorHAnsi" w:hAnsiTheme="majorHAnsi" w:cstheme="majorHAnsi"/>
          <w:b/>
          <w:bCs/>
        </w:rPr>
        <w:t>present</w:t>
      </w:r>
      <w:r w:rsidR="00302F50" w:rsidRPr="00E7559D">
        <w:rPr>
          <w:rFonts w:asciiTheme="majorHAnsi" w:hAnsiTheme="majorHAnsi" w:cstheme="majorHAnsi"/>
        </w:rPr>
        <w:t xml:space="preserve">: </w:t>
      </w:r>
      <w:r w:rsidR="008C6B06">
        <w:rPr>
          <w:rFonts w:asciiTheme="majorHAnsi" w:hAnsiTheme="majorHAnsi" w:cstheme="majorHAnsi"/>
        </w:rPr>
        <w:t xml:space="preserve">Staff Liaison </w:t>
      </w:r>
      <w:r w:rsidR="008D546E" w:rsidRPr="00E7559D">
        <w:rPr>
          <w:rFonts w:asciiTheme="majorHAnsi" w:hAnsiTheme="majorHAnsi" w:cstheme="majorHAnsi"/>
        </w:rPr>
        <w:t>Alvin Edwards (</w:t>
      </w:r>
      <w:r w:rsidR="00305C84" w:rsidRPr="00E7559D">
        <w:rPr>
          <w:rFonts w:asciiTheme="majorHAnsi" w:hAnsiTheme="majorHAnsi" w:cstheme="majorHAnsi"/>
        </w:rPr>
        <w:t>Seattle Department of Neighborhoods</w:t>
      </w:r>
      <w:r w:rsidR="008D546E" w:rsidRPr="00E7559D">
        <w:rPr>
          <w:rFonts w:asciiTheme="majorHAnsi" w:hAnsiTheme="majorHAnsi" w:cstheme="majorHAnsi"/>
        </w:rPr>
        <w:t>, he/him)</w:t>
      </w:r>
      <w:r w:rsidR="00061F3E" w:rsidRPr="00E7559D">
        <w:rPr>
          <w:rFonts w:asciiTheme="majorHAnsi" w:hAnsiTheme="majorHAnsi" w:cstheme="majorHAnsi"/>
        </w:rPr>
        <w:t xml:space="preserve">, </w:t>
      </w:r>
      <w:r w:rsidR="008C6B06">
        <w:rPr>
          <w:rFonts w:asciiTheme="majorHAnsi" w:hAnsiTheme="majorHAnsi" w:cstheme="majorHAnsi"/>
        </w:rPr>
        <w:t xml:space="preserve">Staff Liaison </w:t>
      </w:r>
      <w:r w:rsidR="00061F3E" w:rsidRPr="00E7559D">
        <w:rPr>
          <w:rFonts w:asciiTheme="majorHAnsi" w:hAnsiTheme="majorHAnsi" w:cstheme="majorHAnsi"/>
        </w:rPr>
        <w:t>Laura Jenkins (</w:t>
      </w:r>
      <w:r w:rsidR="00305C84" w:rsidRPr="00E7559D">
        <w:rPr>
          <w:rFonts w:asciiTheme="majorHAnsi" w:hAnsiTheme="majorHAnsi" w:cstheme="majorHAnsi"/>
        </w:rPr>
        <w:t xml:space="preserve">Seattle Department of Neighborhoods, </w:t>
      </w:r>
      <w:r w:rsidR="00061F3E" w:rsidRPr="00E7559D">
        <w:rPr>
          <w:rFonts w:asciiTheme="majorHAnsi" w:hAnsiTheme="majorHAnsi" w:cstheme="majorHAnsi"/>
        </w:rPr>
        <w:t>she/her</w:t>
      </w:r>
      <w:r w:rsidR="00AE40C2" w:rsidRPr="00E7559D">
        <w:rPr>
          <w:rFonts w:asciiTheme="majorHAnsi" w:hAnsiTheme="majorHAnsi" w:cstheme="majorHAnsi"/>
        </w:rPr>
        <w:t>)</w:t>
      </w:r>
      <w:r w:rsidR="00B1621A" w:rsidRPr="00E7559D">
        <w:rPr>
          <w:rFonts w:asciiTheme="majorHAnsi" w:hAnsiTheme="majorHAnsi" w:cstheme="majorHAnsi"/>
        </w:rPr>
        <w:t xml:space="preserve"> </w:t>
      </w:r>
    </w:p>
    <w:p w14:paraId="2B9B6818" w14:textId="4C78A162" w:rsidR="00B44028" w:rsidRPr="00E7559D" w:rsidRDefault="00DB5007" w:rsidP="00C10A8A">
      <w:pPr>
        <w:spacing w:line="240" w:lineRule="auto"/>
        <w:rPr>
          <w:rFonts w:asciiTheme="majorHAnsi" w:hAnsiTheme="majorHAnsi" w:cstheme="majorHAnsi"/>
          <w:b/>
          <w:bCs/>
          <w:i/>
          <w:iCs/>
          <w:u w:val="single"/>
        </w:rPr>
      </w:pPr>
      <w:r w:rsidRPr="00E7559D">
        <w:rPr>
          <w:rFonts w:asciiTheme="majorHAnsi" w:hAnsiTheme="majorHAnsi" w:cstheme="majorHAnsi"/>
          <w:b/>
          <w:bCs/>
          <w:i/>
          <w:iCs/>
          <w:u w:val="single"/>
        </w:rPr>
        <w:t xml:space="preserve">(Transcriber’s Note: The </w:t>
      </w:r>
      <w:r w:rsidR="0038002C" w:rsidRPr="00E7559D">
        <w:rPr>
          <w:rFonts w:asciiTheme="majorHAnsi" w:hAnsiTheme="majorHAnsi" w:cstheme="majorHAnsi"/>
          <w:b/>
          <w:bCs/>
          <w:i/>
          <w:iCs/>
          <w:u w:val="single"/>
        </w:rPr>
        <w:t>notes shown</w:t>
      </w:r>
      <w:r w:rsidRPr="00E7559D">
        <w:rPr>
          <w:rFonts w:asciiTheme="majorHAnsi" w:hAnsiTheme="majorHAnsi" w:cstheme="majorHAnsi"/>
          <w:b/>
          <w:bCs/>
          <w:i/>
          <w:iCs/>
          <w:u w:val="single"/>
        </w:rPr>
        <w:t xml:space="preserve"> below are summaries of statements provided. They are not transcriptions and have been shortened and edited to include the major points raised. Full comments are retained in the files in v</w:t>
      </w:r>
      <w:r w:rsidR="00CD5F19" w:rsidRPr="00E7559D">
        <w:rPr>
          <w:rFonts w:asciiTheme="majorHAnsi" w:hAnsiTheme="majorHAnsi" w:cstheme="majorHAnsi"/>
          <w:b/>
          <w:bCs/>
          <w:i/>
          <w:iCs/>
          <w:u w:val="single"/>
        </w:rPr>
        <w:t>ideo</w:t>
      </w:r>
      <w:r w:rsidRPr="00E7559D">
        <w:rPr>
          <w:rFonts w:asciiTheme="majorHAnsi" w:hAnsiTheme="majorHAnsi" w:cstheme="majorHAnsi"/>
          <w:b/>
          <w:bCs/>
          <w:i/>
          <w:iCs/>
          <w:u w:val="single"/>
        </w:rPr>
        <w:t xml:space="preserve"> recording and available upon request.</w:t>
      </w:r>
    </w:p>
    <w:p w14:paraId="5AD5F9B3" w14:textId="428EFF67" w:rsidR="00C21B45" w:rsidRPr="00E7559D" w:rsidRDefault="004A284C" w:rsidP="00C21B45">
      <w:pPr>
        <w:pStyle w:val="Heading1"/>
        <w:rPr>
          <w:rFonts w:asciiTheme="majorHAnsi" w:hAnsiTheme="majorHAnsi" w:cstheme="majorHAnsi"/>
          <w:bCs/>
        </w:rPr>
      </w:pPr>
      <w:bookmarkStart w:id="0" w:name="_Hlk85543838"/>
      <w:r w:rsidRPr="00E7559D">
        <w:rPr>
          <w:rStyle w:val="Heading2Char"/>
          <w:rFonts w:asciiTheme="majorHAnsi" w:hAnsiTheme="majorHAnsi" w:cstheme="majorHAnsi"/>
        </w:rPr>
        <w:t>Community Comments</w:t>
      </w:r>
    </w:p>
    <w:p w14:paraId="2CE3DC41" w14:textId="24E8F3AC" w:rsidR="008561D7" w:rsidRPr="00CF7D4B" w:rsidRDefault="00CF7D4B" w:rsidP="00CF7D4B">
      <w:pPr>
        <w:rPr>
          <w:rFonts w:asciiTheme="majorHAnsi" w:hAnsiTheme="majorHAnsi" w:cstheme="majorHAnsi"/>
          <w:bCs/>
        </w:rPr>
      </w:pPr>
      <w:r>
        <w:rPr>
          <w:rFonts w:asciiTheme="majorHAnsi" w:hAnsiTheme="majorHAnsi" w:cstheme="majorHAnsi"/>
          <w:bCs/>
        </w:rPr>
        <w:t>There were no community comments during this portion of the meeting.</w:t>
      </w:r>
    </w:p>
    <w:bookmarkEnd w:id="0"/>
    <w:p w14:paraId="7931C96B" w14:textId="6210EA4D" w:rsidR="00DE412D" w:rsidRPr="00E7559D" w:rsidRDefault="00CF7D4B" w:rsidP="00CF7D4B">
      <w:pPr>
        <w:pStyle w:val="Heading1"/>
        <w:rPr>
          <w:rFonts w:asciiTheme="majorHAnsi" w:hAnsiTheme="majorHAnsi" w:cstheme="majorHAnsi"/>
        </w:rPr>
      </w:pPr>
      <w:r>
        <w:rPr>
          <w:rFonts w:asciiTheme="majorHAnsi" w:hAnsiTheme="majorHAnsi" w:cstheme="majorHAnsi"/>
        </w:rPr>
        <w:t>V</w:t>
      </w:r>
      <w:r w:rsidRPr="00CF7D4B">
        <w:rPr>
          <w:rFonts w:asciiTheme="majorHAnsi" w:hAnsiTheme="majorHAnsi" w:cstheme="majorHAnsi"/>
        </w:rPr>
        <w:t>ote on 10/</w:t>
      </w:r>
      <w:r>
        <w:rPr>
          <w:rFonts w:asciiTheme="majorHAnsi" w:hAnsiTheme="majorHAnsi" w:cstheme="majorHAnsi"/>
        </w:rPr>
        <w:t>17</w:t>
      </w:r>
      <w:r w:rsidRPr="00CF7D4B">
        <w:rPr>
          <w:rFonts w:asciiTheme="majorHAnsi" w:hAnsiTheme="majorHAnsi" w:cstheme="majorHAnsi"/>
        </w:rPr>
        <w:t xml:space="preserve"> Meeting Minutes &amp; zoom hand raise resolution brought forth by Commissioner Rahman</w:t>
      </w:r>
    </w:p>
    <w:p w14:paraId="488C8B90" w14:textId="4D9124D2" w:rsidR="00CF7D4B" w:rsidRPr="00CF7D4B" w:rsidRDefault="00CF7D4B" w:rsidP="00CF7D4B">
      <w:pPr>
        <w:spacing w:after="0" w:line="240" w:lineRule="auto"/>
        <w:rPr>
          <w:rFonts w:asciiTheme="majorHAnsi" w:hAnsiTheme="majorHAnsi" w:cstheme="majorHAnsi"/>
          <w:bCs/>
        </w:rPr>
      </w:pPr>
      <w:bookmarkStart w:id="1" w:name="_Hlk117077531"/>
      <w:r w:rsidRPr="00CF7D4B">
        <w:rPr>
          <w:rFonts w:asciiTheme="majorHAnsi" w:hAnsiTheme="majorHAnsi" w:cstheme="majorHAnsi"/>
          <w:bCs/>
        </w:rPr>
        <w:t xml:space="preserve">Commissioners voted to approve the Community Involvement Commission’s </w:t>
      </w:r>
      <w:r>
        <w:rPr>
          <w:rFonts w:asciiTheme="majorHAnsi" w:hAnsiTheme="majorHAnsi" w:cstheme="majorHAnsi"/>
          <w:bCs/>
        </w:rPr>
        <w:t>10</w:t>
      </w:r>
      <w:r w:rsidRPr="00CF7D4B">
        <w:rPr>
          <w:rFonts w:asciiTheme="majorHAnsi" w:hAnsiTheme="majorHAnsi" w:cstheme="majorHAnsi"/>
          <w:bCs/>
        </w:rPr>
        <w:t>/1</w:t>
      </w:r>
      <w:r>
        <w:rPr>
          <w:rFonts w:asciiTheme="majorHAnsi" w:hAnsiTheme="majorHAnsi" w:cstheme="majorHAnsi"/>
          <w:bCs/>
        </w:rPr>
        <w:t>7</w:t>
      </w:r>
      <w:r w:rsidRPr="00CF7D4B">
        <w:rPr>
          <w:rFonts w:asciiTheme="majorHAnsi" w:hAnsiTheme="majorHAnsi" w:cstheme="majorHAnsi"/>
          <w:bCs/>
        </w:rPr>
        <w:t xml:space="preserve"> meeting minutes.</w:t>
      </w:r>
    </w:p>
    <w:p w14:paraId="3FC54FE5" w14:textId="221A4D95" w:rsidR="00015288" w:rsidRDefault="00015288" w:rsidP="00CF7D4B">
      <w:pPr>
        <w:spacing w:after="0" w:line="240" w:lineRule="auto"/>
        <w:rPr>
          <w:rFonts w:asciiTheme="majorHAnsi" w:hAnsiTheme="majorHAnsi" w:cstheme="majorHAnsi"/>
          <w:bCs/>
        </w:rPr>
      </w:pPr>
    </w:p>
    <w:p w14:paraId="661F08B2" w14:textId="4061A535" w:rsidR="008050C0" w:rsidRPr="006C6AA3" w:rsidRDefault="008050C0" w:rsidP="00CF7D4B">
      <w:pPr>
        <w:spacing w:after="0" w:line="240" w:lineRule="auto"/>
        <w:rPr>
          <w:rFonts w:asciiTheme="majorHAnsi" w:hAnsiTheme="majorHAnsi" w:cstheme="majorHAnsi"/>
          <w:bCs/>
        </w:rPr>
      </w:pPr>
      <w:r w:rsidRPr="006C6AA3">
        <w:rPr>
          <w:rFonts w:asciiTheme="majorHAnsi" w:hAnsiTheme="majorHAnsi" w:cstheme="majorHAnsi"/>
          <w:bCs/>
        </w:rPr>
        <w:t xml:space="preserve">Resolution brought forth by </w:t>
      </w:r>
      <w:r w:rsidR="006C6AA3">
        <w:rPr>
          <w:rFonts w:asciiTheme="majorHAnsi" w:hAnsiTheme="majorHAnsi" w:cstheme="majorHAnsi"/>
          <w:bCs/>
        </w:rPr>
        <w:t xml:space="preserve">Commissioner </w:t>
      </w:r>
      <w:r w:rsidRPr="006C6AA3">
        <w:rPr>
          <w:rFonts w:asciiTheme="majorHAnsi" w:hAnsiTheme="majorHAnsi" w:cstheme="majorHAnsi"/>
          <w:bCs/>
        </w:rPr>
        <w:t>Saba Rahman. Proposing to institute using the hand raise function for commissioners to make comment during the meetings. Commissioners all in favor and voted to approve use of the hand raise function going forward.</w:t>
      </w:r>
    </w:p>
    <w:p w14:paraId="65580A59" w14:textId="77777777" w:rsidR="00CF7D4B" w:rsidRPr="00E7559D" w:rsidRDefault="00CF7D4B" w:rsidP="00CF7D4B">
      <w:pPr>
        <w:spacing w:after="0" w:line="240" w:lineRule="auto"/>
        <w:rPr>
          <w:rFonts w:asciiTheme="majorHAnsi" w:hAnsiTheme="majorHAnsi" w:cstheme="majorHAnsi"/>
          <w:bCs/>
        </w:rPr>
      </w:pPr>
    </w:p>
    <w:bookmarkEnd w:id="1"/>
    <w:p w14:paraId="2FB58B51" w14:textId="77777777" w:rsidR="004A284C" w:rsidRPr="00E7559D" w:rsidRDefault="004A284C" w:rsidP="004A284C">
      <w:pPr>
        <w:spacing w:after="0" w:line="240" w:lineRule="auto"/>
        <w:ind w:left="720"/>
        <w:rPr>
          <w:rFonts w:asciiTheme="majorHAnsi" w:eastAsia="Times New Roman" w:hAnsiTheme="majorHAnsi" w:cstheme="majorHAnsi"/>
        </w:rPr>
      </w:pPr>
    </w:p>
    <w:p w14:paraId="045A5857" w14:textId="42F4AD64" w:rsidR="005C3A48" w:rsidRPr="00E7559D" w:rsidRDefault="00CF7D4B" w:rsidP="004A284C">
      <w:pPr>
        <w:pStyle w:val="Heading1"/>
        <w:rPr>
          <w:rFonts w:asciiTheme="majorHAnsi" w:eastAsia="Times New Roman" w:hAnsiTheme="majorHAnsi" w:cstheme="majorHAnsi"/>
          <w:bCs/>
        </w:rPr>
      </w:pPr>
      <w:r w:rsidRPr="00CF7D4B">
        <w:rPr>
          <w:rFonts w:asciiTheme="majorHAnsi" w:hAnsiTheme="majorHAnsi" w:cstheme="majorHAnsi"/>
        </w:rPr>
        <w:t>Clarification &amp; Crystallization of 3 proposed priorities</w:t>
      </w:r>
    </w:p>
    <w:p w14:paraId="173299A6" w14:textId="77777777" w:rsidR="00CF7D4B" w:rsidRPr="00E7559D" w:rsidRDefault="00CF7D4B" w:rsidP="00532B78">
      <w:pPr>
        <w:pStyle w:val="ListParagraph"/>
        <w:numPr>
          <w:ilvl w:val="0"/>
          <w:numId w:val="2"/>
        </w:numPr>
        <w:rPr>
          <w:rFonts w:asciiTheme="majorHAnsi" w:hAnsiTheme="majorHAnsi" w:cstheme="majorHAnsi"/>
          <w:bCs/>
        </w:rPr>
      </w:pPr>
      <w:bookmarkStart w:id="2" w:name="_Hlk120778734"/>
      <w:r w:rsidRPr="00E7559D">
        <w:rPr>
          <w:rFonts w:asciiTheme="majorHAnsi" w:hAnsiTheme="majorHAnsi" w:cstheme="majorHAnsi"/>
          <w:bCs/>
        </w:rPr>
        <w:t xml:space="preserve">3 Top Priorities: </w:t>
      </w:r>
    </w:p>
    <w:p w14:paraId="0B3D37FF" w14:textId="69D7758F" w:rsidR="00CF7D4B" w:rsidRDefault="00CF7D4B" w:rsidP="00532B78">
      <w:pPr>
        <w:pStyle w:val="ListParagraph"/>
        <w:numPr>
          <w:ilvl w:val="0"/>
          <w:numId w:val="3"/>
        </w:numPr>
        <w:rPr>
          <w:rFonts w:asciiTheme="majorHAnsi" w:hAnsiTheme="majorHAnsi" w:cstheme="majorHAnsi"/>
          <w:bCs/>
        </w:rPr>
      </w:pPr>
      <w:r w:rsidRPr="00E7559D">
        <w:rPr>
          <w:rFonts w:asciiTheme="majorHAnsi" w:hAnsiTheme="majorHAnsi" w:cstheme="majorHAnsi"/>
          <w:bCs/>
        </w:rPr>
        <w:t>Strengthen CIC’s relationships &amp; visibility with City of Seattle Stakeholders, which include City Council, Mayor &amp; City Departments</w:t>
      </w:r>
      <w:r w:rsidR="008050C0">
        <w:rPr>
          <w:rFonts w:asciiTheme="majorHAnsi" w:hAnsiTheme="majorHAnsi" w:cstheme="majorHAnsi"/>
          <w:bCs/>
        </w:rPr>
        <w:t xml:space="preserve">, additionally have one commissioner attend City each City Council meeting each month. </w:t>
      </w:r>
    </w:p>
    <w:p w14:paraId="4699D813" w14:textId="77777777" w:rsidR="00CF7D4B" w:rsidRPr="00E7559D" w:rsidRDefault="00CF7D4B" w:rsidP="00532B78">
      <w:pPr>
        <w:pStyle w:val="ListParagraph"/>
        <w:numPr>
          <w:ilvl w:val="0"/>
          <w:numId w:val="3"/>
        </w:numPr>
        <w:rPr>
          <w:rFonts w:asciiTheme="majorHAnsi" w:hAnsiTheme="majorHAnsi" w:cstheme="majorHAnsi"/>
          <w:bCs/>
        </w:rPr>
      </w:pPr>
      <w:r w:rsidRPr="00E7559D">
        <w:rPr>
          <w:rFonts w:asciiTheme="majorHAnsi" w:hAnsiTheme="majorHAnsi" w:cstheme="majorHAnsi"/>
          <w:bCs/>
        </w:rPr>
        <w:t xml:space="preserve">Strengthen CIC’s relationship with the City of Seattle’s Community by building trust, being seen as a committed advocate acting in on the communities’ best interests. </w:t>
      </w:r>
    </w:p>
    <w:p w14:paraId="170331B6" w14:textId="77777777" w:rsidR="00CF7D4B" w:rsidRPr="00E7559D" w:rsidRDefault="00CF7D4B" w:rsidP="00532B78">
      <w:pPr>
        <w:pStyle w:val="ListParagraph"/>
        <w:numPr>
          <w:ilvl w:val="0"/>
          <w:numId w:val="3"/>
        </w:numPr>
        <w:rPr>
          <w:rFonts w:asciiTheme="majorHAnsi" w:hAnsiTheme="majorHAnsi" w:cstheme="majorHAnsi"/>
          <w:bCs/>
        </w:rPr>
      </w:pPr>
      <w:r w:rsidRPr="00E7559D">
        <w:rPr>
          <w:rFonts w:asciiTheme="majorHAnsi" w:hAnsiTheme="majorHAnsi" w:cstheme="majorHAnsi"/>
          <w:bCs/>
        </w:rPr>
        <w:t>Retain Commissioners &amp; recruit more Commissioners.</w:t>
      </w:r>
    </w:p>
    <w:p w14:paraId="1B332F9C" w14:textId="77777777" w:rsidR="009C4A41" w:rsidRPr="000B44D3" w:rsidRDefault="009C4A41" w:rsidP="009C4A41">
      <w:pPr>
        <w:rPr>
          <w:rFonts w:asciiTheme="majorHAnsi" w:hAnsiTheme="majorHAnsi" w:cstheme="majorHAnsi"/>
          <w:b/>
        </w:rPr>
      </w:pPr>
      <w:r w:rsidRPr="000B44D3">
        <w:rPr>
          <w:rFonts w:asciiTheme="majorHAnsi" w:hAnsiTheme="majorHAnsi" w:cstheme="majorHAnsi"/>
          <w:b/>
        </w:rPr>
        <w:t>Priority Areas</w:t>
      </w:r>
    </w:p>
    <w:p w14:paraId="15B632B1" w14:textId="77777777" w:rsidR="009C4A41" w:rsidRPr="000B44D3" w:rsidRDefault="009C4A41" w:rsidP="009C4A41">
      <w:pPr>
        <w:rPr>
          <w:rFonts w:asciiTheme="majorHAnsi" w:hAnsiTheme="majorHAnsi" w:cstheme="majorHAnsi"/>
          <w:bCs/>
        </w:rPr>
      </w:pPr>
    </w:p>
    <w:p w14:paraId="09C35A90" w14:textId="16E665EE" w:rsidR="009C4A41" w:rsidRPr="000B44D3" w:rsidRDefault="009C4A41" w:rsidP="009C4A41">
      <w:pPr>
        <w:rPr>
          <w:rFonts w:asciiTheme="majorHAnsi" w:hAnsiTheme="majorHAnsi" w:cstheme="majorHAnsi"/>
          <w:b/>
        </w:rPr>
      </w:pPr>
      <w:r w:rsidRPr="000B44D3">
        <w:rPr>
          <w:rFonts w:asciiTheme="majorHAnsi" w:hAnsiTheme="majorHAnsi" w:cstheme="majorHAnsi"/>
          <w:b/>
        </w:rPr>
        <w:t>Strengthen CIC’s relationship &amp; visibility with City of Seattle Stakeholder which includes City Council, Mayor, &amp; City Depts</w:t>
      </w:r>
    </w:p>
    <w:p w14:paraId="1FE12B09" w14:textId="4587F6F0" w:rsidR="009C4A41" w:rsidRPr="00535DF6" w:rsidRDefault="00DA3EE1" w:rsidP="00532B78">
      <w:pPr>
        <w:pStyle w:val="ListParagraph"/>
        <w:numPr>
          <w:ilvl w:val="0"/>
          <w:numId w:val="5"/>
        </w:numPr>
        <w:rPr>
          <w:rFonts w:asciiTheme="majorHAnsi" w:hAnsiTheme="majorHAnsi" w:cstheme="majorHAnsi"/>
          <w:bCs/>
        </w:rPr>
      </w:pPr>
      <w:r w:rsidRPr="00535DF6">
        <w:rPr>
          <w:rFonts w:asciiTheme="majorHAnsi" w:hAnsiTheme="majorHAnsi" w:cstheme="majorHAnsi"/>
          <w:bCs/>
        </w:rPr>
        <w:lastRenderedPageBreak/>
        <w:t>Commissioner White</w:t>
      </w:r>
      <w:r w:rsidR="009C4A41" w:rsidRPr="00535DF6">
        <w:rPr>
          <w:rFonts w:asciiTheme="majorHAnsi" w:hAnsiTheme="majorHAnsi" w:cstheme="majorHAnsi"/>
          <w:bCs/>
        </w:rPr>
        <w:t xml:space="preserve"> comment: Suggested that we remember to keep our purpose, mission, and values as our “thesis” as we move forward with the meetings.</w:t>
      </w:r>
    </w:p>
    <w:p w14:paraId="3615A142" w14:textId="205A96C4" w:rsidR="009C4A41" w:rsidRPr="00535DF6" w:rsidRDefault="00DA3EE1" w:rsidP="00532B78">
      <w:pPr>
        <w:pStyle w:val="ListParagraph"/>
        <w:numPr>
          <w:ilvl w:val="0"/>
          <w:numId w:val="5"/>
        </w:numPr>
        <w:rPr>
          <w:rFonts w:asciiTheme="majorHAnsi" w:hAnsiTheme="majorHAnsi" w:cstheme="majorHAnsi"/>
          <w:bCs/>
        </w:rPr>
      </w:pPr>
      <w:r w:rsidRPr="00535DF6">
        <w:rPr>
          <w:rFonts w:asciiTheme="majorHAnsi" w:hAnsiTheme="majorHAnsi" w:cstheme="majorHAnsi"/>
          <w:bCs/>
        </w:rPr>
        <w:t>Commissioner Southern</w:t>
      </w:r>
      <w:r w:rsidR="009C4A41" w:rsidRPr="00535DF6">
        <w:rPr>
          <w:rFonts w:asciiTheme="majorHAnsi" w:hAnsiTheme="majorHAnsi" w:cstheme="majorHAnsi"/>
          <w:bCs/>
        </w:rPr>
        <w:t xml:space="preserve">: to commission to vote – Commissioners all in favor and voted to approve using the purpose, </w:t>
      </w:r>
      <w:r w:rsidR="00E45728" w:rsidRPr="00535DF6">
        <w:rPr>
          <w:rFonts w:asciiTheme="majorHAnsi" w:hAnsiTheme="majorHAnsi" w:cstheme="majorHAnsi"/>
          <w:bCs/>
        </w:rPr>
        <w:t>mission,</w:t>
      </w:r>
      <w:r w:rsidR="009C4A41" w:rsidRPr="00535DF6">
        <w:rPr>
          <w:rFonts w:asciiTheme="majorHAnsi" w:hAnsiTheme="majorHAnsi" w:cstheme="majorHAnsi"/>
          <w:bCs/>
        </w:rPr>
        <w:t xml:space="preserve"> and values to guide our conversations.</w:t>
      </w:r>
    </w:p>
    <w:p w14:paraId="198BEE92" w14:textId="6707F578" w:rsidR="009C4A41" w:rsidRPr="000B44D3" w:rsidRDefault="00D93656" w:rsidP="009C4A41">
      <w:pPr>
        <w:rPr>
          <w:rFonts w:asciiTheme="majorHAnsi" w:hAnsiTheme="majorHAnsi" w:cstheme="majorHAnsi"/>
          <w:b/>
        </w:rPr>
      </w:pPr>
      <w:r w:rsidRPr="000B44D3">
        <w:rPr>
          <w:rFonts w:asciiTheme="majorHAnsi" w:hAnsiTheme="majorHAnsi" w:cstheme="majorHAnsi"/>
          <w:b/>
        </w:rPr>
        <w:t>Have Commissioners</w:t>
      </w:r>
      <w:r w:rsidR="009C4A41" w:rsidRPr="000B44D3">
        <w:rPr>
          <w:rFonts w:asciiTheme="majorHAnsi" w:hAnsiTheme="majorHAnsi" w:cstheme="majorHAnsi"/>
          <w:b/>
        </w:rPr>
        <w:t xml:space="preserve"> </w:t>
      </w:r>
      <w:r w:rsidRPr="000B44D3">
        <w:rPr>
          <w:rFonts w:asciiTheme="majorHAnsi" w:hAnsiTheme="majorHAnsi" w:cstheme="majorHAnsi"/>
          <w:b/>
        </w:rPr>
        <w:t xml:space="preserve">attend </w:t>
      </w:r>
      <w:r w:rsidR="009C4A41" w:rsidRPr="000B44D3">
        <w:rPr>
          <w:rFonts w:asciiTheme="majorHAnsi" w:hAnsiTheme="majorHAnsi" w:cstheme="majorHAnsi"/>
          <w:b/>
        </w:rPr>
        <w:t>City Council meetings throughout 2022-3</w:t>
      </w:r>
    </w:p>
    <w:p w14:paraId="284C1D8C" w14:textId="1CA9E87C" w:rsidR="009C4A41" w:rsidRPr="000B44D3" w:rsidRDefault="009C4A41" w:rsidP="009C4A41">
      <w:pPr>
        <w:rPr>
          <w:rFonts w:asciiTheme="majorHAnsi" w:hAnsiTheme="majorHAnsi" w:cstheme="majorHAnsi"/>
          <w:bCs/>
        </w:rPr>
      </w:pPr>
      <w:r w:rsidRPr="000B44D3">
        <w:rPr>
          <w:rFonts w:asciiTheme="majorHAnsi" w:hAnsiTheme="majorHAnsi" w:cstheme="majorHAnsi"/>
          <w:bCs/>
        </w:rPr>
        <w:t>What does success look like?</w:t>
      </w:r>
    </w:p>
    <w:p w14:paraId="3D48A3EE" w14:textId="59FE89AF" w:rsidR="0070084C" w:rsidRPr="00535DF6" w:rsidRDefault="0070084C" w:rsidP="00DA3EE1">
      <w:pPr>
        <w:pStyle w:val="ListParagraph"/>
        <w:numPr>
          <w:ilvl w:val="0"/>
          <w:numId w:val="12"/>
        </w:numPr>
        <w:rPr>
          <w:rFonts w:asciiTheme="majorHAnsi" w:hAnsiTheme="majorHAnsi" w:cstheme="majorHAnsi"/>
          <w:bCs/>
        </w:rPr>
      </w:pPr>
      <w:r w:rsidRPr="00535DF6">
        <w:rPr>
          <w:rFonts w:asciiTheme="majorHAnsi" w:hAnsiTheme="majorHAnsi" w:cstheme="majorHAnsi"/>
          <w:bCs/>
        </w:rPr>
        <w:t xml:space="preserve">Commissioner </w:t>
      </w:r>
      <w:r w:rsidR="009F722B" w:rsidRPr="00535DF6">
        <w:rPr>
          <w:rFonts w:asciiTheme="majorHAnsi" w:hAnsiTheme="majorHAnsi" w:cstheme="majorHAnsi"/>
          <w:bCs/>
        </w:rPr>
        <w:t>White</w:t>
      </w:r>
      <w:r w:rsidRPr="00535DF6">
        <w:rPr>
          <w:rFonts w:asciiTheme="majorHAnsi" w:hAnsiTheme="majorHAnsi" w:cstheme="majorHAnsi"/>
          <w:bCs/>
        </w:rPr>
        <w:t>: Purpose to open the lines of communication with City Council and Mayor’s office. Still working on this. CIC should be a Nexus between the community and the city.</w:t>
      </w:r>
    </w:p>
    <w:p w14:paraId="0B165AC8" w14:textId="3BCB8B49" w:rsidR="009C4A41" w:rsidRPr="00DA3EE1" w:rsidRDefault="009C4A41" w:rsidP="00DA3EE1">
      <w:pPr>
        <w:pStyle w:val="ListParagraph"/>
        <w:numPr>
          <w:ilvl w:val="0"/>
          <w:numId w:val="8"/>
        </w:numPr>
        <w:rPr>
          <w:rFonts w:asciiTheme="majorHAnsi" w:hAnsiTheme="majorHAnsi" w:cstheme="majorHAnsi"/>
          <w:b/>
        </w:rPr>
      </w:pPr>
      <w:r w:rsidRPr="00DA3EE1">
        <w:rPr>
          <w:rFonts w:asciiTheme="majorHAnsi" w:hAnsiTheme="majorHAnsi" w:cstheme="majorHAnsi"/>
          <w:b/>
        </w:rPr>
        <w:t>Due to our increased visibility, every council member will attend a CIC meeting at least once in 2022-3</w:t>
      </w:r>
    </w:p>
    <w:p w14:paraId="7F0DEE47" w14:textId="77777777" w:rsidR="006D04C8" w:rsidRPr="00535DF6" w:rsidRDefault="0070084C" w:rsidP="006D04C8">
      <w:pPr>
        <w:numPr>
          <w:ilvl w:val="1"/>
          <w:numId w:val="9"/>
        </w:numPr>
        <w:rPr>
          <w:rFonts w:asciiTheme="majorHAnsi" w:hAnsiTheme="majorHAnsi" w:cstheme="majorHAnsi"/>
          <w:bCs/>
        </w:rPr>
      </w:pPr>
      <w:r w:rsidRPr="00535DF6">
        <w:rPr>
          <w:rFonts w:asciiTheme="majorHAnsi" w:hAnsiTheme="majorHAnsi" w:cstheme="majorHAnsi"/>
          <w:bCs/>
        </w:rPr>
        <w:t xml:space="preserve">Commissioner </w:t>
      </w:r>
      <w:r w:rsidR="00DA3EE1" w:rsidRPr="00535DF6">
        <w:rPr>
          <w:rFonts w:asciiTheme="majorHAnsi" w:hAnsiTheme="majorHAnsi" w:cstheme="majorHAnsi"/>
          <w:bCs/>
        </w:rPr>
        <w:t>Southern</w:t>
      </w:r>
      <w:r w:rsidRPr="00535DF6">
        <w:rPr>
          <w:rFonts w:asciiTheme="majorHAnsi" w:hAnsiTheme="majorHAnsi" w:cstheme="majorHAnsi"/>
          <w:bCs/>
        </w:rPr>
        <w:t>: Do we have enough commissioners to attend Council meetings currently?</w:t>
      </w:r>
    </w:p>
    <w:p w14:paraId="1EC096EF" w14:textId="57089376" w:rsidR="0070084C" w:rsidRPr="00535DF6" w:rsidRDefault="0070084C" w:rsidP="006D04C8">
      <w:pPr>
        <w:numPr>
          <w:ilvl w:val="2"/>
          <w:numId w:val="9"/>
        </w:numPr>
        <w:rPr>
          <w:rFonts w:asciiTheme="majorHAnsi" w:hAnsiTheme="majorHAnsi" w:cstheme="majorHAnsi"/>
          <w:bCs/>
        </w:rPr>
      </w:pPr>
      <w:r w:rsidRPr="00535DF6">
        <w:rPr>
          <w:rFonts w:asciiTheme="majorHAnsi" w:hAnsiTheme="majorHAnsi" w:cstheme="majorHAnsi"/>
          <w:bCs/>
        </w:rPr>
        <w:t xml:space="preserve">Commissioner </w:t>
      </w:r>
      <w:r w:rsidR="00DA3EE1" w:rsidRPr="00535DF6">
        <w:rPr>
          <w:rFonts w:asciiTheme="majorHAnsi" w:hAnsiTheme="majorHAnsi" w:cstheme="majorHAnsi"/>
          <w:bCs/>
        </w:rPr>
        <w:t>White</w:t>
      </w:r>
      <w:r w:rsidRPr="00535DF6">
        <w:rPr>
          <w:rFonts w:asciiTheme="majorHAnsi" w:hAnsiTheme="majorHAnsi" w:cstheme="majorHAnsi"/>
          <w:bCs/>
        </w:rPr>
        <w:t xml:space="preserve">: Council in budget sessions currently but going forward, CIC should have enough commissioners to attend meetings and the last Tuesday of the month as we previously talked about. </w:t>
      </w:r>
    </w:p>
    <w:p w14:paraId="5D6B1914" w14:textId="7C8962CA" w:rsidR="0070084C" w:rsidRPr="00535DF6" w:rsidRDefault="0070084C" w:rsidP="00DA3EE1">
      <w:pPr>
        <w:numPr>
          <w:ilvl w:val="1"/>
          <w:numId w:val="9"/>
        </w:numPr>
        <w:rPr>
          <w:rFonts w:asciiTheme="majorHAnsi" w:hAnsiTheme="majorHAnsi" w:cstheme="majorHAnsi"/>
          <w:bCs/>
        </w:rPr>
      </w:pPr>
      <w:r w:rsidRPr="00535DF6">
        <w:rPr>
          <w:rFonts w:asciiTheme="majorHAnsi" w:hAnsiTheme="majorHAnsi" w:cstheme="majorHAnsi"/>
          <w:bCs/>
        </w:rPr>
        <w:t xml:space="preserve">Commissioner </w:t>
      </w:r>
      <w:r w:rsidR="00DA3EE1" w:rsidRPr="00535DF6">
        <w:rPr>
          <w:rFonts w:asciiTheme="majorHAnsi" w:hAnsiTheme="majorHAnsi" w:cstheme="majorHAnsi"/>
          <w:bCs/>
        </w:rPr>
        <w:t>Southern</w:t>
      </w:r>
      <w:r w:rsidRPr="00535DF6">
        <w:rPr>
          <w:rFonts w:asciiTheme="majorHAnsi" w:hAnsiTheme="majorHAnsi" w:cstheme="majorHAnsi"/>
          <w:bCs/>
        </w:rPr>
        <w:t>: Laura, when does budget process end and when could we start back attending assigning Council meetings to attend for CIC staff?</w:t>
      </w:r>
    </w:p>
    <w:p w14:paraId="70ADEE54" w14:textId="3351B18B" w:rsidR="0070084C" w:rsidRPr="00535DF6" w:rsidRDefault="00DA3EE1" w:rsidP="006D04C8">
      <w:pPr>
        <w:numPr>
          <w:ilvl w:val="2"/>
          <w:numId w:val="9"/>
        </w:numPr>
        <w:rPr>
          <w:rFonts w:asciiTheme="majorHAnsi" w:hAnsiTheme="majorHAnsi" w:cstheme="majorHAnsi"/>
          <w:bCs/>
        </w:rPr>
      </w:pPr>
      <w:r w:rsidRPr="00535DF6">
        <w:rPr>
          <w:rFonts w:asciiTheme="majorHAnsi" w:hAnsiTheme="majorHAnsi" w:cstheme="majorHAnsi"/>
          <w:bCs/>
        </w:rPr>
        <w:t>SL -</w:t>
      </w:r>
      <w:r w:rsidR="0070084C" w:rsidRPr="00535DF6">
        <w:rPr>
          <w:rFonts w:asciiTheme="majorHAnsi" w:hAnsiTheme="majorHAnsi" w:cstheme="majorHAnsi"/>
          <w:bCs/>
        </w:rPr>
        <w:t xml:space="preserve"> Laura:  Budget session extended this year. May be going on recess. Not sure what December looks like. Laura and Alvin to check the schedule to see when they will be meeting again</w:t>
      </w:r>
      <w:r w:rsidR="004B5752" w:rsidRPr="00535DF6">
        <w:rPr>
          <w:rFonts w:asciiTheme="majorHAnsi" w:hAnsiTheme="majorHAnsi" w:cstheme="majorHAnsi"/>
          <w:bCs/>
        </w:rPr>
        <w:t xml:space="preserve"> and make sure commissioners have that information.</w:t>
      </w:r>
    </w:p>
    <w:p w14:paraId="712531D2" w14:textId="77777777" w:rsidR="00FE28EF" w:rsidRPr="00535DF6" w:rsidRDefault="0070084C" w:rsidP="004B5752">
      <w:pPr>
        <w:numPr>
          <w:ilvl w:val="1"/>
          <w:numId w:val="9"/>
        </w:numPr>
        <w:rPr>
          <w:rFonts w:asciiTheme="majorHAnsi" w:hAnsiTheme="majorHAnsi" w:cstheme="majorHAnsi"/>
          <w:bCs/>
        </w:rPr>
      </w:pPr>
      <w:r w:rsidRPr="00535DF6">
        <w:rPr>
          <w:rFonts w:asciiTheme="majorHAnsi" w:hAnsiTheme="majorHAnsi" w:cstheme="majorHAnsi"/>
          <w:bCs/>
        </w:rPr>
        <w:t xml:space="preserve">Commissioner </w:t>
      </w:r>
      <w:r w:rsidR="004B5752" w:rsidRPr="00535DF6">
        <w:rPr>
          <w:rFonts w:asciiTheme="majorHAnsi" w:hAnsiTheme="majorHAnsi" w:cstheme="majorHAnsi"/>
          <w:bCs/>
        </w:rPr>
        <w:t>White and Southern</w:t>
      </w:r>
      <w:r w:rsidRPr="00535DF6">
        <w:rPr>
          <w:rFonts w:asciiTheme="majorHAnsi" w:hAnsiTheme="majorHAnsi" w:cstheme="majorHAnsi"/>
          <w:bCs/>
        </w:rPr>
        <w:t xml:space="preserve">: We will look at January to continue coordination of commission members to </w:t>
      </w:r>
      <w:r w:rsidR="00186CBB" w:rsidRPr="00535DF6">
        <w:rPr>
          <w:rFonts w:asciiTheme="majorHAnsi" w:hAnsiTheme="majorHAnsi" w:cstheme="majorHAnsi"/>
          <w:bCs/>
        </w:rPr>
        <w:t xml:space="preserve">c </w:t>
      </w:r>
      <w:r w:rsidRPr="00535DF6">
        <w:rPr>
          <w:rFonts w:asciiTheme="majorHAnsi" w:hAnsiTheme="majorHAnsi" w:cstheme="majorHAnsi"/>
          <w:bCs/>
        </w:rPr>
        <w:t>attend 1-2 Council meetings.</w:t>
      </w:r>
      <w:r w:rsidR="004B5752" w:rsidRPr="00535DF6">
        <w:rPr>
          <w:rFonts w:asciiTheme="majorHAnsi" w:hAnsiTheme="majorHAnsi" w:cstheme="majorHAnsi"/>
          <w:bCs/>
        </w:rPr>
        <w:t xml:space="preserve"> A fresh start and council will be done with budget.</w:t>
      </w:r>
      <w:r w:rsidRPr="00535DF6">
        <w:rPr>
          <w:rFonts w:asciiTheme="majorHAnsi" w:hAnsiTheme="majorHAnsi" w:cstheme="majorHAnsi"/>
          <w:bCs/>
        </w:rPr>
        <w:t xml:space="preserve"> </w:t>
      </w:r>
    </w:p>
    <w:p w14:paraId="1769ED23" w14:textId="5A6FB13A" w:rsidR="004B5752" w:rsidRPr="00535DF6" w:rsidRDefault="00FE28EF" w:rsidP="004B5752">
      <w:pPr>
        <w:numPr>
          <w:ilvl w:val="1"/>
          <w:numId w:val="9"/>
        </w:numPr>
        <w:rPr>
          <w:rFonts w:asciiTheme="majorHAnsi" w:hAnsiTheme="majorHAnsi" w:cstheme="majorHAnsi"/>
          <w:bCs/>
        </w:rPr>
      </w:pPr>
      <w:r w:rsidRPr="00535DF6">
        <w:rPr>
          <w:rFonts w:asciiTheme="majorHAnsi" w:hAnsiTheme="majorHAnsi" w:cstheme="majorHAnsi"/>
          <w:bCs/>
        </w:rPr>
        <w:t>All C</w:t>
      </w:r>
      <w:r w:rsidR="0070084C" w:rsidRPr="00535DF6">
        <w:rPr>
          <w:rFonts w:asciiTheme="majorHAnsi" w:hAnsiTheme="majorHAnsi" w:cstheme="majorHAnsi"/>
          <w:bCs/>
        </w:rPr>
        <w:t xml:space="preserve">ommissioners in favor. </w:t>
      </w:r>
    </w:p>
    <w:p w14:paraId="73A552BD" w14:textId="2F26ACD2" w:rsidR="009C4A41" w:rsidRPr="000B44D3" w:rsidRDefault="009C4A41" w:rsidP="009C4A41">
      <w:pPr>
        <w:rPr>
          <w:rFonts w:asciiTheme="majorHAnsi" w:hAnsiTheme="majorHAnsi" w:cstheme="majorHAnsi"/>
          <w:bCs/>
        </w:rPr>
      </w:pPr>
    </w:p>
    <w:p w14:paraId="286423AF" w14:textId="283397E0" w:rsidR="009C4A41" w:rsidRPr="00DA3EE1" w:rsidRDefault="009C4A41" w:rsidP="00DA3EE1">
      <w:pPr>
        <w:pStyle w:val="ListParagraph"/>
        <w:numPr>
          <w:ilvl w:val="0"/>
          <w:numId w:val="8"/>
        </w:numPr>
        <w:rPr>
          <w:rFonts w:asciiTheme="majorHAnsi" w:hAnsiTheme="majorHAnsi" w:cstheme="majorHAnsi"/>
          <w:b/>
        </w:rPr>
      </w:pPr>
      <w:r w:rsidRPr="00DA3EE1">
        <w:rPr>
          <w:rFonts w:asciiTheme="majorHAnsi" w:hAnsiTheme="majorHAnsi" w:cstheme="majorHAnsi"/>
          <w:b/>
        </w:rPr>
        <w:t xml:space="preserve">We will receive an increase in feedback from City of Seattle </w:t>
      </w:r>
      <w:proofErr w:type="spellStart"/>
      <w:r w:rsidRPr="00DA3EE1">
        <w:rPr>
          <w:rFonts w:asciiTheme="majorHAnsi" w:hAnsiTheme="majorHAnsi" w:cstheme="majorHAnsi"/>
          <w:b/>
        </w:rPr>
        <w:t>Stakeholdersby</w:t>
      </w:r>
      <w:proofErr w:type="spellEnd"/>
      <w:r w:rsidRPr="00DA3EE1">
        <w:rPr>
          <w:rFonts w:asciiTheme="majorHAnsi" w:hAnsiTheme="majorHAnsi" w:cstheme="majorHAnsi"/>
          <w:b/>
        </w:rPr>
        <w:t xml:space="preserve"> at least 10% from current baseline of 0% over the 2022-3 year through comments at meetings and via email.</w:t>
      </w:r>
    </w:p>
    <w:p w14:paraId="2E400EB8" w14:textId="77777777" w:rsidR="00FE28EF" w:rsidRPr="00535DF6" w:rsidRDefault="00FE28EF" w:rsidP="00DA3EE1">
      <w:pPr>
        <w:pStyle w:val="ListParagraph"/>
        <w:numPr>
          <w:ilvl w:val="0"/>
          <w:numId w:val="10"/>
        </w:numPr>
        <w:rPr>
          <w:rFonts w:asciiTheme="majorHAnsi" w:hAnsiTheme="majorHAnsi" w:cstheme="majorHAnsi"/>
          <w:bCs/>
        </w:rPr>
      </w:pPr>
      <w:r w:rsidRPr="00535DF6">
        <w:rPr>
          <w:rFonts w:asciiTheme="majorHAnsi" w:hAnsiTheme="majorHAnsi" w:cstheme="majorHAnsi"/>
          <w:bCs/>
        </w:rPr>
        <w:t xml:space="preserve">The </w:t>
      </w:r>
      <w:r w:rsidR="004B344B" w:rsidRPr="00535DF6">
        <w:rPr>
          <w:rFonts w:asciiTheme="majorHAnsi" w:hAnsiTheme="majorHAnsi" w:cstheme="majorHAnsi"/>
          <w:bCs/>
        </w:rPr>
        <w:t xml:space="preserve">Mayor and Council are </w:t>
      </w:r>
      <w:r w:rsidRPr="00535DF6">
        <w:rPr>
          <w:rFonts w:asciiTheme="majorHAnsi" w:hAnsiTheme="majorHAnsi" w:cstheme="majorHAnsi"/>
          <w:bCs/>
        </w:rPr>
        <w:t xml:space="preserve">identified as </w:t>
      </w:r>
      <w:r w:rsidR="004B344B" w:rsidRPr="00535DF6">
        <w:rPr>
          <w:rFonts w:asciiTheme="majorHAnsi" w:hAnsiTheme="majorHAnsi" w:cstheme="majorHAnsi"/>
          <w:bCs/>
        </w:rPr>
        <w:t>main stakeholders</w:t>
      </w:r>
      <w:r w:rsidRPr="00535DF6">
        <w:rPr>
          <w:rFonts w:asciiTheme="majorHAnsi" w:hAnsiTheme="majorHAnsi" w:cstheme="majorHAnsi"/>
          <w:bCs/>
        </w:rPr>
        <w:t>.</w:t>
      </w:r>
      <w:r w:rsidR="004B344B" w:rsidRPr="00535DF6">
        <w:rPr>
          <w:rFonts w:asciiTheme="majorHAnsi" w:hAnsiTheme="majorHAnsi" w:cstheme="majorHAnsi"/>
          <w:bCs/>
        </w:rPr>
        <w:t xml:space="preserve"> </w:t>
      </w:r>
    </w:p>
    <w:p w14:paraId="3AFE17FE" w14:textId="77777777" w:rsidR="00FE28EF" w:rsidRPr="00535DF6" w:rsidRDefault="00FE28EF" w:rsidP="00FE28EF">
      <w:pPr>
        <w:pStyle w:val="ListParagraph"/>
        <w:numPr>
          <w:ilvl w:val="1"/>
          <w:numId w:val="13"/>
        </w:numPr>
        <w:rPr>
          <w:rFonts w:asciiTheme="majorHAnsi" w:hAnsiTheme="majorHAnsi" w:cstheme="majorHAnsi"/>
          <w:bCs/>
        </w:rPr>
      </w:pPr>
      <w:r w:rsidRPr="00535DF6">
        <w:rPr>
          <w:rFonts w:asciiTheme="majorHAnsi" w:hAnsiTheme="majorHAnsi" w:cstheme="majorHAnsi"/>
          <w:bCs/>
        </w:rPr>
        <w:t xml:space="preserve">Ideally commission would like </w:t>
      </w:r>
      <w:r w:rsidR="004B5752" w:rsidRPr="00535DF6">
        <w:rPr>
          <w:rFonts w:asciiTheme="majorHAnsi" w:hAnsiTheme="majorHAnsi" w:cstheme="majorHAnsi"/>
          <w:bCs/>
        </w:rPr>
        <w:t xml:space="preserve">more input from them and </w:t>
      </w:r>
      <w:r w:rsidR="004B344B" w:rsidRPr="00535DF6">
        <w:rPr>
          <w:rFonts w:asciiTheme="majorHAnsi" w:hAnsiTheme="majorHAnsi" w:cstheme="majorHAnsi"/>
          <w:bCs/>
        </w:rPr>
        <w:t xml:space="preserve">to be able to engage with them whenever possible. </w:t>
      </w:r>
    </w:p>
    <w:p w14:paraId="68EF118E" w14:textId="77777777" w:rsidR="00FE28EF" w:rsidRPr="00535DF6" w:rsidRDefault="004B344B" w:rsidP="00FE28EF">
      <w:pPr>
        <w:pStyle w:val="ListParagraph"/>
        <w:numPr>
          <w:ilvl w:val="1"/>
          <w:numId w:val="13"/>
        </w:numPr>
        <w:rPr>
          <w:rFonts w:asciiTheme="majorHAnsi" w:hAnsiTheme="majorHAnsi" w:cstheme="majorHAnsi"/>
          <w:bCs/>
        </w:rPr>
      </w:pPr>
      <w:r w:rsidRPr="00535DF6">
        <w:rPr>
          <w:rFonts w:asciiTheme="majorHAnsi" w:hAnsiTheme="majorHAnsi" w:cstheme="majorHAnsi"/>
          <w:bCs/>
        </w:rPr>
        <w:t>Starts with the meetings</w:t>
      </w:r>
      <w:r w:rsidR="00FE28EF" w:rsidRPr="00535DF6">
        <w:rPr>
          <w:rFonts w:asciiTheme="majorHAnsi" w:hAnsiTheme="majorHAnsi" w:cstheme="majorHAnsi"/>
          <w:bCs/>
        </w:rPr>
        <w:t xml:space="preserve"> and finding other ways </w:t>
      </w:r>
      <w:r w:rsidRPr="00535DF6">
        <w:rPr>
          <w:rFonts w:asciiTheme="majorHAnsi" w:hAnsiTheme="majorHAnsi" w:cstheme="majorHAnsi"/>
          <w:bCs/>
        </w:rPr>
        <w:t xml:space="preserve">congregate with them on a more consistent basis. </w:t>
      </w:r>
    </w:p>
    <w:p w14:paraId="24B9B057" w14:textId="34800FE2" w:rsidR="009C4A41" w:rsidRPr="00535DF6" w:rsidRDefault="00FE28EF" w:rsidP="00FE28EF">
      <w:pPr>
        <w:pStyle w:val="ListParagraph"/>
        <w:numPr>
          <w:ilvl w:val="0"/>
          <w:numId w:val="10"/>
        </w:numPr>
        <w:rPr>
          <w:rFonts w:asciiTheme="majorHAnsi" w:hAnsiTheme="majorHAnsi" w:cstheme="majorHAnsi"/>
          <w:bCs/>
        </w:rPr>
      </w:pPr>
      <w:r w:rsidRPr="00535DF6">
        <w:rPr>
          <w:rFonts w:asciiTheme="majorHAnsi" w:hAnsiTheme="majorHAnsi" w:cstheme="majorHAnsi"/>
          <w:bCs/>
        </w:rPr>
        <w:t xml:space="preserve">All </w:t>
      </w:r>
      <w:r w:rsidR="004B344B" w:rsidRPr="00535DF6">
        <w:rPr>
          <w:rFonts w:asciiTheme="majorHAnsi" w:hAnsiTheme="majorHAnsi" w:cstheme="majorHAnsi"/>
          <w:bCs/>
        </w:rPr>
        <w:t>Commissioners in favor.</w:t>
      </w:r>
    </w:p>
    <w:p w14:paraId="11625056" w14:textId="5D4339D9" w:rsidR="00FE28EF" w:rsidRPr="00FE28EF" w:rsidRDefault="009C4A41" w:rsidP="00FE28EF">
      <w:pPr>
        <w:pStyle w:val="ListParagraph"/>
        <w:numPr>
          <w:ilvl w:val="0"/>
          <w:numId w:val="8"/>
        </w:numPr>
        <w:rPr>
          <w:rFonts w:asciiTheme="majorHAnsi" w:hAnsiTheme="majorHAnsi" w:cstheme="majorHAnsi"/>
          <w:b/>
        </w:rPr>
      </w:pPr>
      <w:r w:rsidRPr="00DA3EE1">
        <w:rPr>
          <w:rFonts w:asciiTheme="majorHAnsi" w:hAnsiTheme="majorHAnsi" w:cstheme="majorHAnsi"/>
          <w:b/>
        </w:rPr>
        <w:t>We will receive requests for CIC’s input on Seattle related advocacy &amp; community related policies/regulations/at least 10% from current baseline of 0% over the 2022-3 year.</w:t>
      </w:r>
    </w:p>
    <w:p w14:paraId="4DCCB1B0" w14:textId="1120C8C4" w:rsidR="002E47F6" w:rsidRPr="002E47F6" w:rsidRDefault="002E47F6" w:rsidP="009F722B">
      <w:pPr>
        <w:rPr>
          <w:rFonts w:asciiTheme="majorHAnsi" w:hAnsiTheme="majorHAnsi" w:cstheme="majorHAnsi"/>
          <w:b/>
        </w:rPr>
      </w:pPr>
      <w:r w:rsidRPr="002E47F6">
        <w:rPr>
          <w:rFonts w:asciiTheme="majorHAnsi" w:hAnsiTheme="majorHAnsi" w:cstheme="majorHAnsi"/>
          <w:b/>
        </w:rPr>
        <w:lastRenderedPageBreak/>
        <w:t>Have the Commissioner Community liaison respond to community feedback received from CIC staff liaison/email/ or from CIC meetings within one week.</w:t>
      </w:r>
    </w:p>
    <w:p w14:paraId="0AC60097" w14:textId="2202503B" w:rsidR="00FE28EF" w:rsidRPr="00535DF6" w:rsidRDefault="00FE28EF" w:rsidP="004B344B">
      <w:pPr>
        <w:pStyle w:val="ListParagraph"/>
        <w:numPr>
          <w:ilvl w:val="0"/>
          <w:numId w:val="7"/>
        </w:numPr>
        <w:rPr>
          <w:rFonts w:asciiTheme="majorHAnsi" w:hAnsiTheme="majorHAnsi" w:cstheme="majorHAnsi"/>
          <w:bCs/>
        </w:rPr>
      </w:pPr>
      <w:r w:rsidRPr="00535DF6">
        <w:rPr>
          <w:rFonts w:asciiTheme="majorHAnsi" w:hAnsiTheme="majorHAnsi" w:cstheme="majorHAnsi"/>
          <w:bCs/>
        </w:rPr>
        <w:t xml:space="preserve">Commissioners engage in conversation about getting requests from Council and community </w:t>
      </w:r>
      <w:proofErr w:type="gramStart"/>
      <w:r w:rsidRPr="00535DF6">
        <w:rPr>
          <w:rFonts w:asciiTheme="majorHAnsi" w:hAnsiTheme="majorHAnsi" w:cstheme="majorHAnsi"/>
          <w:bCs/>
        </w:rPr>
        <w:t>members</w:t>
      </w:r>
      <w:proofErr w:type="gramEnd"/>
    </w:p>
    <w:p w14:paraId="2ED0E396" w14:textId="0903E774" w:rsidR="004B344B" w:rsidRPr="00535DF6" w:rsidRDefault="00324D92" w:rsidP="00FE28EF">
      <w:pPr>
        <w:pStyle w:val="ListParagraph"/>
        <w:numPr>
          <w:ilvl w:val="1"/>
          <w:numId w:val="7"/>
        </w:numPr>
        <w:rPr>
          <w:rFonts w:asciiTheme="majorHAnsi" w:hAnsiTheme="majorHAnsi" w:cstheme="majorHAnsi"/>
          <w:bCs/>
        </w:rPr>
      </w:pPr>
      <w:r w:rsidRPr="00535DF6">
        <w:rPr>
          <w:rFonts w:asciiTheme="majorHAnsi" w:hAnsiTheme="majorHAnsi" w:cstheme="majorHAnsi"/>
          <w:bCs/>
        </w:rPr>
        <w:t>H</w:t>
      </w:r>
      <w:r w:rsidR="004B344B" w:rsidRPr="00535DF6">
        <w:rPr>
          <w:rFonts w:asciiTheme="majorHAnsi" w:hAnsiTheme="majorHAnsi" w:cstheme="majorHAnsi"/>
          <w:bCs/>
        </w:rPr>
        <w:t xml:space="preserve">ow do we get requests? How </w:t>
      </w:r>
      <w:r w:rsidR="004B5752" w:rsidRPr="00535DF6">
        <w:rPr>
          <w:rFonts w:asciiTheme="majorHAnsi" w:hAnsiTheme="majorHAnsi" w:cstheme="majorHAnsi"/>
          <w:bCs/>
        </w:rPr>
        <w:t>can</w:t>
      </w:r>
      <w:r w:rsidR="004B344B" w:rsidRPr="00535DF6">
        <w:rPr>
          <w:rFonts w:asciiTheme="majorHAnsi" w:hAnsiTheme="majorHAnsi" w:cstheme="majorHAnsi"/>
          <w:bCs/>
        </w:rPr>
        <w:t xml:space="preserve"> we receive them?</w:t>
      </w:r>
    </w:p>
    <w:p w14:paraId="0F16C02B" w14:textId="1A7E6E45" w:rsidR="004B344B" w:rsidRPr="00535DF6" w:rsidRDefault="004B5752" w:rsidP="00FE28EF">
      <w:pPr>
        <w:pStyle w:val="ListParagraph"/>
        <w:numPr>
          <w:ilvl w:val="1"/>
          <w:numId w:val="7"/>
        </w:numPr>
        <w:rPr>
          <w:rFonts w:asciiTheme="majorHAnsi" w:hAnsiTheme="majorHAnsi" w:cstheme="majorHAnsi"/>
          <w:bCs/>
        </w:rPr>
      </w:pPr>
      <w:r w:rsidRPr="00535DF6">
        <w:rPr>
          <w:rFonts w:asciiTheme="majorHAnsi" w:hAnsiTheme="majorHAnsi" w:cstheme="majorHAnsi"/>
          <w:bCs/>
        </w:rPr>
        <w:t>Assuming it’s t</w:t>
      </w:r>
      <w:r w:rsidR="004B344B" w:rsidRPr="00535DF6">
        <w:rPr>
          <w:rFonts w:asciiTheme="majorHAnsi" w:hAnsiTheme="majorHAnsi" w:cstheme="majorHAnsi"/>
          <w:bCs/>
        </w:rPr>
        <w:t xml:space="preserve">hrough website? </w:t>
      </w:r>
    </w:p>
    <w:p w14:paraId="3A33FCE3" w14:textId="76255D59" w:rsidR="004B344B" w:rsidRPr="00535DF6" w:rsidRDefault="00FE28EF" w:rsidP="00FE28EF">
      <w:pPr>
        <w:pStyle w:val="ListParagraph"/>
        <w:numPr>
          <w:ilvl w:val="2"/>
          <w:numId w:val="7"/>
        </w:numPr>
        <w:rPr>
          <w:rFonts w:asciiTheme="majorHAnsi" w:hAnsiTheme="majorHAnsi" w:cstheme="majorHAnsi"/>
          <w:bCs/>
        </w:rPr>
      </w:pPr>
      <w:r w:rsidRPr="00535DF6">
        <w:rPr>
          <w:rFonts w:asciiTheme="majorHAnsi" w:hAnsiTheme="majorHAnsi" w:cstheme="majorHAnsi"/>
          <w:bCs/>
        </w:rPr>
        <w:t xml:space="preserve">Feedback is currently </w:t>
      </w:r>
      <w:r w:rsidR="00074DF0" w:rsidRPr="00535DF6">
        <w:rPr>
          <w:rFonts w:asciiTheme="majorHAnsi" w:hAnsiTheme="majorHAnsi" w:cstheme="majorHAnsi"/>
          <w:bCs/>
        </w:rPr>
        <w:t>collect</w:t>
      </w:r>
      <w:r w:rsidRPr="00535DF6">
        <w:rPr>
          <w:rFonts w:asciiTheme="majorHAnsi" w:hAnsiTheme="majorHAnsi" w:cstheme="majorHAnsi"/>
          <w:bCs/>
        </w:rPr>
        <w:t xml:space="preserve">ed </w:t>
      </w:r>
      <w:r w:rsidR="00074DF0" w:rsidRPr="00535DF6">
        <w:rPr>
          <w:rFonts w:asciiTheme="majorHAnsi" w:hAnsiTheme="majorHAnsi" w:cstheme="majorHAnsi"/>
          <w:bCs/>
        </w:rPr>
        <w:t xml:space="preserve">through </w:t>
      </w:r>
      <w:r w:rsidR="00D11808" w:rsidRPr="00535DF6">
        <w:rPr>
          <w:rFonts w:asciiTheme="majorHAnsi" w:hAnsiTheme="majorHAnsi" w:cstheme="majorHAnsi"/>
          <w:bCs/>
        </w:rPr>
        <w:t xml:space="preserve">the </w:t>
      </w:r>
      <w:r w:rsidR="00074DF0" w:rsidRPr="00535DF6">
        <w:rPr>
          <w:rFonts w:asciiTheme="majorHAnsi" w:hAnsiTheme="majorHAnsi" w:cstheme="majorHAnsi"/>
          <w:bCs/>
        </w:rPr>
        <w:t xml:space="preserve">community involvement email address and community requests that come up during CIC meeting (Community Comment). </w:t>
      </w:r>
    </w:p>
    <w:p w14:paraId="3F7B6D7D" w14:textId="5108D24C" w:rsidR="00074DF0" w:rsidRPr="00535DF6" w:rsidRDefault="00D11808" w:rsidP="00FE28EF">
      <w:pPr>
        <w:pStyle w:val="ListParagraph"/>
        <w:numPr>
          <w:ilvl w:val="1"/>
          <w:numId w:val="7"/>
        </w:numPr>
        <w:rPr>
          <w:rFonts w:asciiTheme="majorHAnsi" w:hAnsiTheme="majorHAnsi" w:cstheme="majorHAnsi"/>
          <w:bCs/>
        </w:rPr>
      </w:pPr>
      <w:r w:rsidRPr="00535DF6">
        <w:rPr>
          <w:rFonts w:asciiTheme="majorHAnsi" w:hAnsiTheme="majorHAnsi" w:cstheme="majorHAnsi"/>
          <w:bCs/>
        </w:rPr>
        <w:t>A</w:t>
      </w:r>
      <w:r w:rsidR="00074DF0" w:rsidRPr="00535DF6">
        <w:rPr>
          <w:rFonts w:asciiTheme="majorHAnsi" w:hAnsiTheme="majorHAnsi" w:cstheme="majorHAnsi"/>
          <w:bCs/>
        </w:rPr>
        <w:t>re we tracking? Is this something we can report out as accomplishments?</w:t>
      </w:r>
    </w:p>
    <w:p w14:paraId="6947E541" w14:textId="032B9B46" w:rsidR="00276148" w:rsidRPr="00535DF6" w:rsidRDefault="00276148" w:rsidP="00276148">
      <w:pPr>
        <w:pStyle w:val="ListParagraph"/>
        <w:numPr>
          <w:ilvl w:val="2"/>
          <w:numId w:val="7"/>
        </w:numPr>
        <w:rPr>
          <w:rFonts w:asciiTheme="majorHAnsi" w:hAnsiTheme="majorHAnsi" w:cstheme="majorHAnsi"/>
          <w:bCs/>
        </w:rPr>
      </w:pPr>
      <w:r w:rsidRPr="00535DF6">
        <w:rPr>
          <w:rFonts w:asciiTheme="majorHAnsi" w:hAnsiTheme="majorHAnsi" w:cstheme="majorHAnsi"/>
          <w:bCs/>
        </w:rPr>
        <w:t xml:space="preserve">Commissioners agree that </w:t>
      </w:r>
      <w:r w:rsidR="00074DF0" w:rsidRPr="00535DF6">
        <w:rPr>
          <w:rFonts w:asciiTheme="majorHAnsi" w:hAnsiTheme="majorHAnsi" w:cstheme="majorHAnsi"/>
          <w:bCs/>
        </w:rPr>
        <w:t xml:space="preserve">tracking how many </w:t>
      </w:r>
      <w:r w:rsidR="00E105BA" w:rsidRPr="00535DF6">
        <w:rPr>
          <w:rFonts w:asciiTheme="majorHAnsi" w:hAnsiTheme="majorHAnsi" w:cstheme="majorHAnsi"/>
          <w:bCs/>
        </w:rPr>
        <w:t xml:space="preserve">community members </w:t>
      </w:r>
      <w:r w:rsidR="00074DF0" w:rsidRPr="00535DF6">
        <w:rPr>
          <w:rFonts w:asciiTheme="majorHAnsi" w:hAnsiTheme="majorHAnsi" w:cstheme="majorHAnsi"/>
          <w:bCs/>
        </w:rPr>
        <w:t>are engaging the email</w:t>
      </w:r>
      <w:r w:rsidRPr="00535DF6">
        <w:rPr>
          <w:rFonts w:asciiTheme="majorHAnsi" w:hAnsiTheme="majorHAnsi" w:cstheme="majorHAnsi"/>
          <w:bCs/>
        </w:rPr>
        <w:t xml:space="preserve"> is necessary.</w:t>
      </w:r>
    </w:p>
    <w:p w14:paraId="45B5AF16" w14:textId="63F6E1B7" w:rsidR="00392231" w:rsidRPr="00535DF6" w:rsidRDefault="00276148" w:rsidP="00276148">
      <w:pPr>
        <w:pStyle w:val="ListParagraph"/>
        <w:numPr>
          <w:ilvl w:val="2"/>
          <w:numId w:val="7"/>
        </w:numPr>
        <w:rPr>
          <w:rFonts w:asciiTheme="majorHAnsi" w:hAnsiTheme="majorHAnsi" w:cstheme="majorHAnsi"/>
          <w:bCs/>
        </w:rPr>
      </w:pPr>
      <w:r w:rsidRPr="00535DF6">
        <w:rPr>
          <w:rFonts w:asciiTheme="majorHAnsi" w:hAnsiTheme="majorHAnsi" w:cstheme="majorHAnsi"/>
          <w:bCs/>
        </w:rPr>
        <w:t>Commissioners want to use the numbers to do</w:t>
      </w:r>
      <w:r w:rsidR="00392231" w:rsidRPr="00535DF6">
        <w:rPr>
          <w:rFonts w:asciiTheme="majorHAnsi" w:hAnsiTheme="majorHAnsi" w:cstheme="majorHAnsi"/>
          <w:bCs/>
        </w:rPr>
        <w:t xml:space="preserve"> report out</w:t>
      </w:r>
      <w:r w:rsidRPr="00535DF6">
        <w:rPr>
          <w:rFonts w:asciiTheme="majorHAnsi" w:hAnsiTheme="majorHAnsi" w:cstheme="majorHAnsi"/>
          <w:bCs/>
        </w:rPr>
        <w:t xml:space="preserve">s as this could be </w:t>
      </w:r>
      <w:r w:rsidR="00392231" w:rsidRPr="00535DF6">
        <w:rPr>
          <w:rFonts w:asciiTheme="majorHAnsi" w:hAnsiTheme="majorHAnsi" w:cstheme="majorHAnsi"/>
          <w:bCs/>
        </w:rPr>
        <w:t>important for the next group com</w:t>
      </w:r>
      <w:r w:rsidRPr="00535DF6">
        <w:rPr>
          <w:rFonts w:asciiTheme="majorHAnsi" w:hAnsiTheme="majorHAnsi" w:cstheme="majorHAnsi"/>
          <w:bCs/>
        </w:rPr>
        <w:t>ing</w:t>
      </w:r>
      <w:r w:rsidR="00392231" w:rsidRPr="00535DF6">
        <w:rPr>
          <w:rFonts w:asciiTheme="majorHAnsi" w:hAnsiTheme="majorHAnsi" w:cstheme="majorHAnsi"/>
          <w:bCs/>
        </w:rPr>
        <w:t xml:space="preserve"> in</w:t>
      </w:r>
      <w:r w:rsidRPr="00535DF6">
        <w:rPr>
          <w:rFonts w:asciiTheme="majorHAnsi" w:hAnsiTheme="majorHAnsi" w:cstheme="majorHAnsi"/>
          <w:bCs/>
        </w:rPr>
        <w:t>.</w:t>
      </w:r>
      <w:r w:rsidR="00392231" w:rsidRPr="00535DF6">
        <w:rPr>
          <w:rFonts w:asciiTheme="majorHAnsi" w:hAnsiTheme="majorHAnsi" w:cstheme="majorHAnsi"/>
          <w:bCs/>
        </w:rPr>
        <w:t xml:space="preserve"> </w:t>
      </w:r>
      <w:r w:rsidRPr="00535DF6">
        <w:rPr>
          <w:rFonts w:asciiTheme="majorHAnsi" w:hAnsiTheme="majorHAnsi" w:cstheme="majorHAnsi"/>
          <w:bCs/>
        </w:rPr>
        <w:t xml:space="preserve">This shows that there is something </w:t>
      </w:r>
      <w:r w:rsidR="00392231" w:rsidRPr="00535DF6">
        <w:rPr>
          <w:rFonts w:asciiTheme="majorHAnsi" w:hAnsiTheme="majorHAnsi" w:cstheme="majorHAnsi"/>
          <w:bCs/>
        </w:rPr>
        <w:t xml:space="preserve">that is actively being used. </w:t>
      </w:r>
    </w:p>
    <w:p w14:paraId="4ADB65A5" w14:textId="77777777" w:rsidR="00F66212" w:rsidRPr="00535DF6" w:rsidRDefault="00F66212" w:rsidP="00F66212">
      <w:pPr>
        <w:pStyle w:val="ListParagraph"/>
        <w:numPr>
          <w:ilvl w:val="3"/>
          <w:numId w:val="7"/>
        </w:numPr>
        <w:rPr>
          <w:rFonts w:asciiTheme="majorHAnsi" w:hAnsiTheme="majorHAnsi" w:cstheme="majorHAnsi"/>
          <w:bCs/>
        </w:rPr>
      </w:pPr>
      <w:r w:rsidRPr="00535DF6">
        <w:rPr>
          <w:rFonts w:asciiTheme="majorHAnsi" w:hAnsiTheme="majorHAnsi" w:cstheme="majorHAnsi"/>
          <w:bCs/>
        </w:rPr>
        <w:t xml:space="preserve">With show that </w:t>
      </w:r>
      <w:r w:rsidR="00074DF0" w:rsidRPr="00535DF6">
        <w:rPr>
          <w:rFonts w:asciiTheme="majorHAnsi" w:hAnsiTheme="majorHAnsi" w:cstheme="majorHAnsi"/>
          <w:bCs/>
        </w:rPr>
        <w:t xml:space="preserve">Input from the mayor and city council on community engagement practices that </w:t>
      </w:r>
      <w:r w:rsidRPr="00535DF6">
        <w:rPr>
          <w:rFonts w:asciiTheme="majorHAnsi" w:hAnsiTheme="majorHAnsi" w:cstheme="majorHAnsi"/>
          <w:bCs/>
        </w:rPr>
        <w:t>can be helpful</w:t>
      </w:r>
      <w:r w:rsidR="00074DF0" w:rsidRPr="00535DF6">
        <w:rPr>
          <w:rFonts w:asciiTheme="majorHAnsi" w:hAnsiTheme="majorHAnsi" w:cstheme="majorHAnsi"/>
          <w:bCs/>
        </w:rPr>
        <w:t xml:space="preserve">. </w:t>
      </w:r>
    </w:p>
    <w:p w14:paraId="0502B133" w14:textId="77777777" w:rsidR="00F66212" w:rsidRPr="00535DF6" w:rsidRDefault="00074DF0" w:rsidP="00F66212">
      <w:pPr>
        <w:pStyle w:val="ListParagraph"/>
        <w:numPr>
          <w:ilvl w:val="3"/>
          <w:numId w:val="7"/>
        </w:numPr>
        <w:rPr>
          <w:rFonts w:asciiTheme="majorHAnsi" w:hAnsiTheme="majorHAnsi" w:cstheme="majorHAnsi"/>
          <w:bCs/>
        </w:rPr>
      </w:pPr>
      <w:r w:rsidRPr="00535DF6">
        <w:rPr>
          <w:rFonts w:asciiTheme="majorHAnsi" w:hAnsiTheme="majorHAnsi" w:cstheme="majorHAnsi"/>
          <w:bCs/>
        </w:rPr>
        <w:t>Currently at 0%</w:t>
      </w:r>
      <w:r w:rsidR="00392231" w:rsidRPr="00535DF6">
        <w:rPr>
          <w:rFonts w:asciiTheme="majorHAnsi" w:hAnsiTheme="majorHAnsi" w:cstheme="majorHAnsi"/>
          <w:bCs/>
        </w:rPr>
        <w:t xml:space="preserve">, that what the baseline means. </w:t>
      </w:r>
    </w:p>
    <w:p w14:paraId="4CFFD86B" w14:textId="2FF07DAC" w:rsidR="00074DF0" w:rsidRPr="00535DF6" w:rsidRDefault="00392231" w:rsidP="00F66212">
      <w:pPr>
        <w:pStyle w:val="ListParagraph"/>
        <w:numPr>
          <w:ilvl w:val="3"/>
          <w:numId w:val="7"/>
        </w:numPr>
        <w:rPr>
          <w:rFonts w:asciiTheme="majorHAnsi" w:hAnsiTheme="majorHAnsi" w:cstheme="majorHAnsi"/>
          <w:bCs/>
        </w:rPr>
      </w:pPr>
      <w:r w:rsidRPr="00535DF6">
        <w:rPr>
          <w:rFonts w:asciiTheme="majorHAnsi" w:hAnsiTheme="majorHAnsi" w:cstheme="majorHAnsi"/>
          <w:bCs/>
        </w:rPr>
        <w:t xml:space="preserve">In terms of tracking, it may be helpful to track what our feedback is so that we can give measurable results to the public as were trending toward having a more outward facing </w:t>
      </w:r>
      <w:r w:rsidR="008E2044" w:rsidRPr="00535DF6">
        <w:rPr>
          <w:rFonts w:asciiTheme="majorHAnsi" w:hAnsiTheme="majorHAnsi" w:cstheme="majorHAnsi"/>
          <w:bCs/>
        </w:rPr>
        <w:t>result</w:t>
      </w:r>
      <w:r w:rsidRPr="00535DF6">
        <w:rPr>
          <w:rFonts w:asciiTheme="majorHAnsi" w:hAnsiTheme="majorHAnsi" w:cstheme="majorHAnsi"/>
          <w:bCs/>
        </w:rPr>
        <w:t xml:space="preserve">. For example, we gave advice to council in </w:t>
      </w:r>
      <w:r w:rsidR="008E2044" w:rsidRPr="00535DF6">
        <w:rPr>
          <w:rFonts w:asciiTheme="majorHAnsi" w:hAnsiTheme="majorHAnsi" w:cstheme="majorHAnsi"/>
          <w:bCs/>
        </w:rPr>
        <w:t xml:space="preserve">Jan </w:t>
      </w:r>
      <w:r w:rsidR="006D04C8" w:rsidRPr="00535DF6">
        <w:rPr>
          <w:rFonts w:asciiTheme="majorHAnsi" w:hAnsiTheme="majorHAnsi" w:cstheme="majorHAnsi"/>
          <w:bCs/>
        </w:rPr>
        <w:t>2023,</w:t>
      </w:r>
      <w:r w:rsidRPr="00535DF6">
        <w:rPr>
          <w:rFonts w:asciiTheme="majorHAnsi" w:hAnsiTheme="majorHAnsi" w:cstheme="majorHAnsi"/>
          <w:bCs/>
        </w:rPr>
        <w:t xml:space="preserve"> and this is what council did with it and that can increase our engagement</w:t>
      </w:r>
      <w:r w:rsidR="008E2044" w:rsidRPr="00535DF6">
        <w:rPr>
          <w:rFonts w:asciiTheme="majorHAnsi" w:hAnsiTheme="majorHAnsi" w:cstheme="majorHAnsi"/>
          <w:bCs/>
        </w:rPr>
        <w:t xml:space="preserve"> because it tells communities that what we say to the councils </w:t>
      </w:r>
      <w:proofErr w:type="gramStart"/>
      <w:r w:rsidR="008E2044" w:rsidRPr="00535DF6">
        <w:rPr>
          <w:rFonts w:asciiTheme="majorHAnsi" w:hAnsiTheme="majorHAnsi" w:cstheme="majorHAnsi"/>
          <w:bCs/>
        </w:rPr>
        <w:t>actually matter</w:t>
      </w:r>
      <w:proofErr w:type="gramEnd"/>
      <w:r w:rsidR="008E2044" w:rsidRPr="00535DF6">
        <w:rPr>
          <w:rFonts w:asciiTheme="majorHAnsi" w:hAnsiTheme="majorHAnsi" w:cstheme="majorHAnsi"/>
          <w:bCs/>
        </w:rPr>
        <w:t>.</w:t>
      </w:r>
    </w:p>
    <w:p w14:paraId="70BE0F5F" w14:textId="7BCD1879" w:rsidR="00F66212" w:rsidRPr="00535DF6" w:rsidRDefault="00F66212" w:rsidP="00DA3EE1">
      <w:pPr>
        <w:pStyle w:val="ListParagraph"/>
        <w:numPr>
          <w:ilvl w:val="0"/>
          <w:numId w:val="7"/>
        </w:numPr>
        <w:rPr>
          <w:rFonts w:asciiTheme="majorHAnsi" w:hAnsiTheme="majorHAnsi" w:cstheme="majorHAnsi"/>
          <w:bCs/>
        </w:rPr>
      </w:pPr>
      <w:r w:rsidRPr="00535DF6">
        <w:rPr>
          <w:rFonts w:asciiTheme="majorHAnsi" w:hAnsiTheme="majorHAnsi" w:cstheme="majorHAnsi"/>
          <w:bCs/>
        </w:rPr>
        <w:t>More clarification is given around how the staff liaisons are identified on the website and email address used to engage community.</w:t>
      </w:r>
    </w:p>
    <w:p w14:paraId="36AD18EF" w14:textId="1CF5FD0D" w:rsidR="000262E8" w:rsidRPr="00535DF6" w:rsidRDefault="00F66212" w:rsidP="000262E8">
      <w:pPr>
        <w:pStyle w:val="ListParagraph"/>
        <w:numPr>
          <w:ilvl w:val="0"/>
          <w:numId w:val="7"/>
        </w:numPr>
        <w:rPr>
          <w:rFonts w:asciiTheme="majorHAnsi" w:hAnsiTheme="majorHAnsi" w:cstheme="majorHAnsi"/>
          <w:bCs/>
        </w:rPr>
      </w:pPr>
      <w:r w:rsidRPr="00535DF6">
        <w:rPr>
          <w:rFonts w:asciiTheme="majorHAnsi" w:hAnsiTheme="majorHAnsi" w:cstheme="majorHAnsi"/>
          <w:bCs/>
        </w:rPr>
        <w:t>Commissioners want to</w:t>
      </w:r>
      <w:r w:rsidR="008E2044" w:rsidRPr="00535DF6">
        <w:rPr>
          <w:rFonts w:asciiTheme="majorHAnsi" w:hAnsiTheme="majorHAnsi" w:cstheme="majorHAnsi"/>
          <w:bCs/>
        </w:rPr>
        <w:t xml:space="preserve"> have a record of what people want to see happen and </w:t>
      </w:r>
      <w:r w:rsidRPr="00535DF6">
        <w:rPr>
          <w:rFonts w:asciiTheme="majorHAnsi" w:hAnsiTheme="majorHAnsi" w:cstheme="majorHAnsi"/>
          <w:bCs/>
        </w:rPr>
        <w:t xml:space="preserve">present to </w:t>
      </w:r>
      <w:r w:rsidR="008E2044" w:rsidRPr="00535DF6">
        <w:rPr>
          <w:rFonts w:asciiTheme="majorHAnsi" w:hAnsiTheme="majorHAnsi" w:cstheme="majorHAnsi"/>
          <w:bCs/>
        </w:rPr>
        <w:t xml:space="preserve">city council, </w:t>
      </w:r>
      <w:r w:rsidRPr="00535DF6">
        <w:rPr>
          <w:rFonts w:asciiTheme="majorHAnsi" w:hAnsiTheme="majorHAnsi" w:cstheme="majorHAnsi"/>
          <w:bCs/>
        </w:rPr>
        <w:t>to be the connecting</w:t>
      </w:r>
      <w:r w:rsidR="008E2044" w:rsidRPr="00535DF6">
        <w:rPr>
          <w:rFonts w:asciiTheme="majorHAnsi" w:hAnsiTheme="majorHAnsi" w:cstheme="majorHAnsi"/>
          <w:bCs/>
        </w:rPr>
        <w:t xml:space="preserve"> point between both.</w:t>
      </w:r>
      <w:r w:rsidR="000262E8" w:rsidRPr="00535DF6">
        <w:rPr>
          <w:rFonts w:asciiTheme="majorHAnsi" w:hAnsiTheme="majorHAnsi" w:cstheme="majorHAnsi"/>
          <w:bCs/>
        </w:rPr>
        <w:t xml:space="preserve"> </w:t>
      </w:r>
    </w:p>
    <w:p w14:paraId="382E06BE" w14:textId="2E168DD5" w:rsidR="00F66212" w:rsidRPr="00535DF6" w:rsidRDefault="00F66212" w:rsidP="000262E8">
      <w:pPr>
        <w:pStyle w:val="ListParagraph"/>
        <w:numPr>
          <w:ilvl w:val="0"/>
          <w:numId w:val="7"/>
        </w:numPr>
        <w:rPr>
          <w:rFonts w:asciiTheme="majorHAnsi" w:hAnsiTheme="majorHAnsi" w:cstheme="majorHAnsi"/>
          <w:bCs/>
        </w:rPr>
      </w:pPr>
      <w:r w:rsidRPr="00535DF6">
        <w:rPr>
          <w:rFonts w:asciiTheme="majorHAnsi" w:hAnsiTheme="majorHAnsi" w:cstheme="majorHAnsi"/>
          <w:bCs/>
        </w:rPr>
        <w:t xml:space="preserve">Staff Liaisons reiterate feedback from the </w:t>
      </w:r>
      <w:r w:rsidR="006D04C8" w:rsidRPr="00535DF6">
        <w:rPr>
          <w:rFonts w:asciiTheme="majorHAnsi" w:hAnsiTheme="majorHAnsi" w:cstheme="majorHAnsi"/>
          <w:bCs/>
        </w:rPr>
        <w:t>city</w:t>
      </w:r>
      <w:r w:rsidRPr="00535DF6">
        <w:rPr>
          <w:rFonts w:asciiTheme="majorHAnsi" w:hAnsiTheme="majorHAnsi" w:cstheme="majorHAnsi"/>
          <w:bCs/>
        </w:rPr>
        <w:t xml:space="preserve"> attorney’s office and setting expectations for the tracking</w:t>
      </w:r>
      <w:r w:rsidR="002E2976" w:rsidRPr="00535DF6">
        <w:rPr>
          <w:rFonts w:asciiTheme="majorHAnsi" w:hAnsiTheme="majorHAnsi" w:cstheme="majorHAnsi"/>
          <w:bCs/>
        </w:rPr>
        <w:t xml:space="preserve"> and rationale for </w:t>
      </w:r>
      <w:proofErr w:type="gramStart"/>
      <w:r w:rsidR="002E2976" w:rsidRPr="00535DF6">
        <w:rPr>
          <w:rFonts w:asciiTheme="majorHAnsi" w:hAnsiTheme="majorHAnsi" w:cstheme="majorHAnsi"/>
          <w:bCs/>
        </w:rPr>
        <w:t>tracking</w:t>
      </w:r>
      <w:proofErr w:type="gramEnd"/>
    </w:p>
    <w:p w14:paraId="0DDD80E4" w14:textId="52E29B12" w:rsidR="000262E8" w:rsidRPr="00535DF6" w:rsidRDefault="000262E8" w:rsidP="00F66212">
      <w:pPr>
        <w:pStyle w:val="ListParagraph"/>
        <w:numPr>
          <w:ilvl w:val="1"/>
          <w:numId w:val="7"/>
        </w:numPr>
        <w:rPr>
          <w:rFonts w:asciiTheme="majorHAnsi" w:hAnsiTheme="majorHAnsi" w:cstheme="majorHAnsi"/>
          <w:bCs/>
        </w:rPr>
      </w:pPr>
      <w:r w:rsidRPr="00535DF6">
        <w:rPr>
          <w:rFonts w:asciiTheme="majorHAnsi" w:hAnsiTheme="majorHAnsi" w:cstheme="majorHAnsi"/>
          <w:bCs/>
        </w:rPr>
        <w:t>consulted the city attorney’s office about getting commissioner emails but there are privacy issues</w:t>
      </w:r>
      <w:r w:rsidR="003F2790" w:rsidRPr="00535DF6">
        <w:rPr>
          <w:rFonts w:asciiTheme="majorHAnsi" w:hAnsiTheme="majorHAnsi" w:cstheme="majorHAnsi"/>
          <w:bCs/>
        </w:rPr>
        <w:t xml:space="preserve"> </w:t>
      </w:r>
      <w:r w:rsidR="00535DF6" w:rsidRPr="00535DF6">
        <w:rPr>
          <w:rFonts w:asciiTheme="majorHAnsi" w:hAnsiTheme="majorHAnsi" w:cstheme="majorHAnsi"/>
          <w:bCs/>
        </w:rPr>
        <w:t>and</w:t>
      </w:r>
      <w:r w:rsidR="003F2790" w:rsidRPr="00535DF6">
        <w:rPr>
          <w:rFonts w:asciiTheme="majorHAnsi" w:hAnsiTheme="majorHAnsi" w:cstheme="majorHAnsi"/>
          <w:bCs/>
        </w:rPr>
        <w:t xml:space="preserve"> there is a cost associated. We (Staff Liaisons) would just need clear expectations as to what we would need to track in writing. </w:t>
      </w:r>
    </w:p>
    <w:p w14:paraId="360BF686" w14:textId="1E0BF4F8" w:rsidR="003F2790" w:rsidRPr="00535DF6" w:rsidRDefault="003F2790" w:rsidP="002E2976">
      <w:pPr>
        <w:pStyle w:val="ListParagraph"/>
        <w:numPr>
          <w:ilvl w:val="1"/>
          <w:numId w:val="7"/>
        </w:numPr>
        <w:rPr>
          <w:rFonts w:asciiTheme="majorHAnsi" w:hAnsiTheme="majorHAnsi" w:cstheme="majorHAnsi"/>
          <w:bCs/>
        </w:rPr>
      </w:pPr>
      <w:r w:rsidRPr="00535DF6">
        <w:rPr>
          <w:rFonts w:asciiTheme="majorHAnsi" w:hAnsiTheme="majorHAnsi" w:cstheme="majorHAnsi"/>
          <w:bCs/>
        </w:rPr>
        <w:t>To improve out lines of communication with Mayor and council</w:t>
      </w:r>
    </w:p>
    <w:p w14:paraId="0F2FE20B" w14:textId="1EEABEAB" w:rsidR="003F2790" w:rsidRPr="00535DF6" w:rsidRDefault="003F2790" w:rsidP="002E2976">
      <w:pPr>
        <w:pStyle w:val="ListParagraph"/>
        <w:numPr>
          <w:ilvl w:val="1"/>
          <w:numId w:val="7"/>
        </w:numPr>
        <w:rPr>
          <w:rFonts w:asciiTheme="majorHAnsi" w:hAnsiTheme="majorHAnsi" w:cstheme="majorHAnsi"/>
          <w:bCs/>
        </w:rPr>
      </w:pPr>
      <w:r w:rsidRPr="00535DF6">
        <w:rPr>
          <w:rFonts w:asciiTheme="majorHAnsi" w:hAnsiTheme="majorHAnsi" w:cstheme="majorHAnsi"/>
          <w:bCs/>
        </w:rPr>
        <w:t>any requests are going directly to Staff Liaisons Laura and Alvin, then brought to Commission.</w:t>
      </w:r>
    </w:p>
    <w:p w14:paraId="2EA175B2" w14:textId="26A1508C" w:rsidR="002E2976" w:rsidRPr="00535DF6" w:rsidRDefault="002E2976" w:rsidP="002E2976">
      <w:pPr>
        <w:pStyle w:val="ListParagraph"/>
        <w:numPr>
          <w:ilvl w:val="1"/>
          <w:numId w:val="7"/>
        </w:numPr>
        <w:rPr>
          <w:rFonts w:asciiTheme="majorHAnsi" w:hAnsiTheme="majorHAnsi" w:cstheme="majorHAnsi"/>
          <w:bCs/>
        </w:rPr>
      </w:pPr>
      <w:r w:rsidRPr="00535DF6">
        <w:rPr>
          <w:rFonts w:asciiTheme="majorHAnsi" w:hAnsiTheme="majorHAnsi" w:cstheme="majorHAnsi"/>
          <w:bCs/>
        </w:rPr>
        <w:t>Input is coming from City Leadership (Mayor and Council). If a given council member ask, “how can we engage a given community in our district?” we would give them advise based on what we think is best. This is just a means to get council come to us more. That’s our goal.</w:t>
      </w:r>
    </w:p>
    <w:p w14:paraId="6015E107" w14:textId="49B285E5" w:rsidR="00141030" w:rsidRPr="00535DF6" w:rsidRDefault="002E2976" w:rsidP="000262E8">
      <w:pPr>
        <w:pStyle w:val="ListParagraph"/>
        <w:numPr>
          <w:ilvl w:val="0"/>
          <w:numId w:val="7"/>
        </w:numPr>
        <w:rPr>
          <w:rFonts w:asciiTheme="majorHAnsi" w:hAnsiTheme="majorHAnsi" w:cstheme="majorHAnsi"/>
          <w:bCs/>
        </w:rPr>
      </w:pPr>
      <w:r w:rsidRPr="00535DF6">
        <w:rPr>
          <w:rFonts w:asciiTheme="majorHAnsi" w:hAnsiTheme="majorHAnsi" w:cstheme="majorHAnsi"/>
          <w:bCs/>
        </w:rPr>
        <w:lastRenderedPageBreak/>
        <w:t>I</w:t>
      </w:r>
      <w:r w:rsidR="00141030" w:rsidRPr="00535DF6">
        <w:rPr>
          <w:rFonts w:asciiTheme="majorHAnsi" w:hAnsiTheme="majorHAnsi" w:cstheme="majorHAnsi"/>
          <w:bCs/>
        </w:rPr>
        <w:t>s there room for advocacy through op-ed and advocating initiatives for change?</w:t>
      </w:r>
    </w:p>
    <w:p w14:paraId="32A9ADE6" w14:textId="36E99CBD" w:rsidR="00330AAD" w:rsidRPr="00535DF6" w:rsidRDefault="009F722B" w:rsidP="002E2976">
      <w:pPr>
        <w:pStyle w:val="ListParagraph"/>
        <w:numPr>
          <w:ilvl w:val="1"/>
          <w:numId w:val="7"/>
        </w:numPr>
        <w:rPr>
          <w:rFonts w:asciiTheme="majorHAnsi" w:hAnsiTheme="majorHAnsi" w:cstheme="majorHAnsi"/>
          <w:bCs/>
        </w:rPr>
      </w:pPr>
      <w:r w:rsidRPr="00535DF6">
        <w:rPr>
          <w:rFonts w:asciiTheme="majorHAnsi" w:hAnsiTheme="majorHAnsi" w:cstheme="majorHAnsi"/>
          <w:bCs/>
        </w:rPr>
        <w:t xml:space="preserve">SL - </w:t>
      </w:r>
      <w:r w:rsidR="00330AAD" w:rsidRPr="00535DF6">
        <w:rPr>
          <w:rFonts w:asciiTheme="majorHAnsi" w:hAnsiTheme="majorHAnsi" w:cstheme="majorHAnsi"/>
          <w:bCs/>
        </w:rPr>
        <w:t xml:space="preserve">Laura and Alvin to check on if commission can do an op-ed. </w:t>
      </w:r>
    </w:p>
    <w:p w14:paraId="1CE0B57F" w14:textId="7C89464D" w:rsidR="001D7566" w:rsidRPr="00535DF6" w:rsidRDefault="001D7566" w:rsidP="000262E8">
      <w:pPr>
        <w:pStyle w:val="ListParagraph"/>
        <w:numPr>
          <w:ilvl w:val="0"/>
          <w:numId w:val="7"/>
        </w:numPr>
        <w:rPr>
          <w:rFonts w:asciiTheme="majorHAnsi" w:hAnsiTheme="majorHAnsi" w:cstheme="majorHAnsi"/>
          <w:bCs/>
        </w:rPr>
      </w:pPr>
      <w:r w:rsidRPr="00535DF6">
        <w:rPr>
          <w:rFonts w:asciiTheme="majorHAnsi" w:hAnsiTheme="majorHAnsi" w:cstheme="majorHAnsi"/>
          <w:bCs/>
        </w:rPr>
        <w:t xml:space="preserve">Commissioners ask about the potential to advise around how messaging goes out to community regarding tragedies that happen (in reference to </w:t>
      </w:r>
      <w:r w:rsidR="002E47F6" w:rsidRPr="00535DF6">
        <w:rPr>
          <w:rFonts w:asciiTheme="majorHAnsi" w:hAnsiTheme="majorHAnsi" w:cstheme="majorHAnsi"/>
          <w:bCs/>
        </w:rPr>
        <w:t>public safety incidents around the city</w:t>
      </w:r>
      <w:r w:rsidRPr="00535DF6">
        <w:rPr>
          <w:rFonts w:asciiTheme="majorHAnsi" w:hAnsiTheme="majorHAnsi" w:cstheme="majorHAnsi"/>
          <w:bCs/>
        </w:rPr>
        <w:t>)</w:t>
      </w:r>
      <w:r w:rsidR="00AA0AE5" w:rsidRPr="00535DF6">
        <w:rPr>
          <w:rFonts w:asciiTheme="majorHAnsi" w:hAnsiTheme="majorHAnsi" w:cstheme="majorHAnsi"/>
          <w:bCs/>
        </w:rPr>
        <w:t xml:space="preserve"> versus responding to community. </w:t>
      </w:r>
      <w:r w:rsidRPr="00535DF6">
        <w:rPr>
          <w:rFonts w:asciiTheme="majorHAnsi" w:hAnsiTheme="majorHAnsi" w:cstheme="majorHAnsi"/>
          <w:bCs/>
        </w:rPr>
        <w:t>How do we do it and what are the guidelines that we need to follow to be sure we can do this without disrupting the city and their plans.</w:t>
      </w:r>
      <w:r w:rsidR="00CE58B8" w:rsidRPr="00535DF6">
        <w:rPr>
          <w:rFonts w:asciiTheme="majorHAnsi" w:hAnsiTheme="majorHAnsi" w:cstheme="majorHAnsi"/>
          <w:bCs/>
        </w:rPr>
        <w:t xml:space="preserve"> Can we advise the </w:t>
      </w:r>
      <w:r w:rsidR="006D04C8" w:rsidRPr="00535DF6">
        <w:rPr>
          <w:rFonts w:asciiTheme="majorHAnsi" w:hAnsiTheme="majorHAnsi" w:cstheme="majorHAnsi"/>
          <w:bCs/>
        </w:rPr>
        <w:t>mayor’s</w:t>
      </w:r>
      <w:r w:rsidR="00CE58B8" w:rsidRPr="00535DF6">
        <w:rPr>
          <w:rFonts w:asciiTheme="majorHAnsi" w:hAnsiTheme="majorHAnsi" w:cstheme="majorHAnsi"/>
          <w:bCs/>
        </w:rPr>
        <w:t xml:space="preserve"> office?</w:t>
      </w:r>
    </w:p>
    <w:p w14:paraId="70278A35" w14:textId="105C8ADB" w:rsidR="001D7566" w:rsidRPr="00535DF6" w:rsidRDefault="001D7566" w:rsidP="002E2976">
      <w:pPr>
        <w:pStyle w:val="ListParagraph"/>
        <w:numPr>
          <w:ilvl w:val="1"/>
          <w:numId w:val="7"/>
        </w:numPr>
        <w:rPr>
          <w:rFonts w:asciiTheme="majorHAnsi" w:hAnsiTheme="majorHAnsi" w:cstheme="majorHAnsi"/>
          <w:bCs/>
        </w:rPr>
      </w:pPr>
      <w:r w:rsidRPr="00535DF6">
        <w:rPr>
          <w:rFonts w:asciiTheme="majorHAnsi" w:hAnsiTheme="majorHAnsi" w:cstheme="majorHAnsi"/>
          <w:bCs/>
        </w:rPr>
        <w:t xml:space="preserve">The mayor would usually respond </w:t>
      </w:r>
      <w:r w:rsidR="009F722B" w:rsidRPr="00535DF6">
        <w:rPr>
          <w:rFonts w:asciiTheme="majorHAnsi" w:hAnsiTheme="majorHAnsi" w:cstheme="majorHAnsi"/>
          <w:bCs/>
        </w:rPr>
        <w:t>quickly</w:t>
      </w:r>
      <w:r w:rsidRPr="00535DF6">
        <w:rPr>
          <w:rFonts w:asciiTheme="majorHAnsi" w:hAnsiTheme="majorHAnsi" w:cstheme="majorHAnsi"/>
          <w:bCs/>
        </w:rPr>
        <w:t xml:space="preserve"> to that.</w:t>
      </w:r>
      <w:r w:rsidR="00AA0AE5" w:rsidRPr="00535DF6">
        <w:rPr>
          <w:rFonts w:asciiTheme="majorHAnsi" w:hAnsiTheme="majorHAnsi" w:cstheme="majorHAnsi"/>
          <w:bCs/>
        </w:rPr>
        <w:t xml:space="preserve"> And with the commission, if it is a decision, by </w:t>
      </w:r>
      <w:proofErr w:type="gramStart"/>
      <w:r w:rsidR="00AA0AE5" w:rsidRPr="00535DF6">
        <w:rPr>
          <w:rFonts w:asciiTheme="majorHAnsi" w:hAnsiTheme="majorHAnsi" w:cstheme="majorHAnsi"/>
          <w:bCs/>
        </w:rPr>
        <w:t>the majority of</w:t>
      </w:r>
      <w:proofErr w:type="gramEnd"/>
      <w:r w:rsidR="00AA0AE5" w:rsidRPr="00535DF6">
        <w:rPr>
          <w:rFonts w:asciiTheme="majorHAnsi" w:hAnsiTheme="majorHAnsi" w:cstheme="majorHAnsi"/>
          <w:bCs/>
        </w:rPr>
        <w:t xml:space="preserve"> the commission, you all would need to have a special meeting to talk through that, which would be an open public meeting. You would also need to go through those steps before the mayor was putting something out. </w:t>
      </w:r>
      <w:r w:rsidR="002E2976" w:rsidRPr="00535DF6">
        <w:rPr>
          <w:rFonts w:asciiTheme="majorHAnsi" w:hAnsiTheme="majorHAnsi" w:cstheme="majorHAnsi"/>
          <w:bCs/>
        </w:rPr>
        <w:t>T</w:t>
      </w:r>
      <w:r w:rsidR="00AA0AE5" w:rsidRPr="00535DF6">
        <w:rPr>
          <w:rFonts w:asciiTheme="majorHAnsi" w:hAnsiTheme="majorHAnsi" w:cstheme="majorHAnsi"/>
          <w:bCs/>
        </w:rPr>
        <w:t>he</w:t>
      </w:r>
      <w:r w:rsidR="002E2976" w:rsidRPr="00535DF6">
        <w:rPr>
          <w:rFonts w:asciiTheme="majorHAnsi" w:hAnsiTheme="majorHAnsi" w:cstheme="majorHAnsi"/>
          <w:bCs/>
        </w:rPr>
        <w:t xml:space="preserve"> </w:t>
      </w:r>
      <w:r w:rsidR="006D04C8" w:rsidRPr="00535DF6">
        <w:rPr>
          <w:rFonts w:asciiTheme="majorHAnsi" w:hAnsiTheme="majorHAnsi" w:cstheme="majorHAnsi"/>
          <w:bCs/>
        </w:rPr>
        <w:t>mayor</w:t>
      </w:r>
      <w:r w:rsidR="00AA0AE5" w:rsidRPr="00535DF6">
        <w:rPr>
          <w:rFonts w:asciiTheme="majorHAnsi" w:hAnsiTheme="majorHAnsi" w:cstheme="majorHAnsi"/>
          <w:bCs/>
        </w:rPr>
        <w:t xml:space="preserve"> does also have staff that advise around communication and other things in that way.</w:t>
      </w:r>
    </w:p>
    <w:p w14:paraId="427F5F68" w14:textId="5304B906" w:rsidR="00CE58B8" w:rsidRPr="00535DF6" w:rsidRDefault="00CE58B8" w:rsidP="00CE58B8">
      <w:pPr>
        <w:pStyle w:val="ListParagraph"/>
        <w:numPr>
          <w:ilvl w:val="1"/>
          <w:numId w:val="7"/>
        </w:numPr>
        <w:rPr>
          <w:rFonts w:asciiTheme="majorHAnsi" w:hAnsiTheme="majorHAnsi" w:cstheme="majorHAnsi"/>
          <w:bCs/>
        </w:rPr>
      </w:pPr>
      <w:r w:rsidRPr="00535DF6">
        <w:rPr>
          <w:rFonts w:asciiTheme="majorHAnsi" w:hAnsiTheme="majorHAnsi" w:cstheme="majorHAnsi"/>
          <w:bCs/>
        </w:rPr>
        <w:t>if it's high product profile, but we could do a follow up. We understand what's happening as a commission. We'd like to make a few recommendations or a recommendation on how to proceed.</w:t>
      </w:r>
    </w:p>
    <w:p w14:paraId="2FA9728E" w14:textId="5BF940C3" w:rsidR="00CE58B8" w:rsidRPr="00535DF6" w:rsidRDefault="00CE58B8" w:rsidP="00CE58B8">
      <w:pPr>
        <w:pStyle w:val="ListParagraph"/>
        <w:numPr>
          <w:ilvl w:val="0"/>
          <w:numId w:val="7"/>
        </w:numPr>
        <w:rPr>
          <w:rFonts w:asciiTheme="majorHAnsi" w:hAnsiTheme="majorHAnsi" w:cstheme="majorHAnsi"/>
          <w:bCs/>
        </w:rPr>
      </w:pPr>
      <w:r w:rsidRPr="00535DF6">
        <w:rPr>
          <w:rFonts w:asciiTheme="majorHAnsi" w:hAnsiTheme="majorHAnsi" w:cstheme="majorHAnsi"/>
          <w:bCs/>
        </w:rPr>
        <w:t xml:space="preserve">A question is asked about the </w:t>
      </w:r>
      <w:r w:rsidR="006D04C8" w:rsidRPr="00535DF6">
        <w:rPr>
          <w:rFonts w:asciiTheme="majorHAnsi" w:hAnsiTheme="majorHAnsi" w:cstheme="majorHAnsi"/>
          <w:bCs/>
        </w:rPr>
        <w:t>mayor’s</w:t>
      </w:r>
      <w:r w:rsidRPr="00535DF6">
        <w:rPr>
          <w:rFonts w:asciiTheme="majorHAnsi" w:hAnsiTheme="majorHAnsi" w:cstheme="majorHAnsi"/>
          <w:bCs/>
        </w:rPr>
        <w:t xml:space="preserve"> </w:t>
      </w:r>
      <w:r w:rsidR="00186FCC" w:rsidRPr="00535DF6">
        <w:rPr>
          <w:rFonts w:asciiTheme="majorHAnsi" w:hAnsiTheme="majorHAnsi" w:cstheme="majorHAnsi"/>
          <w:bCs/>
        </w:rPr>
        <w:t>regular</w:t>
      </w:r>
      <w:r w:rsidRPr="00535DF6">
        <w:rPr>
          <w:rFonts w:asciiTheme="majorHAnsi" w:hAnsiTheme="majorHAnsi" w:cstheme="majorHAnsi"/>
          <w:bCs/>
        </w:rPr>
        <w:t xml:space="preserve"> press conferences and who </w:t>
      </w:r>
      <w:proofErr w:type="gramStart"/>
      <w:r w:rsidRPr="00535DF6">
        <w:rPr>
          <w:rFonts w:asciiTheme="majorHAnsi" w:hAnsiTheme="majorHAnsi" w:cstheme="majorHAnsi"/>
          <w:bCs/>
        </w:rPr>
        <w:t>is able to</w:t>
      </w:r>
      <w:proofErr w:type="gramEnd"/>
      <w:r w:rsidRPr="00535DF6">
        <w:rPr>
          <w:rFonts w:asciiTheme="majorHAnsi" w:hAnsiTheme="majorHAnsi" w:cstheme="majorHAnsi"/>
          <w:bCs/>
        </w:rPr>
        <w:t xml:space="preserve"> attend.</w:t>
      </w:r>
    </w:p>
    <w:p w14:paraId="1DC496D3" w14:textId="04C9CA88" w:rsidR="00CE58B8" w:rsidRPr="00535DF6" w:rsidRDefault="00566290" w:rsidP="00CE58B8">
      <w:pPr>
        <w:pStyle w:val="ListParagraph"/>
        <w:numPr>
          <w:ilvl w:val="1"/>
          <w:numId w:val="7"/>
        </w:numPr>
        <w:rPr>
          <w:rFonts w:asciiTheme="majorHAnsi" w:hAnsiTheme="majorHAnsi" w:cstheme="majorHAnsi"/>
          <w:bCs/>
        </w:rPr>
      </w:pPr>
      <w:r w:rsidRPr="00535DF6">
        <w:rPr>
          <w:rFonts w:asciiTheme="majorHAnsi" w:hAnsiTheme="majorHAnsi" w:cstheme="majorHAnsi"/>
          <w:bCs/>
        </w:rPr>
        <w:t>There may be standing press conferences, however typically, they involve funding, new city programs, and or addressing emergency or public safety issues.</w:t>
      </w:r>
    </w:p>
    <w:p w14:paraId="5ACBFA98" w14:textId="7E852844" w:rsidR="00566290" w:rsidRPr="00535DF6" w:rsidRDefault="00566290" w:rsidP="00CE58B8">
      <w:pPr>
        <w:pStyle w:val="ListParagraph"/>
        <w:numPr>
          <w:ilvl w:val="1"/>
          <w:numId w:val="7"/>
        </w:numPr>
        <w:rPr>
          <w:rFonts w:asciiTheme="majorHAnsi" w:hAnsiTheme="majorHAnsi" w:cstheme="majorHAnsi"/>
          <w:bCs/>
        </w:rPr>
      </w:pPr>
      <w:r w:rsidRPr="00535DF6">
        <w:rPr>
          <w:rFonts w:asciiTheme="majorHAnsi" w:hAnsiTheme="majorHAnsi" w:cstheme="majorHAnsi"/>
          <w:bCs/>
        </w:rPr>
        <w:t>Staff Liaisons paste a resource link to mayor’s office in the chat where community can sign up for updates and be notified of press conferences.</w:t>
      </w:r>
    </w:p>
    <w:p w14:paraId="5566BCF3" w14:textId="76D6E6C9" w:rsidR="00186FCC" w:rsidRPr="00535DF6" w:rsidRDefault="00186FCC" w:rsidP="00186FCC">
      <w:pPr>
        <w:pStyle w:val="ListParagraph"/>
        <w:numPr>
          <w:ilvl w:val="0"/>
          <w:numId w:val="7"/>
        </w:numPr>
        <w:rPr>
          <w:rFonts w:asciiTheme="majorHAnsi" w:hAnsiTheme="majorHAnsi" w:cstheme="majorHAnsi"/>
          <w:bCs/>
        </w:rPr>
      </w:pPr>
      <w:r w:rsidRPr="00535DF6">
        <w:rPr>
          <w:rFonts w:asciiTheme="majorHAnsi" w:hAnsiTheme="majorHAnsi" w:cstheme="majorHAnsi"/>
          <w:bCs/>
        </w:rPr>
        <w:t>Commissioners discuss collecting community input responding and bringing it back to the commission.</w:t>
      </w:r>
    </w:p>
    <w:p w14:paraId="35DEABB1" w14:textId="6EF528F5" w:rsidR="00186FCC" w:rsidRPr="00535DF6" w:rsidRDefault="00186FCC" w:rsidP="00186FCC">
      <w:pPr>
        <w:pStyle w:val="ListParagraph"/>
        <w:numPr>
          <w:ilvl w:val="1"/>
          <w:numId w:val="7"/>
        </w:numPr>
        <w:rPr>
          <w:rFonts w:asciiTheme="majorHAnsi" w:hAnsiTheme="majorHAnsi" w:cstheme="majorHAnsi"/>
          <w:bCs/>
        </w:rPr>
      </w:pPr>
      <w:r w:rsidRPr="00535DF6">
        <w:rPr>
          <w:rFonts w:asciiTheme="majorHAnsi" w:hAnsiTheme="majorHAnsi" w:cstheme="majorHAnsi"/>
          <w:bCs/>
        </w:rPr>
        <w:t>Per bylaws, commissioners are not to speak on behalf of the commission unless they have been designated to. Only if the whole commission is aware and in agreement with the response.</w:t>
      </w:r>
    </w:p>
    <w:p w14:paraId="4E312F8C" w14:textId="6039F66F" w:rsidR="00186FCC" w:rsidRPr="00535DF6" w:rsidRDefault="00186FCC" w:rsidP="00186FCC">
      <w:pPr>
        <w:pStyle w:val="ListParagraph"/>
        <w:numPr>
          <w:ilvl w:val="1"/>
          <w:numId w:val="7"/>
        </w:numPr>
        <w:rPr>
          <w:rFonts w:asciiTheme="majorHAnsi" w:hAnsiTheme="majorHAnsi" w:cstheme="majorHAnsi"/>
          <w:bCs/>
        </w:rPr>
      </w:pPr>
      <w:r w:rsidRPr="00535DF6">
        <w:rPr>
          <w:rFonts w:asciiTheme="majorHAnsi" w:hAnsiTheme="majorHAnsi" w:cstheme="majorHAnsi"/>
          <w:bCs/>
        </w:rPr>
        <w:t xml:space="preserve">Responding via email are subject to public disclosure. </w:t>
      </w:r>
    </w:p>
    <w:p w14:paraId="2AAFDAFD" w14:textId="34789CF4" w:rsidR="00641DCB" w:rsidRPr="00535DF6" w:rsidRDefault="00641DCB" w:rsidP="00641DCB">
      <w:pPr>
        <w:pStyle w:val="ListParagraph"/>
        <w:numPr>
          <w:ilvl w:val="0"/>
          <w:numId w:val="7"/>
        </w:numPr>
        <w:rPr>
          <w:rFonts w:asciiTheme="majorHAnsi" w:hAnsiTheme="majorHAnsi" w:cstheme="majorHAnsi"/>
          <w:bCs/>
        </w:rPr>
      </w:pPr>
      <w:r w:rsidRPr="00535DF6">
        <w:rPr>
          <w:rFonts w:asciiTheme="majorHAnsi" w:hAnsiTheme="majorHAnsi" w:cstheme="majorHAnsi"/>
          <w:bCs/>
        </w:rPr>
        <w:t xml:space="preserve">In Conclusion we are here to help the city and community. </w:t>
      </w:r>
    </w:p>
    <w:p w14:paraId="122A0F24" w14:textId="1D780F86" w:rsidR="00641DCB" w:rsidRPr="00535DF6" w:rsidRDefault="00641DCB" w:rsidP="00641DCB">
      <w:pPr>
        <w:pStyle w:val="ListParagraph"/>
        <w:numPr>
          <w:ilvl w:val="1"/>
          <w:numId w:val="7"/>
        </w:numPr>
        <w:rPr>
          <w:rFonts w:asciiTheme="majorHAnsi" w:hAnsiTheme="majorHAnsi" w:cstheme="majorHAnsi"/>
          <w:bCs/>
        </w:rPr>
      </w:pPr>
      <w:r w:rsidRPr="00535DF6">
        <w:rPr>
          <w:rFonts w:asciiTheme="majorHAnsi" w:hAnsiTheme="majorHAnsi" w:cstheme="majorHAnsi"/>
          <w:bCs/>
        </w:rPr>
        <w:t xml:space="preserve">In an outside event, we should be able to speak freely about what we do </w:t>
      </w:r>
      <w:r w:rsidR="008D4A07" w:rsidRPr="00535DF6">
        <w:rPr>
          <w:rFonts w:asciiTheme="majorHAnsi" w:hAnsiTheme="majorHAnsi" w:cstheme="majorHAnsi"/>
          <w:bCs/>
        </w:rPr>
        <w:t>without</w:t>
      </w:r>
      <w:r w:rsidRPr="00535DF6">
        <w:rPr>
          <w:rFonts w:asciiTheme="majorHAnsi" w:hAnsiTheme="majorHAnsi" w:cstheme="majorHAnsi"/>
          <w:bCs/>
        </w:rPr>
        <w:t xml:space="preserve"> retribution (if it is not harmful). </w:t>
      </w:r>
    </w:p>
    <w:p w14:paraId="41116063" w14:textId="4AB4C858" w:rsidR="00641DCB" w:rsidRPr="00535DF6" w:rsidRDefault="00641DCB" w:rsidP="00641DCB">
      <w:pPr>
        <w:pStyle w:val="ListParagraph"/>
        <w:numPr>
          <w:ilvl w:val="1"/>
          <w:numId w:val="7"/>
        </w:numPr>
        <w:rPr>
          <w:rFonts w:asciiTheme="majorHAnsi" w:hAnsiTheme="majorHAnsi" w:cstheme="majorHAnsi"/>
          <w:bCs/>
        </w:rPr>
      </w:pPr>
      <w:r w:rsidRPr="00535DF6">
        <w:rPr>
          <w:rFonts w:asciiTheme="majorHAnsi" w:hAnsiTheme="majorHAnsi" w:cstheme="majorHAnsi"/>
          <w:bCs/>
        </w:rPr>
        <w:t xml:space="preserve">There are community that need city services and don’t know about this. We can be the connection point. </w:t>
      </w:r>
    </w:p>
    <w:p w14:paraId="1476A6F2" w14:textId="66DC7E66" w:rsidR="00641DCB" w:rsidRPr="00535DF6" w:rsidRDefault="00641DCB" w:rsidP="00641DCB">
      <w:pPr>
        <w:pStyle w:val="ListParagraph"/>
        <w:numPr>
          <w:ilvl w:val="2"/>
          <w:numId w:val="7"/>
        </w:numPr>
        <w:rPr>
          <w:rFonts w:asciiTheme="majorHAnsi" w:hAnsiTheme="majorHAnsi" w:cstheme="majorHAnsi"/>
          <w:bCs/>
        </w:rPr>
      </w:pPr>
      <w:r w:rsidRPr="00535DF6">
        <w:rPr>
          <w:rFonts w:asciiTheme="majorHAnsi" w:hAnsiTheme="majorHAnsi" w:cstheme="majorHAnsi"/>
          <w:bCs/>
        </w:rPr>
        <w:t>SL – This rule applies for responding to questions on behalf of the commission outside of a CIC meeting</w:t>
      </w:r>
      <w:r w:rsidR="008D4A07" w:rsidRPr="00535DF6">
        <w:rPr>
          <w:rFonts w:asciiTheme="majorHAnsi" w:hAnsiTheme="majorHAnsi" w:cstheme="majorHAnsi"/>
          <w:bCs/>
        </w:rPr>
        <w:t xml:space="preserve">. One commissioner Should not speak on behalf of the full commission without vote or quorum. </w:t>
      </w:r>
    </w:p>
    <w:p w14:paraId="33E9F329" w14:textId="79C1BED9" w:rsidR="008D4A07" w:rsidRPr="00535DF6" w:rsidRDefault="008D4A07" w:rsidP="00641DCB">
      <w:pPr>
        <w:pStyle w:val="ListParagraph"/>
        <w:numPr>
          <w:ilvl w:val="2"/>
          <w:numId w:val="7"/>
        </w:numPr>
        <w:rPr>
          <w:rFonts w:asciiTheme="majorHAnsi" w:hAnsiTheme="majorHAnsi" w:cstheme="majorHAnsi"/>
          <w:bCs/>
        </w:rPr>
      </w:pPr>
      <w:r w:rsidRPr="00535DF6">
        <w:rPr>
          <w:rFonts w:asciiTheme="majorHAnsi" w:hAnsiTheme="majorHAnsi" w:cstheme="majorHAnsi"/>
          <w:bCs/>
        </w:rPr>
        <w:t xml:space="preserve">Commissioners can speak to what its currently working on, facts, and purpose. </w:t>
      </w:r>
    </w:p>
    <w:p w14:paraId="407A7BAF" w14:textId="21F84785" w:rsidR="008D4A07" w:rsidRPr="00535DF6" w:rsidRDefault="008D4A07" w:rsidP="00641DCB">
      <w:pPr>
        <w:pStyle w:val="ListParagraph"/>
        <w:numPr>
          <w:ilvl w:val="2"/>
          <w:numId w:val="7"/>
        </w:numPr>
        <w:rPr>
          <w:rFonts w:asciiTheme="majorHAnsi" w:hAnsiTheme="majorHAnsi" w:cstheme="majorHAnsi"/>
          <w:bCs/>
        </w:rPr>
      </w:pPr>
      <w:r w:rsidRPr="00535DF6">
        <w:rPr>
          <w:rFonts w:asciiTheme="majorHAnsi" w:hAnsiTheme="majorHAnsi" w:cstheme="majorHAnsi"/>
          <w:bCs/>
        </w:rPr>
        <w:t xml:space="preserve">Important to let people know that the city cares and the Commission cares and we are here to help. </w:t>
      </w:r>
    </w:p>
    <w:p w14:paraId="4CDC89DD" w14:textId="7691958F" w:rsidR="008D4A07" w:rsidRPr="00535DF6" w:rsidRDefault="008D4A07" w:rsidP="00641DCB">
      <w:pPr>
        <w:pStyle w:val="ListParagraph"/>
        <w:numPr>
          <w:ilvl w:val="2"/>
          <w:numId w:val="7"/>
        </w:numPr>
        <w:rPr>
          <w:rFonts w:asciiTheme="majorHAnsi" w:hAnsiTheme="majorHAnsi" w:cstheme="majorHAnsi"/>
          <w:bCs/>
        </w:rPr>
      </w:pPr>
      <w:r w:rsidRPr="00535DF6">
        <w:rPr>
          <w:rFonts w:asciiTheme="majorHAnsi" w:hAnsiTheme="majorHAnsi" w:cstheme="majorHAnsi"/>
          <w:bCs/>
        </w:rPr>
        <w:t xml:space="preserve">Our job is to listen and take </w:t>
      </w:r>
      <w:r w:rsidR="00535DF6" w:rsidRPr="00535DF6">
        <w:rPr>
          <w:rFonts w:asciiTheme="majorHAnsi" w:hAnsiTheme="majorHAnsi" w:cstheme="majorHAnsi"/>
          <w:bCs/>
        </w:rPr>
        <w:t>note and</w:t>
      </w:r>
      <w:r w:rsidRPr="00535DF6">
        <w:rPr>
          <w:rFonts w:asciiTheme="majorHAnsi" w:hAnsiTheme="majorHAnsi" w:cstheme="majorHAnsi"/>
          <w:bCs/>
        </w:rPr>
        <w:t xml:space="preserve"> go back to staff and or staff will get back to you.</w:t>
      </w:r>
    </w:p>
    <w:p w14:paraId="04F88446" w14:textId="251E7528" w:rsidR="008D4A07" w:rsidRPr="008D4A07" w:rsidRDefault="008D4A07" w:rsidP="008D4A07">
      <w:pPr>
        <w:pStyle w:val="ListParagraph"/>
        <w:numPr>
          <w:ilvl w:val="0"/>
          <w:numId w:val="17"/>
        </w:numPr>
        <w:rPr>
          <w:rFonts w:asciiTheme="majorHAnsi" w:hAnsiTheme="majorHAnsi" w:cstheme="majorHAnsi"/>
          <w:bCs/>
        </w:rPr>
      </w:pPr>
      <w:r>
        <w:rPr>
          <w:rFonts w:asciiTheme="majorHAnsi" w:hAnsiTheme="majorHAnsi" w:cstheme="majorHAnsi"/>
          <w:bCs/>
        </w:rPr>
        <w:lastRenderedPageBreak/>
        <w:t>Commission all in favor.</w:t>
      </w:r>
    </w:p>
    <w:p w14:paraId="647D5A02" w14:textId="77777777" w:rsidR="009C4A41" w:rsidRPr="000B44D3" w:rsidRDefault="009C4A41" w:rsidP="009C4A41">
      <w:pPr>
        <w:rPr>
          <w:rFonts w:asciiTheme="majorHAnsi" w:hAnsiTheme="majorHAnsi" w:cstheme="majorHAnsi"/>
          <w:bCs/>
        </w:rPr>
      </w:pPr>
    </w:p>
    <w:p w14:paraId="193AF776" w14:textId="77777777" w:rsidR="002E47F6" w:rsidRPr="000B44D3" w:rsidRDefault="002E47F6" w:rsidP="002E47F6">
      <w:pPr>
        <w:rPr>
          <w:rFonts w:asciiTheme="majorHAnsi" w:hAnsiTheme="majorHAnsi" w:cstheme="majorHAnsi"/>
          <w:b/>
        </w:rPr>
      </w:pPr>
      <w:r w:rsidRPr="000B44D3">
        <w:rPr>
          <w:rFonts w:asciiTheme="majorHAnsi" w:hAnsiTheme="majorHAnsi" w:cstheme="majorHAnsi"/>
          <w:b/>
        </w:rPr>
        <w:t>Host CIC Quarterly meetings in different City of Seattle Neighborhoods in 2022-3</w:t>
      </w:r>
    </w:p>
    <w:p w14:paraId="7C706D11" w14:textId="20AA74F2" w:rsidR="009C4A41" w:rsidRPr="000B44D3" w:rsidRDefault="005A1CB6" w:rsidP="009C4A41">
      <w:pPr>
        <w:rPr>
          <w:rFonts w:asciiTheme="majorHAnsi" w:hAnsiTheme="majorHAnsi" w:cstheme="majorHAnsi"/>
          <w:bCs/>
        </w:rPr>
      </w:pPr>
      <w:r>
        <w:rPr>
          <w:rFonts w:asciiTheme="majorHAnsi" w:hAnsiTheme="majorHAnsi" w:cstheme="majorHAnsi"/>
          <w:bCs/>
        </w:rPr>
        <w:tab/>
        <w:t>Did not cover this. Will revisit in 2023.</w:t>
      </w:r>
    </w:p>
    <w:p w14:paraId="384027C1" w14:textId="78A9B692" w:rsidR="005A1CB6" w:rsidRDefault="009C4A41" w:rsidP="005A1CB6">
      <w:pPr>
        <w:rPr>
          <w:rFonts w:asciiTheme="majorHAnsi" w:hAnsiTheme="majorHAnsi" w:cstheme="majorHAnsi"/>
          <w:b/>
        </w:rPr>
      </w:pPr>
      <w:r w:rsidRPr="000B44D3">
        <w:rPr>
          <w:rFonts w:asciiTheme="majorHAnsi" w:hAnsiTheme="majorHAnsi" w:cstheme="majorHAnsi"/>
          <w:b/>
        </w:rPr>
        <w:t xml:space="preserve">Retain Commissioners &amp; Recruit more </w:t>
      </w:r>
      <w:proofErr w:type="gramStart"/>
      <w:r w:rsidRPr="000B44D3">
        <w:rPr>
          <w:rFonts w:asciiTheme="majorHAnsi" w:hAnsiTheme="majorHAnsi" w:cstheme="majorHAnsi"/>
          <w:b/>
        </w:rPr>
        <w:t>Commissioners</w:t>
      </w:r>
      <w:proofErr w:type="gramEnd"/>
    </w:p>
    <w:p w14:paraId="21CDEF35" w14:textId="07B9F4FC" w:rsidR="005A1CB6" w:rsidRDefault="008D4A07" w:rsidP="005A1CB6">
      <w:pPr>
        <w:pStyle w:val="ListParagraph"/>
        <w:numPr>
          <w:ilvl w:val="0"/>
          <w:numId w:val="16"/>
        </w:numPr>
        <w:rPr>
          <w:rFonts w:asciiTheme="majorHAnsi" w:hAnsiTheme="majorHAnsi" w:cstheme="majorHAnsi"/>
          <w:bCs/>
        </w:rPr>
      </w:pPr>
      <w:r>
        <w:rPr>
          <w:rFonts w:asciiTheme="majorHAnsi" w:hAnsiTheme="majorHAnsi" w:cstheme="majorHAnsi"/>
          <w:bCs/>
        </w:rPr>
        <w:t>We need city council to put together a system to approve in a timely manner.</w:t>
      </w:r>
    </w:p>
    <w:p w14:paraId="03F8249E" w14:textId="532BB668" w:rsidR="008D4A07" w:rsidRDefault="00AF2852" w:rsidP="008D4A07">
      <w:pPr>
        <w:pStyle w:val="ListParagraph"/>
        <w:numPr>
          <w:ilvl w:val="1"/>
          <w:numId w:val="16"/>
        </w:numPr>
        <w:rPr>
          <w:rFonts w:asciiTheme="majorHAnsi" w:hAnsiTheme="majorHAnsi" w:cstheme="majorHAnsi"/>
          <w:bCs/>
        </w:rPr>
      </w:pPr>
      <w:r>
        <w:rPr>
          <w:rFonts w:asciiTheme="majorHAnsi" w:hAnsiTheme="majorHAnsi" w:cstheme="majorHAnsi"/>
          <w:bCs/>
        </w:rPr>
        <w:t xml:space="preserve">SL – Laura - </w:t>
      </w:r>
      <w:r w:rsidR="008D4A07">
        <w:rPr>
          <w:rFonts w:asciiTheme="majorHAnsi" w:hAnsiTheme="majorHAnsi" w:cstheme="majorHAnsi"/>
          <w:bCs/>
        </w:rPr>
        <w:t xml:space="preserve">Once a year we will do a big </w:t>
      </w:r>
      <w:r>
        <w:rPr>
          <w:rFonts w:asciiTheme="majorHAnsi" w:hAnsiTheme="majorHAnsi" w:cstheme="majorHAnsi"/>
          <w:bCs/>
        </w:rPr>
        <w:t>recruitment</w:t>
      </w:r>
      <w:r w:rsidR="008D4A07">
        <w:rPr>
          <w:rFonts w:asciiTheme="majorHAnsi" w:hAnsiTheme="majorHAnsi" w:cstheme="majorHAnsi"/>
          <w:bCs/>
        </w:rPr>
        <w:t xml:space="preserve">: </w:t>
      </w:r>
      <w:r>
        <w:rPr>
          <w:rFonts w:asciiTheme="majorHAnsi" w:hAnsiTheme="majorHAnsi" w:cstheme="majorHAnsi"/>
          <w:bCs/>
        </w:rPr>
        <w:t>P</w:t>
      </w:r>
      <w:r w:rsidR="008D4A07">
        <w:rPr>
          <w:rFonts w:asciiTheme="majorHAnsi" w:hAnsiTheme="majorHAnsi" w:cstheme="majorHAnsi"/>
          <w:bCs/>
        </w:rPr>
        <w:t>ut out a press release,</w:t>
      </w:r>
      <w:r>
        <w:rPr>
          <w:rFonts w:asciiTheme="majorHAnsi" w:hAnsiTheme="majorHAnsi" w:cstheme="majorHAnsi"/>
          <w:bCs/>
        </w:rPr>
        <w:t xml:space="preserve"> send it to community blogs, newsletter, and push to community groups as well. We would push out for about a month. This is what we have done in the past.</w:t>
      </w:r>
      <w:r w:rsidR="008D4A07">
        <w:rPr>
          <w:rFonts w:asciiTheme="majorHAnsi" w:hAnsiTheme="majorHAnsi" w:cstheme="majorHAnsi"/>
          <w:bCs/>
        </w:rPr>
        <w:t xml:space="preserve"> </w:t>
      </w:r>
    </w:p>
    <w:p w14:paraId="4F018CCC" w14:textId="340029D9" w:rsidR="00AF2852" w:rsidRPr="001C5A98" w:rsidRDefault="00AF2852" w:rsidP="001C5A98">
      <w:pPr>
        <w:pStyle w:val="ListParagraph"/>
        <w:numPr>
          <w:ilvl w:val="0"/>
          <w:numId w:val="16"/>
        </w:numPr>
        <w:rPr>
          <w:rFonts w:asciiTheme="majorHAnsi" w:hAnsiTheme="majorHAnsi" w:cstheme="majorHAnsi"/>
          <w:bCs/>
        </w:rPr>
      </w:pPr>
      <w:r w:rsidRPr="001C5A98">
        <w:rPr>
          <w:rFonts w:asciiTheme="majorHAnsi" w:hAnsiTheme="majorHAnsi" w:cstheme="majorHAnsi"/>
          <w:bCs/>
        </w:rPr>
        <w:t>If we run into someone who has interest in joining the commission, we should invite them to join the monthly meetings (example of community member brought to Phinney by Commissioner White).</w:t>
      </w:r>
    </w:p>
    <w:p w14:paraId="05524087" w14:textId="7B100747" w:rsidR="00AF2852" w:rsidRDefault="00AF2852" w:rsidP="008D4A07">
      <w:pPr>
        <w:pStyle w:val="ListParagraph"/>
        <w:numPr>
          <w:ilvl w:val="1"/>
          <w:numId w:val="16"/>
        </w:numPr>
        <w:rPr>
          <w:rFonts w:asciiTheme="majorHAnsi" w:hAnsiTheme="majorHAnsi" w:cstheme="majorHAnsi"/>
          <w:bCs/>
        </w:rPr>
      </w:pPr>
      <w:r>
        <w:rPr>
          <w:rFonts w:asciiTheme="majorHAnsi" w:hAnsiTheme="majorHAnsi" w:cstheme="majorHAnsi"/>
          <w:bCs/>
        </w:rPr>
        <w:t xml:space="preserve">Retaining commissioners can be a challenge. </w:t>
      </w:r>
    </w:p>
    <w:p w14:paraId="30F41FA3" w14:textId="1F189409" w:rsidR="00AF2852" w:rsidRDefault="00AF2852" w:rsidP="008D4A07">
      <w:pPr>
        <w:pStyle w:val="ListParagraph"/>
        <w:numPr>
          <w:ilvl w:val="1"/>
          <w:numId w:val="16"/>
        </w:numPr>
        <w:rPr>
          <w:rFonts w:asciiTheme="majorHAnsi" w:hAnsiTheme="majorHAnsi" w:cstheme="majorHAnsi"/>
          <w:bCs/>
        </w:rPr>
      </w:pPr>
      <w:r>
        <w:rPr>
          <w:rFonts w:asciiTheme="majorHAnsi" w:hAnsiTheme="majorHAnsi" w:cstheme="majorHAnsi"/>
          <w:bCs/>
        </w:rPr>
        <w:t>Commissioner Julia: Are we looking at who is currently on the commission and who is missing and priority populations in Seattle? If we are working with the council and Mayor’s office, we should have more representation of individuals throughout our city.</w:t>
      </w:r>
      <w:r w:rsidR="008E4221">
        <w:rPr>
          <w:rFonts w:asciiTheme="majorHAnsi" w:hAnsiTheme="majorHAnsi" w:cstheme="majorHAnsi"/>
          <w:bCs/>
        </w:rPr>
        <w:t xml:space="preserve"> Taking note of who is missing and tailoring recruitment.</w:t>
      </w:r>
    </w:p>
    <w:p w14:paraId="0CF3DE16" w14:textId="4B1F1C55" w:rsidR="008E4221" w:rsidRDefault="008E4221" w:rsidP="008D4A07">
      <w:pPr>
        <w:pStyle w:val="ListParagraph"/>
        <w:numPr>
          <w:ilvl w:val="1"/>
          <w:numId w:val="16"/>
        </w:numPr>
        <w:rPr>
          <w:rFonts w:asciiTheme="majorHAnsi" w:hAnsiTheme="majorHAnsi" w:cstheme="majorHAnsi"/>
          <w:bCs/>
        </w:rPr>
      </w:pPr>
      <w:r>
        <w:rPr>
          <w:rFonts w:asciiTheme="majorHAnsi" w:hAnsiTheme="majorHAnsi" w:cstheme="majorHAnsi"/>
          <w:bCs/>
        </w:rPr>
        <w:t>Commissioner Marcus - We are here to fill gaps. We should reach out to people instead of an open-door model.</w:t>
      </w:r>
    </w:p>
    <w:p w14:paraId="171B6B3F" w14:textId="71B72696" w:rsidR="001C5A98" w:rsidRDefault="008E4221" w:rsidP="001C5A98">
      <w:pPr>
        <w:pStyle w:val="ListParagraph"/>
        <w:numPr>
          <w:ilvl w:val="1"/>
          <w:numId w:val="16"/>
        </w:numPr>
        <w:rPr>
          <w:rFonts w:asciiTheme="majorHAnsi" w:hAnsiTheme="majorHAnsi" w:cstheme="majorHAnsi"/>
          <w:bCs/>
        </w:rPr>
      </w:pPr>
      <w:r>
        <w:rPr>
          <w:rFonts w:asciiTheme="majorHAnsi" w:hAnsiTheme="majorHAnsi" w:cstheme="majorHAnsi"/>
          <w:bCs/>
        </w:rPr>
        <w:t xml:space="preserve">Commissioner Julia - Recruitment should speak to the diversity of population in Seattle. </w:t>
      </w:r>
    </w:p>
    <w:p w14:paraId="1A50434D" w14:textId="77777777" w:rsidR="001C5A98" w:rsidRPr="001C5A98" w:rsidRDefault="001C5A98" w:rsidP="001C5A98">
      <w:pPr>
        <w:ind w:left="1440"/>
        <w:rPr>
          <w:rFonts w:asciiTheme="majorHAnsi" w:hAnsiTheme="majorHAnsi" w:cstheme="majorHAnsi"/>
          <w:bCs/>
        </w:rPr>
      </w:pPr>
    </w:p>
    <w:p w14:paraId="14868FE7" w14:textId="7C745CDC" w:rsidR="008E4221" w:rsidRPr="001C5A98" w:rsidRDefault="008E4221" w:rsidP="001C5A98">
      <w:pPr>
        <w:pStyle w:val="ListParagraph"/>
        <w:numPr>
          <w:ilvl w:val="1"/>
          <w:numId w:val="16"/>
        </w:numPr>
        <w:rPr>
          <w:rFonts w:asciiTheme="majorHAnsi" w:hAnsiTheme="majorHAnsi" w:cstheme="majorHAnsi"/>
          <w:bCs/>
        </w:rPr>
      </w:pPr>
      <w:r w:rsidRPr="001C5A98">
        <w:rPr>
          <w:rFonts w:asciiTheme="majorHAnsi" w:hAnsiTheme="majorHAnsi" w:cstheme="majorHAnsi"/>
          <w:bCs/>
        </w:rPr>
        <w:t xml:space="preserve">Commissioner Saba – Any update on the YMCA Get Engaged. </w:t>
      </w:r>
    </w:p>
    <w:p w14:paraId="49B94059" w14:textId="46CDBD9E" w:rsidR="008E4221" w:rsidRDefault="008E4221" w:rsidP="001C5A98">
      <w:pPr>
        <w:pStyle w:val="ListParagraph"/>
        <w:numPr>
          <w:ilvl w:val="3"/>
          <w:numId w:val="16"/>
        </w:numPr>
        <w:rPr>
          <w:rFonts w:asciiTheme="majorHAnsi" w:hAnsiTheme="majorHAnsi" w:cstheme="majorHAnsi"/>
          <w:bCs/>
        </w:rPr>
      </w:pPr>
      <w:r>
        <w:rPr>
          <w:rFonts w:asciiTheme="majorHAnsi" w:hAnsiTheme="majorHAnsi" w:cstheme="majorHAnsi"/>
          <w:bCs/>
        </w:rPr>
        <w:t>Will cover in staff liaison updates.</w:t>
      </w:r>
    </w:p>
    <w:p w14:paraId="5DF02CB7" w14:textId="52ED2DF8" w:rsidR="008E4221" w:rsidRDefault="008E4221" w:rsidP="008E4221">
      <w:pPr>
        <w:pStyle w:val="ListParagraph"/>
        <w:numPr>
          <w:ilvl w:val="1"/>
          <w:numId w:val="16"/>
        </w:numPr>
        <w:rPr>
          <w:rFonts w:asciiTheme="majorHAnsi" w:hAnsiTheme="majorHAnsi" w:cstheme="majorHAnsi"/>
          <w:bCs/>
        </w:rPr>
      </w:pPr>
      <w:r>
        <w:rPr>
          <w:rFonts w:asciiTheme="majorHAnsi" w:hAnsiTheme="majorHAnsi" w:cstheme="majorHAnsi"/>
          <w:bCs/>
        </w:rPr>
        <w:t>SL – Commissioners can create sub committees to talk about recruitment, reach out to organizations to recruit, and report back to commission with findings and updates.</w:t>
      </w:r>
    </w:p>
    <w:p w14:paraId="5619689D" w14:textId="04A4159D" w:rsidR="008E4221" w:rsidRDefault="001C5A98" w:rsidP="008E4221">
      <w:pPr>
        <w:pStyle w:val="ListParagraph"/>
        <w:numPr>
          <w:ilvl w:val="1"/>
          <w:numId w:val="16"/>
        </w:numPr>
        <w:rPr>
          <w:rFonts w:asciiTheme="majorHAnsi" w:hAnsiTheme="majorHAnsi" w:cstheme="majorHAnsi"/>
          <w:bCs/>
        </w:rPr>
      </w:pPr>
      <w:r>
        <w:rPr>
          <w:rFonts w:asciiTheme="majorHAnsi" w:hAnsiTheme="majorHAnsi" w:cstheme="majorHAnsi"/>
          <w:bCs/>
        </w:rPr>
        <w:t xml:space="preserve">Commissioner Marcus: </w:t>
      </w:r>
      <w:r w:rsidR="008E4221">
        <w:rPr>
          <w:rFonts w:asciiTheme="majorHAnsi" w:hAnsiTheme="majorHAnsi" w:cstheme="majorHAnsi"/>
          <w:bCs/>
        </w:rPr>
        <w:t xml:space="preserve">Should we change our model to reaching out to folk instead of waiting for community to join. </w:t>
      </w:r>
    </w:p>
    <w:p w14:paraId="338F5F5E" w14:textId="2E0B634E" w:rsidR="008E4221" w:rsidRDefault="001C5A98" w:rsidP="008E4221">
      <w:pPr>
        <w:pStyle w:val="ListParagraph"/>
        <w:numPr>
          <w:ilvl w:val="1"/>
          <w:numId w:val="16"/>
        </w:numPr>
        <w:rPr>
          <w:rFonts w:asciiTheme="majorHAnsi" w:hAnsiTheme="majorHAnsi" w:cstheme="majorHAnsi"/>
          <w:bCs/>
        </w:rPr>
      </w:pPr>
      <w:r>
        <w:rPr>
          <w:rFonts w:asciiTheme="majorHAnsi" w:hAnsiTheme="majorHAnsi" w:cstheme="majorHAnsi"/>
          <w:bCs/>
        </w:rPr>
        <w:t>W</w:t>
      </w:r>
      <w:r w:rsidR="008E4221">
        <w:rPr>
          <w:rFonts w:asciiTheme="majorHAnsi" w:hAnsiTheme="majorHAnsi" w:cstheme="majorHAnsi"/>
          <w:bCs/>
        </w:rPr>
        <w:t xml:space="preserve">e </w:t>
      </w:r>
      <w:r>
        <w:rPr>
          <w:rFonts w:asciiTheme="majorHAnsi" w:hAnsiTheme="majorHAnsi" w:cstheme="majorHAnsi"/>
          <w:bCs/>
        </w:rPr>
        <w:t xml:space="preserve">should </w:t>
      </w:r>
      <w:r w:rsidR="008E4221">
        <w:rPr>
          <w:rFonts w:asciiTheme="majorHAnsi" w:hAnsiTheme="majorHAnsi" w:cstheme="majorHAnsi"/>
          <w:bCs/>
        </w:rPr>
        <w:t xml:space="preserve">scale down who we want to help? Looking at </w:t>
      </w:r>
      <w:r>
        <w:rPr>
          <w:rFonts w:asciiTheme="majorHAnsi" w:hAnsiTheme="majorHAnsi" w:cstheme="majorHAnsi"/>
          <w:bCs/>
        </w:rPr>
        <w:t>y</w:t>
      </w:r>
      <w:r w:rsidR="008E4221">
        <w:rPr>
          <w:rFonts w:asciiTheme="majorHAnsi" w:hAnsiTheme="majorHAnsi" w:cstheme="majorHAnsi"/>
          <w:bCs/>
        </w:rPr>
        <w:t>outh</w:t>
      </w:r>
      <w:r>
        <w:rPr>
          <w:rFonts w:asciiTheme="majorHAnsi" w:hAnsiTheme="majorHAnsi" w:cstheme="majorHAnsi"/>
          <w:bCs/>
        </w:rPr>
        <w:t>,</w:t>
      </w:r>
      <w:r w:rsidR="008E4221">
        <w:rPr>
          <w:rFonts w:asciiTheme="majorHAnsi" w:hAnsiTheme="majorHAnsi" w:cstheme="majorHAnsi"/>
          <w:bCs/>
        </w:rPr>
        <w:t xml:space="preserve"> </w:t>
      </w:r>
      <w:r>
        <w:rPr>
          <w:rFonts w:asciiTheme="majorHAnsi" w:hAnsiTheme="majorHAnsi" w:cstheme="majorHAnsi"/>
          <w:bCs/>
        </w:rPr>
        <w:t>renters, immigrants and refugee, disabilities, etc. Who are we helping?</w:t>
      </w:r>
    </w:p>
    <w:p w14:paraId="05ED7FFB" w14:textId="01070E00" w:rsidR="001C5A98" w:rsidRDefault="001C5A98" w:rsidP="001C5A98">
      <w:pPr>
        <w:pStyle w:val="ListParagraph"/>
        <w:numPr>
          <w:ilvl w:val="0"/>
          <w:numId w:val="16"/>
        </w:numPr>
        <w:rPr>
          <w:rFonts w:asciiTheme="majorHAnsi" w:hAnsiTheme="majorHAnsi" w:cstheme="majorHAnsi"/>
          <w:bCs/>
        </w:rPr>
      </w:pPr>
      <w:r>
        <w:rPr>
          <w:rFonts w:asciiTheme="majorHAnsi" w:hAnsiTheme="majorHAnsi" w:cstheme="majorHAnsi"/>
          <w:bCs/>
        </w:rPr>
        <w:t>Group agree to revisit at next meeting.</w:t>
      </w:r>
    </w:p>
    <w:p w14:paraId="06B0C3B6" w14:textId="31B3E589" w:rsidR="001C5A98" w:rsidRDefault="001C5A98" w:rsidP="001C5A98">
      <w:pPr>
        <w:pStyle w:val="ListParagraph"/>
        <w:numPr>
          <w:ilvl w:val="1"/>
          <w:numId w:val="16"/>
        </w:numPr>
        <w:rPr>
          <w:rFonts w:asciiTheme="majorHAnsi" w:hAnsiTheme="majorHAnsi" w:cstheme="majorHAnsi"/>
          <w:bCs/>
        </w:rPr>
      </w:pPr>
      <w:r>
        <w:rPr>
          <w:rFonts w:asciiTheme="majorHAnsi" w:hAnsiTheme="majorHAnsi" w:cstheme="majorHAnsi"/>
          <w:bCs/>
        </w:rPr>
        <w:t xml:space="preserve">Will check in with Redistricting commission to see how small group discussion or break out rooms will be done. </w:t>
      </w:r>
    </w:p>
    <w:p w14:paraId="5D798E69" w14:textId="2611D565" w:rsidR="001C5A98" w:rsidRDefault="001C5A98" w:rsidP="001C5A98">
      <w:pPr>
        <w:pStyle w:val="ListParagraph"/>
        <w:numPr>
          <w:ilvl w:val="1"/>
          <w:numId w:val="16"/>
        </w:numPr>
        <w:rPr>
          <w:rFonts w:asciiTheme="majorHAnsi" w:hAnsiTheme="majorHAnsi" w:cstheme="majorHAnsi"/>
          <w:bCs/>
        </w:rPr>
      </w:pPr>
      <w:r>
        <w:rPr>
          <w:rFonts w:asciiTheme="majorHAnsi" w:hAnsiTheme="majorHAnsi" w:cstheme="majorHAnsi"/>
          <w:bCs/>
        </w:rPr>
        <w:t xml:space="preserve">An ask for SL to pull demographic or stats of who is in the city. </w:t>
      </w:r>
    </w:p>
    <w:p w14:paraId="15345C09" w14:textId="73EAAA3C" w:rsidR="001C5A98" w:rsidRDefault="001C5A98" w:rsidP="001C5A98">
      <w:pPr>
        <w:pStyle w:val="ListParagraph"/>
        <w:numPr>
          <w:ilvl w:val="1"/>
          <w:numId w:val="16"/>
        </w:numPr>
        <w:rPr>
          <w:rFonts w:asciiTheme="majorHAnsi" w:hAnsiTheme="majorHAnsi" w:cstheme="majorHAnsi"/>
          <w:bCs/>
        </w:rPr>
      </w:pPr>
      <w:r>
        <w:rPr>
          <w:rFonts w:asciiTheme="majorHAnsi" w:hAnsiTheme="majorHAnsi" w:cstheme="majorHAnsi"/>
          <w:bCs/>
        </w:rPr>
        <w:t>Will talk at next meeting regarding the core constituents we are wanting to help based on demographics.</w:t>
      </w:r>
    </w:p>
    <w:p w14:paraId="0C91C27A" w14:textId="6AD33316" w:rsidR="00124619" w:rsidRDefault="00B07C1B" w:rsidP="001C5A98">
      <w:pPr>
        <w:pStyle w:val="ListParagraph"/>
        <w:numPr>
          <w:ilvl w:val="1"/>
          <w:numId w:val="16"/>
        </w:numPr>
        <w:rPr>
          <w:rFonts w:asciiTheme="majorHAnsi" w:hAnsiTheme="majorHAnsi" w:cstheme="majorHAnsi"/>
          <w:bCs/>
        </w:rPr>
      </w:pPr>
      <w:r>
        <w:rPr>
          <w:rFonts w:asciiTheme="majorHAnsi" w:hAnsiTheme="majorHAnsi" w:cstheme="majorHAnsi"/>
          <w:bCs/>
        </w:rPr>
        <w:t xml:space="preserve">SL - </w:t>
      </w:r>
      <w:r w:rsidR="00124619">
        <w:rPr>
          <w:rFonts w:asciiTheme="majorHAnsi" w:hAnsiTheme="majorHAnsi" w:cstheme="majorHAnsi"/>
          <w:bCs/>
        </w:rPr>
        <w:t>Is there an interest in putting together sub committees before next meeting?</w:t>
      </w:r>
    </w:p>
    <w:p w14:paraId="77E17843" w14:textId="4F3A2101" w:rsidR="00124619" w:rsidRDefault="00B07C1B" w:rsidP="00124619">
      <w:pPr>
        <w:pStyle w:val="ListParagraph"/>
        <w:numPr>
          <w:ilvl w:val="3"/>
          <w:numId w:val="16"/>
        </w:numPr>
        <w:rPr>
          <w:rFonts w:asciiTheme="majorHAnsi" w:hAnsiTheme="majorHAnsi" w:cstheme="majorHAnsi"/>
          <w:bCs/>
        </w:rPr>
      </w:pPr>
      <w:r>
        <w:rPr>
          <w:rFonts w:asciiTheme="majorHAnsi" w:hAnsiTheme="majorHAnsi" w:cstheme="majorHAnsi"/>
          <w:bCs/>
        </w:rPr>
        <w:lastRenderedPageBreak/>
        <w:t>Yes,</w:t>
      </w:r>
      <w:r w:rsidR="00124619">
        <w:rPr>
          <w:rFonts w:asciiTheme="majorHAnsi" w:hAnsiTheme="majorHAnsi" w:cstheme="majorHAnsi"/>
          <w:bCs/>
        </w:rPr>
        <w:t xml:space="preserve"> we should form subcommitt</w:t>
      </w:r>
      <w:r>
        <w:rPr>
          <w:rFonts w:asciiTheme="majorHAnsi" w:hAnsiTheme="majorHAnsi" w:cstheme="majorHAnsi"/>
          <w:bCs/>
        </w:rPr>
        <w:t xml:space="preserve">ee. </w:t>
      </w:r>
    </w:p>
    <w:p w14:paraId="0A3B8509" w14:textId="7EA06562" w:rsidR="00B07C1B" w:rsidRPr="00641DCB" w:rsidRDefault="00B07C1B" w:rsidP="00124619">
      <w:pPr>
        <w:pStyle w:val="ListParagraph"/>
        <w:numPr>
          <w:ilvl w:val="3"/>
          <w:numId w:val="16"/>
        </w:numPr>
        <w:rPr>
          <w:rFonts w:asciiTheme="majorHAnsi" w:hAnsiTheme="majorHAnsi" w:cstheme="majorHAnsi"/>
          <w:bCs/>
        </w:rPr>
      </w:pPr>
      <w:r>
        <w:rPr>
          <w:rFonts w:asciiTheme="majorHAnsi" w:hAnsiTheme="majorHAnsi" w:cstheme="majorHAnsi"/>
          <w:bCs/>
        </w:rPr>
        <w:t xml:space="preserve">This would help focus our conversations and give us more direction. </w:t>
      </w:r>
    </w:p>
    <w:bookmarkEnd w:id="2"/>
    <w:p w14:paraId="01C6656F" w14:textId="4053FFC3" w:rsidR="00015288" w:rsidRPr="00E7559D" w:rsidRDefault="00CF7D4B" w:rsidP="00015288">
      <w:pPr>
        <w:pStyle w:val="Heading1"/>
        <w:rPr>
          <w:rFonts w:asciiTheme="majorHAnsi" w:hAnsiTheme="majorHAnsi" w:cstheme="majorHAnsi"/>
          <w:bCs/>
        </w:rPr>
      </w:pPr>
      <w:r w:rsidRPr="00CF7D4B">
        <w:rPr>
          <w:rFonts w:asciiTheme="majorHAnsi" w:hAnsiTheme="majorHAnsi" w:cstheme="majorHAnsi"/>
        </w:rPr>
        <w:t xml:space="preserve">Conversation regarding what measurable results we want to </w:t>
      </w:r>
      <w:proofErr w:type="gramStart"/>
      <w:r w:rsidRPr="00CF7D4B">
        <w:rPr>
          <w:rFonts w:asciiTheme="majorHAnsi" w:hAnsiTheme="majorHAnsi" w:cstheme="majorHAnsi"/>
        </w:rPr>
        <w:t>achiev</w:t>
      </w:r>
      <w:r>
        <w:rPr>
          <w:rFonts w:asciiTheme="majorHAnsi" w:hAnsiTheme="majorHAnsi" w:cstheme="majorHAnsi"/>
        </w:rPr>
        <w:t>e</w:t>
      </w:r>
      <w:proofErr w:type="gramEnd"/>
    </w:p>
    <w:p w14:paraId="7B33BCA1" w14:textId="18C3F107" w:rsidR="00B12CB8" w:rsidRDefault="00B12CB8" w:rsidP="00CF7D4B">
      <w:pPr>
        <w:rPr>
          <w:rFonts w:asciiTheme="majorHAnsi" w:hAnsiTheme="majorHAnsi" w:cstheme="majorHAnsi"/>
          <w:bCs/>
        </w:rPr>
      </w:pPr>
    </w:p>
    <w:p w14:paraId="5C21D4A3" w14:textId="77777777" w:rsidR="00CF7D4B" w:rsidRPr="00E7559D" w:rsidRDefault="00CF7D4B" w:rsidP="00CF7D4B">
      <w:pPr>
        <w:pStyle w:val="Heading1"/>
        <w:rPr>
          <w:rFonts w:asciiTheme="majorHAnsi" w:hAnsiTheme="majorHAnsi" w:cstheme="majorHAnsi"/>
          <w:bCs/>
        </w:rPr>
      </w:pPr>
      <w:r w:rsidRPr="00E7559D">
        <w:rPr>
          <w:rFonts w:asciiTheme="majorHAnsi" w:hAnsiTheme="majorHAnsi" w:cstheme="majorHAnsi"/>
          <w:bCs/>
        </w:rPr>
        <w:t xml:space="preserve">Staff liaison updates </w:t>
      </w:r>
    </w:p>
    <w:p w14:paraId="725B08BD" w14:textId="77777777" w:rsidR="00CF7D4B" w:rsidRDefault="00CF7D4B" w:rsidP="00CF7D4B">
      <w:pPr>
        <w:rPr>
          <w:b/>
          <w:bCs/>
        </w:rPr>
      </w:pPr>
      <w:r>
        <w:rPr>
          <w:b/>
          <w:bCs/>
        </w:rPr>
        <w:t>Recruitment/Appointments</w:t>
      </w:r>
    </w:p>
    <w:p w14:paraId="296B1CE5" w14:textId="7ED40AE1" w:rsidR="00CF7D4B" w:rsidRDefault="00CF7D4B" w:rsidP="00532B78">
      <w:pPr>
        <w:pStyle w:val="ListParagraph"/>
        <w:numPr>
          <w:ilvl w:val="0"/>
          <w:numId w:val="1"/>
        </w:numPr>
        <w:spacing w:after="0" w:line="240" w:lineRule="auto"/>
        <w:contextualSpacing w:val="0"/>
        <w:rPr>
          <w:rFonts w:eastAsia="Times New Roman"/>
        </w:rPr>
      </w:pPr>
      <w:r>
        <w:rPr>
          <w:rFonts w:eastAsia="Times New Roman"/>
        </w:rPr>
        <w:t>City Council has provided an appointment date for the Get Engaged cohort. The cohort is scheduled for appointment at the Council Briefing on Monday, December 5</w:t>
      </w:r>
      <w:r>
        <w:rPr>
          <w:rFonts w:eastAsia="Times New Roman"/>
          <w:vertAlign w:val="superscript"/>
        </w:rPr>
        <w:t>th</w:t>
      </w:r>
      <w:r>
        <w:rPr>
          <w:rFonts w:eastAsia="Times New Roman"/>
        </w:rPr>
        <w:t> at 2:00pm.</w:t>
      </w:r>
    </w:p>
    <w:p w14:paraId="0D4035C4" w14:textId="77777777" w:rsidR="00CF7D4B" w:rsidRDefault="00CF7D4B" w:rsidP="00532B78">
      <w:pPr>
        <w:pStyle w:val="ListParagraph"/>
        <w:numPr>
          <w:ilvl w:val="0"/>
          <w:numId w:val="1"/>
        </w:numPr>
        <w:spacing w:after="0" w:line="240" w:lineRule="auto"/>
        <w:contextualSpacing w:val="0"/>
        <w:rPr>
          <w:rFonts w:eastAsia="Times New Roman"/>
        </w:rPr>
      </w:pPr>
      <w:r>
        <w:rPr>
          <w:rFonts w:eastAsia="Times New Roman"/>
        </w:rPr>
        <w:t>We are working with the co-chairs on next steps for the commission-selected appointment process.</w:t>
      </w:r>
    </w:p>
    <w:p w14:paraId="735B58FF" w14:textId="77777777" w:rsidR="00CF7D4B" w:rsidRDefault="00CF7D4B" w:rsidP="00532B78">
      <w:pPr>
        <w:pStyle w:val="ListParagraph"/>
        <w:numPr>
          <w:ilvl w:val="0"/>
          <w:numId w:val="1"/>
        </w:numPr>
        <w:spacing w:after="0" w:line="240" w:lineRule="auto"/>
        <w:contextualSpacing w:val="0"/>
        <w:rPr>
          <w:rFonts w:eastAsia="Times New Roman"/>
        </w:rPr>
      </w:pPr>
      <w:r>
        <w:rPr>
          <w:rFonts w:eastAsia="Times New Roman"/>
        </w:rPr>
        <w:t>We will check in with City Council offices in early December on their appointments.</w:t>
      </w:r>
    </w:p>
    <w:p w14:paraId="127222B4" w14:textId="33FBD282" w:rsidR="00CF7D4B" w:rsidRDefault="00CF7D4B" w:rsidP="00CF7D4B">
      <w:pPr>
        <w:spacing w:before="240" w:after="0"/>
        <w:rPr>
          <w:b/>
          <w:bCs/>
        </w:rPr>
      </w:pPr>
      <w:r>
        <w:rPr>
          <w:b/>
          <w:bCs/>
        </w:rPr>
        <w:t>Seattle Department of Neighborhoods Director Search</w:t>
      </w:r>
    </w:p>
    <w:p w14:paraId="3FAA14CE" w14:textId="53F4D825" w:rsidR="00CF7D4B" w:rsidRDefault="00CF7D4B" w:rsidP="00532B78">
      <w:pPr>
        <w:pStyle w:val="ListParagraph"/>
        <w:numPr>
          <w:ilvl w:val="0"/>
          <w:numId w:val="1"/>
        </w:numPr>
        <w:spacing w:after="0" w:line="240" w:lineRule="auto"/>
        <w:contextualSpacing w:val="0"/>
        <w:rPr>
          <w:rStyle w:val="normaltextrun"/>
          <w:rFonts w:eastAsia="Times New Roman"/>
        </w:rPr>
      </w:pPr>
      <w:r>
        <w:rPr>
          <w:rStyle w:val="normaltextrun"/>
          <w:rFonts w:eastAsia="Times New Roman"/>
        </w:rPr>
        <w:t xml:space="preserve">The Mayor’s Office has decided to open a recruitment process for the next Seattle Department of Neighborhoods Director to ensure we find the right leader for the department. The opportunity is </w:t>
      </w:r>
      <w:r>
        <w:rPr>
          <w:rStyle w:val="normaltextrun"/>
          <w:rFonts w:eastAsia="Times New Roman"/>
          <w:color w:val="000000"/>
        </w:rPr>
        <w:t xml:space="preserve">currently posted on </w:t>
      </w:r>
      <w:r>
        <w:rPr>
          <w:rStyle w:val="normaltextrun"/>
          <w:rFonts w:eastAsia="Times New Roman"/>
        </w:rPr>
        <w:t xml:space="preserve">the City’s Career page: </w:t>
      </w:r>
      <w:hyperlink r:id="rId11" w:history="1">
        <w:r>
          <w:rPr>
            <w:rStyle w:val="Hyperlink"/>
            <w:rFonts w:eastAsia="Times New Roman"/>
          </w:rPr>
          <w:t>https://www.governmentjobs.com/careers/seattle?department%5B0%5D=Department%20of%20Neighborhoods&amp;sort=PositionTitle%7CAscending&amp;pagetype=jobOpportunitiesJobs&amp;jobId=3785771&amp;jobName=director-department-of-neighborhoods&amp;tab=1</w:t>
        </w:r>
      </w:hyperlink>
    </w:p>
    <w:p w14:paraId="7AECEC43" w14:textId="77777777" w:rsidR="00CF7D4B" w:rsidRDefault="00CF7D4B" w:rsidP="00532B78">
      <w:pPr>
        <w:pStyle w:val="ListParagraph"/>
        <w:numPr>
          <w:ilvl w:val="0"/>
          <w:numId w:val="1"/>
        </w:numPr>
        <w:spacing w:after="0" w:line="240" w:lineRule="auto"/>
        <w:contextualSpacing w:val="0"/>
      </w:pPr>
      <w:r>
        <w:rPr>
          <w:rStyle w:val="normaltextrun"/>
          <w:rFonts w:eastAsia="Times New Roman"/>
        </w:rPr>
        <w:t>It looks like a</w:t>
      </w:r>
      <w:r>
        <w:rPr>
          <w:rStyle w:val="eop"/>
          <w:rFonts w:eastAsia="Times New Roman"/>
        </w:rPr>
        <w:t xml:space="preserve">pplication materials received by 4:00PM Pacific Time on Tuesday, January 3, </w:t>
      </w:r>
      <w:proofErr w:type="gramStart"/>
      <w:r>
        <w:rPr>
          <w:rStyle w:val="eop"/>
          <w:rFonts w:eastAsia="Times New Roman"/>
        </w:rPr>
        <w:t>2023</w:t>
      </w:r>
      <w:proofErr w:type="gramEnd"/>
      <w:r>
        <w:rPr>
          <w:rStyle w:val="eop"/>
          <w:rFonts w:eastAsia="Times New Roman"/>
        </w:rPr>
        <w:t xml:space="preserve"> will receive first consideration.</w:t>
      </w:r>
    </w:p>
    <w:p w14:paraId="6E30C6D7" w14:textId="77777777" w:rsidR="00CF7D4B" w:rsidRDefault="00CF7D4B" w:rsidP="00CF7D4B">
      <w:pPr>
        <w:spacing w:before="240" w:after="0"/>
        <w:rPr>
          <w:b/>
          <w:bCs/>
        </w:rPr>
      </w:pPr>
      <w:r>
        <w:rPr>
          <w:b/>
          <w:bCs/>
        </w:rPr>
        <w:t>SharePoint</w:t>
      </w:r>
    </w:p>
    <w:p w14:paraId="604913B9" w14:textId="4FFDE9E1" w:rsidR="00CF7D4B" w:rsidRDefault="00CF7D4B" w:rsidP="00532B78">
      <w:pPr>
        <w:pStyle w:val="ListParagraph"/>
        <w:numPr>
          <w:ilvl w:val="0"/>
          <w:numId w:val="1"/>
        </w:numPr>
        <w:spacing w:after="0" w:line="240" w:lineRule="auto"/>
        <w:contextualSpacing w:val="0"/>
        <w:rPr>
          <w:rFonts w:eastAsia="Times New Roman"/>
        </w:rPr>
      </w:pPr>
      <w:r>
        <w:rPr>
          <w:rFonts w:eastAsia="Times New Roman"/>
        </w:rPr>
        <w:t xml:space="preserve">We learned from the City </w:t>
      </w:r>
      <w:r w:rsidR="007A6427">
        <w:rPr>
          <w:rFonts w:eastAsia="Times New Roman"/>
        </w:rPr>
        <w:t>Attorney’s</w:t>
      </w:r>
      <w:r>
        <w:rPr>
          <w:rFonts w:eastAsia="Times New Roman"/>
        </w:rPr>
        <w:t xml:space="preserve"> Office that a shared document edited by </w:t>
      </w:r>
      <w:proofErr w:type="gramStart"/>
      <w:r>
        <w:rPr>
          <w:rFonts w:eastAsia="Times New Roman"/>
        </w:rPr>
        <w:t>all of</w:t>
      </w:r>
      <w:proofErr w:type="gramEnd"/>
      <w:r>
        <w:rPr>
          <w:rFonts w:eastAsia="Times New Roman"/>
        </w:rPr>
        <w:t xml:space="preserve"> the commission could be a violation of the Open Public Meetings Act. If only the three of you</w:t>
      </w:r>
      <w:r w:rsidR="003258BD">
        <w:rPr>
          <w:rFonts w:eastAsia="Times New Roman"/>
        </w:rPr>
        <w:t xml:space="preserve"> total</w:t>
      </w:r>
      <w:r>
        <w:rPr>
          <w:rFonts w:eastAsia="Times New Roman"/>
        </w:rPr>
        <w:t xml:space="preserve"> edited a document, it would not – because that’s not a quorum. All that to say, documents can be posted to a shared site like </w:t>
      </w:r>
      <w:r w:rsidR="005B174B">
        <w:rPr>
          <w:rFonts w:eastAsia="Times New Roman"/>
        </w:rPr>
        <w:t>SharePoint,</w:t>
      </w:r>
      <w:r>
        <w:rPr>
          <w:rFonts w:eastAsia="Times New Roman"/>
        </w:rPr>
        <w:t xml:space="preserve"> but they recommend not having them be editable by all users.</w:t>
      </w:r>
    </w:p>
    <w:p w14:paraId="1F17489F" w14:textId="3DD9DBDF" w:rsidR="005B174B" w:rsidRDefault="005B174B" w:rsidP="005B174B">
      <w:pPr>
        <w:pStyle w:val="ListParagraph"/>
        <w:numPr>
          <w:ilvl w:val="1"/>
          <w:numId w:val="1"/>
        </w:numPr>
        <w:spacing w:after="0" w:line="240" w:lineRule="auto"/>
        <w:contextualSpacing w:val="0"/>
        <w:rPr>
          <w:rFonts w:eastAsia="Times New Roman"/>
        </w:rPr>
      </w:pPr>
      <w:r>
        <w:rPr>
          <w:rFonts w:eastAsia="Times New Roman"/>
        </w:rPr>
        <w:t xml:space="preserve">Commission decided that the Co-chairs can edit, and other commissioners only have view only privileges. </w:t>
      </w:r>
    </w:p>
    <w:p w14:paraId="184116B2" w14:textId="77777777" w:rsidR="003258BD" w:rsidRDefault="003258BD" w:rsidP="003258BD">
      <w:pPr>
        <w:pStyle w:val="ListParagraph"/>
        <w:spacing w:after="0" w:line="240" w:lineRule="auto"/>
        <w:contextualSpacing w:val="0"/>
        <w:rPr>
          <w:rFonts w:eastAsia="Times New Roman"/>
        </w:rPr>
      </w:pPr>
    </w:p>
    <w:p w14:paraId="37975FC5" w14:textId="5C5DF1BA" w:rsidR="00015288" w:rsidRPr="00E7559D" w:rsidRDefault="00015288" w:rsidP="00015288">
      <w:pPr>
        <w:pStyle w:val="Heading1"/>
        <w:rPr>
          <w:rFonts w:asciiTheme="majorHAnsi" w:hAnsiTheme="majorHAnsi" w:cstheme="majorHAnsi"/>
        </w:rPr>
      </w:pPr>
      <w:r w:rsidRPr="00E7559D">
        <w:rPr>
          <w:rFonts w:asciiTheme="majorHAnsi" w:hAnsiTheme="majorHAnsi" w:cstheme="majorHAnsi"/>
        </w:rPr>
        <w:t>Community Comment</w:t>
      </w:r>
    </w:p>
    <w:p w14:paraId="549A7F44" w14:textId="483F6D48" w:rsidR="00AD79AB" w:rsidRPr="00AD79AB" w:rsidRDefault="00140298" w:rsidP="00AD79AB">
      <w:pPr>
        <w:tabs>
          <w:tab w:val="left" w:pos="6790"/>
        </w:tabs>
        <w:rPr>
          <w:rFonts w:asciiTheme="majorHAnsi" w:hAnsiTheme="majorHAnsi" w:cstheme="majorHAnsi"/>
          <w:b/>
          <w:bCs/>
        </w:rPr>
      </w:pPr>
      <w:r w:rsidRPr="00AD79AB">
        <w:rPr>
          <w:rFonts w:asciiTheme="majorHAnsi" w:hAnsiTheme="majorHAnsi" w:cstheme="majorHAnsi"/>
          <w:b/>
          <w:bCs/>
        </w:rPr>
        <w:t xml:space="preserve"> </w:t>
      </w:r>
      <w:r w:rsidR="00503F81" w:rsidRPr="00AD79AB">
        <w:rPr>
          <w:rFonts w:asciiTheme="majorHAnsi" w:hAnsiTheme="majorHAnsi" w:cstheme="majorHAnsi"/>
          <w:b/>
          <w:bCs/>
        </w:rPr>
        <w:t>Cindi Barker</w:t>
      </w:r>
    </w:p>
    <w:p w14:paraId="527DF996" w14:textId="7D8BBFD2" w:rsidR="00015288" w:rsidRDefault="00AD79AB" w:rsidP="00532B78">
      <w:pPr>
        <w:pStyle w:val="ListParagraph"/>
        <w:numPr>
          <w:ilvl w:val="0"/>
          <w:numId w:val="4"/>
        </w:numPr>
        <w:tabs>
          <w:tab w:val="left" w:pos="6790"/>
        </w:tabs>
        <w:rPr>
          <w:rFonts w:asciiTheme="majorHAnsi" w:hAnsiTheme="majorHAnsi" w:cstheme="majorHAnsi"/>
        </w:rPr>
      </w:pPr>
      <w:r>
        <w:rPr>
          <w:rFonts w:asciiTheme="majorHAnsi" w:hAnsiTheme="majorHAnsi" w:cstheme="majorHAnsi"/>
        </w:rPr>
        <w:t>I</w:t>
      </w:r>
      <w:r w:rsidR="00503F81">
        <w:rPr>
          <w:rFonts w:asciiTheme="majorHAnsi" w:hAnsiTheme="majorHAnsi" w:cstheme="majorHAnsi"/>
        </w:rPr>
        <w:t>f you are a diverse group,</w:t>
      </w:r>
      <w:r>
        <w:rPr>
          <w:rFonts w:asciiTheme="majorHAnsi" w:hAnsiTheme="majorHAnsi" w:cstheme="majorHAnsi"/>
        </w:rPr>
        <w:t xml:space="preserve"> you </w:t>
      </w:r>
      <w:r w:rsidR="00535DF6">
        <w:rPr>
          <w:rFonts w:asciiTheme="majorHAnsi" w:hAnsiTheme="majorHAnsi" w:cstheme="majorHAnsi"/>
        </w:rPr>
        <w:t>won’t</w:t>
      </w:r>
      <w:r>
        <w:rPr>
          <w:rFonts w:asciiTheme="majorHAnsi" w:hAnsiTheme="majorHAnsi" w:cstheme="majorHAnsi"/>
        </w:rPr>
        <w:t xml:space="preserve"> necessarily agree on everything the </w:t>
      </w:r>
      <w:r w:rsidR="00535DF6">
        <w:rPr>
          <w:rFonts w:asciiTheme="majorHAnsi" w:hAnsiTheme="majorHAnsi" w:cstheme="majorHAnsi"/>
        </w:rPr>
        <w:t>mayor</w:t>
      </w:r>
      <w:r>
        <w:rPr>
          <w:rFonts w:asciiTheme="majorHAnsi" w:hAnsiTheme="majorHAnsi" w:cstheme="majorHAnsi"/>
        </w:rPr>
        <w:t xml:space="preserve"> had proposed.</w:t>
      </w:r>
      <w:r w:rsidR="00503F81">
        <w:rPr>
          <w:rFonts w:asciiTheme="majorHAnsi" w:hAnsiTheme="majorHAnsi" w:cstheme="majorHAnsi"/>
        </w:rPr>
        <w:t xml:space="preserve"> </w:t>
      </w:r>
      <w:r>
        <w:rPr>
          <w:rFonts w:asciiTheme="majorHAnsi" w:hAnsiTheme="majorHAnsi" w:cstheme="majorHAnsi"/>
        </w:rPr>
        <w:t>I</w:t>
      </w:r>
      <w:r w:rsidR="00503F81">
        <w:rPr>
          <w:rFonts w:asciiTheme="majorHAnsi" w:hAnsiTheme="majorHAnsi" w:cstheme="majorHAnsi"/>
        </w:rPr>
        <w:t>t will be a hard task to take on. It would be much more critical that you would look at each one of those topics that come out and tie them to who is being involved and who is being asked to be at the table for each of those things that go on. If its crime, then are you asking that a diversity of people be asked to engage on that topic</w:t>
      </w:r>
      <w:r w:rsidR="000C4DD7">
        <w:rPr>
          <w:rFonts w:asciiTheme="majorHAnsi" w:hAnsiTheme="majorHAnsi" w:cstheme="majorHAnsi"/>
        </w:rPr>
        <w:t>.</w:t>
      </w:r>
    </w:p>
    <w:p w14:paraId="40905B89" w14:textId="3503E1A9" w:rsidR="000C4DD7" w:rsidRDefault="000C4DD7" w:rsidP="000C4DD7">
      <w:pPr>
        <w:pStyle w:val="ListParagraph"/>
        <w:numPr>
          <w:ilvl w:val="0"/>
          <w:numId w:val="4"/>
        </w:numPr>
        <w:tabs>
          <w:tab w:val="left" w:pos="6790"/>
        </w:tabs>
        <w:rPr>
          <w:rFonts w:asciiTheme="majorHAnsi" w:hAnsiTheme="majorHAnsi" w:cstheme="majorHAnsi"/>
        </w:rPr>
      </w:pPr>
      <w:r>
        <w:rPr>
          <w:rFonts w:asciiTheme="majorHAnsi" w:hAnsiTheme="majorHAnsi" w:cstheme="majorHAnsi"/>
        </w:rPr>
        <w:lastRenderedPageBreak/>
        <w:t xml:space="preserve">When people </w:t>
      </w:r>
      <w:r w:rsidR="00AD79AB">
        <w:rPr>
          <w:rFonts w:asciiTheme="majorHAnsi" w:hAnsiTheme="majorHAnsi" w:cstheme="majorHAnsi"/>
        </w:rPr>
        <w:t xml:space="preserve">say (Council) they don’t </w:t>
      </w:r>
      <w:r>
        <w:rPr>
          <w:rFonts w:asciiTheme="majorHAnsi" w:hAnsiTheme="majorHAnsi" w:cstheme="majorHAnsi"/>
        </w:rPr>
        <w:t xml:space="preserve">seem to care what we are saying, you can </w:t>
      </w:r>
      <w:r w:rsidR="00AD79AB">
        <w:rPr>
          <w:rFonts w:asciiTheme="majorHAnsi" w:hAnsiTheme="majorHAnsi" w:cstheme="majorHAnsi"/>
        </w:rPr>
        <w:t>ask</w:t>
      </w:r>
      <w:r>
        <w:rPr>
          <w:rFonts w:asciiTheme="majorHAnsi" w:hAnsiTheme="majorHAnsi" w:cstheme="majorHAnsi"/>
        </w:rPr>
        <w:t xml:space="preserve"> where they are getting that information and look at gaps that come out of those important topics that come from the city </w:t>
      </w:r>
      <w:r w:rsidR="00535DF6">
        <w:rPr>
          <w:rFonts w:asciiTheme="majorHAnsi" w:hAnsiTheme="majorHAnsi" w:cstheme="majorHAnsi"/>
        </w:rPr>
        <w:t>to</w:t>
      </w:r>
      <w:r>
        <w:rPr>
          <w:rFonts w:asciiTheme="majorHAnsi" w:hAnsiTheme="majorHAnsi" w:cstheme="majorHAnsi"/>
        </w:rPr>
        <w:t xml:space="preserve"> make sure engagement happens. </w:t>
      </w:r>
    </w:p>
    <w:p w14:paraId="5B435EFC" w14:textId="795FB689" w:rsidR="000C4DD7" w:rsidRDefault="000C4DD7" w:rsidP="000C4DD7">
      <w:pPr>
        <w:pStyle w:val="ListParagraph"/>
        <w:numPr>
          <w:ilvl w:val="0"/>
          <w:numId w:val="4"/>
        </w:numPr>
        <w:tabs>
          <w:tab w:val="left" w:pos="6790"/>
        </w:tabs>
        <w:rPr>
          <w:rFonts w:asciiTheme="majorHAnsi" w:hAnsiTheme="majorHAnsi" w:cstheme="majorHAnsi"/>
        </w:rPr>
      </w:pPr>
      <w:r>
        <w:rPr>
          <w:rFonts w:asciiTheme="majorHAnsi" w:hAnsiTheme="majorHAnsi" w:cstheme="majorHAnsi"/>
        </w:rPr>
        <w:t>Who is in a whole community that we have left out that we are trying to get this message to?</w:t>
      </w:r>
    </w:p>
    <w:p w14:paraId="67EAACB7" w14:textId="59591EF2" w:rsidR="000C4DD7" w:rsidRDefault="000C4DD7" w:rsidP="000C4DD7">
      <w:pPr>
        <w:pStyle w:val="ListParagraph"/>
        <w:numPr>
          <w:ilvl w:val="1"/>
          <w:numId w:val="4"/>
        </w:numPr>
        <w:tabs>
          <w:tab w:val="left" w:pos="6790"/>
        </w:tabs>
        <w:rPr>
          <w:rFonts w:asciiTheme="majorHAnsi" w:hAnsiTheme="majorHAnsi" w:cstheme="majorHAnsi"/>
        </w:rPr>
      </w:pPr>
      <w:r>
        <w:rPr>
          <w:rFonts w:asciiTheme="majorHAnsi" w:hAnsiTheme="majorHAnsi" w:cstheme="majorHAnsi"/>
        </w:rPr>
        <w:t>That dictates the channels you use, complexity of the message, the frequency that it comes out</w:t>
      </w:r>
      <w:r w:rsidR="00AD79AB">
        <w:rPr>
          <w:rFonts w:asciiTheme="majorHAnsi" w:hAnsiTheme="majorHAnsi" w:cstheme="majorHAnsi"/>
        </w:rPr>
        <w:t>,</w:t>
      </w:r>
      <w:r>
        <w:rPr>
          <w:rFonts w:asciiTheme="majorHAnsi" w:hAnsiTheme="majorHAnsi" w:cstheme="majorHAnsi"/>
        </w:rPr>
        <w:t xml:space="preserve"> and the opportunity you give them to engage back. For example, workers </w:t>
      </w:r>
      <w:r w:rsidR="00CA6F28">
        <w:rPr>
          <w:rFonts w:asciiTheme="majorHAnsi" w:hAnsiTheme="majorHAnsi" w:cstheme="majorHAnsi"/>
        </w:rPr>
        <w:t>can’t</w:t>
      </w:r>
      <w:r>
        <w:rPr>
          <w:rFonts w:asciiTheme="majorHAnsi" w:hAnsiTheme="majorHAnsi" w:cstheme="majorHAnsi"/>
        </w:rPr>
        <w:t xml:space="preserve"> come to meetings during the day, Digital divide issues (not everyone has technology in home). </w:t>
      </w:r>
    </w:p>
    <w:p w14:paraId="1875951D" w14:textId="19688665" w:rsidR="000C4DD7" w:rsidRPr="00AD79AB" w:rsidRDefault="000C4DD7" w:rsidP="00AD79AB">
      <w:pPr>
        <w:pStyle w:val="ListParagraph"/>
        <w:numPr>
          <w:ilvl w:val="0"/>
          <w:numId w:val="19"/>
        </w:numPr>
        <w:tabs>
          <w:tab w:val="left" w:pos="6790"/>
        </w:tabs>
        <w:rPr>
          <w:rFonts w:asciiTheme="majorHAnsi" w:hAnsiTheme="majorHAnsi" w:cstheme="majorHAnsi"/>
        </w:rPr>
      </w:pPr>
      <w:r w:rsidRPr="00AD79AB">
        <w:rPr>
          <w:rFonts w:asciiTheme="majorHAnsi" w:hAnsiTheme="majorHAnsi" w:cstheme="majorHAnsi"/>
        </w:rPr>
        <w:t>If you make a list of who you are focusing on, you should also have a list of who you are not focusing on</w:t>
      </w:r>
      <w:r w:rsidR="00CA6F28">
        <w:rPr>
          <w:rFonts w:asciiTheme="majorHAnsi" w:hAnsiTheme="majorHAnsi" w:cstheme="majorHAnsi"/>
        </w:rPr>
        <w:t>,</w:t>
      </w:r>
      <w:r w:rsidRPr="00AD79AB">
        <w:rPr>
          <w:rFonts w:asciiTheme="majorHAnsi" w:hAnsiTheme="majorHAnsi" w:cstheme="majorHAnsi"/>
        </w:rPr>
        <w:t xml:space="preserve"> that way you can also reach out to them in a meaningful way.</w:t>
      </w:r>
    </w:p>
    <w:p w14:paraId="71178D44" w14:textId="63E5EF84" w:rsidR="000C4DD7" w:rsidRDefault="000C4DD7" w:rsidP="000C4DD7">
      <w:pPr>
        <w:pStyle w:val="ListParagraph"/>
        <w:numPr>
          <w:ilvl w:val="1"/>
          <w:numId w:val="4"/>
        </w:numPr>
        <w:tabs>
          <w:tab w:val="left" w:pos="6790"/>
        </w:tabs>
        <w:rPr>
          <w:rFonts w:asciiTheme="majorHAnsi" w:hAnsiTheme="majorHAnsi" w:cstheme="majorHAnsi"/>
        </w:rPr>
      </w:pPr>
      <w:r>
        <w:rPr>
          <w:rFonts w:asciiTheme="majorHAnsi" w:hAnsiTheme="majorHAnsi" w:cstheme="majorHAnsi"/>
        </w:rPr>
        <w:t xml:space="preserve">The list could change as well depending on the topic. The commission should have more flexibility when it come to this (engagement). </w:t>
      </w:r>
    </w:p>
    <w:p w14:paraId="4DEE0480" w14:textId="77777777" w:rsidR="00CF7D4B" w:rsidRDefault="00CF7D4B" w:rsidP="008C6DEF">
      <w:pPr>
        <w:tabs>
          <w:tab w:val="left" w:pos="6790"/>
        </w:tabs>
        <w:rPr>
          <w:rFonts w:asciiTheme="majorHAnsi" w:hAnsiTheme="majorHAnsi" w:cstheme="majorHAnsi"/>
        </w:rPr>
      </w:pPr>
    </w:p>
    <w:p w14:paraId="72CAB868" w14:textId="7B7EE397" w:rsidR="00C7427F" w:rsidRPr="00E7559D" w:rsidRDefault="00CC2F51" w:rsidP="008C6DEF">
      <w:pPr>
        <w:tabs>
          <w:tab w:val="left" w:pos="6790"/>
        </w:tabs>
        <w:rPr>
          <w:rFonts w:asciiTheme="majorHAnsi" w:hAnsiTheme="majorHAnsi" w:cstheme="majorHAnsi"/>
        </w:rPr>
      </w:pPr>
      <w:r w:rsidRPr="00E7559D">
        <w:rPr>
          <w:rFonts w:asciiTheme="majorHAnsi" w:hAnsiTheme="majorHAnsi" w:cstheme="majorHAnsi"/>
        </w:rPr>
        <w:t>The meeting was adjourned.</w:t>
      </w:r>
      <w:r w:rsidR="00086C7C" w:rsidRPr="00E7559D">
        <w:rPr>
          <w:rFonts w:asciiTheme="majorHAnsi" w:hAnsiTheme="majorHAnsi" w:cstheme="majorHAnsi"/>
        </w:rPr>
        <w:t xml:space="preserve"> </w:t>
      </w:r>
    </w:p>
    <w:sectPr w:rsidR="00C7427F" w:rsidRPr="00E755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8EDB" w14:textId="77777777" w:rsidR="002A51EC" w:rsidRDefault="002A51EC" w:rsidP="00B92F63">
      <w:pPr>
        <w:spacing w:after="0" w:line="240" w:lineRule="auto"/>
      </w:pPr>
      <w:r>
        <w:separator/>
      </w:r>
    </w:p>
  </w:endnote>
  <w:endnote w:type="continuationSeparator" w:id="0">
    <w:p w14:paraId="5F480678" w14:textId="77777777" w:rsidR="002A51EC" w:rsidRDefault="002A51EC"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E56B" w14:textId="77777777" w:rsidR="002A51EC" w:rsidRDefault="002A51EC" w:rsidP="00B92F63">
      <w:pPr>
        <w:spacing w:after="0" w:line="240" w:lineRule="auto"/>
      </w:pPr>
      <w:r>
        <w:separator/>
      </w:r>
    </w:p>
  </w:footnote>
  <w:footnote w:type="continuationSeparator" w:id="0">
    <w:p w14:paraId="5B34FB92" w14:textId="77777777" w:rsidR="002A51EC" w:rsidRDefault="002A51EC"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5A5EAE52"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41B"/>
    <w:multiLevelType w:val="hybridMultilevel"/>
    <w:tmpl w:val="680E61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40673C"/>
    <w:multiLevelType w:val="hybridMultilevel"/>
    <w:tmpl w:val="888E2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372F9E"/>
    <w:multiLevelType w:val="hybridMultilevel"/>
    <w:tmpl w:val="D978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46876"/>
    <w:multiLevelType w:val="hybridMultilevel"/>
    <w:tmpl w:val="DC2075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C0147A"/>
    <w:multiLevelType w:val="hybridMultilevel"/>
    <w:tmpl w:val="03D8C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A2BFC"/>
    <w:multiLevelType w:val="hybridMultilevel"/>
    <w:tmpl w:val="61C06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779DB"/>
    <w:multiLevelType w:val="hybridMultilevel"/>
    <w:tmpl w:val="0F081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10956FF"/>
    <w:multiLevelType w:val="hybridMultilevel"/>
    <w:tmpl w:val="64186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4293D"/>
    <w:multiLevelType w:val="hybridMultilevel"/>
    <w:tmpl w:val="4D1A5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385F2A"/>
    <w:multiLevelType w:val="hybridMultilevel"/>
    <w:tmpl w:val="4914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36845"/>
    <w:multiLevelType w:val="hybridMultilevel"/>
    <w:tmpl w:val="31E48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2F736E"/>
    <w:multiLevelType w:val="hybridMultilevel"/>
    <w:tmpl w:val="7A4C2C44"/>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48F0A58"/>
    <w:multiLevelType w:val="hybridMultilevel"/>
    <w:tmpl w:val="6DB8C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4D3ECE"/>
    <w:multiLevelType w:val="hybridMultilevel"/>
    <w:tmpl w:val="4B22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C94448"/>
    <w:multiLevelType w:val="hybridMultilevel"/>
    <w:tmpl w:val="7B34FD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AB1910"/>
    <w:multiLevelType w:val="hybridMultilevel"/>
    <w:tmpl w:val="65EEC0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1E0600"/>
    <w:multiLevelType w:val="hybridMultilevel"/>
    <w:tmpl w:val="898403AA"/>
    <w:lvl w:ilvl="0" w:tplc="0409000F">
      <w:start w:val="1"/>
      <w:numFmt w:val="decimal"/>
      <w:lvlText w:val="%1."/>
      <w:lvlJc w:val="left"/>
      <w:pPr>
        <w:ind w:left="144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803990"/>
    <w:multiLevelType w:val="hybridMultilevel"/>
    <w:tmpl w:val="19E23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E0481"/>
    <w:multiLevelType w:val="hybridMultilevel"/>
    <w:tmpl w:val="068A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068681">
    <w:abstractNumId w:val="12"/>
  </w:num>
  <w:num w:numId="2" w16cid:durableId="1920092315">
    <w:abstractNumId w:val="5"/>
  </w:num>
  <w:num w:numId="3" w16cid:durableId="1803385500">
    <w:abstractNumId w:val="16"/>
  </w:num>
  <w:num w:numId="4" w16cid:durableId="1623338883">
    <w:abstractNumId w:val="17"/>
  </w:num>
  <w:num w:numId="5" w16cid:durableId="994802754">
    <w:abstractNumId w:val="9"/>
  </w:num>
  <w:num w:numId="6" w16cid:durableId="895630507">
    <w:abstractNumId w:val="7"/>
  </w:num>
  <w:num w:numId="7" w16cid:durableId="2061202031">
    <w:abstractNumId w:val="15"/>
  </w:num>
  <w:num w:numId="8" w16cid:durableId="1434352981">
    <w:abstractNumId w:val="4"/>
  </w:num>
  <w:num w:numId="9" w16cid:durableId="185288873">
    <w:abstractNumId w:val="0"/>
  </w:num>
  <w:num w:numId="10" w16cid:durableId="15467553">
    <w:abstractNumId w:val="3"/>
  </w:num>
  <w:num w:numId="11" w16cid:durableId="1080103140">
    <w:abstractNumId w:val="6"/>
  </w:num>
  <w:num w:numId="12" w16cid:durableId="2119181012">
    <w:abstractNumId w:val="13"/>
  </w:num>
  <w:num w:numId="13" w16cid:durableId="225726957">
    <w:abstractNumId w:val="11"/>
  </w:num>
  <w:num w:numId="14" w16cid:durableId="929969611">
    <w:abstractNumId w:val="14"/>
  </w:num>
  <w:num w:numId="15" w16cid:durableId="1924948325">
    <w:abstractNumId w:val="8"/>
  </w:num>
  <w:num w:numId="16" w16cid:durableId="1561794409">
    <w:abstractNumId w:val="10"/>
  </w:num>
  <w:num w:numId="17" w16cid:durableId="526140080">
    <w:abstractNumId w:val="1"/>
  </w:num>
  <w:num w:numId="18" w16cid:durableId="180900496">
    <w:abstractNumId w:val="2"/>
  </w:num>
  <w:num w:numId="19" w16cid:durableId="190278671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7ufPZPqfd9U3/rVHZleCHG0OSY6MU5i+j2UxhHUtytJ4VJpfqyAuZlHQw0OFA+siHqTc6eYEWXUhUGUr9nPYSw==" w:salt="wvaEggKw6w7cSCMBAvyZ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15288"/>
    <w:rsid w:val="0001563A"/>
    <w:rsid w:val="00021C0A"/>
    <w:rsid w:val="000250F6"/>
    <w:rsid w:val="000262E8"/>
    <w:rsid w:val="0002664C"/>
    <w:rsid w:val="00026936"/>
    <w:rsid w:val="000269D7"/>
    <w:rsid w:val="00026CEB"/>
    <w:rsid w:val="00033C37"/>
    <w:rsid w:val="00034FF8"/>
    <w:rsid w:val="00035A78"/>
    <w:rsid w:val="00040D75"/>
    <w:rsid w:val="00042A74"/>
    <w:rsid w:val="000438B7"/>
    <w:rsid w:val="0004520E"/>
    <w:rsid w:val="000455F7"/>
    <w:rsid w:val="00047C92"/>
    <w:rsid w:val="00053350"/>
    <w:rsid w:val="00054C3A"/>
    <w:rsid w:val="00060073"/>
    <w:rsid w:val="00061F3E"/>
    <w:rsid w:val="00065378"/>
    <w:rsid w:val="000657A9"/>
    <w:rsid w:val="0006779A"/>
    <w:rsid w:val="00067805"/>
    <w:rsid w:val="00070601"/>
    <w:rsid w:val="00074DF0"/>
    <w:rsid w:val="00076481"/>
    <w:rsid w:val="000765EB"/>
    <w:rsid w:val="000815CA"/>
    <w:rsid w:val="00082C3D"/>
    <w:rsid w:val="00084456"/>
    <w:rsid w:val="00084A77"/>
    <w:rsid w:val="0008526A"/>
    <w:rsid w:val="00086C7C"/>
    <w:rsid w:val="0008707E"/>
    <w:rsid w:val="00087279"/>
    <w:rsid w:val="00090098"/>
    <w:rsid w:val="000905C1"/>
    <w:rsid w:val="0009230B"/>
    <w:rsid w:val="000966AE"/>
    <w:rsid w:val="000A1809"/>
    <w:rsid w:val="000A1AD0"/>
    <w:rsid w:val="000A20D6"/>
    <w:rsid w:val="000A2B1F"/>
    <w:rsid w:val="000A2FAD"/>
    <w:rsid w:val="000A4C95"/>
    <w:rsid w:val="000B1C1E"/>
    <w:rsid w:val="000B39E4"/>
    <w:rsid w:val="000B44D3"/>
    <w:rsid w:val="000B65A6"/>
    <w:rsid w:val="000B7907"/>
    <w:rsid w:val="000C0F25"/>
    <w:rsid w:val="000C2BF2"/>
    <w:rsid w:val="000C4DD7"/>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1911"/>
    <w:rsid w:val="001132B0"/>
    <w:rsid w:val="00113CEE"/>
    <w:rsid w:val="001211F5"/>
    <w:rsid w:val="001221EC"/>
    <w:rsid w:val="0012385A"/>
    <w:rsid w:val="00123C20"/>
    <w:rsid w:val="00123F98"/>
    <w:rsid w:val="00124619"/>
    <w:rsid w:val="00124A61"/>
    <w:rsid w:val="0012543D"/>
    <w:rsid w:val="00126F11"/>
    <w:rsid w:val="00127023"/>
    <w:rsid w:val="00127BF4"/>
    <w:rsid w:val="00131545"/>
    <w:rsid w:val="00133D9F"/>
    <w:rsid w:val="00134B3B"/>
    <w:rsid w:val="00140298"/>
    <w:rsid w:val="00140C48"/>
    <w:rsid w:val="00141030"/>
    <w:rsid w:val="0014226D"/>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F9F"/>
    <w:rsid w:val="00171222"/>
    <w:rsid w:val="0017131E"/>
    <w:rsid w:val="00171FC8"/>
    <w:rsid w:val="00175CB9"/>
    <w:rsid w:val="00177116"/>
    <w:rsid w:val="00177F8A"/>
    <w:rsid w:val="00184F81"/>
    <w:rsid w:val="001861FB"/>
    <w:rsid w:val="001865DC"/>
    <w:rsid w:val="00186CBB"/>
    <w:rsid w:val="00186FCC"/>
    <w:rsid w:val="00190998"/>
    <w:rsid w:val="00191B1F"/>
    <w:rsid w:val="00192A2A"/>
    <w:rsid w:val="00193E2E"/>
    <w:rsid w:val="00196017"/>
    <w:rsid w:val="001A44E8"/>
    <w:rsid w:val="001A4A20"/>
    <w:rsid w:val="001A6B25"/>
    <w:rsid w:val="001A72F2"/>
    <w:rsid w:val="001A7618"/>
    <w:rsid w:val="001A77F4"/>
    <w:rsid w:val="001B510B"/>
    <w:rsid w:val="001B7E54"/>
    <w:rsid w:val="001C0286"/>
    <w:rsid w:val="001C0FCE"/>
    <w:rsid w:val="001C1F15"/>
    <w:rsid w:val="001C43BA"/>
    <w:rsid w:val="001C5A98"/>
    <w:rsid w:val="001C72EC"/>
    <w:rsid w:val="001D4690"/>
    <w:rsid w:val="001D52D6"/>
    <w:rsid w:val="001D7566"/>
    <w:rsid w:val="001E0794"/>
    <w:rsid w:val="001E14CA"/>
    <w:rsid w:val="001E56D9"/>
    <w:rsid w:val="001E7B59"/>
    <w:rsid w:val="001F2E34"/>
    <w:rsid w:val="001F69FB"/>
    <w:rsid w:val="00200BDD"/>
    <w:rsid w:val="00201883"/>
    <w:rsid w:val="002036E7"/>
    <w:rsid w:val="00211DB8"/>
    <w:rsid w:val="00212BBB"/>
    <w:rsid w:val="002132E1"/>
    <w:rsid w:val="002163C0"/>
    <w:rsid w:val="00217DBB"/>
    <w:rsid w:val="002201AE"/>
    <w:rsid w:val="002201F9"/>
    <w:rsid w:val="00220A08"/>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5892"/>
    <w:rsid w:val="00257168"/>
    <w:rsid w:val="00257D92"/>
    <w:rsid w:val="002606CE"/>
    <w:rsid w:val="0026097C"/>
    <w:rsid w:val="002624DE"/>
    <w:rsid w:val="002636C9"/>
    <w:rsid w:val="002648A1"/>
    <w:rsid w:val="0026594B"/>
    <w:rsid w:val="00266F85"/>
    <w:rsid w:val="00271B67"/>
    <w:rsid w:val="002745C8"/>
    <w:rsid w:val="00276148"/>
    <w:rsid w:val="00276838"/>
    <w:rsid w:val="00281A80"/>
    <w:rsid w:val="0028243D"/>
    <w:rsid w:val="00282879"/>
    <w:rsid w:val="00284A02"/>
    <w:rsid w:val="00285351"/>
    <w:rsid w:val="00286BE4"/>
    <w:rsid w:val="002903E9"/>
    <w:rsid w:val="00291E66"/>
    <w:rsid w:val="002928A6"/>
    <w:rsid w:val="00295564"/>
    <w:rsid w:val="00295B40"/>
    <w:rsid w:val="00295F1E"/>
    <w:rsid w:val="0029775B"/>
    <w:rsid w:val="002979F5"/>
    <w:rsid w:val="002A39A6"/>
    <w:rsid w:val="002A4453"/>
    <w:rsid w:val="002A51EC"/>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2976"/>
    <w:rsid w:val="002E47F6"/>
    <w:rsid w:val="002E7E3A"/>
    <w:rsid w:val="002F0A9C"/>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57E0"/>
    <w:rsid w:val="00315D29"/>
    <w:rsid w:val="0032387F"/>
    <w:rsid w:val="00323FAA"/>
    <w:rsid w:val="00324186"/>
    <w:rsid w:val="00324D92"/>
    <w:rsid w:val="003258BD"/>
    <w:rsid w:val="00325B91"/>
    <w:rsid w:val="00327081"/>
    <w:rsid w:val="003275D2"/>
    <w:rsid w:val="0033044C"/>
    <w:rsid w:val="00330AAD"/>
    <w:rsid w:val="00331505"/>
    <w:rsid w:val="003326E3"/>
    <w:rsid w:val="00343050"/>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081F"/>
    <w:rsid w:val="00391994"/>
    <w:rsid w:val="00392066"/>
    <w:rsid w:val="00392231"/>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F2790"/>
    <w:rsid w:val="003F2877"/>
    <w:rsid w:val="003F4111"/>
    <w:rsid w:val="003F4CB7"/>
    <w:rsid w:val="003F522E"/>
    <w:rsid w:val="003F5AEF"/>
    <w:rsid w:val="003F6373"/>
    <w:rsid w:val="003F67D5"/>
    <w:rsid w:val="003F7377"/>
    <w:rsid w:val="00400351"/>
    <w:rsid w:val="0040448D"/>
    <w:rsid w:val="0040478B"/>
    <w:rsid w:val="004075CD"/>
    <w:rsid w:val="00407605"/>
    <w:rsid w:val="00410AFD"/>
    <w:rsid w:val="00414429"/>
    <w:rsid w:val="0041543D"/>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B0A"/>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355"/>
    <w:rsid w:val="004A2648"/>
    <w:rsid w:val="004A284C"/>
    <w:rsid w:val="004A4396"/>
    <w:rsid w:val="004A5C74"/>
    <w:rsid w:val="004A5F69"/>
    <w:rsid w:val="004A7BF4"/>
    <w:rsid w:val="004B08A6"/>
    <w:rsid w:val="004B344B"/>
    <w:rsid w:val="004B5752"/>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3F81"/>
    <w:rsid w:val="00504012"/>
    <w:rsid w:val="00511F1B"/>
    <w:rsid w:val="00513130"/>
    <w:rsid w:val="0051536B"/>
    <w:rsid w:val="00515836"/>
    <w:rsid w:val="0051777A"/>
    <w:rsid w:val="00522611"/>
    <w:rsid w:val="005232B2"/>
    <w:rsid w:val="00523C0C"/>
    <w:rsid w:val="005260FC"/>
    <w:rsid w:val="00526ADE"/>
    <w:rsid w:val="005321D0"/>
    <w:rsid w:val="0053254C"/>
    <w:rsid w:val="00532B78"/>
    <w:rsid w:val="005334D1"/>
    <w:rsid w:val="00534112"/>
    <w:rsid w:val="00535DF6"/>
    <w:rsid w:val="00536ED8"/>
    <w:rsid w:val="005374CF"/>
    <w:rsid w:val="00541D34"/>
    <w:rsid w:val="0054366D"/>
    <w:rsid w:val="00543F24"/>
    <w:rsid w:val="005446AC"/>
    <w:rsid w:val="00546909"/>
    <w:rsid w:val="00546C3E"/>
    <w:rsid w:val="005472B6"/>
    <w:rsid w:val="005518AE"/>
    <w:rsid w:val="0055452A"/>
    <w:rsid w:val="00554C8B"/>
    <w:rsid w:val="00556E15"/>
    <w:rsid w:val="00560D03"/>
    <w:rsid w:val="00561C8F"/>
    <w:rsid w:val="00563E59"/>
    <w:rsid w:val="00566224"/>
    <w:rsid w:val="00566290"/>
    <w:rsid w:val="00570DFC"/>
    <w:rsid w:val="00572AEE"/>
    <w:rsid w:val="00573E12"/>
    <w:rsid w:val="00574026"/>
    <w:rsid w:val="00576A1F"/>
    <w:rsid w:val="00576F1B"/>
    <w:rsid w:val="00577E02"/>
    <w:rsid w:val="005835E1"/>
    <w:rsid w:val="00586FE2"/>
    <w:rsid w:val="005877AA"/>
    <w:rsid w:val="005969FF"/>
    <w:rsid w:val="00597B20"/>
    <w:rsid w:val="00597E44"/>
    <w:rsid w:val="005A11AB"/>
    <w:rsid w:val="005A1CB6"/>
    <w:rsid w:val="005A24EA"/>
    <w:rsid w:val="005B174B"/>
    <w:rsid w:val="005B4087"/>
    <w:rsid w:val="005B43CB"/>
    <w:rsid w:val="005B4CD8"/>
    <w:rsid w:val="005B640F"/>
    <w:rsid w:val="005C148A"/>
    <w:rsid w:val="005C14DE"/>
    <w:rsid w:val="005C1777"/>
    <w:rsid w:val="005C2680"/>
    <w:rsid w:val="005C312A"/>
    <w:rsid w:val="005C3A48"/>
    <w:rsid w:val="005C3AA0"/>
    <w:rsid w:val="005C509E"/>
    <w:rsid w:val="005C755D"/>
    <w:rsid w:val="005C76D4"/>
    <w:rsid w:val="005C7F0B"/>
    <w:rsid w:val="005D61F5"/>
    <w:rsid w:val="005D640C"/>
    <w:rsid w:val="005E014D"/>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1DCB"/>
    <w:rsid w:val="00644112"/>
    <w:rsid w:val="00645BCF"/>
    <w:rsid w:val="006500FA"/>
    <w:rsid w:val="006539FE"/>
    <w:rsid w:val="00656456"/>
    <w:rsid w:val="006564D0"/>
    <w:rsid w:val="0066046B"/>
    <w:rsid w:val="00663E8F"/>
    <w:rsid w:val="006669CC"/>
    <w:rsid w:val="00672A2D"/>
    <w:rsid w:val="0067323A"/>
    <w:rsid w:val="006762C2"/>
    <w:rsid w:val="0067670A"/>
    <w:rsid w:val="00683E24"/>
    <w:rsid w:val="006842CD"/>
    <w:rsid w:val="006847F4"/>
    <w:rsid w:val="006848E8"/>
    <w:rsid w:val="00686F60"/>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95"/>
    <w:rsid w:val="006B5FFF"/>
    <w:rsid w:val="006B7FC4"/>
    <w:rsid w:val="006C0535"/>
    <w:rsid w:val="006C111E"/>
    <w:rsid w:val="006C3464"/>
    <w:rsid w:val="006C4CE8"/>
    <w:rsid w:val="006C6780"/>
    <w:rsid w:val="006C6AA3"/>
    <w:rsid w:val="006C6F8D"/>
    <w:rsid w:val="006C7B05"/>
    <w:rsid w:val="006D04C8"/>
    <w:rsid w:val="006D0AF5"/>
    <w:rsid w:val="006D5253"/>
    <w:rsid w:val="006D70A3"/>
    <w:rsid w:val="006D745F"/>
    <w:rsid w:val="006E0CED"/>
    <w:rsid w:val="006E15D6"/>
    <w:rsid w:val="006E2407"/>
    <w:rsid w:val="006E51CB"/>
    <w:rsid w:val="006E7039"/>
    <w:rsid w:val="006E718B"/>
    <w:rsid w:val="006F3160"/>
    <w:rsid w:val="006F4162"/>
    <w:rsid w:val="006F448C"/>
    <w:rsid w:val="006F4F0B"/>
    <w:rsid w:val="006F6EAC"/>
    <w:rsid w:val="0070084C"/>
    <w:rsid w:val="00712163"/>
    <w:rsid w:val="00713D9B"/>
    <w:rsid w:val="00714C91"/>
    <w:rsid w:val="007252B7"/>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4992"/>
    <w:rsid w:val="007755EF"/>
    <w:rsid w:val="00780428"/>
    <w:rsid w:val="007814D7"/>
    <w:rsid w:val="007824E5"/>
    <w:rsid w:val="00782863"/>
    <w:rsid w:val="0078372A"/>
    <w:rsid w:val="00783F33"/>
    <w:rsid w:val="00784724"/>
    <w:rsid w:val="007865B1"/>
    <w:rsid w:val="007A4B03"/>
    <w:rsid w:val="007A6427"/>
    <w:rsid w:val="007A6E4A"/>
    <w:rsid w:val="007B46F4"/>
    <w:rsid w:val="007B4F7E"/>
    <w:rsid w:val="007C0213"/>
    <w:rsid w:val="007C0F14"/>
    <w:rsid w:val="007C39D8"/>
    <w:rsid w:val="007C4356"/>
    <w:rsid w:val="007C4ABA"/>
    <w:rsid w:val="007C54EF"/>
    <w:rsid w:val="007C5A63"/>
    <w:rsid w:val="007D1B98"/>
    <w:rsid w:val="007D5060"/>
    <w:rsid w:val="007D6E18"/>
    <w:rsid w:val="007E1259"/>
    <w:rsid w:val="007E1630"/>
    <w:rsid w:val="007E1737"/>
    <w:rsid w:val="007E31DB"/>
    <w:rsid w:val="007E416D"/>
    <w:rsid w:val="007E4EAD"/>
    <w:rsid w:val="007E5940"/>
    <w:rsid w:val="007F0003"/>
    <w:rsid w:val="007F0934"/>
    <w:rsid w:val="007F1CE4"/>
    <w:rsid w:val="007F2925"/>
    <w:rsid w:val="00801967"/>
    <w:rsid w:val="00802DF8"/>
    <w:rsid w:val="008050C0"/>
    <w:rsid w:val="0080522E"/>
    <w:rsid w:val="00807AEE"/>
    <w:rsid w:val="00807B30"/>
    <w:rsid w:val="00810513"/>
    <w:rsid w:val="00811781"/>
    <w:rsid w:val="00812D24"/>
    <w:rsid w:val="00813CFE"/>
    <w:rsid w:val="00815D63"/>
    <w:rsid w:val="008168B3"/>
    <w:rsid w:val="00821150"/>
    <w:rsid w:val="008218B0"/>
    <w:rsid w:val="00824982"/>
    <w:rsid w:val="00825E78"/>
    <w:rsid w:val="00826696"/>
    <w:rsid w:val="00831404"/>
    <w:rsid w:val="0083463C"/>
    <w:rsid w:val="00835D5F"/>
    <w:rsid w:val="00840585"/>
    <w:rsid w:val="00841A39"/>
    <w:rsid w:val="008434C8"/>
    <w:rsid w:val="008434EA"/>
    <w:rsid w:val="008443B8"/>
    <w:rsid w:val="008451C9"/>
    <w:rsid w:val="0084553A"/>
    <w:rsid w:val="00845950"/>
    <w:rsid w:val="008471AB"/>
    <w:rsid w:val="0085384D"/>
    <w:rsid w:val="008561D7"/>
    <w:rsid w:val="00856CC4"/>
    <w:rsid w:val="00857935"/>
    <w:rsid w:val="0086267C"/>
    <w:rsid w:val="00864A2E"/>
    <w:rsid w:val="00865266"/>
    <w:rsid w:val="00865C50"/>
    <w:rsid w:val="00866CAF"/>
    <w:rsid w:val="00867A04"/>
    <w:rsid w:val="00872EBB"/>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C6B06"/>
    <w:rsid w:val="008C6DEF"/>
    <w:rsid w:val="008D25E1"/>
    <w:rsid w:val="008D4A07"/>
    <w:rsid w:val="008D546E"/>
    <w:rsid w:val="008D7BF4"/>
    <w:rsid w:val="008E0709"/>
    <w:rsid w:val="008E2044"/>
    <w:rsid w:val="008E4221"/>
    <w:rsid w:val="008E5473"/>
    <w:rsid w:val="008E59AE"/>
    <w:rsid w:val="008F23E7"/>
    <w:rsid w:val="008F3407"/>
    <w:rsid w:val="008F6A63"/>
    <w:rsid w:val="008F71C8"/>
    <w:rsid w:val="009028AF"/>
    <w:rsid w:val="00903CDB"/>
    <w:rsid w:val="00907DE8"/>
    <w:rsid w:val="00911E37"/>
    <w:rsid w:val="0091399D"/>
    <w:rsid w:val="00914E7B"/>
    <w:rsid w:val="009160F0"/>
    <w:rsid w:val="00917552"/>
    <w:rsid w:val="00924BC6"/>
    <w:rsid w:val="00924F31"/>
    <w:rsid w:val="009317F9"/>
    <w:rsid w:val="00932B87"/>
    <w:rsid w:val="0093315C"/>
    <w:rsid w:val="00935DC8"/>
    <w:rsid w:val="00946887"/>
    <w:rsid w:val="0095018F"/>
    <w:rsid w:val="00950D55"/>
    <w:rsid w:val="00950FD9"/>
    <w:rsid w:val="00953A6E"/>
    <w:rsid w:val="00953D27"/>
    <w:rsid w:val="00954FCC"/>
    <w:rsid w:val="009568E8"/>
    <w:rsid w:val="009572D6"/>
    <w:rsid w:val="00960EE3"/>
    <w:rsid w:val="00961744"/>
    <w:rsid w:val="00964E2B"/>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6FA7"/>
    <w:rsid w:val="009B745F"/>
    <w:rsid w:val="009C13E3"/>
    <w:rsid w:val="009C433A"/>
    <w:rsid w:val="009C4A41"/>
    <w:rsid w:val="009C4D13"/>
    <w:rsid w:val="009D088B"/>
    <w:rsid w:val="009D386D"/>
    <w:rsid w:val="009D7C43"/>
    <w:rsid w:val="009E1D49"/>
    <w:rsid w:val="009E3386"/>
    <w:rsid w:val="009E6CB7"/>
    <w:rsid w:val="009E6F03"/>
    <w:rsid w:val="009E7278"/>
    <w:rsid w:val="009F1F92"/>
    <w:rsid w:val="009F4130"/>
    <w:rsid w:val="009F5CDB"/>
    <w:rsid w:val="009F67BE"/>
    <w:rsid w:val="009F722B"/>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002C"/>
    <w:rsid w:val="00A33A92"/>
    <w:rsid w:val="00A33E7C"/>
    <w:rsid w:val="00A360E7"/>
    <w:rsid w:val="00A372E4"/>
    <w:rsid w:val="00A37747"/>
    <w:rsid w:val="00A400B4"/>
    <w:rsid w:val="00A40E76"/>
    <w:rsid w:val="00A42F1F"/>
    <w:rsid w:val="00A4312F"/>
    <w:rsid w:val="00A443CF"/>
    <w:rsid w:val="00A45849"/>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0AE5"/>
    <w:rsid w:val="00AA6195"/>
    <w:rsid w:val="00AA6995"/>
    <w:rsid w:val="00AB2E76"/>
    <w:rsid w:val="00AB3E66"/>
    <w:rsid w:val="00AB3E88"/>
    <w:rsid w:val="00AC0F36"/>
    <w:rsid w:val="00AC1D73"/>
    <w:rsid w:val="00AC2880"/>
    <w:rsid w:val="00AC2CD2"/>
    <w:rsid w:val="00AC56A6"/>
    <w:rsid w:val="00AC5706"/>
    <w:rsid w:val="00AC6771"/>
    <w:rsid w:val="00AC75C5"/>
    <w:rsid w:val="00AC7F88"/>
    <w:rsid w:val="00AD1131"/>
    <w:rsid w:val="00AD1298"/>
    <w:rsid w:val="00AD233C"/>
    <w:rsid w:val="00AD2402"/>
    <w:rsid w:val="00AD79AB"/>
    <w:rsid w:val="00AE277C"/>
    <w:rsid w:val="00AE40C2"/>
    <w:rsid w:val="00AE44EF"/>
    <w:rsid w:val="00AE4B01"/>
    <w:rsid w:val="00AE7252"/>
    <w:rsid w:val="00AE7D40"/>
    <w:rsid w:val="00AF02FA"/>
    <w:rsid w:val="00AF12CE"/>
    <w:rsid w:val="00AF1BBD"/>
    <w:rsid w:val="00AF2852"/>
    <w:rsid w:val="00AF3175"/>
    <w:rsid w:val="00AF50FE"/>
    <w:rsid w:val="00AF5B3E"/>
    <w:rsid w:val="00B00964"/>
    <w:rsid w:val="00B01D69"/>
    <w:rsid w:val="00B01F6A"/>
    <w:rsid w:val="00B05643"/>
    <w:rsid w:val="00B057EA"/>
    <w:rsid w:val="00B07C1B"/>
    <w:rsid w:val="00B10F3B"/>
    <w:rsid w:val="00B116A4"/>
    <w:rsid w:val="00B11838"/>
    <w:rsid w:val="00B119E5"/>
    <w:rsid w:val="00B124C4"/>
    <w:rsid w:val="00B12CB8"/>
    <w:rsid w:val="00B133B1"/>
    <w:rsid w:val="00B13961"/>
    <w:rsid w:val="00B13F8A"/>
    <w:rsid w:val="00B140E4"/>
    <w:rsid w:val="00B149EA"/>
    <w:rsid w:val="00B1621A"/>
    <w:rsid w:val="00B20079"/>
    <w:rsid w:val="00B2298E"/>
    <w:rsid w:val="00B24DBC"/>
    <w:rsid w:val="00B256A9"/>
    <w:rsid w:val="00B26C68"/>
    <w:rsid w:val="00B277C1"/>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373F"/>
    <w:rsid w:val="00B53AB8"/>
    <w:rsid w:val="00B56AC3"/>
    <w:rsid w:val="00B5745A"/>
    <w:rsid w:val="00B61195"/>
    <w:rsid w:val="00B614F8"/>
    <w:rsid w:val="00B6226A"/>
    <w:rsid w:val="00B6554D"/>
    <w:rsid w:val="00B65812"/>
    <w:rsid w:val="00B711C7"/>
    <w:rsid w:val="00B71D6A"/>
    <w:rsid w:val="00B72154"/>
    <w:rsid w:val="00B74340"/>
    <w:rsid w:val="00B80484"/>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3DF5"/>
    <w:rsid w:val="00C04440"/>
    <w:rsid w:val="00C05ED8"/>
    <w:rsid w:val="00C062D0"/>
    <w:rsid w:val="00C06559"/>
    <w:rsid w:val="00C06EC3"/>
    <w:rsid w:val="00C10A8A"/>
    <w:rsid w:val="00C10AE9"/>
    <w:rsid w:val="00C15A74"/>
    <w:rsid w:val="00C211CB"/>
    <w:rsid w:val="00C21B45"/>
    <w:rsid w:val="00C22E22"/>
    <w:rsid w:val="00C22F9F"/>
    <w:rsid w:val="00C25547"/>
    <w:rsid w:val="00C25F01"/>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60295"/>
    <w:rsid w:val="00C60901"/>
    <w:rsid w:val="00C60D83"/>
    <w:rsid w:val="00C612E5"/>
    <w:rsid w:val="00C6174E"/>
    <w:rsid w:val="00C62F5F"/>
    <w:rsid w:val="00C63AFA"/>
    <w:rsid w:val="00C66E52"/>
    <w:rsid w:val="00C67CC0"/>
    <w:rsid w:val="00C712ED"/>
    <w:rsid w:val="00C71437"/>
    <w:rsid w:val="00C717FE"/>
    <w:rsid w:val="00C7427F"/>
    <w:rsid w:val="00C82133"/>
    <w:rsid w:val="00C85E46"/>
    <w:rsid w:val="00C95893"/>
    <w:rsid w:val="00CA022D"/>
    <w:rsid w:val="00CA3C42"/>
    <w:rsid w:val="00CA4B3D"/>
    <w:rsid w:val="00CA6BCA"/>
    <w:rsid w:val="00CA6F28"/>
    <w:rsid w:val="00CA7CD8"/>
    <w:rsid w:val="00CB0126"/>
    <w:rsid w:val="00CB0459"/>
    <w:rsid w:val="00CB1137"/>
    <w:rsid w:val="00CB2606"/>
    <w:rsid w:val="00CB29ED"/>
    <w:rsid w:val="00CB417A"/>
    <w:rsid w:val="00CB5619"/>
    <w:rsid w:val="00CB5AFD"/>
    <w:rsid w:val="00CB6E1B"/>
    <w:rsid w:val="00CC1E08"/>
    <w:rsid w:val="00CC2F51"/>
    <w:rsid w:val="00CC50F3"/>
    <w:rsid w:val="00CC57A6"/>
    <w:rsid w:val="00CC66BA"/>
    <w:rsid w:val="00CC6816"/>
    <w:rsid w:val="00CC74B0"/>
    <w:rsid w:val="00CC76AC"/>
    <w:rsid w:val="00CD0352"/>
    <w:rsid w:val="00CD17AC"/>
    <w:rsid w:val="00CD36BF"/>
    <w:rsid w:val="00CD5779"/>
    <w:rsid w:val="00CD5F19"/>
    <w:rsid w:val="00CD646D"/>
    <w:rsid w:val="00CD6BC3"/>
    <w:rsid w:val="00CD7D15"/>
    <w:rsid w:val="00CE17B2"/>
    <w:rsid w:val="00CE2E9F"/>
    <w:rsid w:val="00CE35E3"/>
    <w:rsid w:val="00CE3872"/>
    <w:rsid w:val="00CE4FAF"/>
    <w:rsid w:val="00CE58B8"/>
    <w:rsid w:val="00CE5901"/>
    <w:rsid w:val="00CE669D"/>
    <w:rsid w:val="00CF57B8"/>
    <w:rsid w:val="00CF6073"/>
    <w:rsid w:val="00CF7BFB"/>
    <w:rsid w:val="00CF7D4B"/>
    <w:rsid w:val="00D00AD6"/>
    <w:rsid w:val="00D0193F"/>
    <w:rsid w:val="00D02D7D"/>
    <w:rsid w:val="00D03954"/>
    <w:rsid w:val="00D04A58"/>
    <w:rsid w:val="00D0526A"/>
    <w:rsid w:val="00D068CA"/>
    <w:rsid w:val="00D0763F"/>
    <w:rsid w:val="00D07DE6"/>
    <w:rsid w:val="00D10050"/>
    <w:rsid w:val="00D11808"/>
    <w:rsid w:val="00D11FE1"/>
    <w:rsid w:val="00D153D0"/>
    <w:rsid w:val="00D17FD9"/>
    <w:rsid w:val="00D200ED"/>
    <w:rsid w:val="00D2052D"/>
    <w:rsid w:val="00D208E5"/>
    <w:rsid w:val="00D20B5D"/>
    <w:rsid w:val="00D2109E"/>
    <w:rsid w:val="00D22CB6"/>
    <w:rsid w:val="00D323EC"/>
    <w:rsid w:val="00D32C12"/>
    <w:rsid w:val="00D339F9"/>
    <w:rsid w:val="00D3517A"/>
    <w:rsid w:val="00D36A11"/>
    <w:rsid w:val="00D40AD3"/>
    <w:rsid w:val="00D42C94"/>
    <w:rsid w:val="00D42EAC"/>
    <w:rsid w:val="00D433A6"/>
    <w:rsid w:val="00D438DF"/>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3656"/>
    <w:rsid w:val="00D95715"/>
    <w:rsid w:val="00D978F7"/>
    <w:rsid w:val="00DA0513"/>
    <w:rsid w:val="00DA0888"/>
    <w:rsid w:val="00DA2133"/>
    <w:rsid w:val="00DA3EE1"/>
    <w:rsid w:val="00DA68F9"/>
    <w:rsid w:val="00DA7890"/>
    <w:rsid w:val="00DB1731"/>
    <w:rsid w:val="00DB384F"/>
    <w:rsid w:val="00DB3E99"/>
    <w:rsid w:val="00DB5007"/>
    <w:rsid w:val="00DB6541"/>
    <w:rsid w:val="00DB6545"/>
    <w:rsid w:val="00DB7BD0"/>
    <w:rsid w:val="00DC0999"/>
    <w:rsid w:val="00DC173C"/>
    <w:rsid w:val="00DC25CC"/>
    <w:rsid w:val="00DC2B7F"/>
    <w:rsid w:val="00DC47A9"/>
    <w:rsid w:val="00DC4A3F"/>
    <w:rsid w:val="00DC5F4A"/>
    <w:rsid w:val="00DC7AB6"/>
    <w:rsid w:val="00DD25D6"/>
    <w:rsid w:val="00DD3F0A"/>
    <w:rsid w:val="00DD4A04"/>
    <w:rsid w:val="00DD77C7"/>
    <w:rsid w:val="00DE0B99"/>
    <w:rsid w:val="00DE412D"/>
    <w:rsid w:val="00DF379C"/>
    <w:rsid w:val="00DF38FC"/>
    <w:rsid w:val="00DF413B"/>
    <w:rsid w:val="00E0063F"/>
    <w:rsid w:val="00E0137E"/>
    <w:rsid w:val="00E01A42"/>
    <w:rsid w:val="00E028EC"/>
    <w:rsid w:val="00E0503B"/>
    <w:rsid w:val="00E105BA"/>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7FC"/>
    <w:rsid w:val="00E44980"/>
    <w:rsid w:val="00E45728"/>
    <w:rsid w:val="00E45FAA"/>
    <w:rsid w:val="00E4727B"/>
    <w:rsid w:val="00E47F5A"/>
    <w:rsid w:val="00E50AA3"/>
    <w:rsid w:val="00E50DBB"/>
    <w:rsid w:val="00E536C9"/>
    <w:rsid w:val="00E56B54"/>
    <w:rsid w:val="00E57BE2"/>
    <w:rsid w:val="00E60E52"/>
    <w:rsid w:val="00E63F3B"/>
    <w:rsid w:val="00E641F3"/>
    <w:rsid w:val="00E6569E"/>
    <w:rsid w:val="00E66755"/>
    <w:rsid w:val="00E66DCC"/>
    <w:rsid w:val="00E677B6"/>
    <w:rsid w:val="00E67951"/>
    <w:rsid w:val="00E7288F"/>
    <w:rsid w:val="00E72C85"/>
    <w:rsid w:val="00E737E4"/>
    <w:rsid w:val="00E74363"/>
    <w:rsid w:val="00E7559D"/>
    <w:rsid w:val="00E80360"/>
    <w:rsid w:val="00E8617F"/>
    <w:rsid w:val="00E9122E"/>
    <w:rsid w:val="00E940C6"/>
    <w:rsid w:val="00E94A2C"/>
    <w:rsid w:val="00E95566"/>
    <w:rsid w:val="00E960F1"/>
    <w:rsid w:val="00E96C6B"/>
    <w:rsid w:val="00EA0410"/>
    <w:rsid w:val="00EA0A94"/>
    <w:rsid w:val="00EA14DE"/>
    <w:rsid w:val="00EA2724"/>
    <w:rsid w:val="00EA3D8C"/>
    <w:rsid w:val="00EA6F71"/>
    <w:rsid w:val="00EB07D2"/>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3F05"/>
    <w:rsid w:val="00EF4688"/>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339C"/>
    <w:rsid w:val="00F268F3"/>
    <w:rsid w:val="00F30078"/>
    <w:rsid w:val="00F3402D"/>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38F0"/>
    <w:rsid w:val="00F64C81"/>
    <w:rsid w:val="00F66212"/>
    <w:rsid w:val="00F67894"/>
    <w:rsid w:val="00F6790B"/>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28EF"/>
    <w:rsid w:val="00FE68D4"/>
    <w:rsid w:val="00FF5B4A"/>
    <w:rsid w:val="00FF6B15"/>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16389AAB-A9F9-4ED3-8B47-3CCFD7FD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ernmentjobs.com/careers/seattle?department%5B0%5D=Department%20of%20Neighborhoods&amp;sort=PositionTitle%7CAscending&amp;pagetype=jobOpportunitiesJobs&amp;jobId=3785771&amp;jobName=director-department-of-neighborhoods&amp;tab=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4.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2205</Words>
  <Characters>12571</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23</cp:revision>
  <dcterms:created xsi:type="dcterms:W3CDTF">2023-01-20T00:30:00Z</dcterms:created>
  <dcterms:modified xsi:type="dcterms:W3CDTF">2023-01-31T16:17:00Z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