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7ADD" w14:textId="77777777" w:rsidR="00FE0A26" w:rsidRPr="00354BFA" w:rsidRDefault="00A54DE8" w:rsidP="001837B1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472119C1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34D24">
        <w:rPr>
          <w:sz w:val="24"/>
          <w:szCs w:val="24"/>
        </w:rPr>
        <w:t>July</w:t>
      </w:r>
      <w:r w:rsidR="00426178">
        <w:rPr>
          <w:sz w:val="24"/>
          <w:szCs w:val="24"/>
        </w:rPr>
        <w:t xml:space="preserve"> </w:t>
      </w:r>
      <w:r w:rsidR="008912B5">
        <w:rPr>
          <w:sz w:val="24"/>
          <w:szCs w:val="24"/>
        </w:rPr>
        <w:t>1</w:t>
      </w:r>
      <w:r w:rsidR="00834D24">
        <w:rPr>
          <w:sz w:val="24"/>
          <w:szCs w:val="24"/>
        </w:rPr>
        <w:t>5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448F7B20" w14:textId="4744A858" w:rsidR="00354BFA" w:rsidRPr="00354BFA" w:rsidRDefault="008246E5" w:rsidP="002213AF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3C5A4F2E" w14:textId="3C82272D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16961BC4">
                <wp:simplePos x="0" y="0"/>
                <wp:positionH relativeFrom="column">
                  <wp:posOffset>10795</wp:posOffset>
                </wp:positionH>
                <wp:positionV relativeFrom="page">
                  <wp:posOffset>3013075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F859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37.25pt" to="467.4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yf99/3AAAAAkBAAAPAAAAZHJzL2Rvd25yZXYu&#10;eG1sTI/BTsMwEETvSPyDtUjcqEMJbQlxqqoSQlwQTendjV0nYK8j20nD37NISHCcndHsm3I9OctG&#10;HWLnUcDtLAOmsfGqQyPgff90swIWk0QlrUct4EtHWFeXF6UslD/jTo91MoxKMBZSQJtSX3Aem1Y7&#10;GWe+10jeyQcnE8lguAryTOXO8nmWLbiTHdKHVvZ62+rmsx6cAPsSxoPZmk0cnneL+uPtNH/dj0Jc&#10;X02bR2BJT+kvDD/4hA4VMR39gCoyS3pJQQH5Mr8HRv7DXU5Tjr8XXpX8/4LqGw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LJ/33/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C5AED0B" w:rsidR="00A87033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>Agenda and Minutes Approval</w:t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="002213AF">
        <w:tab/>
      </w:r>
      <w:r w:rsidRPr="00834D24">
        <w:rPr>
          <w:b/>
        </w:rPr>
        <w:t>6:00</w:t>
      </w:r>
      <w:r w:rsidR="00C02C99" w:rsidRPr="00834D24">
        <w:rPr>
          <w:b/>
        </w:rPr>
        <w:t xml:space="preserve"> </w:t>
      </w:r>
      <w:r w:rsidRPr="00834D24">
        <w:rPr>
          <w:b/>
        </w:rPr>
        <w:t>- 6:05</w:t>
      </w:r>
      <w:r w:rsidR="00C02C99" w:rsidRPr="00834D24">
        <w:rPr>
          <w:b/>
        </w:rPr>
        <w:t xml:space="preserve"> </w:t>
      </w:r>
      <w:r w:rsidRPr="00834D24">
        <w:rPr>
          <w:b/>
        </w:rPr>
        <w:t>PM</w:t>
      </w:r>
    </w:p>
    <w:p w14:paraId="4E57A67A" w14:textId="77777777" w:rsidR="00B34CB2" w:rsidRPr="00475689" w:rsidRDefault="00B34CB2" w:rsidP="00B34CB2">
      <w:pPr>
        <w:spacing w:after="0" w:line="240" w:lineRule="auto"/>
        <w:rPr>
          <w:b/>
          <w:sz w:val="16"/>
          <w:szCs w:val="16"/>
        </w:rPr>
      </w:pPr>
    </w:p>
    <w:p w14:paraId="3B4F02DF" w14:textId="4D1C8981" w:rsidR="00A87033" w:rsidRPr="00834D24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Confirm plan for the meeting</w:t>
      </w:r>
      <w:r w:rsidR="00834D24" w:rsidRPr="00834D24">
        <w:rPr>
          <w:rFonts w:eastAsia="Times New Roman"/>
        </w:rPr>
        <w:t>.</w:t>
      </w:r>
    </w:p>
    <w:p w14:paraId="51547DC5" w14:textId="77777777" w:rsidR="00B34CB2" w:rsidRPr="002213AF" w:rsidRDefault="00B34CB2" w:rsidP="00B34CB2">
      <w:pPr>
        <w:spacing w:after="0" w:line="240" w:lineRule="auto"/>
        <w:ind w:left="1665"/>
        <w:rPr>
          <w:rFonts w:eastAsia="Times New Roman"/>
          <w:sz w:val="16"/>
          <w:szCs w:val="16"/>
        </w:rPr>
      </w:pPr>
    </w:p>
    <w:p w14:paraId="27D61AAC" w14:textId="748446DC" w:rsidR="00B34CB2" w:rsidRPr="00834D24" w:rsidRDefault="00A87033" w:rsidP="002245AA">
      <w:pPr>
        <w:spacing w:after="0" w:line="240" w:lineRule="auto"/>
        <w:rPr>
          <w:b/>
        </w:rPr>
      </w:pPr>
      <w:r w:rsidRPr="00834D24">
        <w:rPr>
          <w:b/>
        </w:rPr>
        <w:t xml:space="preserve">Public Comment </w:t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  <w:t>6:05</w:t>
      </w:r>
      <w:r w:rsidR="00C02C99" w:rsidRPr="00834D24">
        <w:rPr>
          <w:b/>
        </w:rPr>
        <w:t xml:space="preserve"> </w:t>
      </w:r>
      <w:r w:rsidRPr="00834D24">
        <w:rPr>
          <w:b/>
        </w:rPr>
        <w:t>- 6:10 PM</w:t>
      </w:r>
    </w:p>
    <w:p w14:paraId="119F5ABD" w14:textId="77777777" w:rsidR="008912B5" w:rsidRPr="00475689" w:rsidRDefault="008912B5" w:rsidP="002245AA">
      <w:pPr>
        <w:spacing w:after="0" w:line="240" w:lineRule="auto"/>
        <w:rPr>
          <w:b/>
          <w:sz w:val="16"/>
          <w:szCs w:val="16"/>
        </w:rPr>
      </w:pPr>
    </w:p>
    <w:p w14:paraId="01649CE6" w14:textId="06CBA243" w:rsidR="00B34CB2" w:rsidRPr="00834D24" w:rsidRDefault="00A87033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b/>
        </w:rPr>
        <w:tab/>
      </w:r>
      <w:r w:rsidR="00B34CB2"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Hear the voices and perspectives of members of the public</w:t>
      </w:r>
      <w:r w:rsidR="00834D24" w:rsidRPr="00834D24">
        <w:rPr>
          <w:rFonts w:eastAsia="Times New Roman"/>
        </w:rPr>
        <w:t>.</w:t>
      </w:r>
    </w:p>
    <w:p w14:paraId="7004C556" w14:textId="48C837F1" w:rsidR="005821EC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 xml:space="preserve"> </w:t>
      </w:r>
      <w:r w:rsidR="004E6A3A" w:rsidRPr="00834D24">
        <w:rPr>
          <w:b/>
        </w:rPr>
        <w:tab/>
      </w:r>
      <w:r w:rsidR="004E6A3A" w:rsidRPr="00834D24">
        <w:rPr>
          <w:b/>
        </w:rPr>
        <w:tab/>
      </w:r>
    </w:p>
    <w:p w14:paraId="6D09470E" w14:textId="16F0E437" w:rsidR="00B34CB2" w:rsidRPr="00834D24" w:rsidRDefault="00834D24" w:rsidP="00B34CB2">
      <w:pPr>
        <w:spacing w:after="0" w:line="240" w:lineRule="auto"/>
        <w:rPr>
          <w:b/>
        </w:rPr>
      </w:pPr>
      <w:r w:rsidRPr="00834D24">
        <w:rPr>
          <w:b/>
        </w:rPr>
        <w:t>Seattle City Light</w:t>
      </w:r>
      <w:r w:rsidRPr="00834D24">
        <w:rPr>
          <w:b/>
        </w:rPr>
        <w:tab/>
      </w:r>
      <w:r w:rsidRPr="00834D24">
        <w:rPr>
          <w:b/>
        </w:rPr>
        <w:tab/>
      </w:r>
      <w:r w:rsidR="008912B5" w:rsidRPr="00834D24">
        <w:rPr>
          <w:b/>
        </w:rPr>
        <w:tab/>
      </w:r>
      <w:r w:rsidR="008912B5" w:rsidRPr="00834D24">
        <w:rPr>
          <w:b/>
        </w:rPr>
        <w:tab/>
      </w:r>
      <w:r w:rsidR="00C02C99" w:rsidRPr="00834D24">
        <w:rPr>
          <w:b/>
        </w:rPr>
        <w:tab/>
      </w:r>
      <w:r w:rsidR="00C02C99" w:rsidRPr="00834D24">
        <w:rPr>
          <w:b/>
        </w:rPr>
        <w:tab/>
      </w:r>
      <w:r w:rsidR="0089098F" w:rsidRPr="00834D24">
        <w:rPr>
          <w:b/>
        </w:rPr>
        <w:tab/>
      </w:r>
      <w:r w:rsidR="0089098F" w:rsidRPr="00834D24">
        <w:rPr>
          <w:b/>
        </w:rPr>
        <w:tab/>
      </w:r>
      <w:r w:rsidR="0089098F" w:rsidRPr="00834D24">
        <w:rPr>
          <w:b/>
        </w:rPr>
        <w:tab/>
        <w:t>6:1</w:t>
      </w:r>
      <w:r w:rsidR="00A838B5" w:rsidRPr="00834D24">
        <w:rPr>
          <w:b/>
        </w:rPr>
        <w:t>0</w:t>
      </w:r>
      <w:r w:rsidR="00C02C99" w:rsidRPr="00834D24">
        <w:rPr>
          <w:b/>
        </w:rPr>
        <w:t xml:space="preserve"> </w:t>
      </w:r>
      <w:r w:rsidR="0089098F" w:rsidRPr="00834D24">
        <w:rPr>
          <w:b/>
        </w:rPr>
        <w:t>- 6:</w:t>
      </w:r>
      <w:r w:rsidRPr="00834D24">
        <w:rPr>
          <w:b/>
        </w:rPr>
        <w:t>55</w:t>
      </w:r>
      <w:r w:rsidR="0089098F" w:rsidRPr="00834D24">
        <w:rPr>
          <w:b/>
        </w:rPr>
        <w:t xml:space="preserve"> PM </w:t>
      </w:r>
    </w:p>
    <w:p w14:paraId="717A1BAA" w14:textId="77777777" w:rsidR="008912B5" w:rsidRPr="00834D24" w:rsidRDefault="008912B5" w:rsidP="00B34CB2">
      <w:pPr>
        <w:spacing w:after="0" w:line="240" w:lineRule="auto"/>
        <w:rPr>
          <w:b/>
        </w:rPr>
      </w:pPr>
    </w:p>
    <w:p w14:paraId="25ED85FF" w14:textId="2AA516D3" w:rsidR="00C02C99" w:rsidRPr="00834D24" w:rsidRDefault="00B34CB2" w:rsidP="00E86C5A">
      <w:pPr>
        <w:numPr>
          <w:ilvl w:val="1"/>
          <w:numId w:val="21"/>
        </w:numPr>
        <w:spacing w:after="0" w:line="240" w:lineRule="auto"/>
        <w:ind w:left="1665"/>
        <w:rPr>
          <w:b/>
        </w:rPr>
      </w:pPr>
      <w:r w:rsidRPr="00834D24">
        <w:rPr>
          <w:rFonts w:eastAsia="Times New Roman"/>
        </w:rPr>
        <w:t>R</w:t>
      </w:r>
      <w:r w:rsidR="008912B5" w:rsidRPr="00834D24">
        <w:rPr>
          <w:rFonts w:eastAsia="Times New Roman"/>
        </w:rPr>
        <w:t xml:space="preserve">esult: </w:t>
      </w:r>
      <w:r w:rsidR="00475689" w:rsidRPr="00475689">
        <w:rPr>
          <w:rFonts w:eastAsia="Times New Roman"/>
        </w:rPr>
        <w:t xml:space="preserve">Understand the purpose of Seattle City Light’s Integrated Resource Planning process and its existing community engagement practices for this body of work and provide advice.  </w:t>
      </w:r>
      <w:hyperlink r:id="rId7" w:history="1">
        <w:r w:rsidR="00475689" w:rsidRPr="00360A1E">
          <w:rPr>
            <w:rStyle w:val="Hyperlink"/>
            <w:rFonts w:eastAsia="Times New Roman"/>
          </w:rPr>
          <w:t>www.seattle.gov/light/powerplanning</w:t>
        </w:r>
      </w:hyperlink>
    </w:p>
    <w:p w14:paraId="671DB4AE" w14:textId="77777777" w:rsidR="008912B5" w:rsidRPr="00475689" w:rsidRDefault="008912B5" w:rsidP="008912B5">
      <w:pPr>
        <w:spacing w:after="0" w:line="240" w:lineRule="auto"/>
        <w:ind w:left="1665"/>
        <w:rPr>
          <w:b/>
          <w:sz w:val="10"/>
          <w:szCs w:val="10"/>
        </w:rPr>
      </w:pPr>
    </w:p>
    <w:p w14:paraId="1751F26F" w14:textId="12DEF8C3" w:rsidR="00B34CB2" w:rsidRPr="00834D24" w:rsidRDefault="00834D24" w:rsidP="008912B5">
      <w:pPr>
        <w:spacing w:after="0" w:line="240" w:lineRule="auto"/>
        <w:rPr>
          <w:b/>
        </w:rPr>
      </w:pPr>
      <w:r w:rsidRPr="00834D24">
        <w:rPr>
          <w:b/>
        </w:rPr>
        <w:t>Letters</w:t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="00270EA5" w:rsidRPr="00834D24">
        <w:rPr>
          <w:b/>
        </w:rPr>
        <w:tab/>
      </w:r>
      <w:r w:rsidR="002245AA" w:rsidRPr="00834D24">
        <w:rPr>
          <w:b/>
        </w:rPr>
        <w:tab/>
      </w:r>
      <w:r w:rsidR="00B847C1" w:rsidRPr="00834D24">
        <w:rPr>
          <w:b/>
        </w:rPr>
        <w:t xml:space="preserve"> </w:t>
      </w:r>
      <w:r w:rsidR="008912B5" w:rsidRPr="00834D24">
        <w:rPr>
          <w:b/>
        </w:rPr>
        <w:tab/>
      </w:r>
      <w:r w:rsidR="008912B5" w:rsidRPr="00834D24">
        <w:rPr>
          <w:b/>
        </w:rPr>
        <w:tab/>
      </w:r>
      <w:r w:rsidR="008912B5" w:rsidRPr="00834D24">
        <w:rPr>
          <w:b/>
        </w:rPr>
        <w:tab/>
      </w:r>
      <w:r w:rsidR="00B34CB2" w:rsidRPr="00834D24">
        <w:rPr>
          <w:b/>
        </w:rPr>
        <w:tab/>
      </w:r>
      <w:r w:rsidR="00C02C99" w:rsidRPr="00834D24">
        <w:rPr>
          <w:b/>
        </w:rPr>
        <w:tab/>
      </w:r>
      <w:r w:rsidR="00270EA5" w:rsidRPr="00834D24">
        <w:rPr>
          <w:b/>
        </w:rPr>
        <w:t>6</w:t>
      </w:r>
      <w:r w:rsidR="002245AA" w:rsidRPr="00834D24">
        <w:rPr>
          <w:b/>
        </w:rPr>
        <w:t>:</w:t>
      </w:r>
      <w:r w:rsidRPr="00834D24">
        <w:rPr>
          <w:b/>
        </w:rPr>
        <w:t>55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 xml:space="preserve">- </w:t>
      </w:r>
      <w:r w:rsidRPr="00834D24">
        <w:rPr>
          <w:b/>
        </w:rPr>
        <w:t>7</w:t>
      </w:r>
      <w:r w:rsidR="00270EA5" w:rsidRPr="00834D24">
        <w:rPr>
          <w:b/>
        </w:rPr>
        <w:t>:</w:t>
      </w:r>
      <w:r w:rsidRPr="00834D24">
        <w:rPr>
          <w:b/>
        </w:rPr>
        <w:t>05</w:t>
      </w:r>
      <w:r w:rsidR="002245AA" w:rsidRPr="00834D24">
        <w:rPr>
          <w:b/>
        </w:rPr>
        <w:t xml:space="preserve"> PM</w:t>
      </w:r>
    </w:p>
    <w:p w14:paraId="7F93B20E" w14:textId="77777777" w:rsidR="00834D24" w:rsidRPr="00475689" w:rsidRDefault="00834D24" w:rsidP="00834D24">
      <w:pPr>
        <w:spacing w:after="0" w:line="240" w:lineRule="auto"/>
        <w:rPr>
          <w:bCs/>
          <w:i/>
          <w:iCs/>
          <w:sz w:val="20"/>
          <w:szCs w:val="20"/>
        </w:rPr>
      </w:pPr>
      <w:r w:rsidRPr="00475689">
        <w:rPr>
          <w:bCs/>
          <w:i/>
          <w:iCs/>
          <w:sz w:val="20"/>
          <w:szCs w:val="20"/>
        </w:rPr>
        <w:t>Approve request for confirmation to City Council / liaison</w:t>
      </w:r>
    </w:p>
    <w:p w14:paraId="0EFA1C25" w14:textId="6022C89B" w:rsidR="00834D24" w:rsidRPr="00475689" w:rsidRDefault="00834D24" w:rsidP="00834D24">
      <w:pPr>
        <w:spacing w:after="0" w:line="240" w:lineRule="auto"/>
        <w:rPr>
          <w:bCs/>
          <w:i/>
          <w:iCs/>
          <w:sz w:val="20"/>
          <w:szCs w:val="20"/>
        </w:rPr>
      </w:pPr>
      <w:r w:rsidRPr="00475689">
        <w:rPr>
          <w:bCs/>
          <w:i/>
          <w:iCs/>
          <w:sz w:val="20"/>
          <w:szCs w:val="20"/>
        </w:rPr>
        <w:t>Reflect on Roller Derby Letter and review process</w:t>
      </w:r>
    </w:p>
    <w:p w14:paraId="4916D4D9" w14:textId="77777777" w:rsidR="008912B5" w:rsidRPr="00834D24" w:rsidRDefault="008912B5" w:rsidP="008912B5">
      <w:pPr>
        <w:spacing w:after="0" w:line="240" w:lineRule="auto"/>
        <w:rPr>
          <w:b/>
        </w:rPr>
      </w:pPr>
    </w:p>
    <w:p w14:paraId="5B54075E" w14:textId="2E5795BA" w:rsidR="00B34CB2" w:rsidRPr="00834D24" w:rsidRDefault="00B34CB2" w:rsidP="00AA7696">
      <w:pPr>
        <w:numPr>
          <w:ilvl w:val="1"/>
          <w:numId w:val="21"/>
        </w:numPr>
        <w:spacing w:after="0" w:line="240" w:lineRule="auto"/>
        <w:ind w:left="1665"/>
        <w:rPr>
          <w:b/>
        </w:rPr>
      </w:pPr>
      <w:r w:rsidRPr="00834D24">
        <w:rPr>
          <w:rFonts w:eastAsia="Times New Roman"/>
        </w:rPr>
        <w:t>Resu</w:t>
      </w:r>
      <w:r w:rsidR="008912B5" w:rsidRPr="00834D24">
        <w:rPr>
          <w:rFonts w:eastAsia="Times New Roman"/>
        </w:rPr>
        <w:t xml:space="preserve">lt: </w:t>
      </w:r>
      <w:r w:rsidR="00834D24" w:rsidRPr="00834D24">
        <w:rPr>
          <w:rFonts w:eastAsia="Times New Roman"/>
        </w:rPr>
        <w:t>Have a letter to send to the City Commission Liaison, asking for commission appointments to occur. Improve commission process for letter writing and review.</w:t>
      </w:r>
    </w:p>
    <w:p w14:paraId="23254E35" w14:textId="77777777" w:rsidR="008912B5" w:rsidRPr="002213AF" w:rsidRDefault="008912B5" w:rsidP="008912B5">
      <w:pPr>
        <w:spacing w:after="0" w:line="240" w:lineRule="auto"/>
        <w:ind w:left="1665"/>
        <w:rPr>
          <w:b/>
          <w:sz w:val="14"/>
          <w:szCs w:val="14"/>
        </w:rPr>
      </w:pPr>
    </w:p>
    <w:p w14:paraId="2BA09696" w14:textId="10060103" w:rsidR="00B34CB2" w:rsidRPr="00834D24" w:rsidRDefault="00834D24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</w:rPr>
      </w:pPr>
      <w:r w:rsidRPr="00834D24">
        <w:rPr>
          <w:b/>
        </w:rPr>
        <w:t>Commission business</w:t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2245AA" w:rsidRPr="00834D24">
        <w:rPr>
          <w:b/>
        </w:rPr>
        <w:tab/>
      </w:r>
      <w:r w:rsidR="00902CD8" w:rsidRPr="00834D24">
        <w:rPr>
          <w:b/>
        </w:rPr>
        <w:tab/>
      </w:r>
      <w:r w:rsidR="00270EA5" w:rsidRPr="00834D24">
        <w:rPr>
          <w:b/>
        </w:rPr>
        <w:tab/>
      </w:r>
      <w:r w:rsidR="00270EA5" w:rsidRPr="00834D24">
        <w:rPr>
          <w:b/>
        </w:rPr>
        <w:tab/>
      </w:r>
      <w:r w:rsidRPr="00834D24">
        <w:rPr>
          <w:b/>
        </w:rPr>
        <w:t>7</w:t>
      </w:r>
      <w:r w:rsidR="002245AA" w:rsidRPr="00834D24">
        <w:rPr>
          <w:b/>
        </w:rPr>
        <w:t>:</w:t>
      </w:r>
      <w:r w:rsidRPr="00834D24">
        <w:rPr>
          <w:b/>
        </w:rPr>
        <w:t>05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>- 7:</w:t>
      </w:r>
      <w:r w:rsidRPr="00834D24">
        <w:rPr>
          <w:b/>
        </w:rPr>
        <w:t>1</w:t>
      </w:r>
      <w:r w:rsidR="00C02C99" w:rsidRPr="00834D24">
        <w:rPr>
          <w:b/>
        </w:rPr>
        <w:t>0</w:t>
      </w:r>
      <w:r w:rsidR="002245AA" w:rsidRPr="00834D24">
        <w:rPr>
          <w:b/>
        </w:rPr>
        <w:t xml:space="preserve"> PM</w:t>
      </w:r>
    </w:p>
    <w:p w14:paraId="63F94DAF" w14:textId="77777777" w:rsidR="00834D24" w:rsidRPr="00834D24" w:rsidRDefault="00834D24" w:rsidP="00834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Cs/>
          <w:i/>
          <w:iCs/>
        </w:rPr>
      </w:pPr>
      <w:r w:rsidRPr="00834D24">
        <w:rPr>
          <w:bCs/>
          <w:i/>
          <w:iCs/>
        </w:rPr>
        <w:t>Amendment to bylaws on abstention during vote and quorum</w:t>
      </w:r>
    </w:p>
    <w:p w14:paraId="188F9862" w14:textId="6E262F1A" w:rsidR="008912B5" w:rsidRPr="00834D24" w:rsidRDefault="00834D24" w:rsidP="00834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Cs/>
          <w:i/>
          <w:iCs/>
        </w:rPr>
      </w:pPr>
      <w:r w:rsidRPr="00834D24">
        <w:rPr>
          <w:bCs/>
          <w:i/>
          <w:iCs/>
        </w:rPr>
        <w:t>Location</w:t>
      </w:r>
    </w:p>
    <w:p w14:paraId="4220309E" w14:textId="58738EB1" w:rsidR="00B34CB2" w:rsidRPr="00834D24" w:rsidRDefault="00B34CB2" w:rsidP="00C02C99">
      <w:pPr>
        <w:pStyle w:val="ListParagraph"/>
        <w:numPr>
          <w:ilvl w:val="1"/>
          <w:numId w:val="21"/>
        </w:numPr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834D24" w:rsidRPr="00834D24">
        <w:rPr>
          <w:rFonts w:eastAsia="Times New Roman"/>
        </w:rPr>
        <w:t>Updated bylaws. Confirm alternate locations for future commission meeting.</w:t>
      </w:r>
    </w:p>
    <w:p w14:paraId="6E40C3CD" w14:textId="11EB2688" w:rsidR="00B34CB2" w:rsidRPr="00834D24" w:rsidRDefault="00834D24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</w:rPr>
      </w:pPr>
      <w:r w:rsidRPr="00834D24">
        <w:rPr>
          <w:b/>
        </w:rPr>
        <w:t>Work group work time</w:t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5821EC" w:rsidRPr="00834D24">
        <w:rPr>
          <w:b/>
        </w:rPr>
        <w:t>7:</w:t>
      </w:r>
      <w:r w:rsidRPr="00834D24">
        <w:rPr>
          <w:b/>
        </w:rPr>
        <w:t>1</w:t>
      </w:r>
      <w:r w:rsidR="00C02C99" w:rsidRPr="00834D24">
        <w:rPr>
          <w:b/>
        </w:rPr>
        <w:t xml:space="preserve">0 </w:t>
      </w:r>
      <w:r w:rsidR="005821EC" w:rsidRPr="00834D24">
        <w:rPr>
          <w:b/>
        </w:rPr>
        <w:t xml:space="preserve">- </w:t>
      </w:r>
      <w:r w:rsidR="00B34CB2" w:rsidRPr="00834D24">
        <w:rPr>
          <w:b/>
        </w:rPr>
        <w:t>7</w:t>
      </w:r>
      <w:r w:rsidR="005821EC" w:rsidRPr="00834D24">
        <w:rPr>
          <w:b/>
        </w:rPr>
        <w:t>:</w:t>
      </w:r>
      <w:r w:rsidRPr="00834D24">
        <w:rPr>
          <w:b/>
        </w:rPr>
        <w:t>35</w:t>
      </w:r>
      <w:r w:rsidR="005821EC" w:rsidRPr="00834D24">
        <w:rPr>
          <w:b/>
        </w:rPr>
        <w:t xml:space="preserve"> PM</w:t>
      </w:r>
    </w:p>
    <w:p w14:paraId="4FF350B6" w14:textId="77777777" w:rsidR="008912B5" w:rsidRPr="00475689" w:rsidRDefault="008912B5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16"/>
          <w:szCs w:val="16"/>
        </w:rPr>
      </w:pPr>
      <w:bookmarkStart w:id="0" w:name="_Hlk13475541"/>
    </w:p>
    <w:p w14:paraId="22AFF17C" w14:textId="1A69681C" w:rsidR="00B34CB2" w:rsidRPr="00834D24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B56DD0" w:rsidRPr="00834D24">
        <w:rPr>
          <w:rFonts w:eastAsia="Times New Roman"/>
        </w:rPr>
        <w:t>CIC</w:t>
      </w:r>
      <w:r w:rsidR="008912B5" w:rsidRPr="00834D24">
        <w:rPr>
          <w:rFonts w:eastAsia="Times New Roman"/>
        </w:rPr>
        <w:t xml:space="preserve"> understands the efforts of each workgroup and helps to strengthen efforts through collective feedback</w:t>
      </w:r>
      <w:r w:rsidR="00360A1E">
        <w:rPr>
          <w:rFonts w:eastAsia="Times New Roman"/>
        </w:rPr>
        <w:t>.</w:t>
      </w:r>
    </w:p>
    <w:bookmarkEnd w:id="0"/>
    <w:p w14:paraId="46D96A0B" w14:textId="59780EF9" w:rsidR="00C02C99" w:rsidRPr="002213AF" w:rsidRDefault="00C02C99" w:rsidP="00C02C99">
      <w:pPr>
        <w:spacing w:after="0" w:line="240" w:lineRule="auto"/>
        <w:rPr>
          <w:rFonts w:eastAsia="Times New Roman"/>
          <w:sz w:val="14"/>
          <w:szCs w:val="14"/>
        </w:rPr>
      </w:pPr>
    </w:p>
    <w:p w14:paraId="6DE358CC" w14:textId="7E2DE098" w:rsidR="00834D24" w:rsidRDefault="00834D24" w:rsidP="00C02C99">
      <w:pPr>
        <w:spacing w:after="0" w:line="240" w:lineRule="auto"/>
        <w:rPr>
          <w:rFonts w:eastAsia="Times New Roman"/>
          <w:b/>
          <w:bCs/>
        </w:rPr>
      </w:pPr>
      <w:r w:rsidRPr="00834D24">
        <w:rPr>
          <w:rFonts w:eastAsia="Times New Roman"/>
          <w:b/>
          <w:bCs/>
        </w:rPr>
        <w:t>Work group share out</w:t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  <w:t>7:35 - 7:55 PM</w:t>
      </w:r>
    </w:p>
    <w:p w14:paraId="0CAD152B" w14:textId="77777777" w:rsidR="002213AF" w:rsidRPr="00475689" w:rsidRDefault="002213AF" w:rsidP="00221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16"/>
          <w:szCs w:val="16"/>
        </w:rPr>
      </w:pPr>
    </w:p>
    <w:p w14:paraId="6711C63F" w14:textId="2AC5ABC2" w:rsidR="002213AF" w:rsidRPr="00834D24" w:rsidRDefault="002213AF" w:rsidP="002213AF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Pr="002213AF">
        <w:rPr>
          <w:rFonts w:eastAsia="Times New Roman"/>
        </w:rPr>
        <w:t>CIC understands the efforts of each work group and helps to strengthen efforts through collective feedback.</w:t>
      </w:r>
    </w:p>
    <w:p w14:paraId="410E3416" w14:textId="77777777" w:rsidR="00834D24" w:rsidRPr="002213AF" w:rsidRDefault="00834D24" w:rsidP="00C02C99">
      <w:pPr>
        <w:spacing w:after="0" w:line="240" w:lineRule="auto"/>
        <w:rPr>
          <w:rFonts w:eastAsia="Times New Roman"/>
          <w:b/>
          <w:bCs/>
          <w:sz w:val="14"/>
          <w:szCs w:val="14"/>
        </w:rPr>
      </w:pPr>
    </w:p>
    <w:p w14:paraId="4DD73C38" w14:textId="271A22EC" w:rsidR="00C02C99" w:rsidRPr="00834D24" w:rsidRDefault="00C02C99" w:rsidP="00C02C99">
      <w:pPr>
        <w:spacing w:after="0" w:line="240" w:lineRule="auto"/>
        <w:rPr>
          <w:rFonts w:eastAsia="Times New Roman"/>
          <w:b/>
        </w:rPr>
      </w:pPr>
      <w:r w:rsidRPr="00834D24">
        <w:rPr>
          <w:rFonts w:eastAsia="Times New Roman"/>
          <w:b/>
        </w:rPr>
        <w:t>Public Comment</w:t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7:5</w:t>
      </w:r>
      <w:r w:rsidR="00834D24">
        <w:rPr>
          <w:rFonts w:eastAsia="Times New Roman"/>
          <w:b/>
        </w:rPr>
        <w:t>5</w:t>
      </w:r>
      <w:r w:rsidRPr="00834D24">
        <w:rPr>
          <w:rFonts w:eastAsia="Times New Roman"/>
          <w:b/>
        </w:rPr>
        <w:t xml:space="preserve"> - </w:t>
      </w:r>
      <w:r w:rsidR="00834D24">
        <w:rPr>
          <w:rFonts w:eastAsia="Times New Roman"/>
          <w:b/>
        </w:rPr>
        <w:t>8</w:t>
      </w:r>
      <w:r w:rsidRPr="00834D24">
        <w:rPr>
          <w:rFonts w:eastAsia="Times New Roman"/>
          <w:b/>
        </w:rPr>
        <w:t>:</w:t>
      </w:r>
      <w:r w:rsidR="00834D24">
        <w:rPr>
          <w:rFonts w:eastAsia="Times New Roman"/>
          <w:b/>
        </w:rPr>
        <w:t>00</w:t>
      </w:r>
      <w:r w:rsidRPr="00834D24">
        <w:rPr>
          <w:rFonts w:eastAsia="Times New Roman"/>
          <w:b/>
        </w:rPr>
        <w:t xml:space="preserve"> PM</w:t>
      </w:r>
    </w:p>
    <w:p w14:paraId="7D616402" w14:textId="77777777" w:rsidR="00014E72" w:rsidRPr="00834D24" w:rsidRDefault="00014E72" w:rsidP="00C02C99">
      <w:pPr>
        <w:spacing w:after="0" w:line="240" w:lineRule="auto"/>
        <w:rPr>
          <w:rFonts w:eastAsia="Times New Roman"/>
          <w:b/>
        </w:rPr>
      </w:pPr>
    </w:p>
    <w:p w14:paraId="094D8AF8" w14:textId="58CBAA46" w:rsidR="00C02C99" w:rsidRPr="002213AF" w:rsidRDefault="00B56DD0" w:rsidP="002213AF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>Result: Community members have the opportunity to provide feedback</w:t>
      </w:r>
      <w:r w:rsidR="00360A1E">
        <w:rPr>
          <w:rFonts w:eastAsia="Times New Roman"/>
        </w:rPr>
        <w:t>.</w:t>
      </w:r>
      <w:bookmarkStart w:id="1" w:name="_GoBack"/>
      <w:bookmarkEnd w:id="1"/>
    </w:p>
    <w:sectPr w:rsidR="00C02C99" w:rsidRPr="002213AF" w:rsidSect="00A54DE8">
      <w:headerReference w:type="default" r:id="rId8"/>
      <w:foot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522C4D80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6F930269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Patricia Akiyama, 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6F930269" w:rsidR="00A72EF0" w:rsidRDefault="00A72EF0" w:rsidP="00A72EF0">
                    <w:r>
                      <w:t xml:space="preserve">Co-chairs: </w:t>
                    </w:r>
                    <w:r w:rsidR="00270EA5">
                      <w:t>Patricia Akiyama, 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08A61400">
          <wp:extent cx="1080817" cy="109728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BB1B48"/>
    <w:multiLevelType w:val="multilevel"/>
    <w:tmpl w:val="9FC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37"/>
  </w:num>
  <w:num w:numId="5">
    <w:abstractNumId w:val="4"/>
  </w:num>
  <w:num w:numId="6">
    <w:abstractNumId w:val="36"/>
  </w:num>
  <w:num w:numId="7">
    <w:abstractNumId w:val="23"/>
  </w:num>
  <w:num w:numId="8">
    <w:abstractNumId w:val="30"/>
  </w:num>
  <w:num w:numId="9">
    <w:abstractNumId w:val="29"/>
  </w:num>
  <w:num w:numId="10">
    <w:abstractNumId w:val="18"/>
  </w:num>
  <w:num w:numId="11">
    <w:abstractNumId w:val="13"/>
  </w:num>
  <w:num w:numId="12">
    <w:abstractNumId w:val="11"/>
  </w:num>
  <w:num w:numId="13">
    <w:abstractNumId w:val="32"/>
  </w:num>
  <w:num w:numId="14">
    <w:abstractNumId w:val="9"/>
  </w:num>
  <w:num w:numId="15">
    <w:abstractNumId w:val="7"/>
  </w:num>
  <w:num w:numId="16">
    <w:abstractNumId w:val="34"/>
  </w:num>
  <w:num w:numId="17">
    <w:abstractNumId w:val="19"/>
  </w:num>
  <w:num w:numId="18">
    <w:abstractNumId w:val="26"/>
  </w:num>
  <w:num w:numId="19">
    <w:abstractNumId w:val="25"/>
  </w:num>
  <w:num w:numId="20">
    <w:abstractNumId w:val="3"/>
  </w:num>
  <w:num w:numId="21">
    <w:abstractNumId w:val="2"/>
  </w:num>
  <w:num w:numId="22">
    <w:abstractNumId w:val="5"/>
  </w:num>
  <w:num w:numId="23">
    <w:abstractNumId w:val="27"/>
  </w:num>
  <w:num w:numId="24">
    <w:abstractNumId w:val="38"/>
  </w:num>
  <w:num w:numId="25">
    <w:abstractNumId w:val="24"/>
  </w:num>
  <w:num w:numId="26">
    <w:abstractNumId w:val="33"/>
  </w:num>
  <w:num w:numId="27">
    <w:abstractNumId w:val="28"/>
  </w:num>
  <w:num w:numId="28">
    <w:abstractNumId w:val="14"/>
  </w:num>
  <w:num w:numId="29">
    <w:abstractNumId w:val="16"/>
  </w:num>
  <w:num w:numId="30">
    <w:abstractNumId w:val="20"/>
  </w:num>
  <w:num w:numId="31">
    <w:abstractNumId w:val="17"/>
  </w:num>
  <w:num w:numId="32">
    <w:abstractNumId w:val="1"/>
  </w:num>
  <w:num w:numId="33">
    <w:abstractNumId w:val="0"/>
  </w:num>
  <w:num w:numId="34">
    <w:abstractNumId w:val="6"/>
  </w:num>
  <w:num w:numId="35">
    <w:abstractNumId w:val="31"/>
  </w:num>
  <w:num w:numId="36">
    <w:abstractNumId w:val="8"/>
  </w:num>
  <w:num w:numId="37">
    <w:abstractNumId w:val="12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4E72"/>
    <w:rsid w:val="000357A8"/>
    <w:rsid w:val="00045024"/>
    <w:rsid w:val="000457D3"/>
    <w:rsid w:val="000672B9"/>
    <w:rsid w:val="00081263"/>
    <w:rsid w:val="000E3899"/>
    <w:rsid w:val="000F2F39"/>
    <w:rsid w:val="0015444D"/>
    <w:rsid w:val="001641D9"/>
    <w:rsid w:val="001837B1"/>
    <w:rsid w:val="001C1390"/>
    <w:rsid w:val="001E1A4C"/>
    <w:rsid w:val="002213AF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60A1E"/>
    <w:rsid w:val="00380A68"/>
    <w:rsid w:val="003A0E52"/>
    <w:rsid w:val="003A7586"/>
    <w:rsid w:val="003C24EF"/>
    <w:rsid w:val="003F3413"/>
    <w:rsid w:val="003F3E44"/>
    <w:rsid w:val="00426178"/>
    <w:rsid w:val="00475689"/>
    <w:rsid w:val="004977A3"/>
    <w:rsid w:val="004E1954"/>
    <w:rsid w:val="004E6A3A"/>
    <w:rsid w:val="00536411"/>
    <w:rsid w:val="00565204"/>
    <w:rsid w:val="00575E66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34D24"/>
    <w:rsid w:val="00857FA6"/>
    <w:rsid w:val="00884C5D"/>
    <w:rsid w:val="0089098F"/>
    <w:rsid w:val="008912B5"/>
    <w:rsid w:val="008D6D7F"/>
    <w:rsid w:val="00902CD8"/>
    <w:rsid w:val="009076C5"/>
    <w:rsid w:val="00912E58"/>
    <w:rsid w:val="00922D88"/>
    <w:rsid w:val="009265D7"/>
    <w:rsid w:val="009277C1"/>
    <w:rsid w:val="009654F4"/>
    <w:rsid w:val="00977C33"/>
    <w:rsid w:val="00985159"/>
    <w:rsid w:val="009D1BA7"/>
    <w:rsid w:val="00A24F98"/>
    <w:rsid w:val="00A40FFC"/>
    <w:rsid w:val="00A54DE8"/>
    <w:rsid w:val="00A72EF0"/>
    <w:rsid w:val="00A82C89"/>
    <w:rsid w:val="00A838B5"/>
    <w:rsid w:val="00A87033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53E8A"/>
    <w:rsid w:val="00C802FC"/>
    <w:rsid w:val="00C9379F"/>
    <w:rsid w:val="00CC1513"/>
    <w:rsid w:val="00CC437A"/>
    <w:rsid w:val="00CE2642"/>
    <w:rsid w:val="00CE4671"/>
    <w:rsid w:val="00D16E9F"/>
    <w:rsid w:val="00DA7BC3"/>
    <w:rsid w:val="00DB19A0"/>
    <w:rsid w:val="00DB5C51"/>
    <w:rsid w:val="00DC4801"/>
    <w:rsid w:val="00E141F2"/>
    <w:rsid w:val="00E204E4"/>
    <w:rsid w:val="00E247BD"/>
    <w:rsid w:val="00E7001E"/>
    <w:rsid w:val="00E81088"/>
    <w:rsid w:val="00EA4CF7"/>
    <w:rsid w:val="00EC0FF9"/>
    <w:rsid w:val="00EE32A0"/>
    <w:rsid w:val="00F12074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  <w:style w:type="character" w:styleId="Hyperlink">
    <w:name w:val="Hyperlink"/>
    <w:basedOn w:val="DefaultParagraphFont"/>
    <w:uiPriority w:val="99"/>
    <w:unhideWhenUsed/>
    <w:rsid w:val="0047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seattle.gov/light/powerpla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Nichols, Hilary</cp:lastModifiedBy>
  <cp:revision>8</cp:revision>
  <cp:lastPrinted>2017-09-14T18:12:00Z</cp:lastPrinted>
  <dcterms:created xsi:type="dcterms:W3CDTF">2019-07-08T17:40:00Z</dcterms:created>
  <dcterms:modified xsi:type="dcterms:W3CDTF">2019-07-09T17:33:00Z</dcterms:modified>
</cp:coreProperties>
</file>