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7ADD" w14:textId="77777777" w:rsidR="00FE0A26" w:rsidRPr="00354BFA" w:rsidRDefault="00A54DE8" w:rsidP="001837B1">
      <w:pPr>
        <w:spacing w:after="0" w:line="240" w:lineRule="auto"/>
        <w:jc w:val="center"/>
        <w:rPr>
          <w:b/>
          <w:sz w:val="28"/>
          <w:szCs w:val="28"/>
        </w:rPr>
      </w:pPr>
      <w:r w:rsidRPr="00354BFA">
        <w:rPr>
          <w:b/>
          <w:sz w:val="28"/>
          <w:szCs w:val="28"/>
        </w:rPr>
        <w:t>COMMUNITY INVOLVEMENT COMMISSION</w:t>
      </w:r>
    </w:p>
    <w:p w14:paraId="6D4C5E0D" w14:textId="77777777" w:rsidR="00A54DE8" w:rsidRPr="00354BFA" w:rsidRDefault="00A54DE8" w:rsidP="00354BFA">
      <w:pPr>
        <w:spacing w:after="0" w:line="240" w:lineRule="auto"/>
        <w:jc w:val="center"/>
        <w:rPr>
          <w:b/>
          <w:sz w:val="28"/>
          <w:szCs w:val="28"/>
        </w:rPr>
      </w:pPr>
      <w:r w:rsidRPr="00354BFA">
        <w:rPr>
          <w:b/>
          <w:sz w:val="28"/>
          <w:szCs w:val="28"/>
        </w:rPr>
        <w:t>AGENDA</w:t>
      </w:r>
    </w:p>
    <w:p w14:paraId="25C11CE6" w14:textId="6991CD3B" w:rsidR="00A54DE8" w:rsidRDefault="005A5EDA" w:rsidP="00CE2642">
      <w:pPr>
        <w:spacing w:before="40" w:after="0" w:line="240" w:lineRule="auto"/>
        <w:jc w:val="center"/>
        <w:rPr>
          <w:b/>
          <w:bCs/>
          <w:sz w:val="24"/>
          <w:szCs w:val="24"/>
        </w:rPr>
      </w:pPr>
      <w:r>
        <w:rPr>
          <w:b/>
          <w:bCs/>
          <w:sz w:val="24"/>
          <w:szCs w:val="24"/>
        </w:rPr>
        <w:t>**</w:t>
      </w:r>
      <w:r w:rsidR="00312D6A" w:rsidRPr="005A5EDA">
        <w:rPr>
          <w:b/>
          <w:bCs/>
          <w:sz w:val="24"/>
          <w:szCs w:val="24"/>
        </w:rPr>
        <w:t>Monday</w:t>
      </w:r>
      <w:r w:rsidR="000357A8" w:rsidRPr="005A5EDA">
        <w:rPr>
          <w:b/>
          <w:bCs/>
          <w:sz w:val="24"/>
          <w:szCs w:val="24"/>
        </w:rPr>
        <w:t>,</w:t>
      </w:r>
      <w:r w:rsidR="00312D6A" w:rsidRPr="005A5EDA">
        <w:rPr>
          <w:b/>
          <w:bCs/>
          <w:sz w:val="24"/>
          <w:szCs w:val="24"/>
        </w:rPr>
        <w:t xml:space="preserve"> </w:t>
      </w:r>
      <w:r w:rsidRPr="005A5EDA">
        <w:rPr>
          <w:b/>
          <w:bCs/>
          <w:sz w:val="24"/>
          <w:szCs w:val="24"/>
        </w:rPr>
        <w:t>January</w:t>
      </w:r>
      <w:r w:rsidR="00426178" w:rsidRPr="005A5EDA">
        <w:rPr>
          <w:b/>
          <w:bCs/>
          <w:sz w:val="24"/>
          <w:szCs w:val="24"/>
        </w:rPr>
        <w:t xml:space="preserve"> </w:t>
      </w:r>
      <w:r w:rsidR="00867C91" w:rsidRPr="005A5EDA">
        <w:rPr>
          <w:b/>
          <w:bCs/>
          <w:sz w:val="24"/>
          <w:szCs w:val="24"/>
        </w:rPr>
        <w:t>1</w:t>
      </w:r>
      <w:r w:rsidRPr="005A5EDA">
        <w:rPr>
          <w:b/>
          <w:bCs/>
          <w:sz w:val="24"/>
          <w:szCs w:val="24"/>
        </w:rPr>
        <w:t>3</w:t>
      </w:r>
      <w:r w:rsidR="00270EA5" w:rsidRPr="005A5EDA">
        <w:rPr>
          <w:b/>
          <w:bCs/>
          <w:sz w:val="24"/>
          <w:szCs w:val="24"/>
        </w:rPr>
        <w:t>, 20</w:t>
      </w:r>
      <w:r w:rsidR="00F550DF">
        <w:rPr>
          <w:b/>
          <w:bCs/>
          <w:sz w:val="24"/>
          <w:szCs w:val="24"/>
        </w:rPr>
        <w:t>20</w:t>
      </w:r>
      <w:bookmarkStart w:id="0" w:name="_GoBack"/>
      <w:bookmarkEnd w:id="0"/>
      <w:r>
        <w:rPr>
          <w:b/>
          <w:bCs/>
          <w:sz w:val="24"/>
          <w:szCs w:val="24"/>
        </w:rPr>
        <w:t>**</w:t>
      </w:r>
    </w:p>
    <w:p w14:paraId="5064377C" w14:textId="593C7B19" w:rsidR="00D17FBF" w:rsidRPr="00D17FBF" w:rsidRDefault="00D17FBF" w:rsidP="00CE2642">
      <w:pPr>
        <w:spacing w:before="40" w:after="0" w:line="240" w:lineRule="auto"/>
        <w:jc w:val="center"/>
        <w:rPr>
          <w:sz w:val="24"/>
          <w:szCs w:val="24"/>
        </w:rPr>
      </w:pPr>
      <w:r w:rsidRPr="00D17FBF">
        <w:rPr>
          <w:sz w:val="24"/>
          <w:szCs w:val="24"/>
        </w:rPr>
        <w:t>(Meeting moved up one week because 3</w:t>
      </w:r>
      <w:r w:rsidRPr="00D17FBF">
        <w:rPr>
          <w:sz w:val="24"/>
          <w:szCs w:val="24"/>
          <w:vertAlign w:val="superscript"/>
        </w:rPr>
        <w:t>rd</w:t>
      </w:r>
      <w:r w:rsidRPr="00D17FBF">
        <w:rPr>
          <w:sz w:val="24"/>
          <w:szCs w:val="24"/>
        </w:rPr>
        <w:t xml:space="preserve"> Monday is a holiday)</w:t>
      </w:r>
    </w:p>
    <w:p w14:paraId="7C7E66E9" w14:textId="77777777" w:rsidR="00354BFA" w:rsidRPr="00354BFA" w:rsidRDefault="008246E5" w:rsidP="00CE2642">
      <w:pPr>
        <w:spacing w:before="40" w:after="0" w:line="240" w:lineRule="auto"/>
        <w:jc w:val="center"/>
        <w:rPr>
          <w:sz w:val="24"/>
          <w:szCs w:val="24"/>
        </w:rPr>
      </w:pPr>
      <w:r>
        <w:rPr>
          <w:sz w:val="24"/>
          <w:szCs w:val="24"/>
        </w:rPr>
        <w:t>6:00PM – 8:00PM</w:t>
      </w:r>
    </w:p>
    <w:p w14:paraId="3C5A4F2E" w14:textId="3FF91237" w:rsidR="003A7586" w:rsidRDefault="00354BFA" w:rsidP="00E86221">
      <w:pPr>
        <w:spacing w:after="0" w:line="240" w:lineRule="auto"/>
        <w:jc w:val="center"/>
        <w:rPr>
          <w:sz w:val="24"/>
          <w:szCs w:val="24"/>
        </w:rPr>
      </w:pPr>
      <w:r w:rsidRPr="00CD78AA">
        <w:rPr>
          <w:b/>
          <w:bCs/>
          <w:noProof/>
          <w:sz w:val="24"/>
          <w:szCs w:val="24"/>
        </w:rPr>
        <mc:AlternateContent>
          <mc:Choice Requires="wps">
            <w:drawing>
              <wp:anchor distT="0" distB="0" distL="114300" distR="114300" simplePos="0" relativeHeight="251659264" behindDoc="0" locked="1" layoutInCell="1" allowOverlap="1" wp14:anchorId="6F9C6E67" wp14:editId="4FE50836">
                <wp:simplePos x="0" y="0"/>
                <wp:positionH relativeFrom="column">
                  <wp:posOffset>0</wp:posOffset>
                </wp:positionH>
                <wp:positionV relativeFrom="page">
                  <wp:posOffset>3639185</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4D6D0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86.55pt" to="466.5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" strokecolor="black [3200]" strokeweight=".5pt">
                <v:stroke joinstyle="miter"/>
                <w10:wrap anchory="page"/>
                <w10:anchorlock/>
              </v:line>
            </w:pict>
          </mc:Fallback>
        </mc:AlternateContent>
      </w:r>
      <w:r w:rsidR="00646C3A">
        <w:rPr>
          <w:sz w:val="24"/>
          <w:szCs w:val="24"/>
        </w:rPr>
        <w:t>Seattle City Hall, 600 4</w:t>
      </w:r>
      <w:r w:rsidR="00646C3A" w:rsidRPr="00646C3A">
        <w:rPr>
          <w:sz w:val="24"/>
          <w:szCs w:val="24"/>
          <w:vertAlign w:val="superscript"/>
        </w:rPr>
        <w:t>th</w:t>
      </w:r>
      <w:r w:rsidR="00646C3A">
        <w:rPr>
          <w:sz w:val="24"/>
          <w:szCs w:val="24"/>
        </w:rPr>
        <w:t xml:space="preserve"> Ave, Room 370</w:t>
      </w:r>
    </w:p>
    <w:p w14:paraId="61E733E0" w14:textId="77777777" w:rsidR="0045506C" w:rsidRPr="0045506C" w:rsidRDefault="0045506C" w:rsidP="0045506C">
      <w:pPr>
        <w:spacing w:after="0" w:line="240" w:lineRule="auto"/>
        <w:rPr>
          <w:b/>
          <w:bCs/>
          <w:sz w:val="24"/>
          <w:szCs w:val="24"/>
          <w:u w:val="single"/>
        </w:rPr>
      </w:pPr>
      <w:r w:rsidRPr="0045506C">
        <w:rPr>
          <w:b/>
          <w:bCs/>
          <w:sz w:val="24"/>
          <w:szCs w:val="24"/>
          <w:u w:val="single"/>
        </w:rPr>
        <w:t>Commission Purpose</w:t>
      </w:r>
    </w:p>
    <w:p w14:paraId="513C9382" w14:textId="7DBE11FB" w:rsidR="00052BAD" w:rsidRDefault="0045506C" w:rsidP="0045506C">
      <w:pP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393722EF" w14:textId="77777777" w:rsidR="00E86221" w:rsidRDefault="00E86221" w:rsidP="0045506C">
      <w:pPr>
        <w:spacing w:after="0" w:line="240" w:lineRule="auto"/>
        <w:rPr>
          <w:sz w:val="24"/>
          <w:szCs w:val="24"/>
        </w:rPr>
      </w:pPr>
    </w:p>
    <w:p w14:paraId="532E891D" w14:textId="7C5AED0B" w:rsidR="00A87033" w:rsidRPr="00834D24" w:rsidRDefault="00A87033" w:rsidP="00B34CB2">
      <w:pPr>
        <w:spacing w:after="0" w:line="240" w:lineRule="auto"/>
        <w:rPr>
          <w:b/>
        </w:rPr>
      </w:pPr>
      <w:r w:rsidRPr="00834D24">
        <w:rPr>
          <w:b/>
        </w:rPr>
        <w:t>Agenda and Minutes Approval</w:t>
      </w:r>
      <w:r w:rsidRPr="00834D24">
        <w:tab/>
      </w:r>
      <w:r w:rsidRPr="00834D24">
        <w:tab/>
      </w:r>
      <w:r w:rsidRPr="00834D24">
        <w:tab/>
      </w:r>
      <w:r w:rsidRPr="00834D24">
        <w:tab/>
      </w:r>
      <w:r w:rsidRPr="00834D24">
        <w:tab/>
      </w:r>
      <w:r w:rsidRPr="00834D24">
        <w:tab/>
      </w:r>
      <w:r w:rsidRPr="00834D24">
        <w:tab/>
      </w:r>
      <w:r w:rsidR="002213AF">
        <w:tab/>
      </w:r>
      <w:r w:rsidRPr="00834D24">
        <w:rPr>
          <w:b/>
        </w:rPr>
        <w:t>6:00</w:t>
      </w:r>
      <w:r w:rsidR="00C02C99" w:rsidRPr="00834D24">
        <w:rPr>
          <w:b/>
        </w:rPr>
        <w:t xml:space="preserve"> </w:t>
      </w:r>
      <w:r w:rsidRPr="00834D24">
        <w:rPr>
          <w:b/>
        </w:rPr>
        <w:t>- 6:05</w:t>
      </w:r>
      <w:r w:rsidR="00C02C99" w:rsidRPr="00834D24">
        <w:rPr>
          <w:b/>
        </w:rPr>
        <w:t xml:space="preserve"> </w:t>
      </w:r>
      <w:r w:rsidRPr="00834D24">
        <w:rPr>
          <w:b/>
        </w:rPr>
        <w:t>PM</w:t>
      </w:r>
    </w:p>
    <w:p w14:paraId="0B67DFB9" w14:textId="77777777" w:rsidR="000D06DC" w:rsidRPr="00475689" w:rsidRDefault="000D06DC" w:rsidP="000D06DC">
      <w:pPr>
        <w:spacing w:after="0" w:line="240" w:lineRule="auto"/>
        <w:rPr>
          <w:b/>
          <w:sz w:val="16"/>
          <w:szCs w:val="16"/>
        </w:rPr>
      </w:pPr>
    </w:p>
    <w:p w14:paraId="524064CD" w14:textId="47836720" w:rsidR="000D06DC" w:rsidRPr="000D06DC" w:rsidRDefault="000D06DC" w:rsidP="000D06DC">
      <w:pPr>
        <w:numPr>
          <w:ilvl w:val="1"/>
          <w:numId w:val="21"/>
        </w:numPr>
        <w:spacing w:after="0" w:line="240" w:lineRule="auto"/>
        <w:ind w:left="1670"/>
        <w:rPr>
          <w:rFonts w:eastAsia="Times New Roman"/>
        </w:rPr>
      </w:pPr>
      <w:r w:rsidRPr="00834D24">
        <w:rPr>
          <w:rFonts w:eastAsia="Times New Roman"/>
        </w:rPr>
        <w:t>Result: Confirm plan for the meeting.</w:t>
      </w:r>
      <w:r w:rsidR="00CD78AA">
        <w:rPr>
          <w:rFonts w:eastAsia="Times New Roman"/>
        </w:rPr>
        <w:t xml:space="preserve"> Approve </w:t>
      </w:r>
      <w:r w:rsidR="00AE692C">
        <w:rPr>
          <w:rFonts w:eastAsia="Times New Roman"/>
        </w:rPr>
        <w:t>December</w:t>
      </w:r>
      <w:r w:rsidR="00CD78AA">
        <w:rPr>
          <w:rFonts w:eastAsia="Times New Roman"/>
        </w:rPr>
        <w:t xml:space="preserve"> minutes. </w:t>
      </w:r>
    </w:p>
    <w:p w14:paraId="51547DC5" w14:textId="77777777" w:rsidR="00B34CB2" w:rsidRPr="002213AF" w:rsidRDefault="00B34CB2" w:rsidP="00B34CB2">
      <w:pPr>
        <w:spacing w:after="0" w:line="240" w:lineRule="auto"/>
        <w:ind w:left="1665"/>
        <w:rPr>
          <w:rFonts w:eastAsia="Times New Roman"/>
          <w:sz w:val="16"/>
          <w:szCs w:val="16"/>
        </w:rPr>
      </w:pPr>
    </w:p>
    <w:p w14:paraId="27D61AAC" w14:textId="748446DC" w:rsidR="00B34CB2" w:rsidRPr="00834D24" w:rsidRDefault="00A87033" w:rsidP="002245AA">
      <w:pPr>
        <w:spacing w:after="0" w:line="240" w:lineRule="auto"/>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6:05</w:t>
      </w:r>
      <w:r w:rsidR="00C02C99" w:rsidRPr="00834D24">
        <w:rPr>
          <w:b/>
        </w:rPr>
        <w:t xml:space="preserve"> </w:t>
      </w:r>
      <w:r w:rsidRPr="00834D24">
        <w:rPr>
          <w:b/>
        </w:rPr>
        <w:t>- 6:10 PM</w:t>
      </w:r>
    </w:p>
    <w:p w14:paraId="119F5ABD" w14:textId="77777777" w:rsidR="008912B5" w:rsidRPr="00475689" w:rsidRDefault="008912B5" w:rsidP="002245AA">
      <w:pPr>
        <w:spacing w:after="0" w:line="240" w:lineRule="auto"/>
        <w:rPr>
          <w:b/>
          <w:sz w:val="16"/>
          <w:szCs w:val="16"/>
        </w:rPr>
      </w:pPr>
    </w:p>
    <w:p w14:paraId="01649CE6" w14:textId="265C1B9D" w:rsidR="00B34CB2" w:rsidRPr="00834D24" w:rsidRDefault="00B34CB2" w:rsidP="00B34CB2">
      <w:pPr>
        <w:numPr>
          <w:ilvl w:val="1"/>
          <w:numId w:val="21"/>
        </w:numPr>
        <w:spacing w:after="0" w:line="240" w:lineRule="auto"/>
        <w:ind w:left="1670"/>
        <w:rPr>
          <w:rFonts w:eastAsia="Times New Roman"/>
        </w:rPr>
      </w:pPr>
      <w:r w:rsidRPr="00834D24">
        <w:rPr>
          <w:rFonts w:eastAsia="Times New Roman"/>
        </w:rPr>
        <w:t xml:space="preserve">Result: </w:t>
      </w:r>
      <w:r w:rsidR="00C02C99" w:rsidRPr="00834D24">
        <w:rPr>
          <w:rFonts w:eastAsia="Times New Roman"/>
        </w:rPr>
        <w:t>Hear the voices and perspectives of members of the public</w:t>
      </w:r>
      <w:r w:rsidR="00834D24" w:rsidRPr="00834D24">
        <w:rPr>
          <w:rFonts w:eastAsia="Times New Roman"/>
        </w:rPr>
        <w:t>.</w:t>
      </w:r>
    </w:p>
    <w:p w14:paraId="7004C556" w14:textId="48C837F1" w:rsidR="005821EC" w:rsidRPr="00834D24" w:rsidRDefault="00A87033" w:rsidP="00B34CB2">
      <w:pPr>
        <w:spacing w:after="0" w:line="240" w:lineRule="auto"/>
        <w:rPr>
          <w:b/>
        </w:rPr>
      </w:pPr>
      <w:r w:rsidRPr="00834D24">
        <w:rPr>
          <w:b/>
        </w:rPr>
        <w:t xml:space="preserve"> </w:t>
      </w:r>
      <w:r w:rsidR="004E6A3A" w:rsidRPr="00834D24">
        <w:rPr>
          <w:b/>
        </w:rPr>
        <w:tab/>
      </w:r>
      <w:r w:rsidR="004E6A3A" w:rsidRPr="00834D24">
        <w:rPr>
          <w:b/>
        </w:rPr>
        <w:tab/>
      </w:r>
    </w:p>
    <w:p w14:paraId="6D09470E" w14:textId="5C6668D8" w:rsidR="00B34CB2" w:rsidRDefault="00D17FBF" w:rsidP="00B34CB2">
      <w:pPr>
        <w:spacing w:after="0" w:line="240" w:lineRule="auto"/>
        <w:rPr>
          <w:b/>
        </w:rPr>
      </w:pPr>
      <w:r w:rsidRPr="00D17FBF">
        <w:rPr>
          <w:b/>
        </w:rPr>
        <w:t>Seattle Design Commission + Community Involvement Commission Roundtable</w:t>
      </w:r>
      <w:r w:rsidR="0089098F" w:rsidRPr="00834D24">
        <w:rPr>
          <w:b/>
        </w:rPr>
        <w:tab/>
        <w:t>6:1</w:t>
      </w:r>
      <w:r w:rsidR="00A838B5" w:rsidRPr="00834D24">
        <w:rPr>
          <w:b/>
        </w:rPr>
        <w:t>0</w:t>
      </w:r>
      <w:r w:rsidR="00C02C99" w:rsidRPr="00834D24">
        <w:rPr>
          <w:b/>
        </w:rPr>
        <w:t xml:space="preserve"> </w:t>
      </w:r>
      <w:r w:rsidR="0089098F" w:rsidRPr="00834D24">
        <w:rPr>
          <w:b/>
        </w:rPr>
        <w:t xml:space="preserve">- </w:t>
      </w:r>
      <w:r w:rsidR="00450057">
        <w:rPr>
          <w:b/>
        </w:rPr>
        <w:t>6</w:t>
      </w:r>
      <w:r w:rsidR="0089098F" w:rsidRPr="00834D24">
        <w:rPr>
          <w:b/>
        </w:rPr>
        <w:t>:</w:t>
      </w:r>
      <w:r>
        <w:rPr>
          <w:b/>
        </w:rPr>
        <w:t>2</w:t>
      </w:r>
      <w:r w:rsidR="00CD78AA">
        <w:rPr>
          <w:b/>
        </w:rPr>
        <w:t>0</w:t>
      </w:r>
      <w:r w:rsidR="0089098F" w:rsidRPr="00834D24">
        <w:rPr>
          <w:b/>
        </w:rPr>
        <w:t xml:space="preserve"> PM </w:t>
      </w:r>
    </w:p>
    <w:p w14:paraId="089093F5" w14:textId="77777777" w:rsidR="00EA1158" w:rsidRPr="00EA1158" w:rsidRDefault="00EA1158" w:rsidP="00EA1158">
      <w:pPr>
        <w:spacing w:after="0" w:line="240" w:lineRule="auto"/>
        <w:rPr>
          <w:bCs/>
        </w:rPr>
      </w:pPr>
    </w:p>
    <w:p w14:paraId="671DB4AE" w14:textId="209387D7" w:rsidR="008912B5" w:rsidRPr="00450057" w:rsidRDefault="00450057" w:rsidP="00450057">
      <w:pPr>
        <w:numPr>
          <w:ilvl w:val="1"/>
          <w:numId w:val="21"/>
        </w:numPr>
        <w:spacing w:after="0" w:line="240" w:lineRule="auto"/>
        <w:rPr>
          <w:rFonts w:eastAsia="Times New Roman"/>
        </w:rPr>
      </w:pPr>
      <w:r w:rsidRPr="00450057">
        <w:rPr>
          <w:rFonts w:eastAsia="Times New Roman"/>
        </w:rPr>
        <w:t xml:space="preserve">Result: </w:t>
      </w:r>
      <w:r w:rsidR="00D17FBF" w:rsidRPr="00D17FBF">
        <w:rPr>
          <w:rFonts w:eastAsia="Times New Roman"/>
        </w:rPr>
        <w:t>Decide whether to participate in a Joint SDC-CIC Roundtable with City capital program managers.</w:t>
      </w:r>
    </w:p>
    <w:p w14:paraId="5FC35B01" w14:textId="77777777" w:rsidR="00CD78AA" w:rsidRPr="00CD78AA" w:rsidRDefault="00CD78AA" w:rsidP="00CD78AA">
      <w:pPr>
        <w:spacing w:after="0" w:line="240" w:lineRule="auto"/>
        <w:ind w:left="1665"/>
        <w:rPr>
          <w:b/>
          <w:sz w:val="10"/>
          <w:szCs w:val="10"/>
        </w:rPr>
      </w:pPr>
    </w:p>
    <w:p w14:paraId="1751F26F" w14:textId="391D025A" w:rsidR="00B34CB2" w:rsidRPr="00834D24" w:rsidRDefault="00D17FBF" w:rsidP="008912B5">
      <w:pPr>
        <w:spacing w:after="0" w:line="240" w:lineRule="auto"/>
        <w:rPr>
          <w:b/>
        </w:rPr>
      </w:pPr>
      <w:r w:rsidRPr="00D17FBF">
        <w:rPr>
          <w:b/>
        </w:rPr>
        <w:t>Letter to City Council and Mayor with CIC update, top recommendations, annual report</w:t>
      </w:r>
      <w:r w:rsidR="00C46512">
        <w:rPr>
          <w:b/>
        </w:rPr>
        <w:t xml:space="preserve"> </w:t>
      </w:r>
      <w:r w:rsidR="00450057">
        <w:rPr>
          <w:b/>
        </w:rPr>
        <w:t>6</w:t>
      </w:r>
      <w:r w:rsidR="002245AA" w:rsidRPr="00834D24">
        <w:rPr>
          <w:b/>
        </w:rPr>
        <w:t>:</w:t>
      </w:r>
      <w:r>
        <w:rPr>
          <w:b/>
        </w:rPr>
        <w:t>2</w:t>
      </w:r>
      <w:r w:rsidR="00CD78AA">
        <w:rPr>
          <w:b/>
        </w:rPr>
        <w:t>0</w:t>
      </w:r>
      <w:r w:rsidR="00C02C99" w:rsidRPr="00834D24">
        <w:rPr>
          <w:b/>
        </w:rPr>
        <w:t xml:space="preserve"> </w:t>
      </w:r>
      <w:r w:rsidR="002245AA" w:rsidRPr="00834D24">
        <w:rPr>
          <w:b/>
        </w:rPr>
        <w:t xml:space="preserve">- </w:t>
      </w:r>
      <w:r>
        <w:rPr>
          <w:b/>
        </w:rPr>
        <w:t>6</w:t>
      </w:r>
      <w:r w:rsidR="00270EA5" w:rsidRPr="00834D24">
        <w:rPr>
          <w:b/>
        </w:rPr>
        <w:t>:</w:t>
      </w:r>
      <w:r>
        <w:rPr>
          <w:b/>
        </w:rPr>
        <w:t>4</w:t>
      </w:r>
      <w:r w:rsidR="00450057">
        <w:rPr>
          <w:b/>
        </w:rPr>
        <w:t>0</w:t>
      </w:r>
      <w:r w:rsidR="00CD78AA">
        <w:rPr>
          <w:b/>
        </w:rPr>
        <w:t xml:space="preserve"> </w:t>
      </w:r>
      <w:r w:rsidR="002245AA" w:rsidRPr="00834D24">
        <w:rPr>
          <w:b/>
        </w:rPr>
        <w:t>PM</w:t>
      </w:r>
    </w:p>
    <w:p w14:paraId="6452257C" w14:textId="77777777" w:rsidR="00EA1158" w:rsidRPr="00EA1158" w:rsidRDefault="00EA1158" w:rsidP="00EA1158">
      <w:pPr>
        <w:spacing w:after="0" w:line="240" w:lineRule="auto"/>
        <w:ind w:left="1800"/>
        <w:rPr>
          <w:bCs/>
        </w:rPr>
      </w:pPr>
    </w:p>
    <w:p w14:paraId="2F60AB86" w14:textId="3A7A206E" w:rsidR="00A91D10" w:rsidRDefault="00B34CB2" w:rsidP="00450057">
      <w:pPr>
        <w:numPr>
          <w:ilvl w:val="1"/>
          <w:numId w:val="21"/>
        </w:numPr>
        <w:spacing w:after="0" w:line="240" w:lineRule="auto"/>
        <w:rPr>
          <w:rFonts w:eastAsia="Times New Roman"/>
        </w:rPr>
      </w:pPr>
      <w:r w:rsidRPr="00450057">
        <w:rPr>
          <w:rFonts w:eastAsia="Times New Roman"/>
        </w:rPr>
        <w:t>Resu</w:t>
      </w:r>
      <w:r w:rsidR="008912B5" w:rsidRPr="00450057">
        <w:rPr>
          <w:rFonts w:eastAsia="Times New Roman"/>
        </w:rPr>
        <w:t xml:space="preserve">lt: </w:t>
      </w:r>
      <w:r w:rsidR="00D17FBF" w:rsidRPr="00D17FBF">
        <w:rPr>
          <w:rFonts w:eastAsia="Times New Roman"/>
        </w:rPr>
        <w:t>Determine the content of the letter.</w:t>
      </w:r>
    </w:p>
    <w:p w14:paraId="6BEE8FA0" w14:textId="77777777" w:rsidR="00450057" w:rsidRPr="00450057" w:rsidRDefault="00450057" w:rsidP="00450057">
      <w:pPr>
        <w:spacing w:after="0" w:line="240" w:lineRule="auto"/>
        <w:ind w:left="1440"/>
        <w:rPr>
          <w:rFonts w:eastAsia="Times New Roman"/>
        </w:rPr>
      </w:pPr>
    </w:p>
    <w:p w14:paraId="0AAFF525" w14:textId="3FBFA7F2" w:rsidR="00A91D10" w:rsidRPr="00834D24" w:rsidRDefault="00D17FBF" w:rsidP="00A91D10">
      <w:pPr>
        <w:spacing w:after="0" w:line="240" w:lineRule="auto"/>
        <w:rPr>
          <w:rFonts w:eastAsia="Times New Roman"/>
          <w:b/>
        </w:rPr>
      </w:pPr>
      <w:r w:rsidRPr="00D17FBF">
        <w:rPr>
          <w:rFonts w:eastAsia="Times New Roman"/>
          <w:b/>
        </w:rPr>
        <w:t>Off-site Meeting Locations</w:t>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A91D10" w:rsidRPr="00834D24">
        <w:rPr>
          <w:rFonts w:eastAsia="Times New Roman"/>
          <w:b/>
        </w:rPr>
        <w:tab/>
      </w:r>
      <w:r w:rsidR="00A91D10" w:rsidRPr="00834D24">
        <w:rPr>
          <w:rFonts w:eastAsia="Times New Roman"/>
          <w:b/>
        </w:rPr>
        <w:tab/>
      </w:r>
      <w:r>
        <w:rPr>
          <w:rFonts w:eastAsia="Times New Roman"/>
          <w:b/>
        </w:rPr>
        <w:tab/>
      </w:r>
      <w:r w:rsidR="00A91D10" w:rsidRPr="00834D24">
        <w:rPr>
          <w:rFonts w:eastAsia="Times New Roman"/>
          <w:b/>
        </w:rPr>
        <w:tab/>
      </w:r>
      <w:r>
        <w:rPr>
          <w:rFonts w:eastAsia="Times New Roman"/>
          <w:b/>
        </w:rPr>
        <w:t>6</w:t>
      </w:r>
      <w:r w:rsidR="00A91D10" w:rsidRPr="00834D24">
        <w:rPr>
          <w:rFonts w:eastAsia="Times New Roman"/>
          <w:b/>
        </w:rPr>
        <w:t>:</w:t>
      </w:r>
      <w:r>
        <w:rPr>
          <w:rFonts w:eastAsia="Times New Roman"/>
          <w:b/>
        </w:rPr>
        <w:t>4</w:t>
      </w:r>
      <w:r w:rsidR="007D1439">
        <w:rPr>
          <w:rFonts w:eastAsia="Times New Roman"/>
          <w:b/>
        </w:rPr>
        <w:t>0</w:t>
      </w:r>
      <w:r w:rsidR="00A91D10" w:rsidRPr="00834D24">
        <w:rPr>
          <w:rFonts w:eastAsia="Times New Roman"/>
          <w:b/>
        </w:rPr>
        <w:t xml:space="preserve"> - </w:t>
      </w:r>
      <w:r>
        <w:rPr>
          <w:rFonts w:eastAsia="Times New Roman"/>
          <w:b/>
        </w:rPr>
        <w:t>6</w:t>
      </w:r>
      <w:r w:rsidR="00A91D10" w:rsidRPr="00834D24">
        <w:rPr>
          <w:rFonts w:eastAsia="Times New Roman"/>
          <w:b/>
        </w:rPr>
        <w:t>:</w:t>
      </w:r>
      <w:r>
        <w:rPr>
          <w:rFonts w:eastAsia="Times New Roman"/>
          <w:b/>
        </w:rPr>
        <w:t>5</w:t>
      </w:r>
      <w:r w:rsidR="007D1439">
        <w:rPr>
          <w:rFonts w:eastAsia="Times New Roman"/>
          <w:b/>
        </w:rPr>
        <w:t>0</w:t>
      </w:r>
      <w:r w:rsidR="00A91D10" w:rsidRPr="00834D24">
        <w:rPr>
          <w:rFonts w:eastAsia="Times New Roman"/>
          <w:b/>
        </w:rPr>
        <w:t xml:space="preserve"> PM</w:t>
      </w:r>
    </w:p>
    <w:p w14:paraId="1B5C48E9" w14:textId="77777777" w:rsidR="00A91D10" w:rsidRPr="007F7D22" w:rsidRDefault="00A91D10" w:rsidP="00A91D10">
      <w:pPr>
        <w:tabs>
          <w:tab w:val="left" w:pos="1188"/>
        </w:tabs>
        <w:spacing w:after="0" w:line="240" w:lineRule="auto"/>
        <w:rPr>
          <w:rFonts w:eastAsia="Times New Roman"/>
          <w:b/>
        </w:rPr>
      </w:pPr>
      <w:r>
        <w:rPr>
          <w:rFonts w:eastAsia="Times New Roman"/>
          <w:b/>
        </w:rPr>
        <w:tab/>
      </w:r>
    </w:p>
    <w:p w14:paraId="394AA079" w14:textId="39731052" w:rsidR="00A91D10" w:rsidRDefault="00A91D10" w:rsidP="00450057">
      <w:pPr>
        <w:numPr>
          <w:ilvl w:val="1"/>
          <w:numId w:val="21"/>
        </w:numPr>
        <w:spacing w:after="0" w:line="240" w:lineRule="auto"/>
        <w:rPr>
          <w:rFonts w:eastAsia="Times New Roman"/>
        </w:rPr>
      </w:pPr>
      <w:r w:rsidRPr="00450057">
        <w:rPr>
          <w:rFonts w:eastAsia="Times New Roman"/>
        </w:rPr>
        <w:t xml:space="preserve">Result: </w:t>
      </w:r>
      <w:r w:rsidR="00D17FBF" w:rsidRPr="00D17FBF">
        <w:rPr>
          <w:rFonts w:eastAsia="Times New Roman"/>
        </w:rPr>
        <w:t>Assign a Commissioner to lead booking meeting locations outside of City Hall.</w:t>
      </w:r>
    </w:p>
    <w:p w14:paraId="68ED6E37" w14:textId="77777777" w:rsidR="00D00FBC" w:rsidRDefault="00D00FBC" w:rsidP="00D00FBC">
      <w:pPr>
        <w:spacing w:after="0" w:line="240" w:lineRule="auto"/>
        <w:ind w:left="1440"/>
        <w:rPr>
          <w:rFonts w:eastAsia="Times New Roman"/>
        </w:rPr>
      </w:pPr>
    </w:p>
    <w:p w14:paraId="60FA0FB8" w14:textId="32B84226" w:rsidR="00D00FBC" w:rsidRPr="00834D24" w:rsidRDefault="00D17FBF" w:rsidP="00D00FBC">
      <w:pPr>
        <w:spacing w:after="0" w:line="240" w:lineRule="auto"/>
        <w:rPr>
          <w:rFonts w:eastAsia="Times New Roman"/>
          <w:b/>
        </w:rPr>
      </w:pPr>
      <w:r w:rsidRPr="00D17FBF">
        <w:rPr>
          <w:rFonts w:eastAsia="Times New Roman"/>
          <w:b/>
        </w:rPr>
        <w:t>Annual Report Review</w:t>
      </w:r>
      <w:r w:rsidR="00D00FBC">
        <w:rPr>
          <w:rFonts w:eastAsia="Times New Roman"/>
          <w:b/>
        </w:rPr>
        <w:tab/>
      </w:r>
      <w:r w:rsidR="00D00FBC">
        <w:rPr>
          <w:rFonts w:eastAsia="Times New Roman"/>
          <w:b/>
        </w:rPr>
        <w:tab/>
        <w:t xml:space="preserve"> </w:t>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sidR="00D00FBC" w:rsidRPr="00834D24">
        <w:rPr>
          <w:rFonts w:eastAsia="Times New Roman"/>
          <w:b/>
        </w:rPr>
        <w:tab/>
      </w:r>
      <w:r>
        <w:rPr>
          <w:rFonts w:eastAsia="Times New Roman"/>
          <w:b/>
        </w:rPr>
        <w:t>6</w:t>
      </w:r>
      <w:r w:rsidR="00D00FBC" w:rsidRPr="00834D24">
        <w:rPr>
          <w:rFonts w:eastAsia="Times New Roman"/>
          <w:b/>
        </w:rPr>
        <w:t>:</w:t>
      </w:r>
      <w:r>
        <w:rPr>
          <w:rFonts w:eastAsia="Times New Roman"/>
          <w:b/>
        </w:rPr>
        <w:t>5</w:t>
      </w:r>
      <w:r w:rsidR="007D1439">
        <w:rPr>
          <w:rFonts w:eastAsia="Times New Roman"/>
          <w:b/>
        </w:rPr>
        <w:t>0</w:t>
      </w:r>
      <w:r w:rsidR="00D00FBC" w:rsidRPr="00834D24">
        <w:rPr>
          <w:rFonts w:eastAsia="Times New Roman"/>
          <w:b/>
        </w:rPr>
        <w:t xml:space="preserve"> - </w:t>
      </w:r>
      <w:r w:rsidR="00D00FBC">
        <w:rPr>
          <w:rFonts w:eastAsia="Times New Roman"/>
          <w:b/>
        </w:rPr>
        <w:t>7</w:t>
      </w:r>
      <w:r w:rsidR="00D00FBC" w:rsidRPr="00834D24">
        <w:rPr>
          <w:rFonts w:eastAsia="Times New Roman"/>
          <w:b/>
        </w:rPr>
        <w:t>:</w:t>
      </w:r>
      <w:r>
        <w:rPr>
          <w:rFonts w:eastAsia="Times New Roman"/>
          <w:b/>
        </w:rPr>
        <w:t>20</w:t>
      </w:r>
      <w:r w:rsidR="00D00FBC" w:rsidRPr="00834D24">
        <w:rPr>
          <w:rFonts w:eastAsia="Times New Roman"/>
          <w:b/>
        </w:rPr>
        <w:t xml:space="preserve"> PM</w:t>
      </w:r>
    </w:p>
    <w:p w14:paraId="7439EE79" w14:textId="77777777" w:rsidR="00D00FBC" w:rsidRPr="007F7D22" w:rsidRDefault="00D00FBC" w:rsidP="00D00FBC">
      <w:pPr>
        <w:tabs>
          <w:tab w:val="left" w:pos="1188"/>
        </w:tabs>
        <w:spacing w:after="0" w:line="240" w:lineRule="auto"/>
        <w:rPr>
          <w:rFonts w:eastAsia="Times New Roman"/>
          <w:b/>
        </w:rPr>
      </w:pPr>
      <w:r>
        <w:rPr>
          <w:rFonts w:eastAsia="Times New Roman"/>
          <w:b/>
        </w:rPr>
        <w:tab/>
      </w:r>
    </w:p>
    <w:p w14:paraId="6D7E96BC" w14:textId="5413121D" w:rsidR="00D00FBC" w:rsidRPr="00D00FBC" w:rsidRDefault="00D00FBC" w:rsidP="00D00FBC">
      <w:pPr>
        <w:numPr>
          <w:ilvl w:val="1"/>
          <w:numId w:val="21"/>
        </w:numPr>
        <w:spacing w:after="0" w:line="240" w:lineRule="auto"/>
        <w:rPr>
          <w:rFonts w:eastAsia="Times New Roman"/>
        </w:rPr>
      </w:pPr>
      <w:r w:rsidRPr="00450057">
        <w:rPr>
          <w:rFonts w:eastAsia="Times New Roman"/>
        </w:rPr>
        <w:t xml:space="preserve">Result: </w:t>
      </w:r>
      <w:r w:rsidRPr="00D00FBC">
        <w:rPr>
          <w:rFonts w:eastAsia="Times New Roman"/>
        </w:rPr>
        <w:t>Plan of action for</w:t>
      </w:r>
      <w:r>
        <w:rPr>
          <w:rFonts w:eastAsia="Times New Roman"/>
        </w:rPr>
        <w:t xml:space="preserve"> </w:t>
      </w:r>
      <w:r w:rsidRPr="00D00FBC">
        <w:rPr>
          <w:rFonts w:eastAsia="Times New Roman"/>
        </w:rPr>
        <w:t>drafting work group summaries for the annual report.</w:t>
      </w:r>
    </w:p>
    <w:p w14:paraId="0559CC2A" w14:textId="77777777" w:rsidR="00D00FBC" w:rsidRPr="00450057" w:rsidRDefault="00D00FBC" w:rsidP="00D00FBC">
      <w:pPr>
        <w:spacing w:after="0" w:line="240" w:lineRule="auto"/>
        <w:rPr>
          <w:rFonts w:eastAsia="Times New Roman"/>
        </w:rPr>
      </w:pPr>
    </w:p>
    <w:p w14:paraId="410E3416" w14:textId="61CE7AED" w:rsidR="00834D24" w:rsidRDefault="00834D24" w:rsidP="00A91D10">
      <w:pPr>
        <w:spacing w:after="0" w:line="240" w:lineRule="auto"/>
        <w:jc w:val="center"/>
        <w:rPr>
          <w:rFonts w:eastAsia="Times New Roman"/>
          <w:b/>
          <w:bCs/>
          <w:sz w:val="14"/>
          <w:szCs w:val="14"/>
        </w:rPr>
      </w:pPr>
    </w:p>
    <w:p w14:paraId="5395B989" w14:textId="509B5DE9" w:rsidR="00D17FBF" w:rsidRPr="0045506C" w:rsidRDefault="00D17FBF" w:rsidP="0045506C">
      <w:pPr>
        <w:spacing w:after="0" w:line="240" w:lineRule="auto"/>
        <w:rPr>
          <w:rFonts w:eastAsia="Times New Roman"/>
          <w:b/>
          <w:bCs/>
        </w:rPr>
      </w:pPr>
      <w:r w:rsidRPr="00D17FBF">
        <w:rPr>
          <w:rFonts w:eastAsia="Times New Roman"/>
          <w:b/>
          <w:bCs/>
        </w:rPr>
        <w:t>Annual Reception Planning</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7:20 - 7:55 PM</w:t>
      </w:r>
    </w:p>
    <w:p w14:paraId="31FBAA8A" w14:textId="6379F54E" w:rsidR="00D17FBF" w:rsidRPr="00D00FBC" w:rsidRDefault="00D17FBF" w:rsidP="00D17FBF">
      <w:pPr>
        <w:numPr>
          <w:ilvl w:val="1"/>
          <w:numId w:val="21"/>
        </w:numPr>
        <w:spacing w:after="0" w:line="240" w:lineRule="auto"/>
        <w:rPr>
          <w:rFonts w:eastAsia="Times New Roman"/>
        </w:rPr>
      </w:pPr>
      <w:r w:rsidRPr="00450057">
        <w:rPr>
          <w:rFonts w:eastAsia="Times New Roman"/>
        </w:rPr>
        <w:t xml:space="preserve">Result: </w:t>
      </w:r>
      <w:r w:rsidRPr="00D17FBF">
        <w:rPr>
          <w:rFonts w:eastAsia="Times New Roman"/>
        </w:rPr>
        <w:t>Finalize the plan and assigned duties for the upcoming Annual Reception on January 29th.</w:t>
      </w:r>
    </w:p>
    <w:p w14:paraId="7C7F6B05" w14:textId="77777777" w:rsidR="00D17FBF" w:rsidRPr="00D17FBF" w:rsidRDefault="00D17FBF" w:rsidP="00D17FBF">
      <w:pPr>
        <w:spacing w:after="0" w:line="240" w:lineRule="auto"/>
        <w:rPr>
          <w:rFonts w:eastAsia="Times New Roman"/>
          <w:b/>
          <w:bCs/>
        </w:rPr>
      </w:pPr>
    </w:p>
    <w:p w14:paraId="4DD73C38" w14:textId="271A22EC" w:rsidR="00C02C99" w:rsidRPr="00834D24" w:rsidRDefault="00C02C99" w:rsidP="00C02C99">
      <w:pPr>
        <w:spacing w:after="0" w:line="240" w:lineRule="auto"/>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7:5</w:t>
      </w:r>
      <w:r w:rsidR="00834D24">
        <w:rPr>
          <w:rFonts w:eastAsia="Times New Roman"/>
          <w:b/>
        </w:rPr>
        <w:t>5</w:t>
      </w:r>
      <w:r w:rsidRPr="00834D24">
        <w:rPr>
          <w:rFonts w:eastAsia="Times New Roman"/>
          <w:b/>
        </w:rPr>
        <w:t xml:space="preserve"> - </w:t>
      </w:r>
      <w:r w:rsidR="00834D24">
        <w:rPr>
          <w:rFonts w:eastAsia="Times New Roman"/>
          <w:b/>
        </w:rPr>
        <w:t>8</w:t>
      </w:r>
      <w:r w:rsidRPr="00834D24">
        <w:rPr>
          <w:rFonts w:eastAsia="Times New Roman"/>
          <w:b/>
        </w:rPr>
        <w:t>:</w:t>
      </w:r>
      <w:r w:rsidR="00834D24">
        <w:rPr>
          <w:rFonts w:eastAsia="Times New Roman"/>
          <w:b/>
        </w:rPr>
        <w:t>00</w:t>
      </w:r>
      <w:r w:rsidRPr="00834D24">
        <w:rPr>
          <w:rFonts w:eastAsia="Times New Roman"/>
          <w:b/>
        </w:rPr>
        <w:t xml:space="preserve"> PM</w:t>
      </w:r>
    </w:p>
    <w:p w14:paraId="06760706" w14:textId="648E9C96" w:rsidR="007F7D22" w:rsidRPr="007F7D22" w:rsidRDefault="007F7D22" w:rsidP="007F7D22">
      <w:pPr>
        <w:tabs>
          <w:tab w:val="left" w:pos="1188"/>
        </w:tabs>
        <w:spacing w:after="0" w:line="240" w:lineRule="auto"/>
        <w:rPr>
          <w:rFonts w:eastAsia="Times New Roman"/>
          <w:b/>
        </w:rPr>
      </w:pPr>
      <w:r>
        <w:rPr>
          <w:rFonts w:eastAsia="Times New Roman"/>
          <w:b/>
        </w:rPr>
        <w:tab/>
      </w:r>
    </w:p>
    <w:p w14:paraId="094D8AF8" w14:textId="6374999C" w:rsidR="00C02C99" w:rsidRPr="007F7D22" w:rsidRDefault="007F7D22" w:rsidP="007F7D22">
      <w:pPr>
        <w:numPr>
          <w:ilvl w:val="1"/>
          <w:numId w:val="21"/>
        </w:numPr>
        <w:spacing w:after="0" w:line="240" w:lineRule="auto"/>
        <w:ind w:left="1665"/>
        <w:rPr>
          <w:rFonts w:eastAsia="Times New Roman"/>
          <w:b/>
        </w:rPr>
      </w:pPr>
      <w:r w:rsidRPr="007F7D22">
        <w:rPr>
          <w:rFonts w:eastAsia="Times New Roman"/>
        </w:rPr>
        <w:t>Result: Hear the voices and perspectives of members of the public.</w:t>
      </w:r>
    </w:p>
    <w:sectPr w:rsidR="00C02C99" w:rsidRPr="007F7D22" w:rsidSect="0045506C">
      <w:headerReference w:type="default" r:id="rId7"/>
      <w:foot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887" w14:textId="77777777" w:rsidR="00A54DE8" w:rsidRDefault="00A54DE8" w:rsidP="00A54DE8">
      <w:pPr>
        <w:spacing w:after="0" w:line="240" w:lineRule="auto"/>
      </w:pPr>
      <w:r>
        <w:separator/>
      </w:r>
    </w:p>
  </w:endnote>
  <w:endnote w:type="continuationSeparator" w:id="0">
    <w:p w14:paraId="2D047298"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B8BD" w14:textId="77777777" w:rsidR="00354BFA" w:rsidRPr="0045506C" w:rsidRDefault="00045024" w:rsidP="00045024">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00354BFA" w:rsidRPr="0045506C">
      <w:rPr>
        <w:rFonts w:eastAsia="Times New Roman" w:cs="Arial"/>
        <w:sz w:val="16"/>
        <w:szCs w:val="16"/>
      </w:rPr>
      <w:t>, 600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Ave, 4</w:t>
    </w:r>
    <w:r w:rsidR="00354BFA" w:rsidRPr="0045506C">
      <w:rPr>
        <w:rFonts w:eastAsia="Times New Roman" w:cs="Arial"/>
        <w:sz w:val="16"/>
        <w:szCs w:val="16"/>
        <w:vertAlign w:val="superscript"/>
      </w:rPr>
      <w:t>th</w:t>
    </w:r>
    <w:r w:rsidR="00354BFA" w:rsidRPr="0045506C">
      <w:rPr>
        <w:rFonts w:eastAsia="Times New Roman" w:cs="Arial"/>
        <w:sz w:val="16"/>
        <w:szCs w:val="16"/>
      </w:rPr>
      <w:t xml:space="preserve"> Floor; PO Box 94649</w:t>
    </w:r>
    <w:r w:rsidRPr="0045506C">
      <w:rPr>
        <w:rFonts w:eastAsia="Times New Roman" w:cs="Arial"/>
        <w:sz w:val="16"/>
        <w:szCs w:val="16"/>
      </w:rPr>
      <w:t xml:space="preserve"> Seattle, WA</w:t>
    </w:r>
    <w:r w:rsidR="00354BFA" w:rsidRPr="0045506C">
      <w:rPr>
        <w:rFonts w:eastAsia="Times New Roman" w:cs="Arial"/>
        <w:sz w:val="16"/>
        <w:szCs w:val="16"/>
      </w:rPr>
      <w:t xml:space="preserve"> 98124-4649</w:t>
    </w:r>
  </w:p>
  <w:p w14:paraId="25000507" w14:textId="3D596B75" w:rsidR="00354BFA" w:rsidRPr="0045506C" w:rsidRDefault="00DB5E63" w:rsidP="00045024">
    <w:pPr>
      <w:spacing w:after="0" w:line="240" w:lineRule="auto"/>
      <w:jc w:val="center"/>
      <w:rPr>
        <w:rFonts w:eastAsia="Times New Roman" w:cs="Arial"/>
        <w:sz w:val="16"/>
        <w:szCs w:val="16"/>
      </w:rPr>
    </w:pPr>
    <w:r w:rsidRPr="0045506C">
      <w:rPr>
        <w:rFonts w:eastAsia="Times New Roman" w:cs="Arial"/>
        <w:sz w:val="16"/>
        <w:szCs w:val="16"/>
      </w:rPr>
      <w:t>Hilary Nichols</w:t>
    </w:r>
    <w:r w:rsidR="00045024" w:rsidRPr="0045506C">
      <w:rPr>
        <w:rFonts w:eastAsia="Times New Roman" w:cs="Arial"/>
        <w:sz w:val="16"/>
        <w:szCs w:val="16"/>
      </w:rPr>
      <w:t xml:space="preserve">, </w:t>
    </w:r>
    <w:r w:rsidRPr="0045506C">
      <w:rPr>
        <w:rFonts w:eastAsia="Times New Roman" w:cs="Arial"/>
        <w:sz w:val="16"/>
        <w:szCs w:val="16"/>
      </w:rPr>
      <w:t>CIC Staff Liaison</w:t>
    </w:r>
    <w:r w:rsidR="00045024" w:rsidRPr="0045506C">
      <w:rPr>
        <w:rFonts w:eastAsia="Times New Roman" w:cs="Arial"/>
        <w:sz w:val="16"/>
        <w:szCs w:val="16"/>
      </w:rPr>
      <w:t xml:space="preserve">: </w:t>
    </w:r>
    <w:r w:rsidR="00354BFA" w:rsidRPr="0045506C">
      <w:rPr>
        <w:rFonts w:eastAsia="Times New Roman" w:cs="Arial"/>
        <w:sz w:val="16"/>
        <w:szCs w:val="16"/>
      </w:rPr>
      <w:t xml:space="preserve">(206) </w:t>
    </w:r>
    <w:r w:rsidRPr="0045506C">
      <w:rPr>
        <w:rFonts w:eastAsia="Times New Roman" w:cs="Arial"/>
        <w:sz w:val="16"/>
        <w:szCs w:val="16"/>
      </w:rPr>
      <w:t>684</w:t>
    </w:r>
    <w:r w:rsidR="00045024" w:rsidRPr="0045506C">
      <w:rPr>
        <w:rFonts w:eastAsia="Times New Roman" w:cs="Arial"/>
        <w:sz w:val="16"/>
        <w:szCs w:val="16"/>
      </w:rPr>
      <w:t>-</w:t>
    </w:r>
    <w:r w:rsidRPr="0045506C">
      <w:rPr>
        <w:rFonts w:eastAsia="Times New Roman" w:cs="Arial"/>
        <w:sz w:val="16"/>
        <w:szCs w:val="16"/>
      </w:rPr>
      <w:t>5667</w:t>
    </w:r>
    <w:r w:rsidR="00045024" w:rsidRPr="0045506C">
      <w:rPr>
        <w:rFonts w:eastAsia="Times New Roman" w:cs="Arial"/>
        <w:sz w:val="16"/>
        <w:szCs w:val="16"/>
      </w:rPr>
      <w:t xml:space="preserve"> or </w:t>
    </w:r>
    <w:r w:rsidRPr="0045506C">
      <w:rPr>
        <w:rFonts w:eastAsia="Times New Roman" w:cs="Arial"/>
        <w:sz w:val="16"/>
        <w:szCs w:val="16"/>
      </w:rPr>
      <w:t>Hilary</w:t>
    </w:r>
    <w:r w:rsidR="00045024" w:rsidRPr="0045506C">
      <w:rPr>
        <w:rFonts w:eastAsia="Times New Roman" w:cs="Arial"/>
        <w:sz w:val="16"/>
        <w:szCs w:val="16"/>
      </w:rPr>
      <w:t>.</w:t>
    </w:r>
    <w:r w:rsidRPr="0045506C">
      <w:rPr>
        <w:rFonts w:eastAsia="Times New Roman" w:cs="Arial"/>
        <w:sz w:val="16"/>
        <w:szCs w:val="16"/>
      </w:rPr>
      <w:t>Nichols</w:t>
    </w:r>
    <w:r w:rsidR="00045024" w:rsidRPr="0045506C">
      <w:rPr>
        <w:rFonts w:eastAsia="Times New Roman" w:cs="Arial"/>
        <w:sz w:val="16"/>
        <w:szCs w:val="16"/>
      </w:rPr>
      <w:t>@seattle.gov</w:t>
    </w:r>
  </w:p>
  <w:p w14:paraId="0CCD9345" w14:textId="77777777" w:rsidR="00354BFA" w:rsidRPr="0045506C" w:rsidRDefault="00354BFA" w:rsidP="00045024">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6E2C" w14:textId="77777777" w:rsidR="00A54DE8" w:rsidRDefault="00A54DE8" w:rsidP="00A54DE8">
      <w:pPr>
        <w:spacing w:after="0" w:line="240" w:lineRule="auto"/>
      </w:pPr>
      <w:r>
        <w:separator/>
      </w:r>
    </w:p>
  </w:footnote>
  <w:footnote w:type="continuationSeparator" w:id="0">
    <w:p w14:paraId="4A796850"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1A69" w14:textId="768C0353" w:rsidR="00A54DE8" w:rsidRDefault="00A54DE8">
    <w:pPr>
      <w:pStyle w:val="Header"/>
    </w:pPr>
    <w:r>
      <w:rPr>
        <w:noProof/>
      </w:rPr>
      <mc:AlternateContent>
        <mc:Choice Requires="wps">
          <w:drawing>
            <wp:anchor distT="0" distB="0" distL="114300" distR="114300" simplePos="0" relativeHeight="251659264" behindDoc="0" locked="0" layoutInCell="1" allowOverlap="1" wp14:anchorId="558D5EC8" wp14:editId="70BA7C31">
              <wp:simplePos x="0" y="0"/>
              <wp:positionH relativeFrom="column">
                <wp:posOffset>1152525</wp:posOffset>
              </wp:positionH>
              <wp:positionV relativeFrom="paragraph">
                <wp:posOffset>66675</wp:posOffset>
              </wp:positionV>
              <wp:extent cx="4552950" cy="849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2950" cy="849086"/>
                      </a:xfrm>
                      <a:prstGeom prst="rect">
                        <a:avLst/>
                      </a:prstGeom>
                      <a:solidFill>
                        <a:schemeClr val="lt1"/>
                      </a:solidFill>
                      <a:ln w="6350">
                        <a:noFill/>
                      </a:ln>
                    </wps:spPr>
                    <wps:txbx>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5EC8" id="_x0000_t202" coordsize="21600,21600" o:spt="202" path="m,l,21600r21600,l21600,xe">
              <v:stroke joinstyle="miter"/>
              <v:path gradientshapeok="t" o:connecttype="rect"/>
            </v:shapetype>
            <v:shape id="Text Box 2" o:spid="_x0000_s1026" type="#_x0000_t202" style="position:absolute;margin-left:90.75pt;margin-top:5.25pt;width:35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" fillcolor="white [3201]" stroked="f" strokeweight=".5pt">
              <v:textbox inset="0,0,0,0">
                <w:txbxContent>
                  <w:p w14:paraId="4E0B4EA4"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22D4C119"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700958D" w14:textId="77777777" w:rsidR="00A54DE8" w:rsidRDefault="00A54DE8" w:rsidP="00A54DE8">
                    <w:pPr>
                      <w:spacing w:after="0" w:line="20" w:lineRule="atLeast"/>
                      <w:rPr>
                        <w:rFonts w:ascii="Seattle Text" w:hAnsi="Seattle Text" w:cs="Seattle Text"/>
                      </w:rPr>
                    </w:pPr>
                  </w:p>
                  <w:p w14:paraId="4C762846" w14:textId="3A4CE388" w:rsidR="00A72EF0" w:rsidRDefault="00A72EF0" w:rsidP="00A72EF0">
                    <w:r>
                      <w:t>Co-chairs:</w:t>
                    </w:r>
                    <w:r w:rsidR="00270EA5">
                      <w:t xml:space="preserve"> </w:t>
                    </w:r>
                    <w:r w:rsidR="00BA1234">
                      <w:t xml:space="preserve">Chris Maykut, </w:t>
                    </w:r>
                    <w:r w:rsidR="00270EA5">
                      <w:t>Julie Pham, Alison Turner</w:t>
                    </w:r>
                  </w:p>
                  <w:p w14:paraId="6BF3EE67"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8CB9D5" wp14:editId="675A342F">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80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1E3E182" wp14:editId="2A390EF5">
          <wp:extent cx="1080817" cy="109728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E9"/>
    <w:multiLevelType w:val="multilevel"/>
    <w:tmpl w:val="8EBC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E049E"/>
    <w:multiLevelType w:val="multilevel"/>
    <w:tmpl w:val="BC6E7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71DE"/>
    <w:multiLevelType w:val="multilevel"/>
    <w:tmpl w:val="617E8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245"/>
    <w:multiLevelType w:val="multilevel"/>
    <w:tmpl w:val="75CCB3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5143CF"/>
    <w:multiLevelType w:val="multilevel"/>
    <w:tmpl w:val="C1486A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71367"/>
    <w:multiLevelType w:val="multilevel"/>
    <w:tmpl w:val="F04886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8C565E"/>
    <w:multiLevelType w:val="multilevel"/>
    <w:tmpl w:val="1A06C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0FB1"/>
    <w:multiLevelType w:val="multilevel"/>
    <w:tmpl w:val="4CB8B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3CC"/>
    <w:multiLevelType w:val="multilevel"/>
    <w:tmpl w:val="3768E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A595E"/>
    <w:multiLevelType w:val="multilevel"/>
    <w:tmpl w:val="7570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5731D"/>
    <w:multiLevelType w:val="multilevel"/>
    <w:tmpl w:val="E0C2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8137E"/>
    <w:multiLevelType w:val="hybridMultilevel"/>
    <w:tmpl w:val="0C4AB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022C2"/>
    <w:multiLevelType w:val="multilevel"/>
    <w:tmpl w:val="65D8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4492E"/>
    <w:multiLevelType w:val="multilevel"/>
    <w:tmpl w:val="809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D22E6"/>
    <w:multiLevelType w:val="hybridMultilevel"/>
    <w:tmpl w:val="2F5E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318"/>
    <w:multiLevelType w:val="multilevel"/>
    <w:tmpl w:val="B49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52A9C"/>
    <w:multiLevelType w:val="multilevel"/>
    <w:tmpl w:val="D2E42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B255D"/>
    <w:multiLevelType w:val="multilevel"/>
    <w:tmpl w:val="2E061A5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F97530"/>
    <w:multiLevelType w:val="hybridMultilevel"/>
    <w:tmpl w:val="FB0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0130"/>
    <w:multiLevelType w:val="multilevel"/>
    <w:tmpl w:val="8930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EDD"/>
    <w:multiLevelType w:val="multilevel"/>
    <w:tmpl w:val="76B8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8731B"/>
    <w:multiLevelType w:val="multilevel"/>
    <w:tmpl w:val="6B6C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D2251"/>
    <w:multiLevelType w:val="multilevel"/>
    <w:tmpl w:val="765A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C1921"/>
    <w:multiLevelType w:val="multilevel"/>
    <w:tmpl w:val="8104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F353B"/>
    <w:multiLevelType w:val="hybridMultilevel"/>
    <w:tmpl w:val="9D5C3A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148"/>
    <w:multiLevelType w:val="hybridMultilevel"/>
    <w:tmpl w:val="E87C7D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F5700"/>
    <w:multiLevelType w:val="multilevel"/>
    <w:tmpl w:val="E066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1EA"/>
    <w:multiLevelType w:val="multilevel"/>
    <w:tmpl w:val="6DF2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E21D3"/>
    <w:multiLevelType w:val="multilevel"/>
    <w:tmpl w:val="BEF0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C2DB9"/>
    <w:multiLevelType w:val="multilevel"/>
    <w:tmpl w:val="8920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01AC0"/>
    <w:multiLevelType w:val="multilevel"/>
    <w:tmpl w:val="FFD40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15FDB"/>
    <w:multiLevelType w:val="multilevel"/>
    <w:tmpl w:val="39D6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86CC5"/>
    <w:multiLevelType w:val="multilevel"/>
    <w:tmpl w:val="262A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60F7"/>
    <w:multiLevelType w:val="multilevel"/>
    <w:tmpl w:val="49C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8438B"/>
    <w:multiLevelType w:val="multilevel"/>
    <w:tmpl w:val="C3AA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D9E"/>
    <w:multiLevelType w:val="multilevel"/>
    <w:tmpl w:val="F022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27398"/>
    <w:multiLevelType w:val="multilevel"/>
    <w:tmpl w:val="D0CC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45B25"/>
    <w:multiLevelType w:val="multilevel"/>
    <w:tmpl w:val="E47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B1B48"/>
    <w:multiLevelType w:val="multilevel"/>
    <w:tmpl w:val="9FC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A1E"/>
    <w:multiLevelType w:val="multilevel"/>
    <w:tmpl w:val="3716B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B7E3E"/>
    <w:multiLevelType w:val="hybridMultilevel"/>
    <w:tmpl w:val="2156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F0B"/>
    <w:multiLevelType w:val="multilevel"/>
    <w:tmpl w:val="A0208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6"/>
  </w:num>
  <w:num w:numId="4">
    <w:abstractNumId w:val="41"/>
  </w:num>
  <w:num w:numId="5">
    <w:abstractNumId w:val="5"/>
  </w:num>
  <w:num w:numId="6">
    <w:abstractNumId w:val="40"/>
  </w:num>
  <w:num w:numId="7">
    <w:abstractNumId w:val="27"/>
  </w:num>
  <w:num w:numId="8">
    <w:abstractNumId w:val="34"/>
  </w:num>
  <w:num w:numId="9">
    <w:abstractNumId w:val="33"/>
  </w:num>
  <w:num w:numId="10">
    <w:abstractNumId w:val="22"/>
  </w:num>
  <w:num w:numId="11">
    <w:abstractNumId w:val="16"/>
  </w:num>
  <w:num w:numId="12">
    <w:abstractNumId w:val="13"/>
  </w:num>
  <w:num w:numId="13">
    <w:abstractNumId w:val="36"/>
  </w:num>
  <w:num w:numId="14">
    <w:abstractNumId w:val="11"/>
  </w:num>
  <w:num w:numId="15">
    <w:abstractNumId w:val="9"/>
  </w:num>
  <w:num w:numId="16">
    <w:abstractNumId w:val="38"/>
  </w:num>
  <w:num w:numId="17">
    <w:abstractNumId w:val="23"/>
  </w:num>
  <w:num w:numId="18">
    <w:abstractNumId w:val="30"/>
  </w:num>
  <w:num w:numId="19">
    <w:abstractNumId w:val="29"/>
  </w:num>
  <w:num w:numId="20">
    <w:abstractNumId w:val="3"/>
  </w:num>
  <w:num w:numId="21">
    <w:abstractNumId w:val="2"/>
  </w:num>
  <w:num w:numId="22">
    <w:abstractNumId w:val="7"/>
  </w:num>
  <w:num w:numId="23">
    <w:abstractNumId w:val="31"/>
  </w:num>
  <w:num w:numId="24">
    <w:abstractNumId w:val="42"/>
  </w:num>
  <w:num w:numId="25">
    <w:abstractNumId w:val="28"/>
  </w:num>
  <w:num w:numId="26">
    <w:abstractNumId w:val="37"/>
  </w:num>
  <w:num w:numId="27">
    <w:abstractNumId w:val="32"/>
  </w:num>
  <w:num w:numId="28">
    <w:abstractNumId w:val="17"/>
  </w:num>
  <w:num w:numId="29">
    <w:abstractNumId w:val="20"/>
  </w:num>
  <w:num w:numId="30">
    <w:abstractNumId w:val="24"/>
  </w:num>
  <w:num w:numId="31">
    <w:abstractNumId w:val="21"/>
  </w:num>
  <w:num w:numId="32">
    <w:abstractNumId w:val="1"/>
  </w:num>
  <w:num w:numId="33">
    <w:abstractNumId w:val="0"/>
  </w:num>
  <w:num w:numId="34">
    <w:abstractNumId w:val="8"/>
  </w:num>
  <w:num w:numId="35">
    <w:abstractNumId w:val="35"/>
  </w:num>
  <w:num w:numId="36">
    <w:abstractNumId w:val="10"/>
  </w:num>
  <w:num w:numId="37">
    <w:abstractNumId w:val="14"/>
  </w:num>
  <w:num w:numId="38">
    <w:abstractNumId w:val="12"/>
  </w:num>
  <w:num w:numId="39">
    <w:abstractNumId w:val="39"/>
  </w:num>
  <w:num w:numId="40">
    <w:abstractNumId w:val="15"/>
  </w:num>
  <w:num w:numId="41">
    <w:abstractNumId w:val="18"/>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4E72"/>
    <w:rsid w:val="000357A8"/>
    <w:rsid w:val="00045024"/>
    <w:rsid w:val="000457D3"/>
    <w:rsid w:val="00052BAD"/>
    <w:rsid w:val="000672B9"/>
    <w:rsid w:val="00081263"/>
    <w:rsid w:val="000D06DC"/>
    <w:rsid w:val="000E3899"/>
    <w:rsid w:val="000F2F39"/>
    <w:rsid w:val="0015444D"/>
    <w:rsid w:val="001641D9"/>
    <w:rsid w:val="001837B1"/>
    <w:rsid w:val="001C1390"/>
    <w:rsid w:val="001E1A4C"/>
    <w:rsid w:val="00216B26"/>
    <w:rsid w:val="002213AF"/>
    <w:rsid w:val="002245AA"/>
    <w:rsid w:val="00226E42"/>
    <w:rsid w:val="00270EA5"/>
    <w:rsid w:val="00283D00"/>
    <w:rsid w:val="0028576C"/>
    <w:rsid w:val="00291ABA"/>
    <w:rsid w:val="002D1BCD"/>
    <w:rsid w:val="002E43FE"/>
    <w:rsid w:val="00312D6A"/>
    <w:rsid w:val="00354BFA"/>
    <w:rsid w:val="00360A1E"/>
    <w:rsid w:val="00380A68"/>
    <w:rsid w:val="003A0E52"/>
    <w:rsid w:val="003A2DAC"/>
    <w:rsid w:val="003A7586"/>
    <w:rsid w:val="003C24EF"/>
    <w:rsid w:val="003F3413"/>
    <w:rsid w:val="003F3E44"/>
    <w:rsid w:val="00416806"/>
    <w:rsid w:val="00426178"/>
    <w:rsid w:val="00450057"/>
    <w:rsid w:val="0045506C"/>
    <w:rsid w:val="00461C6B"/>
    <w:rsid w:val="00475689"/>
    <w:rsid w:val="004977A3"/>
    <w:rsid w:val="004E1954"/>
    <w:rsid w:val="004E6A3A"/>
    <w:rsid w:val="00536411"/>
    <w:rsid w:val="00565204"/>
    <w:rsid w:val="00575E66"/>
    <w:rsid w:val="005821EC"/>
    <w:rsid w:val="005A5EDA"/>
    <w:rsid w:val="005C07C3"/>
    <w:rsid w:val="005C660D"/>
    <w:rsid w:val="005D73CC"/>
    <w:rsid w:val="005F40DA"/>
    <w:rsid w:val="00614126"/>
    <w:rsid w:val="0063670D"/>
    <w:rsid w:val="006431D5"/>
    <w:rsid w:val="00646C3A"/>
    <w:rsid w:val="00683ADE"/>
    <w:rsid w:val="006A1987"/>
    <w:rsid w:val="006F641B"/>
    <w:rsid w:val="00715073"/>
    <w:rsid w:val="00751885"/>
    <w:rsid w:val="007D1439"/>
    <w:rsid w:val="007F7D22"/>
    <w:rsid w:val="008246E5"/>
    <w:rsid w:val="008303BF"/>
    <w:rsid w:val="00834D24"/>
    <w:rsid w:val="00857FA6"/>
    <w:rsid w:val="00867C91"/>
    <w:rsid w:val="00883E8F"/>
    <w:rsid w:val="00884C5D"/>
    <w:rsid w:val="0089098F"/>
    <w:rsid w:val="008912B5"/>
    <w:rsid w:val="008D6D7F"/>
    <w:rsid w:val="00902CD8"/>
    <w:rsid w:val="009076C5"/>
    <w:rsid w:val="00912E58"/>
    <w:rsid w:val="00922D88"/>
    <w:rsid w:val="009265D7"/>
    <w:rsid w:val="009277C1"/>
    <w:rsid w:val="009654F4"/>
    <w:rsid w:val="00977C33"/>
    <w:rsid w:val="00985159"/>
    <w:rsid w:val="009D1BA7"/>
    <w:rsid w:val="009F3F6F"/>
    <w:rsid w:val="00A24F98"/>
    <w:rsid w:val="00A40FFC"/>
    <w:rsid w:val="00A54DE8"/>
    <w:rsid w:val="00A72EF0"/>
    <w:rsid w:val="00A82C89"/>
    <w:rsid w:val="00A838B5"/>
    <w:rsid w:val="00A87033"/>
    <w:rsid w:val="00A91D10"/>
    <w:rsid w:val="00AB0FB5"/>
    <w:rsid w:val="00AB3383"/>
    <w:rsid w:val="00AD2CF2"/>
    <w:rsid w:val="00AE692C"/>
    <w:rsid w:val="00B003D9"/>
    <w:rsid w:val="00B00E87"/>
    <w:rsid w:val="00B34CB2"/>
    <w:rsid w:val="00B556EF"/>
    <w:rsid w:val="00B56DD0"/>
    <w:rsid w:val="00B847C1"/>
    <w:rsid w:val="00BA1234"/>
    <w:rsid w:val="00BB4960"/>
    <w:rsid w:val="00BF3CC3"/>
    <w:rsid w:val="00C02C99"/>
    <w:rsid w:val="00C31A06"/>
    <w:rsid w:val="00C32C25"/>
    <w:rsid w:val="00C35F25"/>
    <w:rsid w:val="00C46512"/>
    <w:rsid w:val="00C53E8A"/>
    <w:rsid w:val="00C65BAC"/>
    <w:rsid w:val="00C802FC"/>
    <w:rsid w:val="00C9379F"/>
    <w:rsid w:val="00CC1513"/>
    <w:rsid w:val="00CC437A"/>
    <w:rsid w:val="00CD78AA"/>
    <w:rsid w:val="00CE2642"/>
    <w:rsid w:val="00CE4671"/>
    <w:rsid w:val="00D00FBC"/>
    <w:rsid w:val="00D151CC"/>
    <w:rsid w:val="00D16E9F"/>
    <w:rsid w:val="00D17A1A"/>
    <w:rsid w:val="00D17FBF"/>
    <w:rsid w:val="00D64790"/>
    <w:rsid w:val="00DA7BC3"/>
    <w:rsid w:val="00DB19A0"/>
    <w:rsid w:val="00DB5C51"/>
    <w:rsid w:val="00DB5E63"/>
    <w:rsid w:val="00DC4801"/>
    <w:rsid w:val="00DC788F"/>
    <w:rsid w:val="00E141F2"/>
    <w:rsid w:val="00E204E4"/>
    <w:rsid w:val="00E247BD"/>
    <w:rsid w:val="00E7001E"/>
    <w:rsid w:val="00E81088"/>
    <w:rsid w:val="00E86221"/>
    <w:rsid w:val="00EA1158"/>
    <w:rsid w:val="00EA4CF7"/>
    <w:rsid w:val="00EB6AB4"/>
    <w:rsid w:val="00EC0FF9"/>
    <w:rsid w:val="00ED02FE"/>
    <w:rsid w:val="00EE32A0"/>
    <w:rsid w:val="00EE389D"/>
    <w:rsid w:val="00F12074"/>
    <w:rsid w:val="00F309CC"/>
    <w:rsid w:val="00F44CA0"/>
    <w:rsid w:val="00F550DF"/>
    <w:rsid w:val="00F70CB6"/>
    <w:rsid w:val="00F81ABF"/>
    <w:rsid w:val="00FD1ECA"/>
    <w:rsid w:val="00FE0A26"/>
    <w:rsid w:val="00FF074C"/>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499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AB0FB5"/>
    <w:pPr>
      <w:ind w:left="720"/>
      <w:contextualSpacing/>
    </w:pPr>
  </w:style>
  <w:style w:type="paragraph" w:styleId="NormalWeb">
    <w:name w:val="Normal (Web)"/>
    <w:basedOn w:val="Normal"/>
    <w:uiPriority w:val="99"/>
    <w:semiHidden/>
    <w:unhideWhenUsed/>
    <w:rsid w:val="00AD2CF2"/>
    <w:pPr>
      <w:spacing w:before="100" w:beforeAutospacing="1" w:after="100" w:afterAutospacing="1" w:line="240" w:lineRule="auto"/>
    </w:pPr>
    <w:rPr>
      <w:rFonts w:ascii="Calibri" w:hAnsi="Calibri" w:cs="Calibri"/>
    </w:rPr>
  </w:style>
  <w:style w:type="paragraph" w:customStyle="1" w:styleId="gmail-msolistparagraph">
    <w:name w:val="gmail-msolistparagraph"/>
    <w:basedOn w:val="Normal"/>
    <w:rsid w:val="002245AA"/>
    <w:pPr>
      <w:spacing w:before="100" w:beforeAutospacing="1" w:after="100" w:afterAutospacing="1" w:line="240" w:lineRule="auto"/>
    </w:pPr>
    <w:rPr>
      <w:rFonts w:ascii="Calibri" w:hAnsi="Calibri" w:cs="Calibri"/>
    </w:rPr>
  </w:style>
  <w:style w:type="character" w:customStyle="1" w:styleId="gmail-apple-tab-span">
    <w:name w:val="gmail-apple-tab-span"/>
    <w:basedOn w:val="DefaultParagraphFont"/>
    <w:rsid w:val="0089098F"/>
  </w:style>
  <w:style w:type="character" w:styleId="Hyperlink">
    <w:name w:val="Hyperlink"/>
    <w:basedOn w:val="DefaultParagraphFont"/>
    <w:uiPriority w:val="99"/>
    <w:unhideWhenUsed/>
    <w:rsid w:val="00475689"/>
    <w:rPr>
      <w:color w:val="0563C1" w:themeColor="hyperlink"/>
      <w:u w:val="single"/>
    </w:rPr>
  </w:style>
  <w:style w:type="character" w:styleId="UnresolvedMention">
    <w:name w:val="Unresolved Mention"/>
    <w:basedOn w:val="DefaultParagraphFont"/>
    <w:uiPriority w:val="99"/>
    <w:semiHidden/>
    <w:unhideWhenUsed/>
    <w:rsid w:val="0047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335">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02862348">
      <w:bodyDiv w:val="1"/>
      <w:marLeft w:val="0"/>
      <w:marRight w:val="0"/>
      <w:marTop w:val="0"/>
      <w:marBottom w:val="0"/>
      <w:divBdr>
        <w:top w:val="none" w:sz="0" w:space="0" w:color="auto"/>
        <w:left w:val="none" w:sz="0" w:space="0" w:color="auto"/>
        <w:bottom w:val="none" w:sz="0" w:space="0" w:color="auto"/>
        <w:right w:val="none" w:sz="0" w:space="0" w:color="auto"/>
      </w:divBdr>
    </w:div>
    <w:div w:id="203104470">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1198819">
      <w:bodyDiv w:val="1"/>
      <w:marLeft w:val="0"/>
      <w:marRight w:val="0"/>
      <w:marTop w:val="0"/>
      <w:marBottom w:val="0"/>
      <w:divBdr>
        <w:top w:val="none" w:sz="0" w:space="0" w:color="auto"/>
        <w:left w:val="none" w:sz="0" w:space="0" w:color="auto"/>
        <w:bottom w:val="none" w:sz="0" w:space="0" w:color="auto"/>
        <w:right w:val="none" w:sz="0" w:space="0" w:color="auto"/>
      </w:divBdr>
    </w:div>
    <w:div w:id="710805934">
      <w:bodyDiv w:val="1"/>
      <w:marLeft w:val="0"/>
      <w:marRight w:val="0"/>
      <w:marTop w:val="0"/>
      <w:marBottom w:val="0"/>
      <w:divBdr>
        <w:top w:val="none" w:sz="0" w:space="0" w:color="auto"/>
        <w:left w:val="none" w:sz="0" w:space="0" w:color="auto"/>
        <w:bottom w:val="none" w:sz="0" w:space="0" w:color="auto"/>
        <w:right w:val="none" w:sz="0" w:space="0" w:color="auto"/>
      </w:divBdr>
    </w:div>
    <w:div w:id="752359568">
      <w:bodyDiv w:val="1"/>
      <w:marLeft w:val="0"/>
      <w:marRight w:val="0"/>
      <w:marTop w:val="0"/>
      <w:marBottom w:val="0"/>
      <w:divBdr>
        <w:top w:val="none" w:sz="0" w:space="0" w:color="auto"/>
        <w:left w:val="none" w:sz="0" w:space="0" w:color="auto"/>
        <w:bottom w:val="none" w:sz="0" w:space="0" w:color="auto"/>
        <w:right w:val="none" w:sz="0" w:space="0" w:color="auto"/>
      </w:divBdr>
    </w:div>
    <w:div w:id="791829692">
      <w:bodyDiv w:val="1"/>
      <w:marLeft w:val="0"/>
      <w:marRight w:val="0"/>
      <w:marTop w:val="0"/>
      <w:marBottom w:val="0"/>
      <w:divBdr>
        <w:top w:val="none" w:sz="0" w:space="0" w:color="auto"/>
        <w:left w:val="none" w:sz="0" w:space="0" w:color="auto"/>
        <w:bottom w:val="none" w:sz="0" w:space="0" w:color="auto"/>
        <w:right w:val="none" w:sz="0" w:space="0" w:color="auto"/>
      </w:divBdr>
    </w:div>
    <w:div w:id="80408296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664718">
      <w:bodyDiv w:val="1"/>
      <w:marLeft w:val="0"/>
      <w:marRight w:val="0"/>
      <w:marTop w:val="0"/>
      <w:marBottom w:val="0"/>
      <w:divBdr>
        <w:top w:val="none" w:sz="0" w:space="0" w:color="auto"/>
        <w:left w:val="none" w:sz="0" w:space="0" w:color="auto"/>
        <w:bottom w:val="none" w:sz="0" w:space="0" w:color="auto"/>
        <w:right w:val="none" w:sz="0" w:space="0" w:color="auto"/>
      </w:divBdr>
    </w:div>
    <w:div w:id="1024017571">
      <w:bodyDiv w:val="1"/>
      <w:marLeft w:val="0"/>
      <w:marRight w:val="0"/>
      <w:marTop w:val="0"/>
      <w:marBottom w:val="0"/>
      <w:divBdr>
        <w:top w:val="none" w:sz="0" w:space="0" w:color="auto"/>
        <w:left w:val="none" w:sz="0" w:space="0" w:color="auto"/>
        <w:bottom w:val="none" w:sz="0" w:space="0" w:color="auto"/>
        <w:right w:val="none" w:sz="0" w:space="0" w:color="auto"/>
      </w:divBdr>
    </w:div>
    <w:div w:id="1125000712">
      <w:bodyDiv w:val="1"/>
      <w:marLeft w:val="0"/>
      <w:marRight w:val="0"/>
      <w:marTop w:val="0"/>
      <w:marBottom w:val="0"/>
      <w:divBdr>
        <w:top w:val="none" w:sz="0" w:space="0" w:color="auto"/>
        <w:left w:val="none" w:sz="0" w:space="0" w:color="auto"/>
        <w:bottom w:val="none" w:sz="0" w:space="0" w:color="auto"/>
        <w:right w:val="none" w:sz="0" w:space="0" w:color="auto"/>
      </w:divBdr>
    </w:div>
    <w:div w:id="1128626055">
      <w:bodyDiv w:val="1"/>
      <w:marLeft w:val="0"/>
      <w:marRight w:val="0"/>
      <w:marTop w:val="0"/>
      <w:marBottom w:val="0"/>
      <w:divBdr>
        <w:top w:val="none" w:sz="0" w:space="0" w:color="auto"/>
        <w:left w:val="none" w:sz="0" w:space="0" w:color="auto"/>
        <w:bottom w:val="none" w:sz="0" w:space="0" w:color="auto"/>
        <w:right w:val="none" w:sz="0" w:space="0" w:color="auto"/>
      </w:divBdr>
    </w:div>
    <w:div w:id="1165508417">
      <w:bodyDiv w:val="1"/>
      <w:marLeft w:val="0"/>
      <w:marRight w:val="0"/>
      <w:marTop w:val="0"/>
      <w:marBottom w:val="0"/>
      <w:divBdr>
        <w:top w:val="none" w:sz="0" w:space="0" w:color="auto"/>
        <w:left w:val="none" w:sz="0" w:space="0" w:color="auto"/>
        <w:bottom w:val="none" w:sz="0" w:space="0" w:color="auto"/>
        <w:right w:val="none" w:sz="0" w:space="0" w:color="auto"/>
      </w:divBdr>
    </w:div>
    <w:div w:id="1183203708">
      <w:bodyDiv w:val="1"/>
      <w:marLeft w:val="0"/>
      <w:marRight w:val="0"/>
      <w:marTop w:val="0"/>
      <w:marBottom w:val="0"/>
      <w:divBdr>
        <w:top w:val="none" w:sz="0" w:space="0" w:color="auto"/>
        <w:left w:val="none" w:sz="0" w:space="0" w:color="auto"/>
        <w:bottom w:val="none" w:sz="0" w:space="0" w:color="auto"/>
        <w:right w:val="none" w:sz="0" w:space="0" w:color="auto"/>
      </w:divBdr>
    </w:div>
    <w:div w:id="1248920407">
      <w:bodyDiv w:val="1"/>
      <w:marLeft w:val="0"/>
      <w:marRight w:val="0"/>
      <w:marTop w:val="0"/>
      <w:marBottom w:val="0"/>
      <w:divBdr>
        <w:top w:val="none" w:sz="0" w:space="0" w:color="auto"/>
        <w:left w:val="none" w:sz="0" w:space="0" w:color="auto"/>
        <w:bottom w:val="none" w:sz="0" w:space="0" w:color="auto"/>
        <w:right w:val="none" w:sz="0" w:space="0" w:color="auto"/>
      </w:divBdr>
    </w:div>
    <w:div w:id="1380982451">
      <w:bodyDiv w:val="1"/>
      <w:marLeft w:val="0"/>
      <w:marRight w:val="0"/>
      <w:marTop w:val="0"/>
      <w:marBottom w:val="0"/>
      <w:divBdr>
        <w:top w:val="none" w:sz="0" w:space="0" w:color="auto"/>
        <w:left w:val="none" w:sz="0" w:space="0" w:color="auto"/>
        <w:bottom w:val="none" w:sz="0" w:space="0" w:color="auto"/>
        <w:right w:val="none" w:sz="0" w:space="0" w:color="auto"/>
      </w:divBdr>
    </w:div>
    <w:div w:id="1507864106">
      <w:bodyDiv w:val="1"/>
      <w:marLeft w:val="0"/>
      <w:marRight w:val="0"/>
      <w:marTop w:val="0"/>
      <w:marBottom w:val="0"/>
      <w:divBdr>
        <w:top w:val="none" w:sz="0" w:space="0" w:color="auto"/>
        <w:left w:val="none" w:sz="0" w:space="0" w:color="auto"/>
        <w:bottom w:val="none" w:sz="0" w:space="0" w:color="auto"/>
        <w:right w:val="none" w:sz="0" w:space="0" w:color="auto"/>
      </w:divBdr>
    </w:div>
    <w:div w:id="1692223046">
      <w:bodyDiv w:val="1"/>
      <w:marLeft w:val="0"/>
      <w:marRight w:val="0"/>
      <w:marTop w:val="0"/>
      <w:marBottom w:val="0"/>
      <w:divBdr>
        <w:top w:val="none" w:sz="0" w:space="0" w:color="auto"/>
        <w:left w:val="none" w:sz="0" w:space="0" w:color="auto"/>
        <w:bottom w:val="none" w:sz="0" w:space="0" w:color="auto"/>
        <w:right w:val="none" w:sz="0" w:space="0" w:color="auto"/>
      </w:divBdr>
    </w:div>
    <w:div w:id="1895122998">
      <w:bodyDiv w:val="1"/>
      <w:marLeft w:val="0"/>
      <w:marRight w:val="0"/>
      <w:marTop w:val="0"/>
      <w:marBottom w:val="0"/>
      <w:divBdr>
        <w:top w:val="none" w:sz="0" w:space="0" w:color="auto"/>
        <w:left w:val="none" w:sz="0" w:space="0" w:color="auto"/>
        <w:bottom w:val="none" w:sz="0" w:space="0" w:color="auto"/>
        <w:right w:val="none" w:sz="0" w:space="0" w:color="auto"/>
      </w:divBdr>
    </w:div>
    <w:div w:id="2048872842">
      <w:bodyDiv w:val="1"/>
      <w:marLeft w:val="0"/>
      <w:marRight w:val="0"/>
      <w:marTop w:val="0"/>
      <w:marBottom w:val="0"/>
      <w:divBdr>
        <w:top w:val="none" w:sz="0" w:space="0" w:color="auto"/>
        <w:left w:val="none" w:sz="0" w:space="0" w:color="auto"/>
        <w:bottom w:val="none" w:sz="0" w:space="0" w:color="auto"/>
        <w:right w:val="none" w:sz="0" w:space="0" w:color="auto"/>
      </w:divBdr>
    </w:div>
    <w:div w:id="2049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Nichols, Hilary</cp:lastModifiedBy>
  <cp:revision>29</cp:revision>
  <cp:lastPrinted>2017-09-14T18:12:00Z</cp:lastPrinted>
  <dcterms:created xsi:type="dcterms:W3CDTF">2019-09-10T19:48:00Z</dcterms:created>
  <dcterms:modified xsi:type="dcterms:W3CDTF">2020-02-19T18:04:00Z</dcterms:modified>
</cp:coreProperties>
</file>