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7ADD" w14:textId="77777777" w:rsidR="00FE0A26" w:rsidRPr="00354BFA" w:rsidRDefault="00A54DE8" w:rsidP="001837B1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346846FF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86221">
        <w:rPr>
          <w:sz w:val="24"/>
          <w:szCs w:val="24"/>
        </w:rPr>
        <w:t>October</w:t>
      </w:r>
      <w:r w:rsidR="00426178">
        <w:rPr>
          <w:sz w:val="24"/>
          <w:szCs w:val="24"/>
        </w:rPr>
        <w:t xml:space="preserve"> </w:t>
      </w:r>
      <w:r w:rsidR="00E86221">
        <w:rPr>
          <w:sz w:val="24"/>
          <w:szCs w:val="24"/>
        </w:rPr>
        <w:t>21</w:t>
      </w:r>
      <w:r w:rsidR="00270EA5">
        <w:rPr>
          <w:sz w:val="24"/>
          <w:szCs w:val="24"/>
        </w:rPr>
        <w:t>, 2019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3C5A4F2E" w14:textId="135B862D" w:rsidR="003A7586" w:rsidRDefault="00E86221" w:rsidP="00E86221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</w:t>
      </w:r>
      <w:r w:rsidR="00354B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16961BC4">
                <wp:simplePos x="0" y="0"/>
                <wp:positionH relativeFrom="column">
                  <wp:posOffset>10795</wp:posOffset>
                </wp:positionH>
                <wp:positionV relativeFrom="page">
                  <wp:posOffset>3013075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F859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37.25pt" to="467.4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yf99/3AAAAAkBAAAPAAAAZHJzL2Rvd25yZXYu&#10;eG1sTI/BTsMwEETvSPyDtUjcqEMJbQlxqqoSQlwQTendjV0nYK8j20nD37NISHCcndHsm3I9OctG&#10;HWLnUcDtLAOmsfGqQyPgff90swIWk0QlrUct4EtHWFeXF6UslD/jTo91MoxKMBZSQJtSX3Aem1Y7&#10;GWe+10jeyQcnE8lguAryTOXO8nmWLbiTHdKHVvZ62+rmsx6cAPsSxoPZmk0cnneL+uPtNH/dj0Jc&#10;X02bR2BJT+kvDD/4hA4VMR39gCoyS3pJQQH5Mr8HRv7DXU5Tjr8XXpX8/4LqGw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LJ/33/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w:t xml:space="preserve"> 370</w:t>
      </w:r>
    </w:p>
    <w:p w14:paraId="393722EF" w14:textId="77777777" w:rsidR="00E86221" w:rsidRDefault="00E86221" w:rsidP="00E86221">
      <w:pPr>
        <w:spacing w:after="0" w:line="240" w:lineRule="auto"/>
        <w:jc w:val="center"/>
        <w:rPr>
          <w:sz w:val="24"/>
          <w:szCs w:val="24"/>
        </w:rPr>
      </w:pPr>
    </w:p>
    <w:p w14:paraId="532E891D" w14:textId="7C5AED0B" w:rsidR="00A87033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>Agenda and Minutes Approval</w:t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="002213AF">
        <w:tab/>
      </w:r>
      <w:r w:rsidRPr="00834D24">
        <w:rPr>
          <w:b/>
        </w:rPr>
        <w:t>6:00</w:t>
      </w:r>
      <w:r w:rsidR="00C02C99" w:rsidRPr="00834D24">
        <w:rPr>
          <w:b/>
        </w:rPr>
        <w:t xml:space="preserve"> </w:t>
      </w:r>
      <w:r w:rsidRPr="00834D24">
        <w:rPr>
          <w:b/>
        </w:rPr>
        <w:t>- 6:05</w:t>
      </w:r>
      <w:r w:rsidR="00C02C99" w:rsidRPr="00834D24">
        <w:rPr>
          <w:b/>
        </w:rPr>
        <w:t xml:space="preserve"> </w:t>
      </w:r>
      <w:r w:rsidRPr="00834D24">
        <w:rPr>
          <w:b/>
        </w:rPr>
        <w:t>PM</w:t>
      </w:r>
    </w:p>
    <w:p w14:paraId="0B67DFB9" w14:textId="77777777" w:rsidR="000D06DC" w:rsidRPr="00475689" w:rsidRDefault="000D06DC" w:rsidP="000D06DC">
      <w:pPr>
        <w:spacing w:after="0" w:line="240" w:lineRule="auto"/>
        <w:rPr>
          <w:b/>
          <w:sz w:val="16"/>
          <w:szCs w:val="16"/>
        </w:rPr>
      </w:pPr>
    </w:p>
    <w:p w14:paraId="524064CD" w14:textId="369C0E62" w:rsidR="000D06DC" w:rsidRPr="000D06DC" w:rsidRDefault="000D06DC" w:rsidP="000D06DC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rFonts w:eastAsia="Times New Roman"/>
        </w:rPr>
        <w:t>Result: Confirm plan for the meeting.</w:t>
      </w:r>
    </w:p>
    <w:p w14:paraId="51547DC5" w14:textId="77777777" w:rsidR="00B34CB2" w:rsidRPr="002213AF" w:rsidRDefault="00B34CB2" w:rsidP="00B34CB2">
      <w:pPr>
        <w:spacing w:after="0" w:line="240" w:lineRule="auto"/>
        <w:ind w:left="1665"/>
        <w:rPr>
          <w:rFonts w:eastAsia="Times New Roman"/>
          <w:sz w:val="16"/>
          <w:szCs w:val="16"/>
        </w:rPr>
      </w:pPr>
    </w:p>
    <w:p w14:paraId="27D61AAC" w14:textId="748446DC" w:rsidR="00B34CB2" w:rsidRPr="00834D24" w:rsidRDefault="00A87033" w:rsidP="002245AA">
      <w:pPr>
        <w:spacing w:after="0" w:line="240" w:lineRule="auto"/>
        <w:rPr>
          <w:b/>
        </w:rPr>
      </w:pPr>
      <w:r w:rsidRPr="00834D24">
        <w:rPr>
          <w:b/>
        </w:rPr>
        <w:t xml:space="preserve">Public Comment </w:t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  <w:t>6:05</w:t>
      </w:r>
      <w:r w:rsidR="00C02C99" w:rsidRPr="00834D24">
        <w:rPr>
          <w:b/>
        </w:rPr>
        <w:t xml:space="preserve"> </w:t>
      </w:r>
      <w:r w:rsidRPr="00834D24">
        <w:rPr>
          <w:b/>
        </w:rPr>
        <w:t>- 6:10 PM</w:t>
      </w:r>
    </w:p>
    <w:p w14:paraId="119F5ABD" w14:textId="77777777" w:rsidR="008912B5" w:rsidRPr="00475689" w:rsidRDefault="008912B5" w:rsidP="002245AA">
      <w:pPr>
        <w:spacing w:after="0" w:line="240" w:lineRule="auto"/>
        <w:rPr>
          <w:b/>
          <w:sz w:val="16"/>
          <w:szCs w:val="16"/>
        </w:rPr>
      </w:pPr>
    </w:p>
    <w:p w14:paraId="01649CE6" w14:textId="265C1B9D" w:rsidR="00B34CB2" w:rsidRPr="00834D24" w:rsidRDefault="00B34CB2" w:rsidP="00B34CB2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C02C99" w:rsidRPr="00834D24">
        <w:rPr>
          <w:rFonts w:eastAsia="Times New Roman"/>
        </w:rPr>
        <w:t>Hear the voices and perspectives of members of the public</w:t>
      </w:r>
      <w:r w:rsidR="00834D24" w:rsidRPr="00834D24">
        <w:rPr>
          <w:rFonts w:eastAsia="Times New Roman"/>
        </w:rPr>
        <w:t>.</w:t>
      </w:r>
    </w:p>
    <w:p w14:paraId="7004C556" w14:textId="48C837F1" w:rsidR="005821EC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 xml:space="preserve"> </w:t>
      </w:r>
      <w:r w:rsidR="004E6A3A" w:rsidRPr="00834D24">
        <w:rPr>
          <w:b/>
        </w:rPr>
        <w:tab/>
      </w:r>
      <w:r w:rsidR="004E6A3A" w:rsidRPr="00834D24">
        <w:rPr>
          <w:b/>
        </w:rPr>
        <w:tab/>
      </w:r>
    </w:p>
    <w:p w14:paraId="6D09470E" w14:textId="1EA837AA" w:rsidR="00B34CB2" w:rsidRDefault="009F3F6F" w:rsidP="00B34CB2">
      <w:pPr>
        <w:spacing w:after="0" w:line="240" w:lineRule="auto"/>
        <w:rPr>
          <w:b/>
        </w:rPr>
      </w:pPr>
      <w:r>
        <w:rPr>
          <w:b/>
        </w:rPr>
        <w:t>Commission Business</w:t>
      </w:r>
      <w:r>
        <w:rPr>
          <w:b/>
        </w:rPr>
        <w:tab/>
      </w:r>
      <w:r>
        <w:rPr>
          <w:b/>
        </w:rPr>
        <w:tab/>
      </w:r>
      <w:r w:rsidR="00216B26">
        <w:rPr>
          <w:b/>
        </w:rPr>
        <w:tab/>
      </w:r>
      <w:r w:rsidR="00216B26">
        <w:rPr>
          <w:b/>
        </w:rPr>
        <w:tab/>
      </w:r>
      <w:r w:rsidR="00216B26"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912B5" w:rsidRPr="00834D24">
        <w:rPr>
          <w:b/>
        </w:rPr>
        <w:tab/>
      </w:r>
      <w:r w:rsidR="0089098F" w:rsidRPr="00834D24">
        <w:rPr>
          <w:b/>
        </w:rPr>
        <w:tab/>
        <w:t>6:1</w:t>
      </w:r>
      <w:r w:rsidR="00A838B5" w:rsidRPr="00834D24">
        <w:rPr>
          <w:b/>
        </w:rPr>
        <w:t>0</w:t>
      </w:r>
      <w:r w:rsidR="00C02C99" w:rsidRPr="00834D24">
        <w:rPr>
          <w:b/>
        </w:rPr>
        <w:t xml:space="preserve"> </w:t>
      </w:r>
      <w:r w:rsidR="0089098F" w:rsidRPr="00834D24">
        <w:rPr>
          <w:b/>
        </w:rPr>
        <w:t>- 6:</w:t>
      </w:r>
      <w:r>
        <w:rPr>
          <w:b/>
        </w:rPr>
        <w:t>15</w:t>
      </w:r>
      <w:r w:rsidR="0089098F" w:rsidRPr="00834D24">
        <w:rPr>
          <w:b/>
        </w:rPr>
        <w:t xml:space="preserve"> PM </w:t>
      </w:r>
    </w:p>
    <w:p w14:paraId="24872BAF" w14:textId="740476EC" w:rsidR="00EA1158" w:rsidRPr="00EA1158" w:rsidRDefault="00EA1158" w:rsidP="00EA1158">
      <w:pPr>
        <w:numPr>
          <w:ilvl w:val="0"/>
          <w:numId w:val="41"/>
        </w:numPr>
        <w:tabs>
          <w:tab w:val="num" w:pos="720"/>
        </w:tabs>
        <w:spacing w:after="0" w:line="240" w:lineRule="auto"/>
        <w:rPr>
          <w:bCs/>
        </w:rPr>
      </w:pPr>
      <w:r w:rsidRPr="00EA1158">
        <w:rPr>
          <w:bCs/>
        </w:rPr>
        <w:t>Co-Chair</w:t>
      </w:r>
      <w:r w:rsidRPr="00EA1158">
        <w:rPr>
          <w:bCs/>
        </w:rPr>
        <w:t xml:space="preserve"> election in November</w:t>
      </w:r>
    </w:p>
    <w:p w14:paraId="70A3962A" w14:textId="15D33C13" w:rsidR="00EA1158" w:rsidRPr="00EA1158" w:rsidRDefault="00EA1158" w:rsidP="00EA1158">
      <w:pPr>
        <w:numPr>
          <w:ilvl w:val="1"/>
          <w:numId w:val="41"/>
        </w:numPr>
        <w:tabs>
          <w:tab w:val="num" w:pos="1440"/>
        </w:tabs>
        <w:spacing w:after="0" w:line="240" w:lineRule="auto"/>
        <w:rPr>
          <w:bCs/>
        </w:rPr>
      </w:pPr>
      <w:r w:rsidRPr="00EA1158">
        <w:rPr>
          <w:bCs/>
        </w:rPr>
        <w:t xml:space="preserve">There are 2 open </w:t>
      </w:r>
      <w:r w:rsidRPr="00EA1158">
        <w:rPr>
          <w:bCs/>
        </w:rPr>
        <w:t>Co-Chair</w:t>
      </w:r>
      <w:r w:rsidRPr="00EA1158">
        <w:rPr>
          <w:bCs/>
        </w:rPr>
        <w:t xml:space="preserve"> positions</w:t>
      </w:r>
    </w:p>
    <w:p w14:paraId="4EC4AEEF" w14:textId="77777777" w:rsidR="00EA1158" w:rsidRPr="00EA1158" w:rsidRDefault="00EA1158" w:rsidP="00EA1158">
      <w:pPr>
        <w:numPr>
          <w:ilvl w:val="1"/>
          <w:numId w:val="41"/>
        </w:numPr>
        <w:tabs>
          <w:tab w:val="num" w:pos="1440"/>
        </w:tabs>
        <w:spacing w:after="0" w:line="240" w:lineRule="auto"/>
        <w:rPr>
          <w:bCs/>
        </w:rPr>
      </w:pPr>
      <w:r w:rsidRPr="00EA1158">
        <w:rPr>
          <w:bCs/>
        </w:rPr>
        <w:t>People can self-nominate or nominate others</w:t>
      </w:r>
    </w:p>
    <w:p w14:paraId="6A77F365" w14:textId="77777777" w:rsidR="00EA1158" w:rsidRPr="00EA1158" w:rsidRDefault="00EA1158" w:rsidP="00EA1158">
      <w:pPr>
        <w:numPr>
          <w:ilvl w:val="0"/>
          <w:numId w:val="41"/>
        </w:numPr>
        <w:tabs>
          <w:tab w:val="num" w:pos="720"/>
        </w:tabs>
        <w:spacing w:after="0" w:line="240" w:lineRule="auto"/>
        <w:rPr>
          <w:bCs/>
        </w:rPr>
      </w:pPr>
      <w:r w:rsidRPr="00EA1158">
        <w:rPr>
          <w:bCs/>
        </w:rPr>
        <w:t>Status update on CIC membership/applications </w:t>
      </w:r>
    </w:p>
    <w:p w14:paraId="59350FC1" w14:textId="4FF5176D" w:rsidR="00C65BAC" w:rsidRDefault="00EA1158" w:rsidP="00B34CB2">
      <w:pPr>
        <w:numPr>
          <w:ilvl w:val="0"/>
          <w:numId w:val="41"/>
        </w:numPr>
        <w:spacing w:after="0" w:line="240" w:lineRule="auto"/>
        <w:rPr>
          <w:bCs/>
        </w:rPr>
      </w:pPr>
      <w:r w:rsidRPr="00EA1158">
        <w:rPr>
          <w:bCs/>
        </w:rPr>
        <w:t>Possible dates for Annual CIC Report in January</w:t>
      </w:r>
    </w:p>
    <w:p w14:paraId="089093F5" w14:textId="77777777" w:rsidR="00EA1158" w:rsidRPr="00EA1158" w:rsidRDefault="00EA1158" w:rsidP="00EA1158">
      <w:pPr>
        <w:spacing w:after="0" w:line="240" w:lineRule="auto"/>
        <w:rPr>
          <w:bCs/>
        </w:rPr>
      </w:pPr>
    </w:p>
    <w:p w14:paraId="250AFAA0" w14:textId="4AC2327C" w:rsidR="00C65BAC" w:rsidRPr="00C65BAC" w:rsidRDefault="00C65BAC" w:rsidP="00BF1FB4">
      <w:pPr>
        <w:numPr>
          <w:ilvl w:val="1"/>
          <w:numId w:val="21"/>
        </w:numPr>
        <w:spacing w:after="0" w:line="240" w:lineRule="auto"/>
        <w:ind w:left="1670"/>
        <w:rPr>
          <w:b/>
        </w:rPr>
      </w:pPr>
      <w:r w:rsidRPr="00C65BAC">
        <w:rPr>
          <w:rFonts w:eastAsia="Times New Roman"/>
        </w:rPr>
        <w:t xml:space="preserve">Result: </w:t>
      </w:r>
      <w:r w:rsidR="009F3F6F" w:rsidRPr="009F3F6F">
        <w:rPr>
          <w:rFonts w:eastAsia="Times New Roman"/>
        </w:rPr>
        <w:t>Commissioners understand process for nominating and selecting co-chairs for 2020. Commissioners are updated on relevant information.</w:t>
      </w:r>
    </w:p>
    <w:p w14:paraId="671DB4AE" w14:textId="77777777" w:rsidR="008912B5" w:rsidRPr="00475689" w:rsidRDefault="008912B5" w:rsidP="008912B5">
      <w:pPr>
        <w:spacing w:after="0" w:line="240" w:lineRule="auto"/>
        <w:ind w:left="1665"/>
        <w:rPr>
          <w:b/>
          <w:sz w:val="10"/>
          <w:szCs w:val="10"/>
        </w:rPr>
      </w:pPr>
    </w:p>
    <w:p w14:paraId="1751F26F" w14:textId="277B191A" w:rsidR="00B34CB2" w:rsidRPr="00834D24" w:rsidRDefault="00A91D10" w:rsidP="008912B5">
      <w:pPr>
        <w:spacing w:after="0" w:line="240" w:lineRule="auto"/>
        <w:rPr>
          <w:b/>
        </w:rPr>
      </w:pPr>
      <w:r>
        <w:rPr>
          <w:b/>
        </w:rPr>
        <w:t>Reflection on Beacon Hill Meeting</w:t>
      </w:r>
      <w:r>
        <w:rPr>
          <w:b/>
        </w:rPr>
        <w:tab/>
      </w:r>
      <w:r w:rsidR="00C46512">
        <w:rPr>
          <w:b/>
        </w:rPr>
        <w:t xml:space="preserve"> </w:t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B34CB2" w:rsidRPr="00834D24">
        <w:rPr>
          <w:b/>
        </w:rPr>
        <w:tab/>
      </w:r>
      <w:r w:rsidR="00C46512">
        <w:rPr>
          <w:b/>
        </w:rPr>
        <w:tab/>
      </w:r>
      <w:r w:rsidR="00C02C99" w:rsidRPr="00834D24">
        <w:rPr>
          <w:b/>
        </w:rPr>
        <w:tab/>
      </w:r>
      <w:r w:rsidR="00270EA5" w:rsidRPr="00834D24">
        <w:rPr>
          <w:b/>
        </w:rPr>
        <w:t>6</w:t>
      </w:r>
      <w:r w:rsidR="002245AA" w:rsidRPr="00834D24">
        <w:rPr>
          <w:b/>
        </w:rPr>
        <w:t>:</w:t>
      </w:r>
      <w:r>
        <w:rPr>
          <w:b/>
        </w:rPr>
        <w:t>15</w:t>
      </w:r>
      <w:r w:rsidR="00C02C99" w:rsidRPr="00834D24">
        <w:rPr>
          <w:b/>
        </w:rPr>
        <w:t xml:space="preserve"> </w:t>
      </w:r>
      <w:r w:rsidR="002245AA" w:rsidRPr="00834D24">
        <w:rPr>
          <w:b/>
        </w:rPr>
        <w:t xml:space="preserve">- </w:t>
      </w:r>
      <w:r>
        <w:rPr>
          <w:b/>
        </w:rPr>
        <w:t>6</w:t>
      </w:r>
      <w:r w:rsidR="00270EA5" w:rsidRPr="00834D24">
        <w:rPr>
          <w:b/>
        </w:rPr>
        <w:t>:</w:t>
      </w:r>
      <w:r>
        <w:rPr>
          <w:b/>
        </w:rPr>
        <w:t>35</w:t>
      </w:r>
      <w:r w:rsidR="002245AA" w:rsidRPr="00834D24">
        <w:rPr>
          <w:b/>
        </w:rPr>
        <w:t xml:space="preserve"> PM</w:t>
      </w:r>
    </w:p>
    <w:p w14:paraId="491D7892" w14:textId="77777777" w:rsidR="00EA1158" w:rsidRPr="00EA1158" w:rsidRDefault="00EA1158" w:rsidP="00EA1158">
      <w:pPr>
        <w:numPr>
          <w:ilvl w:val="0"/>
          <w:numId w:val="42"/>
        </w:numPr>
        <w:tabs>
          <w:tab w:val="num" w:pos="720"/>
        </w:tabs>
        <w:spacing w:after="0" w:line="240" w:lineRule="auto"/>
        <w:rPr>
          <w:bCs/>
        </w:rPr>
      </w:pPr>
      <w:r w:rsidRPr="00EA1158">
        <w:rPr>
          <w:bCs/>
        </w:rPr>
        <w:t>Review summary of notes and provide feedback</w:t>
      </w:r>
    </w:p>
    <w:p w14:paraId="4916D4D9" w14:textId="5E5B016A" w:rsidR="008912B5" w:rsidRDefault="00EA1158" w:rsidP="008912B5">
      <w:pPr>
        <w:numPr>
          <w:ilvl w:val="0"/>
          <w:numId w:val="42"/>
        </w:numPr>
        <w:tabs>
          <w:tab w:val="num" w:pos="720"/>
        </w:tabs>
        <w:spacing w:after="0" w:line="240" w:lineRule="auto"/>
        <w:rPr>
          <w:bCs/>
        </w:rPr>
      </w:pPr>
      <w:r w:rsidRPr="00EA1158">
        <w:rPr>
          <w:bCs/>
        </w:rPr>
        <w:t>Decide on action items to take based on meeting summary</w:t>
      </w:r>
    </w:p>
    <w:p w14:paraId="6452257C" w14:textId="77777777" w:rsidR="00EA1158" w:rsidRPr="00EA1158" w:rsidRDefault="00EA1158" w:rsidP="00EA1158">
      <w:pPr>
        <w:spacing w:after="0" w:line="240" w:lineRule="auto"/>
        <w:ind w:left="1800"/>
        <w:rPr>
          <w:bCs/>
        </w:rPr>
      </w:pPr>
    </w:p>
    <w:p w14:paraId="23254E35" w14:textId="4C7EC40F" w:rsidR="008912B5" w:rsidRPr="00C65BAC" w:rsidRDefault="00B34CB2" w:rsidP="004B5D9C">
      <w:pPr>
        <w:numPr>
          <w:ilvl w:val="1"/>
          <w:numId w:val="21"/>
        </w:numPr>
        <w:spacing w:after="0" w:line="240" w:lineRule="auto"/>
        <w:ind w:left="1665"/>
        <w:rPr>
          <w:b/>
          <w:sz w:val="14"/>
          <w:szCs w:val="14"/>
        </w:rPr>
      </w:pPr>
      <w:r w:rsidRPr="00C65BAC">
        <w:rPr>
          <w:rFonts w:eastAsia="Times New Roman"/>
        </w:rPr>
        <w:t>Resu</w:t>
      </w:r>
      <w:r w:rsidR="008912B5" w:rsidRPr="00C65BAC">
        <w:rPr>
          <w:rFonts w:eastAsia="Times New Roman"/>
        </w:rPr>
        <w:t xml:space="preserve">lt: </w:t>
      </w:r>
      <w:r w:rsidR="00A91D10" w:rsidRPr="00A91D10">
        <w:rPr>
          <w:rFonts w:eastAsia="Times New Roman"/>
        </w:rPr>
        <w:t>Identify key takeaways from Beacon Hill meeting and develop clear action steps on how to socialize them.</w:t>
      </w:r>
    </w:p>
    <w:p w14:paraId="745166C8" w14:textId="77777777" w:rsidR="00C65BAC" w:rsidRPr="00C65BAC" w:rsidRDefault="00C65BAC" w:rsidP="00C65BAC">
      <w:pPr>
        <w:spacing w:after="0" w:line="240" w:lineRule="auto"/>
        <w:ind w:left="1665"/>
        <w:rPr>
          <w:b/>
          <w:sz w:val="14"/>
          <w:szCs w:val="14"/>
        </w:rPr>
      </w:pPr>
    </w:p>
    <w:p w14:paraId="6E40C3CD" w14:textId="326B6CDB" w:rsidR="00B34CB2" w:rsidRPr="00834D24" w:rsidRDefault="00A91D10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</w:rPr>
      </w:pPr>
      <w:r w:rsidRPr="00A91D10">
        <w:rPr>
          <w:b/>
        </w:rPr>
        <w:t>Review process for future CIC meetings outside of City Hall</w:t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>
        <w:rPr>
          <w:b/>
        </w:rPr>
        <w:t>6</w:t>
      </w:r>
      <w:r w:rsidR="005821EC" w:rsidRPr="00834D24">
        <w:rPr>
          <w:b/>
        </w:rPr>
        <w:t>:</w:t>
      </w:r>
      <w:r>
        <w:rPr>
          <w:b/>
        </w:rPr>
        <w:t>35</w:t>
      </w:r>
      <w:r w:rsidR="00C02C99" w:rsidRPr="00834D24">
        <w:rPr>
          <w:b/>
        </w:rPr>
        <w:t xml:space="preserve"> </w:t>
      </w:r>
      <w:r w:rsidR="005821EC" w:rsidRPr="00834D24">
        <w:rPr>
          <w:b/>
        </w:rPr>
        <w:t xml:space="preserve">- </w:t>
      </w:r>
      <w:r>
        <w:rPr>
          <w:b/>
        </w:rPr>
        <w:t>6</w:t>
      </w:r>
      <w:r w:rsidR="005821EC" w:rsidRPr="00834D24">
        <w:rPr>
          <w:b/>
        </w:rPr>
        <w:t>:</w:t>
      </w:r>
      <w:r>
        <w:rPr>
          <w:b/>
        </w:rPr>
        <w:t>55</w:t>
      </w:r>
      <w:r w:rsidR="005821EC" w:rsidRPr="00834D24">
        <w:rPr>
          <w:b/>
        </w:rPr>
        <w:t xml:space="preserve"> PM</w:t>
      </w:r>
    </w:p>
    <w:p w14:paraId="681995E6" w14:textId="77777777" w:rsidR="00EA1158" w:rsidRPr="00EA1158" w:rsidRDefault="00EA1158" w:rsidP="00EA1158">
      <w:pPr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Cs/>
        </w:rPr>
      </w:pPr>
      <w:bookmarkStart w:id="0" w:name="_Hlk13475541"/>
      <w:r w:rsidRPr="00EA1158">
        <w:rPr>
          <w:bCs/>
        </w:rPr>
        <w:t>Develop/review process for acting on what was said at neighborhood meetings</w:t>
      </w:r>
    </w:p>
    <w:p w14:paraId="4FF350B6" w14:textId="3E74E80E" w:rsidR="008912B5" w:rsidRDefault="00EA1158" w:rsidP="00B34CB2">
      <w:pPr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Cs/>
        </w:rPr>
      </w:pPr>
      <w:r w:rsidRPr="00EA1158">
        <w:rPr>
          <w:bCs/>
        </w:rPr>
        <w:t>Plan schedule for upcoming offsite meetings</w:t>
      </w:r>
    </w:p>
    <w:p w14:paraId="25F72B0B" w14:textId="77777777" w:rsidR="00EA1158" w:rsidRPr="00EA1158" w:rsidRDefault="00EA1158" w:rsidP="00EA11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ind w:left="1800"/>
        <w:rPr>
          <w:bCs/>
        </w:rPr>
      </w:pPr>
    </w:p>
    <w:p w14:paraId="46D96A0B" w14:textId="5E3BDBDB" w:rsidR="00C02C99" w:rsidRPr="00A91D10" w:rsidRDefault="00B34CB2" w:rsidP="00865B71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  <w:sz w:val="14"/>
          <w:szCs w:val="14"/>
        </w:rPr>
      </w:pPr>
      <w:r w:rsidRPr="00A91D10">
        <w:rPr>
          <w:rFonts w:eastAsia="Times New Roman"/>
        </w:rPr>
        <w:t xml:space="preserve">Result: </w:t>
      </w:r>
      <w:bookmarkEnd w:id="0"/>
      <w:r w:rsidR="00A91D10" w:rsidRPr="00A91D10">
        <w:rPr>
          <w:rFonts w:eastAsia="Times New Roman"/>
        </w:rPr>
        <w:t>Established procedure for acting on community feedback from in-person meetings. List of potential future offsite meeting locations and dates.</w:t>
      </w:r>
    </w:p>
    <w:p w14:paraId="396E59A5" w14:textId="77777777" w:rsidR="00A91D10" w:rsidRPr="00A91D10" w:rsidRDefault="00A91D10" w:rsidP="00A91D10">
      <w:pPr>
        <w:spacing w:after="0" w:line="240" w:lineRule="auto"/>
        <w:ind w:left="1665"/>
        <w:rPr>
          <w:rFonts w:eastAsia="Times New Roman"/>
          <w:sz w:val="14"/>
          <w:szCs w:val="14"/>
        </w:rPr>
      </w:pPr>
    </w:p>
    <w:p w14:paraId="6DE358CC" w14:textId="0D3A337F" w:rsidR="00834D24" w:rsidRDefault="00A91D10" w:rsidP="00C02C99">
      <w:pPr>
        <w:spacing w:after="0" w:line="240" w:lineRule="auto"/>
        <w:rPr>
          <w:rFonts w:eastAsia="Times New Roman"/>
          <w:b/>
          <w:bCs/>
        </w:rPr>
      </w:pPr>
      <w:r w:rsidRPr="00A91D10">
        <w:rPr>
          <w:rFonts w:eastAsia="Times New Roman"/>
          <w:b/>
          <w:bCs/>
        </w:rPr>
        <w:t xml:space="preserve">Reflection on DON Community Engagement </w:t>
      </w:r>
      <w:r w:rsidR="00883E8F">
        <w:rPr>
          <w:rFonts w:eastAsia="Times New Roman"/>
          <w:b/>
          <w:bCs/>
        </w:rPr>
        <w:t>M</w:t>
      </w:r>
      <w:r w:rsidRPr="00A91D10">
        <w:rPr>
          <w:rFonts w:eastAsia="Times New Roman"/>
          <w:b/>
          <w:bCs/>
        </w:rPr>
        <w:t xml:space="preserve">eetup </w:t>
      </w:r>
      <w:r w:rsidR="00883E8F">
        <w:rPr>
          <w:rFonts w:eastAsia="Times New Roman"/>
          <w:b/>
          <w:bCs/>
        </w:rPr>
        <w:t>P</w:t>
      </w:r>
      <w:r w:rsidRPr="00A91D10">
        <w:rPr>
          <w:rFonts w:eastAsia="Times New Roman"/>
          <w:b/>
          <w:bCs/>
        </w:rPr>
        <w:t>lanning</w:t>
      </w:r>
      <w:r w:rsidR="00834D24" w:rsidRPr="00834D24">
        <w:rPr>
          <w:rFonts w:eastAsia="Times New Roman"/>
          <w:b/>
          <w:bCs/>
        </w:rPr>
        <w:tab/>
      </w:r>
      <w:r w:rsidR="00834D24" w:rsidRPr="00834D24">
        <w:rPr>
          <w:rFonts w:eastAsia="Times New Roman"/>
          <w:b/>
          <w:bCs/>
        </w:rPr>
        <w:tab/>
      </w:r>
      <w:r w:rsidR="00834D24" w:rsidRPr="00834D24">
        <w:rPr>
          <w:rFonts w:eastAsia="Times New Roman"/>
          <w:b/>
          <w:bCs/>
        </w:rPr>
        <w:tab/>
      </w:r>
      <w:r w:rsidR="00834D24" w:rsidRPr="00834D24"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>6</w:t>
      </w:r>
      <w:r w:rsidR="00834D24" w:rsidRPr="00834D2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55</w:t>
      </w:r>
      <w:r w:rsidR="00834D24" w:rsidRPr="00834D24">
        <w:rPr>
          <w:rFonts w:eastAsia="Times New Roman"/>
          <w:b/>
          <w:bCs/>
        </w:rPr>
        <w:t xml:space="preserve"> - </w:t>
      </w:r>
      <w:r>
        <w:rPr>
          <w:rFonts w:eastAsia="Times New Roman"/>
          <w:b/>
          <w:bCs/>
        </w:rPr>
        <w:t>7</w:t>
      </w:r>
      <w:r w:rsidR="00834D24" w:rsidRPr="00834D2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1</w:t>
      </w:r>
      <w:r w:rsidR="00834D24" w:rsidRPr="00834D24">
        <w:rPr>
          <w:rFonts w:eastAsia="Times New Roman"/>
          <w:b/>
          <w:bCs/>
        </w:rPr>
        <w:t>5 PM</w:t>
      </w:r>
    </w:p>
    <w:p w14:paraId="0CAD152B" w14:textId="77777777" w:rsidR="002213AF" w:rsidRPr="00475689" w:rsidRDefault="002213AF" w:rsidP="00221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16"/>
          <w:szCs w:val="16"/>
        </w:rPr>
      </w:pPr>
    </w:p>
    <w:p w14:paraId="6711C63F" w14:textId="2666C82E" w:rsidR="002213AF" w:rsidRDefault="002213AF" w:rsidP="002213AF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ED02FE" w:rsidRPr="00ED02FE">
        <w:rPr>
          <w:rFonts w:eastAsia="Times New Roman"/>
        </w:rPr>
        <w:t>Refine plan for the CIC’s co-hosted pilot inter-department discussion of community engagement in September.</w:t>
      </w:r>
    </w:p>
    <w:p w14:paraId="504D9180" w14:textId="4FBC7D9C" w:rsidR="00A91D10" w:rsidRDefault="00A91D10" w:rsidP="00A91D10">
      <w:pPr>
        <w:spacing w:after="0" w:line="240" w:lineRule="auto"/>
        <w:rPr>
          <w:rFonts w:eastAsia="Times New Roman"/>
        </w:rPr>
      </w:pPr>
    </w:p>
    <w:p w14:paraId="0D2BB7BF" w14:textId="77777777" w:rsidR="00EB6AB4" w:rsidRDefault="00EB6AB4" w:rsidP="00A91D10">
      <w:pPr>
        <w:spacing w:after="0" w:line="240" w:lineRule="auto"/>
        <w:rPr>
          <w:rFonts w:eastAsia="Times New Roman"/>
        </w:rPr>
      </w:pPr>
      <w:bookmarkStart w:id="1" w:name="_GoBack"/>
      <w:bookmarkEnd w:id="1"/>
    </w:p>
    <w:p w14:paraId="7EFB17AC" w14:textId="6184476A" w:rsidR="00A91D10" w:rsidRPr="00834D24" w:rsidRDefault="00A91D10" w:rsidP="00A91D10">
      <w:pPr>
        <w:spacing w:after="0" w:line="240" w:lineRule="auto"/>
        <w:rPr>
          <w:rFonts w:eastAsia="Times New Roman"/>
          <w:b/>
        </w:rPr>
      </w:pPr>
      <w:r w:rsidRPr="00A91D10">
        <w:rPr>
          <w:rFonts w:eastAsia="Times New Roman"/>
          <w:b/>
        </w:rPr>
        <w:lastRenderedPageBreak/>
        <w:t xml:space="preserve">Work </w:t>
      </w:r>
      <w:r>
        <w:rPr>
          <w:rFonts w:eastAsia="Times New Roman"/>
          <w:b/>
        </w:rPr>
        <w:t>G</w:t>
      </w:r>
      <w:r w:rsidRPr="00A91D10">
        <w:rPr>
          <w:rFonts w:eastAsia="Times New Roman"/>
          <w:b/>
        </w:rPr>
        <w:t xml:space="preserve">roup </w:t>
      </w:r>
      <w:r>
        <w:rPr>
          <w:rFonts w:eastAsia="Times New Roman"/>
          <w:b/>
        </w:rPr>
        <w:t>W</w:t>
      </w:r>
      <w:r w:rsidRPr="00A91D10">
        <w:rPr>
          <w:rFonts w:eastAsia="Times New Roman"/>
          <w:b/>
        </w:rPr>
        <w:t xml:space="preserve">ork </w:t>
      </w:r>
      <w:r>
        <w:rPr>
          <w:rFonts w:eastAsia="Times New Roman"/>
          <w:b/>
        </w:rPr>
        <w:t>Ti</w:t>
      </w:r>
      <w:r w:rsidRPr="00A91D10">
        <w:rPr>
          <w:rFonts w:eastAsia="Times New Roman"/>
          <w:b/>
        </w:rPr>
        <w:t>me</w:t>
      </w:r>
      <w:r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  <w:t>7:</w:t>
      </w:r>
      <w:r>
        <w:rPr>
          <w:rFonts w:eastAsia="Times New Roman"/>
          <w:b/>
        </w:rPr>
        <w:t>15</w:t>
      </w:r>
      <w:r w:rsidRPr="00834D24">
        <w:rPr>
          <w:rFonts w:eastAsia="Times New Roman"/>
          <w:b/>
        </w:rPr>
        <w:t xml:space="preserve"> - </w:t>
      </w:r>
      <w:r>
        <w:rPr>
          <w:rFonts w:eastAsia="Times New Roman"/>
          <w:b/>
        </w:rPr>
        <w:t>7</w:t>
      </w:r>
      <w:r w:rsidRPr="00834D24">
        <w:rPr>
          <w:rFonts w:eastAsia="Times New Roman"/>
          <w:b/>
        </w:rPr>
        <w:t>:</w:t>
      </w:r>
      <w:r>
        <w:rPr>
          <w:rFonts w:eastAsia="Times New Roman"/>
          <w:b/>
        </w:rPr>
        <w:t>45</w:t>
      </w:r>
      <w:r w:rsidRPr="00834D24">
        <w:rPr>
          <w:rFonts w:eastAsia="Times New Roman"/>
          <w:b/>
        </w:rPr>
        <w:t xml:space="preserve"> PM</w:t>
      </w:r>
    </w:p>
    <w:p w14:paraId="01C819E6" w14:textId="77777777" w:rsidR="00A91D10" w:rsidRPr="007F7D22" w:rsidRDefault="00A91D10" w:rsidP="00A91D10">
      <w:pPr>
        <w:tabs>
          <w:tab w:val="left" w:pos="1188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74963C22" w14:textId="463C8D4A" w:rsidR="00A91D10" w:rsidRPr="00A91D10" w:rsidRDefault="00A91D10" w:rsidP="00A91D10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  <w:b/>
        </w:rPr>
      </w:pPr>
      <w:r w:rsidRPr="007F7D22">
        <w:rPr>
          <w:rFonts w:eastAsia="Times New Roman"/>
        </w:rPr>
        <w:t xml:space="preserve">Result: </w:t>
      </w:r>
      <w:r w:rsidR="00ED02FE" w:rsidRPr="00ED02FE">
        <w:rPr>
          <w:rFonts w:eastAsia="Times New Roman"/>
        </w:rPr>
        <w:t>Work Groups are prepared to share their progress with the CIC.</w:t>
      </w:r>
    </w:p>
    <w:p w14:paraId="2F60AB86" w14:textId="77777777" w:rsidR="00A91D10" w:rsidRPr="007F7D22" w:rsidRDefault="00A91D10" w:rsidP="00A91D10">
      <w:pPr>
        <w:spacing w:after="0" w:line="240" w:lineRule="auto"/>
        <w:ind w:left="1665"/>
        <w:rPr>
          <w:rFonts w:eastAsia="Times New Roman"/>
          <w:b/>
        </w:rPr>
      </w:pPr>
    </w:p>
    <w:p w14:paraId="0AAFF525" w14:textId="6D9CF80E" w:rsidR="00A91D10" w:rsidRPr="00834D24" w:rsidRDefault="00A91D10" w:rsidP="00A91D10">
      <w:pPr>
        <w:spacing w:after="0" w:line="240" w:lineRule="auto"/>
        <w:rPr>
          <w:rFonts w:eastAsia="Times New Roman"/>
          <w:b/>
        </w:rPr>
      </w:pPr>
      <w:r w:rsidRPr="00A91D10">
        <w:rPr>
          <w:rFonts w:eastAsia="Times New Roman"/>
          <w:b/>
        </w:rPr>
        <w:t xml:space="preserve">Work </w:t>
      </w:r>
      <w:r>
        <w:rPr>
          <w:rFonts w:eastAsia="Times New Roman"/>
          <w:b/>
        </w:rPr>
        <w:t>G</w:t>
      </w:r>
      <w:r w:rsidRPr="00A91D10">
        <w:rPr>
          <w:rFonts w:eastAsia="Times New Roman"/>
          <w:b/>
        </w:rPr>
        <w:t xml:space="preserve">roup </w:t>
      </w:r>
      <w:r>
        <w:rPr>
          <w:rFonts w:eastAsia="Times New Roman"/>
          <w:b/>
        </w:rPr>
        <w:t>Share-Out</w:t>
      </w:r>
      <w:r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  <w:t>7:</w:t>
      </w:r>
      <w:r w:rsidR="00883E8F">
        <w:rPr>
          <w:rFonts w:eastAsia="Times New Roman"/>
          <w:b/>
        </w:rPr>
        <w:t>45</w:t>
      </w:r>
      <w:r w:rsidRPr="00834D24">
        <w:rPr>
          <w:rFonts w:eastAsia="Times New Roman"/>
          <w:b/>
        </w:rPr>
        <w:t xml:space="preserve"> - </w:t>
      </w:r>
      <w:r>
        <w:rPr>
          <w:rFonts w:eastAsia="Times New Roman"/>
          <w:b/>
        </w:rPr>
        <w:t>7</w:t>
      </w:r>
      <w:r w:rsidRPr="00834D24">
        <w:rPr>
          <w:rFonts w:eastAsia="Times New Roman"/>
          <w:b/>
        </w:rPr>
        <w:t>:</w:t>
      </w:r>
      <w:r w:rsidR="00883E8F">
        <w:rPr>
          <w:rFonts w:eastAsia="Times New Roman"/>
          <w:b/>
        </w:rPr>
        <w:t>55</w:t>
      </w:r>
      <w:r w:rsidRPr="00834D24">
        <w:rPr>
          <w:rFonts w:eastAsia="Times New Roman"/>
          <w:b/>
        </w:rPr>
        <w:t xml:space="preserve"> PM</w:t>
      </w:r>
    </w:p>
    <w:p w14:paraId="1B5C48E9" w14:textId="77777777" w:rsidR="00A91D10" w:rsidRPr="007F7D22" w:rsidRDefault="00A91D10" w:rsidP="00A91D10">
      <w:pPr>
        <w:tabs>
          <w:tab w:val="left" w:pos="1188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3E65DC86" w14:textId="412A9A76" w:rsidR="00A91D10" w:rsidRPr="007F7D22" w:rsidRDefault="00A91D10" w:rsidP="00A91D10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  <w:b/>
        </w:rPr>
      </w:pPr>
      <w:r w:rsidRPr="007F7D22">
        <w:rPr>
          <w:rFonts w:eastAsia="Times New Roman"/>
        </w:rPr>
        <w:t xml:space="preserve">Result: </w:t>
      </w:r>
      <w:r w:rsidR="00ED02FE" w:rsidRPr="00ED02FE">
        <w:rPr>
          <w:rFonts w:eastAsia="Times New Roman"/>
        </w:rPr>
        <w:t>CIC understands the efforts of each work group and helps to strengthen efforts through collective feedback.</w:t>
      </w:r>
    </w:p>
    <w:p w14:paraId="394AA079" w14:textId="77777777" w:rsidR="00A91D10" w:rsidRPr="00834D24" w:rsidRDefault="00A91D10" w:rsidP="00A91D10">
      <w:pPr>
        <w:spacing w:after="0" w:line="240" w:lineRule="auto"/>
        <w:rPr>
          <w:rFonts w:eastAsia="Times New Roman"/>
        </w:rPr>
      </w:pPr>
    </w:p>
    <w:p w14:paraId="410E3416" w14:textId="77777777" w:rsidR="00834D24" w:rsidRPr="002213AF" w:rsidRDefault="00834D24" w:rsidP="00A91D10">
      <w:pPr>
        <w:spacing w:after="0" w:line="240" w:lineRule="auto"/>
        <w:jc w:val="center"/>
        <w:rPr>
          <w:rFonts w:eastAsia="Times New Roman"/>
          <w:b/>
          <w:bCs/>
          <w:sz w:val="14"/>
          <w:szCs w:val="14"/>
        </w:rPr>
      </w:pPr>
    </w:p>
    <w:p w14:paraId="4DD73C38" w14:textId="271A22EC" w:rsidR="00C02C99" w:rsidRPr="00834D24" w:rsidRDefault="00C02C99" w:rsidP="00C02C99">
      <w:pPr>
        <w:spacing w:after="0" w:line="240" w:lineRule="auto"/>
        <w:rPr>
          <w:rFonts w:eastAsia="Times New Roman"/>
          <w:b/>
        </w:rPr>
      </w:pPr>
      <w:r w:rsidRPr="00834D24">
        <w:rPr>
          <w:rFonts w:eastAsia="Times New Roman"/>
          <w:b/>
        </w:rPr>
        <w:t>Public Comment</w:t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  <w:t>7:5</w:t>
      </w:r>
      <w:r w:rsidR="00834D24">
        <w:rPr>
          <w:rFonts w:eastAsia="Times New Roman"/>
          <w:b/>
        </w:rPr>
        <w:t>5</w:t>
      </w:r>
      <w:r w:rsidRPr="00834D24">
        <w:rPr>
          <w:rFonts w:eastAsia="Times New Roman"/>
          <w:b/>
        </w:rPr>
        <w:t xml:space="preserve"> - </w:t>
      </w:r>
      <w:r w:rsidR="00834D24">
        <w:rPr>
          <w:rFonts w:eastAsia="Times New Roman"/>
          <w:b/>
        </w:rPr>
        <w:t>8</w:t>
      </w:r>
      <w:r w:rsidRPr="00834D24">
        <w:rPr>
          <w:rFonts w:eastAsia="Times New Roman"/>
          <w:b/>
        </w:rPr>
        <w:t>:</w:t>
      </w:r>
      <w:r w:rsidR="00834D24">
        <w:rPr>
          <w:rFonts w:eastAsia="Times New Roman"/>
          <w:b/>
        </w:rPr>
        <w:t>00</w:t>
      </w:r>
      <w:r w:rsidRPr="00834D24">
        <w:rPr>
          <w:rFonts w:eastAsia="Times New Roman"/>
          <w:b/>
        </w:rPr>
        <w:t xml:space="preserve"> PM</w:t>
      </w:r>
    </w:p>
    <w:p w14:paraId="06760706" w14:textId="648E9C96" w:rsidR="007F7D22" w:rsidRPr="007F7D22" w:rsidRDefault="007F7D22" w:rsidP="007F7D22">
      <w:pPr>
        <w:tabs>
          <w:tab w:val="left" w:pos="1188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094D8AF8" w14:textId="6374999C" w:rsidR="00C02C99" w:rsidRPr="007F7D22" w:rsidRDefault="007F7D22" w:rsidP="007F7D2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  <w:b/>
        </w:rPr>
      </w:pPr>
      <w:r w:rsidRPr="007F7D22">
        <w:rPr>
          <w:rFonts w:eastAsia="Times New Roman"/>
        </w:rPr>
        <w:t>Result: Hear the voices and perspectives of members of the public.</w:t>
      </w:r>
    </w:p>
    <w:sectPr w:rsidR="00C02C99" w:rsidRPr="007F7D22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3D596B75" w:rsidR="00354BFA" w:rsidRPr="00354BFA" w:rsidRDefault="00DB5E63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>Hilary Nichols</w:t>
    </w:r>
    <w:r w:rsidR="00045024">
      <w:rPr>
        <w:rFonts w:eastAsia="Times New Roman" w:cs="Arial"/>
        <w:sz w:val="20"/>
        <w:szCs w:val="20"/>
      </w:rPr>
      <w:t xml:space="preserve">, </w:t>
    </w:r>
    <w:r>
      <w:rPr>
        <w:rFonts w:eastAsia="Times New Roman" w:cs="Arial"/>
        <w:sz w:val="20"/>
        <w:szCs w:val="20"/>
      </w:rPr>
      <w:t>CIC Staff Liaison</w:t>
    </w:r>
    <w:r w:rsidR="00045024">
      <w:rPr>
        <w:rFonts w:eastAsia="Times New Roman" w:cs="Arial"/>
        <w:sz w:val="20"/>
        <w:szCs w:val="20"/>
      </w:rPr>
      <w:t xml:space="preserve">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684</w:t>
    </w:r>
    <w:r w:rsidR="00045024">
      <w:rPr>
        <w:rFonts w:eastAsia="Times New Roman" w:cs="Arial"/>
        <w:sz w:val="20"/>
        <w:szCs w:val="20"/>
      </w:rPr>
      <w:t>-</w:t>
    </w:r>
    <w:r>
      <w:rPr>
        <w:rFonts w:eastAsia="Times New Roman" w:cs="Arial"/>
        <w:sz w:val="20"/>
        <w:szCs w:val="20"/>
      </w:rPr>
      <w:t>5667</w:t>
    </w:r>
    <w:r w:rsidR="00045024">
      <w:rPr>
        <w:rFonts w:eastAsia="Times New Roman" w:cs="Arial"/>
        <w:sz w:val="20"/>
        <w:szCs w:val="20"/>
      </w:rPr>
      <w:t xml:space="preserve"> or </w:t>
    </w:r>
    <w:r>
      <w:rPr>
        <w:rFonts w:eastAsia="Times New Roman" w:cs="Arial"/>
        <w:sz w:val="20"/>
        <w:szCs w:val="20"/>
      </w:rPr>
      <w:t>Hilary</w:t>
    </w:r>
    <w:r w:rsidR="00045024">
      <w:rPr>
        <w:rFonts w:eastAsia="Times New Roman" w:cs="Arial"/>
        <w:sz w:val="20"/>
        <w:szCs w:val="20"/>
      </w:rPr>
      <w:t>.</w:t>
    </w:r>
    <w:r>
      <w:rPr>
        <w:rFonts w:eastAsia="Times New Roman" w:cs="Arial"/>
        <w:sz w:val="20"/>
        <w:szCs w:val="20"/>
      </w:rPr>
      <w:t>Nichols</w:t>
    </w:r>
    <w:r w:rsidR="00045024">
      <w:rPr>
        <w:rFonts w:eastAsia="Times New Roman" w:cs="Arial"/>
        <w:sz w:val="20"/>
        <w:szCs w:val="20"/>
      </w:rPr>
      <w:t>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522C4D80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5ED41F27" w:rsidR="00A72EF0" w:rsidRDefault="00A72EF0" w:rsidP="00A72EF0">
                          <w:r>
                            <w:t xml:space="preserve">Co-chairs: </w:t>
                          </w:r>
                          <w:r w:rsidR="00270EA5">
                            <w:t>Felix Chang, Julie Pham, Alison Turner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5ED41F27" w:rsidR="00A72EF0" w:rsidRDefault="00A72EF0" w:rsidP="00A72EF0">
                    <w:r>
                      <w:t xml:space="preserve">Co-chairs: </w:t>
                    </w:r>
                    <w:r w:rsidR="00270EA5">
                      <w:t>Felix Chang, Julie Pham, Alison Turner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08A61400">
          <wp:extent cx="1080817" cy="109728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DE9"/>
    <w:multiLevelType w:val="multilevel"/>
    <w:tmpl w:val="8EB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E049E"/>
    <w:multiLevelType w:val="multilevel"/>
    <w:tmpl w:val="BC6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38BC"/>
    <w:multiLevelType w:val="multilevel"/>
    <w:tmpl w:val="63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71DE"/>
    <w:multiLevelType w:val="multilevel"/>
    <w:tmpl w:val="617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66245"/>
    <w:multiLevelType w:val="multilevel"/>
    <w:tmpl w:val="75CCB3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71367"/>
    <w:multiLevelType w:val="multilevel"/>
    <w:tmpl w:val="F04886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C565E"/>
    <w:multiLevelType w:val="multilevel"/>
    <w:tmpl w:val="1A0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E10FB1"/>
    <w:multiLevelType w:val="multilevel"/>
    <w:tmpl w:val="4CB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9A595E"/>
    <w:multiLevelType w:val="multilevel"/>
    <w:tmpl w:val="757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B8137E"/>
    <w:multiLevelType w:val="hybridMultilevel"/>
    <w:tmpl w:val="0C4ABA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B4492E"/>
    <w:multiLevelType w:val="multilevel"/>
    <w:tmpl w:val="809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3D22E6"/>
    <w:multiLevelType w:val="hybridMultilevel"/>
    <w:tmpl w:val="2F5EA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52A9C"/>
    <w:multiLevelType w:val="multilevel"/>
    <w:tmpl w:val="D2E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2B255D"/>
    <w:multiLevelType w:val="multilevel"/>
    <w:tmpl w:val="2E061A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B0130"/>
    <w:multiLevelType w:val="multilevel"/>
    <w:tmpl w:val="893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DE4EDD"/>
    <w:multiLevelType w:val="multilevel"/>
    <w:tmpl w:val="76B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DC1921"/>
    <w:multiLevelType w:val="multilevel"/>
    <w:tmpl w:val="810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651EA"/>
    <w:multiLevelType w:val="multilevel"/>
    <w:tmpl w:val="6DF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1E21D3"/>
    <w:multiLevelType w:val="multilevel"/>
    <w:tmpl w:val="BEF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901AC0"/>
    <w:multiLevelType w:val="multilevel"/>
    <w:tmpl w:val="FFD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615FDB"/>
    <w:multiLevelType w:val="multilevel"/>
    <w:tmpl w:val="39D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8438B"/>
    <w:multiLevelType w:val="multilevel"/>
    <w:tmpl w:val="C3A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327398"/>
    <w:multiLevelType w:val="multilevel"/>
    <w:tmpl w:val="D0C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BB1B48"/>
    <w:multiLevelType w:val="multilevel"/>
    <w:tmpl w:val="9FC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83F0B"/>
    <w:multiLevelType w:val="multilevel"/>
    <w:tmpl w:val="A02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41"/>
  </w:num>
  <w:num w:numId="5">
    <w:abstractNumId w:val="5"/>
  </w:num>
  <w:num w:numId="6">
    <w:abstractNumId w:val="40"/>
  </w:num>
  <w:num w:numId="7">
    <w:abstractNumId w:val="27"/>
  </w:num>
  <w:num w:numId="8">
    <w:abstractNumId w:val="34"/>
  </w:num>
  <w:num w:numId="9">
    <w:abstractNumId w:val="33"/>
  </w:num>
  <w:num w:numId="10">
    <w:abstractNumId w:val="22"/>
  </w:num>
  <w:num w:numId="11">
    <w:abstractNumId w:val="16"/>
  </w:num>
  <w:num w:numId="12">
    <w:abstractNumId w:val="13"/>
  </w:num>
  <w:num w:numId="13">
    <w:abstractNumId w:val="36"/>
  </w:num>
  <w:num w:numId="14">
    <w:abstractNumId w:val="11"/>
  </w:num>
  <w:num w:numId="15">
    <w:abstractNumId w:val="9"/>
  </w:num>
  <w:num w:numId="16">
    <w:abstractNumId w:val="38"/>
  </w:num>
  <w:num w:numId="17">
    <w:abstractNumId w:val="23"/>
  </w:num>
  <w:num w:numId="18">
    <w:abstractNumId w:val="30"/>
  </w:num>
  <w:num w:numId="19">
    <w:abstractNumId w:val="29"/>
  </w:num>
  <w:num w:numId="20">
    <w:abstractNumId w:val="3"/>
  </w:num>
  <w:num w:numId="21">
    <w:abstractNumId w:val="2"/>
  </w:num>
  <w:num w:numId="22">
    <w:abstractNumId w:val="7"/>
  </w:num>
  <w:num w:numId="23">
    <w:abstractNumId w:val="31"/>
  </w:num>
  <w:num w:numId="24">
    <w:abstractNumId w:val="42"/>
  </w:num>
  <w:num w:numId="25">
    <w:abstractNumId w:val="28"/>
  </w:num>
  <w:num w:numId="26">
    <w:abstractNumId w:val="37"/>
  </w:num>
  <w:num w:numId="27">
    <w:abstractNumId w:val="32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1"/>
  </w:num>
  <w:num w:numId="33">
    <w:abstractNumId w:val="0"/>
  </w:num>
  <w:num w:numId="34">
    <w:abstractNumId w:val="8"/>
  </w:num>
  <w:num w:numId="35">
    <w:abstractNumId w:val="35"/>
  </w:num>
  <w:num w:numId="36">
    <w:abstractNumId w:val="10"/>
  </w:num>
  <w:num w:numId="37">
    <w:abstractNumId w:val="14"/>
  </w:num>
  <w:num w:numId="38">
    <w:abstractNumId w:val="12"/>
  </w:num>
  <w:num w:numId="39">
    <w:abstractNumId w:val="39"/>
  </w:num>
  <w:num w:numId="40">
    <w:abstractNumId w:val="15"/>
  </w:num>
  <w:num w:numId="41">
    <w:abstractNumId w:val="18"/>
  </w:num>
  <w:num w:numId="42">
    <w:abstractNumId w:val="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14E72"/>
    <w:rsid w:val="000357A8"/>
    <w:rsid w:val="00045024"/>
    <w:rsid w:val="000457D3"/>
    <w:rsid w:val="000672B9"/>
    <w:rsid w:val="00081263"/>
    <w:rsid w:val="000D06DC"/>
    <w:rsid w:val="000E3899"/>
    <w:rsid w:val="000F2F39"/>
    <w:rsid w:val="0015444D"/>
    <w:rsid w:val="001641D9"/>
    <w:rsid w:val="001837B1"/>
    <w:rsid w:val="001C1390"/>
    <w:rsid w:val="001E1A4C"/>
    <w:rsid w:val="00216B26"/>
    <w:rsid w:val="002213AF"/>
    <w:rsid w:val="002245AA"/>
    <w:rsid w:val="00226E42"/>
    <w:rsid w:val="00270EA5"/>
    <w:rsid w:val="00283D00"/>
    <w:rsid w:val="0028576C"/>
    <w:rsid w:val="00291ABA"/>
    <w:rsid w:val="002D1BCD"/>
    <w:rsid w:val="002E43FE"/>
    <w:rsid w:val="00312D6A"/>
    <w:rsid w:val="00354BFA"/>
    <w:rsid w:val="00360A1E"/>
    <w:rsid w:val="00380A68"/>
    <w:rsid w:val="003A0E52"/>
    <w:rsid w:val="003A2DAC"/>
    <w:rsid w:val="003A7586"/>
    <w:rsid w:val="003C24EF"/>
    <w:rsid w:val="003F3413"/>
    <w:rsid w:val="003F3E44"/>
    <w:rsid w:val="00416806"/>
    <w:rsid w:val="00426178"/>
    <w:rsid w:val="00461C6B"/>
    <w:rsid w:val="00475689"/>
    <w:rsid w:val="004977A3"/>
    <w:rsid w:val="004E1954"/>
    <w:rsid w:val="004E6A3A"/>
    <w:rsid w:val="00536411"/>
    <w:rsid w:val="00565204"/>
    <w:rsid w:val="00575E66"/>
    <w:rsid w:val="005821EC"/>
    <w:rsid w:val="005C07C3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7F7D22"/>
    <w:rsid w:val="008246E5"/>
    <w:rsid w:val="008303BF"/>
    <w:rsid w:val="00834D24"/>
    <w:rsid w:val="00857FA6"/>
    <w:rsid w:val="00883E8F"/>
    <w:rsid w:val="00884C5D"/>
    <w:rsid w:val="0089098F"/>
    <w:rsid w:val="008912B5"/>
    <w:rsid w:val="008D6D7F"/>
    <w:rsid w:val="00902CD8"/>
    <w:rsid w:val="009076C5"/>
    <w:rsid w:val="00912E58"/>
    <w:rsid w:val="00922D88"/>
    <w:rsid w:val="009265D7"/>
    <w:rsid w:val="009277C1"/>
    <w:rsid w:val="009654F4"/>
    <w:rsid w:val="00977C33"/>
    <w:rsid w:val="00985159"/>
    <w:rsid w:val="009D1BA7"/>
    <w:rsid w:val="009F3F6F"/>
    <w:rsid w:val="00A24F98"/>
    <w:rsid w:val="00A40FFC"/>
    <w:rsid w:val="00A54DE8"/>
    <w:rsid w:val="00A72EF0"/>
    <w:rsid w:val="00A82C89"/>
    <w:rsid w:val="00A838B5"/>
    <w:rsid w:val="00A87033"/>
    <w:rsid w:val="00A91D10"/>
    <w:rsid w:val="00AB0FB5"/>
    <w:rsid w:val="00AB3383"/>
    <w:rsid w:val="00AD2CF2"/>
    <w:rsid w:val="00B003D9"/>
    <w:rsid w:val="00B00E87"/>
    <w:rsid w:val="00B34CB2"/>
    <w:rsid w:val="00B556EF"/>
    <w:rsid w:val="00B56DD0"/>
    <w:rsid w:val="00B847C1"/>
    <w:rsid w:val="00BB4960"/>
    <w:rsid w:val="00BF3CC3"/>
    <w:rsid w:val="00C02C99"/>
    <w:rsid w:val="00C31A06"/>
    <w:rsid w:val="00C32C25"/>
    <w:rsid w:val="00C35F25"/>
    <w:rsid w:val="00C46512"/>
    <w:rsid w:val="00C53E8A"/>
    <w:rsid w:val="00C65BAC"/>
    <w:rsid w:val="00C802FC"/>
    <w:rsid w:val="00C9379F"/>
    <w:rsid w:val="00CC1513"/>
    <w:rsid w:val="00CC437A"/>
    <w:rsid w:val="00CE2642"/>
    <w:rsid w:val="00CE4671"/>
    <w:rsid w:val="00D16E9F"/>
    <w:rsid w:val="00D17A1A"/>
    <w:rsid w:val="00D64790"/>
    <w:rsid w:val="00DA7BC3"/>
    <w:rsid w:val="00DB19A0"/>
    <w:rsid w:val="00DB5C51"/>
    <w:rsid w:val="00DB5E63"/>
    <w:rsid w:val="00DC4801"/>
    <w:rsid w:val="00E141F2"/>
    <w:rsid w:val="00E204E4"/>
    <w:rsid w:val="00E247BD"/>
    <w:rsid w:val="00E7001E"/>
    <w:rsid w:val="00E81088"/>
    <w:rsid w:val="00E86221"/>
    <w:rsid w:val="00EA1158"/>
    <w:rsid w:val="00EA4CF7"/>
    <w:rsid w:val="00EB6AB4"/>
    <w:rsid w:val="00EC0FF9"/>
    <w:rsid w:val="00ED02FE"/>
    <w:rsid w:val="00EE32A0"/>
    <w:rsid w:val="00F12074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13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tab-span">
    <w:name w:val="gmail-apple-tab-span"/>
    <w:basedOn w:val="DefaultParagraphFont"/>
    <w:rsid w:val="0089098F"/>
  </w:style>
  <w:style w:type="character" w:styleId="Hyperlink">
    <w:name w:val="Hyperlink"/>
    <w:basedOn w:val="DefaultParagraphFont"/>
    <w:uiPriority w:val="99"/>
    <w:unhideWhenUsed/>
    <w:rsid w:val="0047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Nichols, Hilary</cp:lastModifiedBy>
  <cp:revision>15</cp:revision>
  <cp:lastPrinted>2017-09-14T18:12:00Z</cp:lastPrinted>
  <dcterms:created xsi:type="dcterms:W3CDTF">2019-09-10T19:48:00Z</dcterms:created>
  <dcterms:modified xsi:type="dcterms:W3CDTF">2019-10-15T20:37:00Z</dcterms:modified>
</cp:coreProperties>
</file>