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4D" w:rsidRPr="005E4060" w:rsidRDefault="003E454D" w:rsidP="000D7A5B">
      <w:pPr>
        <w:rPr>
          <w:rFonts w:asciiTheme="minorHAnsi" w:hAnsiTheme="minorHAnsi" w:cs="Arial"/>
        </w:rPr>
      </w:pPr>
      <w:r>
        <w:rPr>
          <w:rFonts w:ascii="Times New Roman" w:hAnsi="Times New Roman"/>
          <w:b/>
          <w:bCs/>
          <w:noProof/>
          <w:sz w:val="36"/>
          <w:szCs w:val="36"/>
        </w:rPr>
        <w:drawing>
          <wp:inline distT="0" distB="0" distL="0" distR="0" wp14:anchorId="38931CD3" wp14:editId="7EC5A16A">
            <wp:extent cx="806450" cy="784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3E454D" w:rsidRPr="005E4060" w:rsidRDefault="003E454D" w:rsidP="003E454D">
      <w:pPr>
        <w:rPr>
          <w:rFonts w:asciiTheme="minorHAnsi" w:hAnsiTheme="minorHAnsi" w:cs="Arial"/>
        </w:rPr>
      </w:pPr>
    </w:p>
    <w:p w:rsidR="003E454D" w:rsidRPr="003E454D"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City of Seattle</w:t>
      </w:r>
    </w:p>
    <w:p w:rsidR="003E454D" w:rsidRPr="003E454D"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Human Services Department</w:t>
      </w:r>
    </w:p>
    <w:p w:rsidR="00A917C3" w:rsidRPr="00F14B24" w:rsidRDefault="00A917C3" w:rsidP="003E454D">
      <w:pPr>
        <w:rPr>
          <w:rFonts w:asciiTheme="minorHAnsi" w:hAnsiTheme="minorHAnsi" w:cs="Arial"/>
          <w:b/>
          <w:sz w:val="22"/>
          <w:szCs w:val="22"/>
        </w:rPr>
      </w:pPr>
    </w:p>
    <w:p w:rsidR="00A917C3" w:rsidRPr="00A86399"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2017</w:t>
      </w:r>
    </w:p>
    <w:p w:rsidR="00A917C3" w:rsidRPr="00A86399"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Congregate Meal Program</w:t>
      </w:r>
    </w:p>
    <w:p w:rsidR="00A917C3" w:rsidRPr="003E454D"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Request for Proposal</w:t>
      </w:r>
    </w:p>
    <w:p w:rsidR="00A917C3" w:rsidRDefault="00A917C3" w:rsidP="00A917C3">
      <w:pPr>
        <w:jc w:val="center"/>
        <w:rPr>
          <w:rFonts w:asciiTheme="minorHAnsi" w:hAnsiTheme="minorHAnsi"/>
          <w:b/>
          <w:sz w:val="22"/>
          <w:szCs w:val="22"/>
        </w:rPr>
      </w:pPr>
    </w:p>
    <w:p w:rsidR="00A917C3" w:rsidRPr="003E454D" w:rsidRDefault="00A917C3" w:rsidP="39458A20">
      <w:pPr>
        <w:rPr>
          <w:rFonts w:ascii="Seattle Text" w:eastAsia="Seattle Text" w:hAnsi="Seattle Text" w:cs="Seattle Text"/>
          <w:b/>
          <w:bCs/>
          <w:sz w:val="32"/>
          <w:szCs w:val="32"/>
        </w:rPr>
      </w:pPr>
      <w:r w:rsidRPr="39458A20">
        <w:rPr>
          <w:rFonts w:ascii="Seattle Text" w:eastAsia="Seattle Text" w:hAnsi="Seattle Text" w:cs="Seattle Text"/>
          <w:b/>
          <w:bCs/>
          <w:caps/>
          <w:sz w:val="32"/>
          <w:szCs w:val="32"/>
        </w:rPr>
        <w:t>Application</w:t>
      </w:r>
    </w:p>
    <w:p w:rsidR="00A917C3" w:rsidRPr="00A917C3" w:rsidRDefault="39458A20" w:rsidP="39458A20">
      <w:pPr>
        <w:rPr>
          <w:rFonts w:asciiTheme="minorHAnsi" w:eastAsiaTheme="minorEastAsia" w:hAnsiTheme="minorHAnsi" w:cstheme="minorBidi"/>
          <w:b/>
          <w:bCs/>
        </w:rPr>
      </w:pPr>
      <w:r w:rsidRPr="39458A20">
        <w:rPr>
          <w:rFonts w:asciiTheme="minorHAnsi" w:eastAsiaTheme="minorEastAsia" w:hAnsiTheme="minorHAnsi" w:cstheme="minorBidi"/>
          <w:b/>
          <w:bCs/>
        </w:rPr>
        <w:t>Instructions and Materials</w:t>
      </w:r>
    </w:p>
    <w:p w:rsidR="00A917C3" w:rsidRDefault="00A917C3" w:rsidP="00A917C3">
      <w:pPr>
        <w:rPr>
          <w:rFonts w:asciiTheme="minorHAnsi" w:hAnsiTheme="minorHAnsi"/>
          <w:b/>
          <w:sz w:val="22"/>
          <w:szCs w:val="22"/>
        </w:rPr>
      </w:pPr>
    </w:p>
    <w:p w:rsidR="00A917C3"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This Application Instructions and Materials packet contains information and materials for respondents applying for the 2017 Congregate Meal Program RFP.  The RFP Guidelines is a separate document that outlines the RFP award process and provides more details on the service and funding requirements.</w:t>
      </w:r>
    </w:p>
    <w:p w:rsid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rsidTr="39458A20">
        <w:tc>
          <w:tcPr>
            <w:tcW w:w="10075" w:type="dxa"/>
            <w:shd w:val="clear" w:color="auto" w:fill="95B3D7" w:themeFill="accent1" w:themeFillTint="99"/>
          </w:tcPr>
          <w:p w:rsidR="000379D8" w:rsidRPr="000379D8" w:rsidRDefault="39458A20" w:rsidP="39458A20">
            <w:pPr>
              <w:pStyle w:val="ListParagraph"/>
              <w:numPr>
                <w:ilvl w:val="0"/>
                <w:numId w:val="7"/>
              </w:numPr>
              <w:jc w:val="center"/>
              <w:rPr>
                <w:rFonts w:asciiTheme="minorHAnsi" w:eastAsiaTheme="minorEastAsia" w:hAnsiTheme="minorHAnsi" w:cstheme="minorBidi"/>
                <w:sz w:val="28"/>
                <w:szCs w:val="28"/>
              </w:rPr>
            </w:pPr>
            <w:r w:rsidRPr="39458A20">
              <w:rPr>
                <w:rFonts w:asciiTheme="minorHAnsi" w:eastAsiaTheme="minorEastAsia" w:hAnsiTheme="minorHAnsi" w:cstheme="minorBidi"/>
                <w:b/>
                <w:bCs/>
                <w:sz w:val="28"/>
                <w:szCs w:val="28"/>
              </w:rPr>
              <w:t>Submission Instructions &amp; Deadline</w:t>
            </w:r>
          </w:p>
        </w:tc>
      </w:tr>
    </w:tbl>
    <w:p w:rsidR="00A917C3" w:rsidRDefault="00A917C3" w:rsidP="00A917C3">
      <w:pPr>
        <w:rPr>
          <w:rFonts w:asciiTheme="minorHAnsi" w:hAnsiTheme="minorHAnsi"/>
          <w:sz w:val="22"/>
          <w:szCs w:val="22"/>
        </w:rPr>
      </w:pPr>
    </w:p>
    <w:p w:rsidR="0039366E"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b/>
          <w:bCs/>
          <w:sz w:val="22"/>
          <w:szCs w:val="22"/>
        </w:rPr>
        <w:t xml:space="preserve">Completed application packets are due by </w:t>
      </w:r>
      <w:r w:rsidRPr="39458A20">
        <w:rPr>
          <w:rFonts w:asciiTheme="minorHAnsi" w:eastAsiaTheme="minorEastAsia" w:hAnsiTheme="minorHAnsi" w:cstheme="minorBidi"/>
          <w:b/>
          <w:bCs/>
          <w:sz w:val="22"/>
          <w:szCs w:val="22"/>
          <w:u w:val="single"/>
        </w:rPr>
        <w:t>12:00 p.m. on Wednesday, May 24, 2017.</w:t>
      </w:r>
    </w:p>
    <w:p w:rsidR="0039366E" w:rsidRDefault="0039366E" w:rsidP="00A917C3">
      <w:pPr>
        <w:rPr>
          <w:rFonts w:asciiTheme="minorHAnsi" w:hAnsiTheme="minorHAnsi"/>
          <w:sz w:val="22"/>
          <w:szCs w:val="22"/>
        </w:rPr>
      </w:pPr>
    </w:p>
    <w:p w:rsidR="0039366E"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Application packets must be received in person, by mail, or electronic submission.  No faxed or e-mailed proposals will be accepted.  Proposals must be received and date/time stamped by the 12:00 p.m. deadline on </w:t>
      </w:r>
      <w:r w:rsidRPr="39458A20">
        <w:rPr>
          <w:rFonts w:asciiTheme="minorHAnsi" w:eastAsiaTheme="minorEastAsia" w:hAnsiTheme="minorHAnsi" w:cstheme="minorBidi"/>
          <w:sz w:val="22"/>
          <w:szCs w:val="22"/>
          <w:u w:val="single"/>
        </w:rPr>
        <w:t>Wednesday, May 24, 2017</w:t>
      </w:r>
      <w:r w:rsidRPr="39458A20">
        <w:rPr>
          <w:rFonts w:asciiTheme="minorHAnsi" w:eastAsiaTheme="minorEastAsia" w:hAnsiTheme="minorHAnsi" w:cstheme="minorBidi"/>
          <w:i/>
          <w:iCs/>
          <w:sz w:val="22"/>
          <w:szCs w:val="22"/>
        </w:rPr>
        <w:t>. Late or incomplete proposals or proposals that do not meet the minimum eligibility requirements outlined in this RFP will not be accepted or reviewed for funding consideration.</w:t>
      </w:r>
    </w:p>
    <w:p w:rsidR="00710F6E" w:rsidRDefault="00710F6E" w:rsidP="00A917C3">
      <w:pPr>
        <w:rPr>
          <w:rFonts w:asciiTheme="minorHAnsi" w:hAnsiTheme="minorHAnsi"/>
          <w:sz w:val="22"/>
          <w:szCs w:val="22"/>
        </w:rPr>
      </w:pPr>
    </w:p>
    <w:p w:rsidR="00FE51C2"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Applicants must make arrangements to ensure that applications are received by HSD by the deadline, regardless of </w:t>
      </w:r>
      <w:r w:rsidR="003A71A4">
        <w:rPr>
          <w:rFonts w:asciiTheme="minorHAnsi" w:eastAsiaTheme="minorEastAsia" w:hAnsiTheme="minorHAnsi" w:cstheme="minorBidi"/>
          <w:sz w:val="22"/>
          <w:szCs w:val="22"/>
        </w:rPr>
        <w:t>the submission method selected.</w:t>
      </w:r>
      <w:r w:rsidRPr="39458A20">
        <w:rPr>
          <w:rFonts w:asciiTheme="minorHAnsi" w:eastAsiaTheme="minorEastAsia" w:hAnsiTheme="minorHAnsi" w:cstheme="minorBidi"/>
          <w:sz w:val="22"/>
          <w:szCs w:val="22"/>
        </w:rPr>
        <w:t xml:space="preserve">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rsidR="00FE51C2" w:rsidRDefault="00FE51C2" w:rsidP="00FE51C2">
      <w:pPr>
        <w:rPr>
          <w:rFonts w:asciiTheme="minorHAnsi" w:hAnsiTheme="minorHAnsi"/>
          <w:sz w:val="22"/>
          <w:szCs w:val="22"/>
        </w:rPr>
      </w:pPr>
    </w:p>
    <w:p w:rsidR="00E35C9E" w:rsidRPr="00FE51C2" w:rsidRDefault="39458A20" w:rsidP="39458A20">
      <w:pPr>
        <w:pStyle w:val="ListParagraph"/>
        <w:numPr>
          <w:ilvl w:val="0"/>
          <w:numId w:val="26"/>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Electronic Submittal:  Application packets may be submitted electronically via HSD’s Online Submission System at </w:t>
      </w:r>
      <w:hyperlink r:id="rId12">
        <w:r w:rsidRPr="39458A20">
          <w:rPr>
            <w:rStyle w:val="Hyperlink"/>
            <w:rFonts w:asciiTheme="minorHAnsi" w:eastAsiaTheme="minorEastAsia" w:hAnsiTheme="minorHAnsi" w:cstheme="minorBidi"/>
            <w:sz w:val="22"/>
            <w:szCs w:val="22"/>
          </w:rPr>
          <w:t>http://web6.seattle.gov/hsd/rfi/index.aspx</w:t>
        </w:r>
      </w:hyperlink>
      <w:r w:rsidRPr="39458A20">
        <w:rPr>
          <w:rFonts w:asciiTheme="minorHAnsi" w:eastAsiaTheme="minorEastAsia" w:hAnsiTheme="minorHAnsi" w:cstheme="minorBidi"/>
          <w:sz w:val="22"/>
          <w:szCs w:val="22"/>
        </w:rPr>
        <w:t>.</w:t>
      </w:r>
    </w:p>
    <w:p w:rsidR="00983D9B" w:rsidRDefault="39458A20" w:rsidP="39458A20">
      <w:pPr>
        <w:pStyle w:val="ListParagraph"/>
        <w:numPr>
          <w:ilvl w:val="0"/>
          <w:numId w:val="15"/>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Hand Delivery or US Mail:  The application packet can be hand-delivered or mailed to:</w:t>
      </w:r>
    </w:p>
    <w:p w:rsidR="002453DB" w:rsidRPr="002453DB" w:rsidRDefault="002453DB" w:rsidP="002453DB">
      <w:pPr>
        <w:pStyle w:val="ListParagraph"/>
        <w:rPr>
          <w:rFonts w:asciiTheme="minorHAnsi" w:hAnsiTheme="minorHAnsi"/>
          <w:sz w:val="22"/>
          <w:szCs w:val="22"/>
        </w:rPr>
      </w:pPr>
    </w:p>
    <w:p w:rsidR="002453DB" w:rsidRDefault="39458A20" w:rsidP="39458A20">
      <w:pPr>
        <w:pStyle w:val="ListParagraph"/>
        <w:ind w:left="144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Seattle Human Services Department</w:t>
      </w:r>
    </w:p>
    <w:p w:rsidR="002453DB" w:rsidRPr="00A86399" w:rsidRDefault="39458A20" w:rsidP="39458A20">
      <w:pPr>
        <w:pStyle w:val="ListParagraph"/>
        <w:ind w:left="144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RFP Response – Congregate Meal Program </w:t>
      </w:r>
    </w:p>
    <w:p w:rsidR="002453DB" w:rsidRDefault="39458A20" w:rsidP="39458A20">
      <w:pPr>
        <w:pStyle w:val="ListParagraph"/>
        <w:ind w:left="144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Attn:  Angela Miyamoto </w:t>
      </w:r>
    </w:p>
    <w:p w:rsidR="002453DB" w:rsidRDefault="002453DB" w:rsidP="002453DB">
      <w:pPr>
        <w:pStyle w:val="ListParagraph"/>
        <w:ind w:left="1440"/>
        <w:rPr>
          <w:rFonts w:asciiTheme="minorHAnsi" w:hAnsiTheme="minorHAnsi"/>
          <w:sz w:val="22"/>
          <w:szCs w:val="22"/>
        </w:rPr>
      </w:pPr>
    </w:p>
    <w:p w:rsidR="002453DB" w:rsidRDefault="002453DB" w:rsidP="39458A20">
      <w:pPr>
        <w:pStyle w:val="ListParagraph"/>
        <w:ind w:left="1440"/>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Delivery </w:t>
      </w:r>
      <w:r>
        <w:rPr>
          <w:rFonts w:asciiTheme="minorHAnsi" w:hAnsiTheme="minorHAnsi"/>
          <w:i/>
          <w:sz w:val="22"/>
          <w:szCs w:val="22"/>
        </w:rPr>
        <w:tab/>
      </w:r>
      <w:r>
        <w:rPr>
          <w:rFonts w:asciiTheme="minorHAnsi" w:hAnsiTheme="minorHAnsi"/>
          <w:i/>
          <w:sz w:val="22"/>
          <w:szCs w:val="22"/>
        </w:rPr>
        <w:tab/>
      </w:r>
      <w:r w:rsidR="005F74AF">
        <w:rPr>
          <w:rFonts w:asciiTheme="minorHAnsi" w:hAnsiTheme="minorHAnsi"/>
          <w:i/>
          <w:sz w:val="22"/>
          <w:szCs w:val="22"/>
        </w:rPr>
        <w:tab/>
      </w:r>
      <w:r w:rsidR="005F74AF">
        <w:rPr>
          <w:rFonts w:asciiTheme="minorHAnsi" w:hAnsiTheme="minorHAnsi"/>
          <w:i/>
          <w:sz w:val="22"/>
          <w:szCs w:val="22"/>
        </w:rPr>
        <w:tab/>
      </w:r>
      <w:r w:rsidR="39458A20" w:rsidRPr="39458A20">
        <w:rPr>
          <w:rFonts w:asciiTheme="minorHAnsi" w:eastAsiaTheme="minorEastAsia" w:hAnsiTheme="minorHAnsi" w:cstheme="minorBidi"/>
          <w:i/>
          <w:iCs/>
          <w:sz w:val="22"/>
          <w:szCs w:val="22"/>
        </w:rPr>
        <w:t>Address</w:t>
      </w:r>
      <w:r>
        <w:rPr>
          <w:rFonts w:asciiTheme="minorHAnsi" w:hAnsiTheme="minorHAnsi"/>
          <w:i/>
          <w:sz w:val="22"/>
          <w:szCs w:val="22"/>
        </w:rPr>
        <w:tab/>
      </w:r>
      <w:r w:rsidRPr="39458A20">
        <w:rPr>
          <w:rFonts w:asciiTheme="minorHAnsi" w:eastAsiaTheme="minorEastAsia" w:hAnsiTheme="minorHAnsi" w:cstheme="minorBidi"/>
          <w:i/>
          <w:iCs/>
          <w:sz w:val="22"/>
          <w:szCs w:val="22"/>
        </w:rPr>
        <w:t>Mailing Address</w:t>
      </w:r>
    </w:p>
    <w:p w:rsidR="008C2D2B" w:rsidRDefault="008C2D2B" w:rsidP="39458A20">
      <w:pPr>
        <w:pStyle w:val="ListParagraph"/>
        <w:ind w:left="144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700 5</w:t>
      </w:r>
      <w:r w:rsidRPr="39458A20">
        <w:rPr>
          <w:rFonts w:asciiTheme="minorHAnsi" w:eastAsiaTheme="minorEastAsia" w:hAnsiTheme="minorHAnsi" w:cstheme="minorBidi"/>
          <w:sz w:val="22"/>
          <w:szCs w:val="22"/>
          <w:vertAlign w:val="superscript"/>
        </w:rPr>
        <w:t>th</w:t>
      </w:r>
      <w:r w:rsidRPr="39458A20">
        <w:rPr>
          <w:rFonts w:asciiTheme="minorHAnsi" w:eastAsiaTheme="minorEastAsia" w:hAnsiTheme="minorHAnsi" w:cstheme="minorBidi"/>
          <w:sz w:val="22"/>
          <w:szCs w:val="22"/>
        </w:rPr>
        <w:t xml:space="preserve"> Ave., 58</w:t>
      </w:r>
      <w:r w:rsidRPr="39458A20">
        <w:rPr>
          <w:rFonts w:asciiTheme="minorHAnsi" w:eastAsiaTheme="minorEastAsia" w:hAnsiTheme="minorHAnsi" w:cstheme="minorBidi"/>
          <w:sz w:val="22"/>
          <w:szCs w:val="22"/>
          <w:vertAlign w:val="superscript"/>
        </w:rPr>
        <w:t>th</w:t>
      </w:r>
      <w:r w:rsidRPr="39458A20">
        <w:rPr>
          <w:rFonts w:asciiTheme="minorHAnsi" w:eastAsiaTheme="minorEastAsia" w:hAnsiTheme="minorHAnsi" w:cstheme="minorBidi"/>
          <w:sz w:val="22"/>
          <w:szCs w:val="22"/>
        </w:rPr>
        <w:t xml:space="preserve"> </w:t>
      </w:r>
      <w:r w:rsidR="39458A20" w:rsidRPr="39458A20">
        <w:rPr>
          <w:rFonts w:asciiTheme="minorHAnsi" w:eastAsiaTheme="minorEastAsia" w:hAnsiTheme="minorHAnsi" w:cstheme="minorBidi"/>
          <w:sz w:val="22"/>
          <w:szCs w:val="22"/>
        </w:rPr>
        <w:t>Floor</w:t>
      </w:r>
      <w:r>
        <w:rPr>
          <w:rFonts w:asciiTheme="minorHAnsi" w:hAnsiTheme="minorHAnsi"/>
          <w:sz w:val="22"/>
          <w:szCs w:val="22"/>
        </w:rPr>
        <w:tab/>
      </w:r>
      <w:r w:rsidR="005F74AF">
        <w:rPr>
          <w:rFonts w:asciiTheme="minorHAnsi" w:hAnsiTheme="minorHAnsi"/>
          <w:sz w:val="22"/>
          <w:szCs w:val="22"/>
        </w:rPr>
        <w:tab/>
      </w:r>
      <w:r w:rsidR="005F74AF">
        <w:rPr>
          <w:rFonts w:asciiTheme="minorHAnsi" w:hAnsiTheme="minorHAnsi"/>
          <w:sz w:val="22"/>
          <w:szCs w:val="22"/>
        </w:rPr>
        <w:tab/>
      </w:r>
      <w:r w:rsidRPr="39458A20">
        <w:rPr>
          <w:rFonts w:asciiTheme="minorHAnsi" w:eastAsiaTheme="minorEastAsia" w:hAnsiTheme="minorHAnsi" w:cstheme="minorBidi"/>
          <w:sz w:val="22"/>
          <w:szCs w:val="22"/>
        </w:rPr>
        <w:t>P.O. Box 34215</w:t>
      </w:r>
    </w:p>
    <w:p w:rsidR="002453DB" w:rsidRPr="00C15948" w:rsidRDefault="00C15948" w:rsidP="39458A20">
      <w:pPr>
        <w:pStyle w:val="ListParagraph"/>
        <w:ind w:left="144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Seattle, WA 98104-5017</w:t>
      </w:r>
      <w:r>
        <w:rPr>
          <w:rFonts w:asciiTheme="minorHAnsi" w:hAnsiTheme="minorHAnsi"/>
          <w:sz w:val="22"/>
          <w:szCs w:val="22"/>
        </w:rPr>
        <w:tab/>
      </w:r>
      <w:r>
        <w:rPr>
          <w:rFonts w:asciiTheme="minorHAnsi" w:hAnsiTheme="minorHAnsi"/>
          <w:sz w:val="22"/>
          <w:szCs w:val="22"/>
        </w:rPr>
        <w:tab/>
      </w:r>
      <w:r w:rsidRPr="39458A20">
        <w:rPr>
          <w:rFonts w:asciiTheme="minorHAnsi" w:eastAsiaTheme="minorEastAsia" w:hAnsiTheme="minorHAnsi" w:cstheme="minorBidi"/>
          <w:sz w:val="22"/>
          <w:szCs w:val="22"/>
        </w:rPr>
        <w:t>Seattle, WA 98124-4215</w:t>
      </w:r>
    </w:p>
    <w:p w:rsidR="00A917C3" w:rsidRPr="00A917C3" w:rsidRDefault="0075561F" w:rsidP="00A917C3">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rsidTr="39458A20">
        <w:tc>
          <w:tcPr>
            <w:tcW w:w="10075" w:type="dxa"/>
            <w:shd w:val="clear" w:color="auto" w:fill="95B3D7" w:themeFill="accent1" w:themeFillTint="99"/>
          </w:tcPr>
          <w:p w:rsidR="000379D8" w:rsidRPr="000379D8" w:rsidRDefault="39458A20" w:rsidP="39458A20">
            <w:pPr>
              <w:pStyle w:val="ListParagraph"/>
              <w:numPr>
                <w:ilvl w:val="0"/>
                <w:numId w:val="7"/>
              </w:numPr>
              <w:jc w:val="center"/>
              <w:rPr>
                <w:rFonts w:asciiTheme="minorHAnsi" w:eastAsiaTheme="minorEastAsia" w:hAnsiTheme="minorHAnsi" w:cstheme="minorBidi"/>
                <w:sz w:val="28"/>
                <w:szCs w:val="28"/>
              </w:rPr>
            </w:pPr>
            <w:r w:rsidRPr="39458A20">
              <w:rPr>
                <w:rFonts w:asciiTheme="minorHAnsi" w:eastAsiaTheme="minorEastAsia" w:hAnsiTheme="minorHAnsi" w:cstheme="minorBidi"/>
                <w:b/>
                <w:bCs/>
                <w:sz w:val="28"/>
                <w:szCs w:val="28"/>
              </w:rPr>
              <w:lastRenderedPageBreak/>
              <w:t>Format Instructions</w:t>
            </w:r>
          </w:p>
        </w:tc>
      </w:tr>
    </w:tbl>
    <w:p w:rsidR="00A917C3" w:rsidRDefault="00A917C3" w:rsidP="00A917C3">
      <w:pPr>
        <w:rPr>
          <w:rFonts w:asciiTheme="minorHAnsi" w:hAnsiTheme="minorHAnsi"/>
          <w:sz w:val="22"/>
          <w:szCs w:val="22"/>
        </w:rPr>
      </w:pPr>
    </w:p>
    <w:p w:rsidR="00C15948" w:rsidRDefault="39458A20" w:rsidP="39458A20">
      <w:pPr>
        <w:pStyle w:val="ListParagraph"/>
        <w:numPr>
          <w:ilvl w:val="0"/>
          <w:numId w:val="16"/>
        </w:numPr>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Applications will be rated only on the information requested and outlined in this RFP, including any clarifying information requested by HSD.  Do not include a cover letter, brochures, or letters of support.  Applications that do not follow the required format may be deemed ineligible and may </w:t>
      </w:r>
      <w:r w:rsidRPr="39458A20">
        <w:rPr>
          <w:rFonts w:asciiTheme="minorHAnsi" w:eastAsiaTheme="minorEastAsia" w:hAnsiTheme="minorHAnsi" w:cstheme="minorBidi"/>
          <w:b/>
          <w:bCs/>
          <w:sz w:val="22"/>
          <w:szCs w:val="22"/>
          <w:u w:val="single"/>
        </w:rPr>
        <w:t>not</w:t>
      </w:r>
      <w:r w:rsidRPr="39458A20">
        <w:rPr>
          <w:rFonts w:asciiTheme="minorHAnsi" w:eastAsiaTheme="minorEastAsia" w:hAnsiTheme="minorHAnsi" w:cstheme="minorBidi"/>
          <w:sz w:val="22"/>
          <w:szCs w:val="22"/>
        </w:rPr>
        <w:t xml:space="preserve"> be rated.</w:t>
      </w:r>
    </w:p>
    <w:p w:rsidR="00C13EDC" w:rsidRDefault="00C13EDC" w:rsidP="00C13EDC">
      <w:pPr>
        <w:pStyle w:val="ListParagraph"/>
        <w:ind w:left="360"/>
        <w:rPr>
          <w:rFonts w:asciiTheme="minorHAnsi" w:hAnsiTheme="minorHAnsi"/>
          <w:sz w:val="22"/>
          <w:szCs w:val="22"/>
        </w:rPr>
      </w:pPr>
    </w:p>
    <w:p w:rsidR="00C642DC" w:rsidRPr="00537915" w:rsidRDefault="39458A20" w:rsidP="39458A20">
      <w:pPr>
        <w:pStyle w:val="ListParagraph"/>
        <w:numPr>
          <w:ilvl w:val="0"/>
          <w:numId w:val="16"/>
        </w:numPr>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The application should be typed or word processed on double-sided, letter-sized (8 ½ x 11-inch) sheets.  Please use one-inch margins, single spacing, and minimum size 11-point font.</w:t>
      </w:r>
    </w:p>
    <w:p w:rsidR="00C9324B" w:rsidRPr="00537915" w:rsidRDefault="00C9324B" w:rsidP="00C9324B">
      <w:pPr>
        <w:pStyle w:val="ListParagraph"/>
        <w:ind w:left="360"/>
        <w:rPr>
          <w:rFonts w:asciiTheme="minorHAnsi" w:hAnsiTheme="minorHAnsi"/>
          <w:sz w:val="22"/>
          <w:szCs w:val="22"/>
        </w:rPr>
      </w:pPr>
    </w:p>
    <w:p w:rsidR="00C642DC" w:rsidRPr="000C5CEE" w:rsidRDefault="39458A20" w:rsidP="39458A20">
      <w:pPr>
        <w:pStyle w:val="ListParagraph"/>
        <w:numPr>
          <w:ilvl w:val="0"/>
          <w:numId w:val="16"/>
        </w:numPr>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The application may not exceed a total of 12 pages including the narrative sections and attachments (unless the attachment is requested and specifically states that it will not count toward the </w:t>
      </w:r>
      <w:r w:rsidRPr="000C5CEE">
        <w:rPr>
          <w:rFonts w:asciiTheme="minorHAnsi" w:eastAsiaTheme="minorEastAsia" w:hAnsiTheme="minorHAnsi" w:cstheme="minorBidi"/>
          <w:sz w:val="22"/>
          <w:szCs w:val="22"/>
        </w:rPr>
        <w:t xml:space="preserve">page limit). </w:t>
      </w:r>
      <w:r w:rsidR="003A71A4">
        <w:rPr>
          <w:rFonts w:asciiTheme="minorHAnsi" w:eastAsiaTheme="minorEastAsia" w:hAnsiTheme="minorHAnsi" w:cstheme="minorBidi"/>
          <w:sz w:val="22"/>
          <w:szCs w:val="22"/>
        </w:rPr>
        <w:t>Up to two</w:t>
      </w:r>
      <w:r w:rsidRPr="000C5CEE">
        <w:rPr>
          <w:rFonts w:asciiTheme="minorHAnsi" w:eastAsiaTheme="minorEastAsia" w:hAnsiTheme="minorHAnsi" w:cstheme="minorBidi"/>
          <w:sz w:val="22"/>
          <w:szCs w:val="22"/>
        </w:rPr>
        <w:t xml:space="preserve"> additional page</w:t>
      </w:r>
      <w:r w:rsidR="003A71A4">
        <w:rPr>
          <w:rFonts w:asciiTheme="minorHAnsi" w:eastAsiaTheme="minorEastAsia" w:hAnsiTheme="minorHAnsi" w:cstheme="minorBidi"/>
          <w:sz w:val="22"/>
          <w:szCs w:val="22"/>
        </w:rPr>
        <w:t>s</w:t>
      </w:r>
      <w:r w:rsidRPr="000C5CEE">
        <w:rPr>
          <w:rFonts w:asciiTheme="minorHAnsi" w:eastAsiaTheme="minorEastAsia" w:hAnsiTheme="minorHAnsi" w:cstheme="minorBidi"/>
          <w:sz w:val="22"/>
          <w:szCs w:val="22"/>
        </w:rPr>
        <w:t xml:space="preserve"> of narrative is permitted if you plan to subcontract with another organization or agency, up to a maximum of 14 pages. Pages which exceed the page limitation will not be included in the rating.</w:t>
      </w:r>
    </w:p>
    <w:p w:rsidR="00C9324B" w:rsidRPr="000C5CEE" w:rsidRDefault="00C9324B" w:rsidP="00C9324B">
      <w:pPr>
        <w:pStyle w:val="ListParagraph"/>
        <w:rPr>
          <w:rFonts w:asciiTheme="minorHAnsi" w:hAnsiTheme="minorHAnsi"/>
          <w:sz w:val="22"/>
          <w:szCs w:val="22"/>
        </w:rPr>
      </w:pPr>
    </w:p>
    <w:p w:rsidR="00C9324B" w:rsidRPr="000C5CEE" w:rsidRDefault="39458A20" w:rsidP="39458A20">
      <w:pPr>
        <w:pStyle w:val="ListParagraph"/>
        <w:numPr>
          <w:ilvl w:val="0"/>
          <w:numId w:val="16"/>
        </w:numPr>
        <w:ind w:left="360"/>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rsidR="00A917C3" w:rsidRPr="000C5CEE"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C5CEE" w:rsidTr="39458A20">
        <w:tc>
          <w:tcPr>
            <w:tcW w:w="10075" w:type="dxa"/>
            <w:shd w:val="clear" w:color="auto" w:fill="95B3D7" w:themeFill="accent1" w:themeFillTint="99"/>
          </w:tcPr>
          <w:p w:rsidR="000379D8" w:rsidRPr="000C5CEE" w:rsidRDefault="39458A20" w:rsidP="39458A20">
            <w:pPr>
              <w:pStyle w:val="ListParagraph"/>
              <w:numPr>
                <w:ilvl w:val="0"/>
                <w:numId w:val="7"/>
              </w:numPr>
              <w:jc w:val="center"/>
              <w:rPr>
                <w:rFonts w:asciiTheme="minorHAnsi" w:eastAsiaTheme="minorEastAsia" w:hAnsiTheme="minorHAnsi" w:cstheme="minorBidi"/>
                <w:sz w:val="28"/>
                <w:szCs w:val="28"/>
              </w:rPr>
            </w:pPr>
            <w:r w:rsidRPr="000C5CEE">
              <w:rPr>
                <w:rFonts w:asciiTheme="minorHAnsi" w:eastAsiaTheme="minorEastAsia" w:hAnsiTheme="minorHAnsi" w:cstheme="minorBidi"/>
                <w:b/>
                <w:bCs/>
                <w:sz w:val="28"/>
                <w:szCs w:val="28"/>
              </w:rPr>
              <w:t>Proposal Narrative &amp; Rating Criteria</w:t>
            </w:r>
          </w:p>
        </w:tc>
      </w:tr>
    </w:tbl>
    <w:p w:rsidR="00A917C3" w:rsidRPr="000C5CEE" w:rsidRDefault="00A917C3" w:rsidP="00A917C3">
      <w:pPr>
        <w:rPr>
          <w:rFonts w:asciiTheme="minorHAnsi" w:hAnsiTheme="minorHAnsi"/>
          <w:sz w:val="22"/>
          <w:szCs w:val="22"/>
        </w:rPr>
      </w:pPr>
    </w:p>
    <w:p w:rsidR="00A917C3" w:rsidRPr="000C5CEE" w:rsidRDefault="39458A20" w:rsidP="39458A20">
      <w:p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Write a narrative response to sections A – E.  </w:t>
      </w:r>
      <w:r w:rsidRPr="000C5CEE">
        <w:rPr>
          <w:rFonts w:asciiTheme="minorHAnsi" w:eastAsiaTheme="minorEastAsia" w:hAnsiTheme="minorHAnsi" w:cstheme="minorBidi"/>
          <w:sz w:val="22"/>
          <w:szCs w:val="22"/>
          <w:u w:val="single"/>
        </w:rPr>
        <w:t>Answer each section completely</w:t>
      </w:r>
      <w:r w:rsidRPr="000C5CEE">
        <w:rPr>
          <w:rFonts w:asciiTheme="minorHAnsi" w:eastAsiaTheme="minorEastAsia" w:hAnsiTheme="minorHAnsi" w:cstheme="minorBidi"/>
          <w:sz w:val="22"/>
          <w:szCs w:val="22"/>
        </w:rPr>
        <w:t xml:space="preserve"> according to the questions.  Do not exceed a total of 12 pages for sections A – E combined. </w:t>
      </w:r>
      <w:r w:rsidR="000B17A5">
        <w:rPr>
          <w:rFonts w:asciiTheme="minorHAnsi" w:eastAsiaTheme="minorEastAsia" w:hAnsiTheme="minorHAnsi" w:cstheme="minorBidi"/>
          <w:sz w:val="22"/>
          <w:szCs w:val="22"/>
        </w:rPr>
        <w:t>Up to two</w:t>
      </w:r>
      <w:r w:rsidRPr="000C5CEE">
        <w:rPr>
          <w:rFonts w:asciiTheme="minorHAnsi" w:eastAsiaTheme="minorEastAsia" w:hAnsiTheme="minorHAnsi" w:cstheme="minorBidi"/>
          <w:sz w:val="22"/>
          <w:szCs w:val="22"/>
        </w:rPr>
        <w:t xml:space="preserve"> additional page</w:t>
      </w:r>
      <w:r w:rsidR="000B17A5">
        <w:rPr>
          <w:rFonts w:asciiTheme="minorHAnsi" w:eastAsiaTheme="minorEastAsia" w:hAnsiTheme="minorHAnsi" w:cstheme="minorBidi"/>
          <w:sz w:val="22"/>
          <w:szCs w:val="22"/>
        </w:rPr>
        <w:t>s</w:t>
      </w:r>
      <w:r w:rsidRPr="000C5CEE">
        <w:rPr>
          <w:rFonts w:asciiTheme="minorHAnsi" w:eastAsiaTheme="minorEastAsia" w:hAnsiTheme="minorHAnsi" w:cstheme="minorBidi"/>
          <w:sz w:val="22"/>
          <w:szCs w:val="22"/>
        </w:rPr>
        <w:t xml:space="preserve"> of narrative is permitted if you plan to subcontract with another agency, up to a maximum of 14 pages.</w:t>
      </w:r>
    </w:p>
    <w:p w:rsidR="00C9324B" w:rsidRPr="000C5CEE" w:rsidRDefault="00C9324B"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E1EE4" w:rsidTr="39458A20">
        <w:tc>
          <w:tcPr>
            <w:tcW w:w="10070" w:type="dxa"/>
          </w:tcPr>
          <w:p w:rsidR="00FE1EE4" w:rsidRPr="000C5CEE" w:rsidRDefault="00FE1EE4" w:rsidP="39458A20">
            <w:pPr>
              <w:pStyle w:val="ListParagraph"/>
              <w:numPr>
                <w:ilvl w:val="0"/>
                <w:numId w:val="17"/>
              </w:numPr>
              <w:ind w:left="360"/>
              <w:rPr>
                <w:rFonts w:asciiTheme="minorHAnsi" w:eastAsiaTheme="minorEastAsia" w:hAnsiTheme="minorHAnsi" w:cstheme="minorBidi"/>
                <w:b/>
                <w:bCs/>
              </w:rPr>
            </w:pPr>
            <w:r w:rsidRPr="000C5CEE">
              <w:rPr>
                <w:rFonts w:asciiTheme="minorHAnsi" w:eastAsiaTheme="minorEastAsia" w:hAnsiTheme="minorHAnsi" w:cstheme="minorBidi"/>
                <w:b/>
                <w:bCs/>
                <w:caps/>
              </w:rPr>
              <w:t>Program Design Description</w:t>
            </w:r>
            <w:r w:rsidRPr="000C5CEE">
              <w:rPr>
                <w:rFonts w:asciiTheme="minorHAnsi" w:eastAsiaTheme="minorEastAsia" w:hAnsiTheme="minorHAnsi" w:cstheme="minorBidi"/>
                <w:b/>
                <w:bCs/>
              </w:rPr>
              <w:t xml:space="preserve"> </w:t>
            </w:r>
            <w:r w:rsidRPr="000C5CEE">
              <w:rPr>
                <w:rFonts w:asciiTheme="minorHAnsi" w:eastAsiaTheme="minorEastAsia" w:hAnsiTheme="minorHAnsi" w:cstheme="minorBidi"/>
                <w:b/>
                <w:bCs/>
                <w:i/>
                <w:iCs/>
              </w:rPr>
              <w:t>(</w:t>
            </w:r>
            <w:r w:rsidR="00E70CEA" w:rsidRPr="000C5CEE">
              <w:rPr>
                <w:rFonts w:asciiTheme="minorHAnsi" w:eastAsiaTheme="minorEastAsia" w:hAnsiTheme="minorHAnsi" w:cstheme="minorBidi"/>
                <w:b/>
                <w:bCs/>
                <w:i/>
                <w:iCs/>
              </w:rPr>
              <w:t>4</w:t>
            </w:r>
            <w:r w:rsidRPr="000C5CEE">
              <w:rPr>
                <w:rFonts w:asciiTheme="minorHAnsi" w:eastAsiaTheme="minorEastAsia" w:hAnsiTheme="minorHAnsi" w:cstheme="minorBidi"/>
                <w:b/>
                <w:bCs/>
                <w:i/>
                <w:iCs/>
              </w:rPr>
              <w:t xml:space="preserve">0 </w:t>
            </w:r>
            <w:r w:rsidR="00B85C16" w:rsidRPr="000C5CEE">
              <w:rPr>
                <w:rFonts w:asciiTheme="minorHAnsi" w:eastAsiaTheme="minorEastAsia" w:hAnsiTheme="minorHAnsi" w:cstheme="minorBidi"/>
                <w:b/>
                <w:bCs/>
                <w:i/>
                <w:iCs/>
              </w:rPr>
              <w:t>percent</w:t>
            </w:r>
            <w:r w:rsidRPr="000C5CEE">
              <w:rPr>
                <w:rFonts w:asciiTheme="minorHAnsi" w:eastAsiaTheme="minorEastAsia" w:hAnsiTheme="minorHAnsi" w:cstheme="minorBidi"/>
                <w:b/>
                <w:bCs/>
                <w:i/>
                <w:iCs/>
              </w:rPr>
              <w:t>)</w:t>
            </w:r>
          </w:p>
          <w:p w:rsidR="007C726A" w:rsidRPr="000C5CEE" w:rsidRDefault="39458A20" w:rsidP="39458A20">
            <w:pPr>
              <w:pStyle w:val="ListParagraph"/>
              <w:numPr>
                <w:ilvl w:val="0"/>
                <w:numId w:val="36"/>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Describe your program model and outline the key service components in your program, including:</w:t>
            </w:r>
          </w:p>
          <w:p w:rsidR="007C726A"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Meal site(s): Describe where and when services will be delivered (locations, times, days of week, etc</w:t>
            </w:r>
            <w:r w:rsidR="003D17B3">
              <w:rPr>
                <w:rFonts w:asciiTheme="minorHAnsi" w:eastAsiaTheme="minorEastAsia" w:hAnsiTheme="minorHAnsi" w:cstheme="minorBidi"/>
                <w:sz w:val="22"/>
                <w:szCs w:val="22"/>
              </w:rPr>
              <w:t>.</w:t>
            </w:r>
            <w:r w:rsidRPr="000C5CEE">
              <w:rPr>
                <w:rFonts w:asciiTheme="minorHAnsi" w:eastAsiaTheme="minorEastAsia" w:hAnsiTheme="minorHAnsi" w:cstheme="minorBidi"/>
                <w:sz w:val="22"/>
                <w:szCs w:val="22"/>
              </w:rPr>
              <w:t xml:space="preserve">). Explain who owns and operates the site(s), and if not the applicant, briefly describe the agreed upon terms of use. </w:t>
            </w:r>
          </w:p>
          <w:p w:rsidR="007C726A"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Food preparation: Explain how you will prepare meals including: where the meals will be prepared, who will prepare them, and how/where food will be purchased. Describe how you will ensure and monitor safety and hygiene regarding food preparation, service and delivery.</w:t>
            </w:r>
          </w:p>
          <w:p w:rsidR="007C726A"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Menus: Describe how menus will be developed. Develop and attach menus for 10 consecutive meals for your proposed program. If you have multiple sites with different menus, include and clearly label, </w:t>
            </w:r>
            <w:r w:rsidR="003A71A4">
              <w:rPr>
                <w:rFonts w:asciiTheme="minorHAnsi" w:eastAsiaTheme="minorEastAsia" w:hAnsiTheme="minorHAnsi" w:cstheme="minorBidi"/>
                <w:sz w:val="22"/>
                <w:szCs w:val="22"/>
              </w:rPr>
              <w:t xml:space="preserve">10 consecutive </w:t>
            </w:r>
            <w:r w:rsidRPr="000C5CEE">
              <w:rPr>
                <w:rFonts w:asciiTheme="minorHAnsi" w:eastAsiaTheme="minorEastAsia" w:hAnsiTheme="minorHAnsi" w:cstheme="minorBidi"/>
                <w:sz w:val="22"/>
                <w:szCs w:val="22"/>
              </w:rPr>
              <w:t xml:space="preserve">menus </w:t>
            </w:r>
            <w:r w:rsidR="003A71A4">
              <w:rPr>
                <w:rFonts w:asciiTheme="minorHAnsi" w:eastAsiaTheme="minorEastAsia" w:hAnsiTheme="minorHAnsi" w:cstheme="minorBidi"/>
                <w:sz w:val="22"/>
                <w:szCs w:val="22"/>
              </w:rPr>
              <w:t>from each meal site</w:t>
            </w:r>
            <w:r w:rsidRPr="000C5CEE">
              <w:rPr>
                <w:rFonts w:asciiTheme="minorHAnsi" w:eastAsiaTheme="minorEastAsia" w:hAnsiTheme="minorHAnsi" w:cstheme="minorBidi"/>
                <w:sz w:val="22"/>
                <w:szCs w:val="22"/>
              </w:rPr>
              <w:t xml:space="preserve">. Menus will not count toward maximum page limit.  </w:t>
            </w:r>
          </w:p>
          <w:p w:rsidR="007C726A"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Dietary needs: Describe how your program will address special dietary needs of older adults due to diabetes, high blood pressure, or other chronic health conditions. Describe how your program will address cultural or other dietary preferences.</w:t>
            </w:r>
          </w:p>
          <w:p w:rsidR="007C726A"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Enrollment: Describe your intake and enrollment process. Describe how you record and keep track of participant activities.</w:t>
            </w:r>
          </w:p>
          <w:p w:rsidR="007C726A"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Supportive services: Describe the social, physical and educational activities provided to enhance the participant’s health and well-being. Describe how your program will assist participants in accessing other needed services and supports. Indicate if these services are provided directly by the applying agency, or through a partnership, and if the latter, briefly describe the terms of the partnership agreement.</w:t>
            </w:r>
          </w:p>
          <w:p w:rsidR="008A42E9"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Describe how these service components will help your program achieve the required outcomes and deliverables as identified in </w:t>
            </w:r>
            <w:r w:rsidR="003A71A4">
              <w:rPr>
                <w:rFonts w:asciiTheme="minorHAnsi" w:eastAsiaTheme="minorEastAsia" w:hAnsiTheme="minorHAnsi" w:cstheme="minorBidi"/>
                <w:sz w:val="22"/>
                <w:szCs w:val="22"/>
              </w:rPr>
              <w:t>section VI of the</w:t>
            </w:r>
            <w:r w:rsidRPr="000C5CEE">
              <w:rPr>
                <w:rFonts w:asciiTheme="minorHAnsi" w:eastAsiaTheme="minorEastAsia" w:hAnsiTheme="minorHAnsi" w:cstheme="minorBidi"/>
                <w:sz w:val="22"/>
                <w:szCs w:val="22"/>
              </w:rPr>
              <w:t xml:space="preserve"> RFP Guidelines. </w:t>
            </w:r>
          </w:p>
          <w:p w:rsidR="00E70CEA"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lastRenderedPageBreak/>
              <w:t>Marketing and outreach: Describe your plan for marketing and outreach to older adults including priority and focus populations you plan to serve. Describe how your efforts create awareness of the program in the community including potential source of volunteers, support</w:t>
            </w:r>
            <w:r w:rsidR="000B17A5">
              <w:rPr>
                <w:rFonts w:asciiTheme="minorHAnsi" w:eastAsiaTheme="minorEastAsia" w:hAnsiTheme="minorHAnsi" w:cstheme="minorBidi"/>
                <w:sz w:val="22"/>
                <w:szCs w:val="22"/>
              </w:rPr>
              <w:t>,</w:t>
            </w:r>
            <w:r w:rsidRPr="000C5CEE">
              <w:rPr>
                <w:rFonts w:asciiTheme="minorHAnsi" w:eastAsiaTheme="minorEastAsia" w:hAnsiTheme="minorHAnsi" w:cstheme="minorBidi"/>
                <w:sz w:val="22"/>
                <w:szCs w:val="22"/>
              </w:rPr>
              <w:t xml:space="preserve"> and funding. </w:t>
            </w:r>
          </w:p>
          <w:p w:rsidR="00A960AA" w:rsidRPr="000C5CEE" w:rsidRDefault="39458A20" w:rsidP="39458A20">
            <w:pPr>
              <w:pStyle w:val="ListParagraph"/>
              <w:numPr>
                <w:ilvl w:val="0"/>
                <w:numId w:val="37"/>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Complete Attachment 11 if you would like your program to be considered for </w:t>
            </w:r>
            <w:r w:rsidR="00B134ED">
              <w:rPr>
                <w:rFonts w:asciiTheme="minorHAnsi" w:eastAsiaTheme="minorEastAsia" w:hAnsiTheme="minorHAnsi" w:cstheme="minorBidi"/>
                <w:sz w:val="22"/>
                <w:szCs w:val="22"/>
              </w:rPr>
              <w:t>HSD</w:t>
            </w:r>
            <w:r w:rsidRPr="000C5CEE">
              <w:rPr>
                <w:rFonts w:asciiTheme="minorHAnsi" w:eastAsiaTheme="minorEastAsia" w:hAnsiTheme="minorHAnsi" w:cstheme="minorBidi"/>
                <w:sz w:val="22"/>
                <w:szCs w:val="22"/>
              </w:rPr>
              <w:t>-funded nutrition transportation services. Complete a separate document for each site you would like considered for nutrition transportation. This will not be scored and will not count towards the maximum page</w:t>
            </w:r>
            <w:r w:rsidR="003A71A4">
              <w:rPr>
                <w:rFonts w:asciiTheme="minorHAnsi" w:eastAsiaTheme="minorEastAsia" w:hAnsiTheme="minorHAnsi" w:cstheme="minorBidi"/>
                <w:sz w:val="22"/>
                <w:szCs w:val="22"/>
              </w:rPr>
              <w:t xml:space="preserve"> limit</w:t>
            </w:r>
            <w:r w:rsidRPr="000C5CEE">
              <w:rPr>
                <w:rFonts w:asciiTheme="minorHAnsi" w:eastAsiaTheme="minorEastAsia" w:hAnsiTheme="minorHAnsi" w:cstheme="minorBidi"/>
                <w:sz w:val="22"/>
                <w:szCs w:val="22"/>
              </w:rPr>
              <w:t xml:space="preserve">. </w:t>
            </w:r>
          </w:p>
          <w:p w:rsidR="007C726A" w:rsidRPr="002D370C" w:rsidRDefault="007C726A" w:rsidP="007C726A">
            <w:pPr>
              <w:pStyle w:val="ListParagraph"/>
              <w:ind w:left="1080"/>
              <w:rPr>
                <w:rFonts w:asciiTheme="minorHAnsi" w:hAnsiTheme="minorHAnsi"/>
              </w:rPr>
            </w:pPr>
          </w:p>
          <w:p w:rsidR="007C726A" w:rsidRPr="000C5CEE" w:rsidRDefault="39458A20" w:rsidP="39458A20">
            <w:pPr>
              <w:pStyle w:val="ListParagraph"/>
              <w:numPr>
                <w:ilvl w:val="0"/>
                <w:numId w:val="36"/>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Summary of Deliverables: Complete Attachment 3 of this document.</w:t>
            </w:r>
          </w:p>
          <w:p w:rsidR="007C726A" w:rsidRPr="002D370C" w:rsidRDefault="007C726A" w:rsidP="007C726A">
            <w:pPr>
              <w:pStyle w:val="ListParagraph"/>
              <w:tabs>
                <w:tab w:val="left" w:pos="720"/>
              </w:tabs>
              <w:rPr>
                <w:rFonts w:asciiTheme="minorHAnsi" w:hAnsiTheme="minorHAnsi" w:cs="Calibri"/>
              </w:rPr>
            </w:pPr>
          </w:p>
          <w:p w:rsidR="007C726A" w:rsidRPr="000C5CEE" w:rsidRDefault="39458A20" w:rsidP="39458A20">
            <w:pPr>
              <w:pStyle w:val="ListParagraph"/>
              <w:numPr>
                <w:ilvl w:val="0"/>
                <w:numId w:val="36"/>
              </w:numPr>
              <w:tabs>
                <w:tab w:val="left" w:pos="720"/>
              </w:tabs>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Describe focus population(s) and priority community(ies) to be served.</w:t>
            </w:r>
          </w:p>
          <w:p w:rsidR="007C726A" w:rsidRPr="000C5CEE" w:rsidRDefault="39458A20" w:rsidP="39458A20">
            <w:pPr>
              <w:pStyle w:val="ListParagraph"/>
              <w:widowControl w:val="0"/>
              <w:numPr>
                <w:ilvl w:val="0"/>
                <w:numId w:val="38"/>
              </w:numPr>
              <w:tabs>
                <w:tab w:val="left" w:pos="1080"/>
              </w:tabs>
              <w:autoSpaceDE w:val="0"/>
              <w:autoSpaceDN w:val="0"/>
              <w:adjustRightInd w:val="0"/>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Describe how your program will </w:t>
            </w:r>
            <w:r w:rsidR="003A71A4" w:rsidRPr="000C5CEE">
              <w:rPr>
                <w:rFonts w:asciiTheme="minorHAnsi" w:eastAsiaTheme="minorEastAsia" w:hAnsiTheme="minorHAnsi" w:cstheme="minorBidi"/>
                <w:sz w:val="22"/>
                <w:szCs w:val="22"/>
              </w:rPr>
              <w:t>recruit the priority populations</w:t>
            </w:r>
            <w:r w:rsidR="003A71A4">
              <w:rPr>
                <w:rFonts w:asciiTheme="minorHAnsi" w:eastAsiaTheme="minorEastAsia" w:hAnsiTheme="minorHAnsi" w:cstheme="minorBidi"/>
                <w:sz w:val="22"/>
                <w:szCs w:val="22"/>
              </w:rPr>
              <w:t xml:space="preserve"> and</w:t>
            </w:r>
            <w:r w:rsidR="003A71A4" w:rsidRPr="000C5CEE">
              <w:rPr>
                <w:rFonts w:asciiTheme="minorHAnsi" w:eastAsiaTheme="minorEastAsia" w:hAnsiTheme="minorHAnsi" w:cstheme="minorBidi"/>
                <w:sz w:val="22"/>
                <w:szCs w:val="22"/>
              </w:rPr>
              <w:t xml:space="preserve"> any </w:t>
            </w:r>
            <w:r w:rsidR="003A71A4">
              <w:rPr>
                <w:rFonts w:asciiTheme="minorHAnsi" w:eastAsiaTheme="minorEastAsia" w:hAnsiTheme="minorHAnsi" w:cstheme="minorBidi"/>
                <w:sz w:val="22"/>
                <w:szCs w:val="22"/>
              </w:rPr>
              <w:t>of the</w:t>
            </w:r>
            <w:r w:rsidR="003A71A4" w:rsidRPr="000C5CEE">
              <w:rPr>
                <w:rFonts w:asciiTheme="minorHAnsi" w:eastAsiaTheme="minorEastAsia" w:hAnsiTheme="minorHAnsi" w:cstheme="minorBidi"/>
                <w:sz w:val="22"/>
                <w:szCs w:val="22"/>
              </w:rPr>
              <w:t xml:space="preserve"> focus populations</w:t>
            </w:r>
            <w:r w:rsidR="003A71A4">
              <w:rPr>
                <w:rFonts w:asciiTheme="minorHAnsi" w:eastAsiaTheme="minorEastAsia" w:hAnsiTheme="minorHAnsi" w:cstheme="minorBidi"/>
                <w:sz w:val="22"/>
                <w:szCs w:val="22"/>
              </w:rPr>
              <w:t xml:space="preserve"> listed in Section VI</w:t>
            </w:r>
            <w:r w:rsidR="003A71A4" w:rsidRPr="000C5CEE">
              <w:rPr>
                <w:rFonts w:asciiTheme="minorHAnsi" w:eastAsiaTheme="minorEastAsia" w:hAnsiTheme="minorHAnsi" w:cstheme="minorBidi"/>
                <w:sz w:val="22"/>
                <w:szCs w:val="22"/>
              </w:rPr>
              <w:t>.</w:t>
            </w:r>
          </w:p>
          <w:p w:rsidR="007C726A" w:rsidRPr="000C5CEE" w:rsidRDefault="39458A20" w:rsidP="39458A20">
            <w:pPr>
              <w:pStyle w:val="ListParagraph"/>
              <w:widowControl w:val="0"/>
              <w:numPr>
                <w:ilvl w:val="0"/>
                <w:numId w:val="38"/>
              </w:numPr>
              <w:tabs>
                <w:tab w:val="left" w:pos="1080"/>
              </w:tabs>
              <w:autoSpaceDE w:val="0"/>
              <w:autoSpaceDN w:val="0"/>
              <w:adjustRightInd w:val="0"/>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Describe the characteristics of these populations such as geographic region, age, </w:t>
            </w:r>
            <w:r w:rsidR="002E1408">
              <w:rPr>
                <w:rFonts w:asciiTheme="minorHAnsi" w:eastAsiaTheme="minorEastAsia" w:hAnsiTheme="minorHAnsi" w:cstheme="minorBidi"/>
                <w:sz w:val="22"/>
                <w:szCs w:val="22"/>
              </w:rPr>
              <w:t xml:space="preserve">race, </w:t>
            </w:r>
            <w:r w:rsidRPr="000C5CEE">
              <w:rPr>
                <w:rFonts w:asciiTheme="minorHAnsi" w:eastAsiaTheme="minorEastAsia" w:hAnsiTheme="minorHAnsi" w:cstheme="minorBidi"/>
                <w:sz w:val="22"/>
                <w:szCs w:val="22"/>
              </w:rPr>
              <w:t>ethnicity, language, and other defining attributes.</w:t>
            </w:r>
          </w:p>
          <w:p w:rsidR="007C726A" w:rsidRPr="000C5CEE" w:rsidRDefault="39458A20" w:rsidP="39458A20">
            <w:pPr>
              <w:pStyle w:val="ListParagraph"/>
              <w:widowControl w:val="0"/>
              <w:numPr>
                <w:ilvl w:val="0"/>
                <w:numId w:val="38"/>
              </w:numPr>
              <w:tabs>
                <w:tab w:val="left" w:pos="1080"/>
              </w:tabs>
              <w:autoSpaceDE w:val="0"/>
              <w:autoSpaceDN w:val="0"/>
              <w:adjustRightInd w:val="0"/>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Describe how your program will encourage cross cultural participation - bringing together people from different cultures, languages and backgrounds in one setting.</w:t>
            </w:r>
          </w:p>
          <w:p w:rsidR="007C726A" w:rsidRPr="000C5CEE" w:rsidRDefault="39458A20" w:rsidP="39458A20">
            <w:pPr>
              <w:pStyle w:val="ListParagraph"/>
              <w:widowControl w:val="0"/>
              <w:numPr>
                <w:ilvl w:val="0"/>
                <w:numId w:val="38"/>
              </w:numPr>
              <w:tabs>
                <w:tab w:val="left" w:pos="1080"/>
              </w:tabs>
              <w:autoSpaceDE w:val="0"/>
              <w:autoSpaceDN w:val="0"/>
              <w:adjustRightInd w:val="0"/>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Indicate the percentage of Seattle residents (those residing within the Seattle city limits) who are unpaid family caregivers to be served from your total program participation.  For example:  Program serves 100 participants, 25 of whom are </w:t>
            </w:r>
            <w:r w:rsidR="002E1408">
              <w:rPr>
                <w:rFonts w:asciiTheme="minorHAnsi" w:eastAsiaTheme="minorEastAsia" w:hAnsiTheme="minorHAnsi" w:cstheme="minorBidi"/>
                <w:sz w:val="22"/>
                <w:szCs w:val="22"/>
              </w:rPr>
              <w:t xml:space="preserve">unpaid family caregivers residing in </w:t>
            </w:r>
            <w:r w:rsidR="002E1408" w:rsidRPr="000C5CEE">
              <w:rPr>
                <w:rFonts w:asciiTheme="minorHAnsi" w:eastAsiaTheme="minorEastAsia" w:hAnsiTheme="minorHAnsi" w:cstheme="minorBidi"/>
                <w:sz w:val="22"/>
                <w:szCs w:val="22"/>
              </w:rPr>
              <w:t xml:space="preserve">Seattle; </w:t>
            </w:r>
            <w:r w:rsidR="002E1408">
              <w:rPr>
                <w:rFonts w:asciiTheme="minorHAnsi" w:eastAsiaTheme="minorEastAsia" w:hAnsiTheme="minorHAnsi" w:cstheme="minorBidi"/>
                <w:sz w:val="22"/>
                <w:szCs w:val="22"/>
              </w:rPr>
              <w:t xml:space="preserve">the </w:t>
            </w:r>
            <w:r w:rsidR="002E1408" w:rsidRPr="000C5CEE">
              <w:rPr>
                <w:rFonts w:asciiTheme="minorHAnsi" w:eastAsiaTheme="minorEastAsia" w:hAnsiTheme="minorHAnsi" w:cstheme="minorBidi"/>
                <w:sz w:val="22"/>
                <w:szCs w:val="22"/>
              </w:rPr>
              <w:t>percentage of Seattle residents who are unpaid family caregivers served is 25%.</w:t>
            </w:r>
          </w:p>
          <w:p w:rsidR="007C726A" w:rsidRPr="002D370C" w:rsidRDefault="007C726A" w:rsidP="007C726A">
            <w:pPr>
              <w:pStyle w:val="ListParagraph"/>
              <w:widowControl w:val="0"/>
              <w:tabs>
                <w:tab w:val="left" w:pos="1080"/>
              </w:tabs>
              <w:autoSpaceDE w:val="0"/>
              <w:autoSpaceDN w:val="0"/>
              <w:adjustRightInd w:val="0"/>
              <w:ind w:left="1080"/>
              <w:rPr>
                <w:rFonts w:asciiTheme="minorHAnsi" w:hAnsiTheme="minorHAnsi" w:cs="Calibri"/>
                <w:sz w:val="22"/>
                <w:szCs w:val="22"/>
              </w:rPr>
            </w:pPr>
          </w:p>
          <w:p w:rsidR="007C726A" w:rsidRPr="000C5CEE" w:rsidRDefault="39458A20" w:rsidP="39458A20">
            <w:pPr>
              <w:pStyle w:val="ListParagraph"/>
              <w:numPr>
                <w:ilvl w:val="0"/>
                <w:numId w:val="36"/>
              </w:numPr>
              <w:tabs>
                <w:tab w:val="left" w:pos="720"/>
              </w:tabs>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Describe how you will solicit and incorporate input from the focus and priority community/populations into your program and ongoing services. </w:t>
            </w:r>
          </w:p>
          <w:p w:rsidR="007C726A" w:rsidRPr="002D370C" w:rsidRDefault="007C726A" w:rsidP="007C726A">
            <w:pPr>
              <w:pStyle w:val="ListParagraph"/>
              <w:tabs>
                <w:tab w:val="left" w:pos="720"/>
              </w:tabs>
              <w:rPr>
                <w:rFonts w:asciiTheme="minorHAnsi" w:hAnsiTheme="minorHAnsi" w:cs="Calibri"/>
                <w:sz w:val="22"/>
                <w:szCs w:val="22"/>
              </w:rPr>
            </w:pPr>
          </w:p>
          <w:p w:rsidR="007C726A" w:rsidRPr="000C5CEE" w:rsidRDefault="39458A20" w:rsidP="39458A20">
            <w:pPr>
              <w:pStyle w:val="ListParagraph"/>
              <w:widowControl w:val="0"/>
              <w:numPr>
                <w:ilvl w:val="0"/>
                <w:numId w:val="36"/>
              </w:numPr>
              <w:tabs>
                <w:tab w:val="left" w:pos="720"/>
              </w:tabs>
              <w:autoSpaceDE w:val="0"/>
              <w:autoSpaceDN w:val="0"/>
              <w:adjustRightInd w:val="0"/>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Provide a list of and a brief job description for all key personnel who will have a significant role in program coordination and service delivery. Indicate if you would like </w:t>
            </w:r>
            <w:r w:rsidR="008C0B1B">
              <w:rPr>
                <w:rFonts w:asciiTheme="minorHAnsi" w:eastAsiaTheme="minorEastAsia" w:hAnsiTheme="minorHAnsi" w:cstheme="minorBidi"/>
                <w:sz w:val="22"/>
                <w:szCs w:val="22"/>
              </w:rPr>
              <w:t>HSD</w:t>
            </w:r>
            <w:r w:rsidR="008C0B1B" w:rsidRPr="000C5CEE">
              <w:rPr>
                <w:rFonts w:asciiTheme="minorHAnsi" w:eastAsiaTheme="minorEastAsia" w:hAnsiTheme="minorHAnsi" w:cstheme="minorBidi"/>
                <w:sz w:val="22"/>
                <w:szCs w:val="22"/>
              </w:rPr>
              <w:t xml:space="preserve"> </w:t>
            </w:r>
            <w:r w:rsidRPr="000C5CEE">
              <w:rPr>
                <w:rFonts w:asciiTheme="minorHAnsi" w:eastAsiaTheme="minorEastAsia" w:hAnsiTheme="minorHAnsi" w:cstheme="minorBidi"/>
                <w:sz w:val="22"/>
                <w:szCs w:val="22"/>
              </w:rPr>
              <w:t xml:space="preserve">to consider your program for </w:t>
            </w:r>
            <w:r w:rsidR="008C0B1B">
              <w:rPr>
                <w:rFonts w:asciiTheme="minorHAnsi" w:eastAsiaTheme="minorEastAsia" w:hAnsiTheme="minorHAnsi" w:cstheme="minorBidi"/>
                <w:sz w:val="22"/>
                <w:szCs w:val="22"/>
              </w:rPr>
              <w:t>HSD</w:t>
            </w:r>
            <w:r w:rsidRPr="000C5CEE">
              <w:rPr>
                <w:rFonts w:asciiTheme="minorHAnsi" w:eastAsiaTheme="minorEastAsia" w:hAnsiTheme="minorHAnsi" w:cstheme="minorBidi"/>
                <w:sz w:val="22"/>
                <w:szCs w:val="22"/>
              </w:rPr>
              <w:t xml:space="preserve">-contracted RD services. </w:t>
            </w:r>
            <w:r w:rsidR="002E1408" w:rsidRPr="000C5CEE">
              <w:rPr>
                <w:rFonts w:asciiTheme="minorHAnsi" w:eastAsiaTheme="minorEastAsia" w:hAnsiTheme="minorHAnsi" w:cstheme="minorBidi"/>
                <w:sz w:val="22"/>
                <w:szCs w:val="22"/>
              </w:rPr>
              <w:t>Describe which attribute</w:t>
            </w:r>
            <w:r w:rsidR="002E1408">
              <w:rPr>
                <w:rFonts w:asciiTheme="minorHAnsi" w:eastAsiaTheme="minorEastAsia" w:hAnsiTheme="minorHAnsi" w:cstheme="minorBidi"/>
                <w:sz w:val="22"/>
                <w:szCs w:val="22"/>
              </w:rPr>
              <w:t>(s)</w:t>
            </w:r>
            <w:r w:rsidR="002E1408" w:rsidRPr="000C5CEE">
              <w:rPr>
                <w:rFonts w:asciiTheme="minorHAnsi" w:eastAsiaTheme="minorEastAsia" w:hAnsiTheme="minorHAnsi" w:cstheme="minorBidi"/>
                <w:sz w:val="22"/>
                <w:szCs w:val="22"/>
              </w:rPr>
              <w:t xml:space="preserve"> </w:t>
            </w:r>
            <w:r w:rsidR="002E1408">
              <w:rPr>
                <w:rFonts w:asciiTheme="minorHAnsi" w:eastAsiaTheme="minorEastAsia" w:hAnsiTheme="minorHAnsi" w:cstheme="minorBidi"/>
                <w:sz w:val="22"/>
                <w:szCs w:val="22"/>
              </w:rPr>
              <w:t xml:space="preserve">of </w:t>
            </w:r>
            <w:r w:rsidR="002E1408" w:rsidRPr="000C5CEE">
              <w:rPr>
                <w:rFonts w:asciiTheme="minorHAnsi" w:eastAsiaTheme="minorEastAsia" w:hAnsiTheme="minorHAnsi" w:cstheme="minorBidi"/>
                <w:sz w:val="22"/>
                <w:szCs w:val="22"/>
              </w:rPr>
              <w:t xml:space="preserve">your program qualifies for RD services (see Section VI, Description of Key Staff and Staffing Levels) and </w:t>
            </w:r>
            <w:r w:rsidR="002E1408">
              <w:rPr>
                <w:rFonts w:asciiTheme="minorHAnsi" w:eastAsiaTheme="minorEastAsia" w:hAnsiTheme="minorHAnsi" w:cstheme="minorBidi"/>
                <w:sz w:val="22"/>
                <w:szCs w:val="22"/>
              </w:rPr>
              <w:t xml:space="preserve">at </w:t>
            </w:r>
            <w:r w:rsidR="002E1408" w:rsidRPr="000C5CEE">
              <w:rPr>
                <w:rFonts w:asciiTheme="minorHAnsi" w:eastAsiaTheme="minorEastAsia" w:hAnsiTheme="minorHAnsi" w:cstheme="minorBidi"/>
                <w:sz w:val="22"/>
                <w:szCs w:val="22"/>
              </w:rPr>
              <w:t xml:space="preserve">which site </w:t>
            </w:r>
            <w:r w:rsidR="002E1408">
              <w:rPr>
                <w:rFonts w:asciiTheme="minorHAnsi" w:eastAsiaTheme="minorEastAsia" w:hAnsiTheme="minorHAnsi" w:cstheme="minorBidi"/>
                <w:sz w:val="22"/>
                <w:szCs w:val="22"/>
              </w:rPr>
              <w:t>(</w:t>
            </w:r>
            <w:r w:rsidR="002E1408" w:rsidRPr="000C5CEE">
              <w:rPr>
                <w:rFonts w:asciiTheme="minorHAnsi" w:eastAsiaTheme="minorEastAsia" w:hAnsiTheme="minorHAnsi" w:cstheme="minorBidi"/>
                <w:sz w:val="22"/>
                <w:szCs w:val="22"/>
              </w:rPr>
              <w:t>if applying for RD support for meal programs in multiple locations</w:t>
            </w:r>
            <w:r w:rsidR="002E1408">
              <w:rPr>
                <w:rFonts w:asciiTheme="minorHAnsi" w:eastAsiaTheme="minorEastAsia" w:hAnsiTheme="minorHAnsi" w:cstheme="minorBidi"/>
                <w:sz w:val="22"/>
                <w:szCs w:val="22"/>
              </w:rPr>
              <w:t>)</w:t>
            </w:r>
            <w:r w:rsidR="002E1408" w:rsidRPr="000C5CEE">
              <w:rPr>
                <w:rFonts w:asciiTheme="minorHAnsi" w:eastAsiaTheme="minorEastAsia" w:hAnsiTheme="minorHAnsi" w:cstheme="minorBidi"/>
                <w:sz w:val="22"/>
                <w:szCs w:val="22"/>
              </w:rPr>
              <w:t xml:space="preserve">.  </w:t>
            </w:r>
          </w:p>
          <w:p w:rsidR="00B87FEE" w:rsidRPr="002D370C" w:rsidRDefault="00B87FEE" w:rsidP="00B87FEE">
            <w:pPr>
              <w:rPr>
                <w:rFonts w:asciiTheme="minorHAnsi" w:hAnsiTheme="minorHAnsi"/>
                <w:sz w:val="22"/>
                <w:szCs w:val="22"/>
              </w:rPr>
            </w:pPr>
          </w:p>
          <w:p w:rsidR="00B87FEE" w:rsidRPr="000C5CEE" w:rsidRDefault="39458A20" w:rsidP="39458A20">
            <w:pPr>
              <w:rPr>
                <w:rFonts w:asciiTheme="minorHAnsi" w:eastAsiaTheme="minorEastAsia" w:hAnsiTheme="minorHAnsi" w:cstheme="minorBidi"/>
                <w:b/>
                <w:bCs/>
                <w:sz w:val="22"/>
                <w:szCs w:val="22"/>
              </w:rPr>
            </w:pPr>
            <w:r w:rsidRPr="000C5CEE">
              <w:rPr>
                <w:rFonts w:asciiTheme="minorHAnsi" w:eastAsiaTheme="minorEastAsia" w:hAnsiTheme="minorHAnsi" w:cstheme="minorBidi"/>
                <w:b/>
                <w:bCs/>
                <w:i/>
                <w:iCs/>
                <w:sz w:val="22"/>
                <w:szCs w:val="22"/>
              </w:rPr>
              <w:t>Rating Criteria – A strong application meets all of the criteria listed below.</w:t>
            </w:r>
          </w:p>
          <w:p w:rsidR="00B87FEE" w:rsidRPr="000C5CEE" w:rsidRDefault="39458A20" w:rsidP="39458A20">
            <w:pPr>
              <w:pStyle w:val="ListParagraph"/>
              <w:numPr>
                <w:ilvl w:val="0"/>
                <w:numId w:val="18"/>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Applicant presents a thorough description of the program that includes an understanding of the service components and evidence of likely success in meeting outcomes including clearly identifying meal sites and food preparation/safe food handling procedures.</w:t>
            </w:r>
            <w:r w:rsidR="002E1408">
              <w:rPr>
                <w:rFonts w:asciiTheme="minorHAnsi" w:eastAsiaTheme="minorEastAsia" w:hAnsiTheme="minorHAnsi" w:cstheme="minorBidi"/>
                <w:sz w:val="22"/>
                <w:szCs w:val="22"/>
              </w:rPr>
              <w:t xml:space="preserve"> </w:t>
            </w:r>
          </w:p>
          <w:p w:rsidR="002E1408" w:rsidRPr="000C5CEE" w:rsidRDefault="39458A20" w:rsidP="002E1408">
            <w:pPr>
              <w:pStyle w:val="ListParagraph"/>
              <w:numPr>
                <w:ilvl w:val="0"/>
                <w:numId w:val="18"/>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 xml:space="preserve">Applicant describes menu development which includes </w:t>
            </w:r>
            <w:r w:rsidR="002E1408">
              <w:rPr>
                <w:rFonts w:asciiTheme="minorHAnsi" w:eastAsiaTheme="minorEastAsia" w:hAnsiTheme="minorHAnsi" w:cstheme="minorBidi"/>
                <w:sz w:val="22"/>
                <w:szCs w:val="22"/>
              </w:rPr>
              <w:t xml:space="preserve">participant </w:t>
            </w:r>
            <w:r w:rsidR="002E1408" w:rsidRPr="000C5CEE">
              <w:rPr>
                <w:rFonts w:asciiTheme="minorHAnsi" w:eastAsiaTheme="minorEastAsia" w:hAnsiTheme="minorHAnsi" w:cstheme="minorBidi"/>
                <w:sz w:val="22"/>
                <w:szCs w:val="22"/>
              </w:rPr>
              <w:t xml:space="preserve">input and menus </w:t>
            </w:r>
            <w:r w:rsidR="002E1408">
              <w:rPr>
                <w:rFonts w:asciiTheme="minorHAnsi" w:eastAsiaTheme="minorEastAsia" w:hAnsiTheme="minorHAnsi" w:cstheme="minorBidi"/>
                <w:sz w:val="22"/>
                <w:szCs w:val="22"/>
              </w:rPr>
              <w:t xml:space="preserve">that </w:t>
            </w:r>
            <w:r w:rsidR="002E1408" w:rsidRPr="000C5CEE">
              <w:rPr>
                <w:rFonts w:asciiTheme="minorHAnsi" w:eastAsiaTheme="minorEastAsia" w:hAnsiTheme="minorHAnsi" w:cstheme="minorBidi"/>
                <w:sz w:val="22"/>
                <w:szCs w:val="22"/>
              </w:rPr>
              <w:t xml:space="preserve">reflect the cultural preference of the focus and priority communities. Applicant addresses special dietary needs of participants. </w:t>
            </w:r>
          </w:p>
          <w:p w:rsidR="006F6136" w:rsidRPr="000C5CEE" w:rsidRDefault="39458A20" w:rsidP="39458A20">
            <w:pPr>
              <w:pStyle w:val="ListParagraph"/>
              <w:numPr>
                <w:ilvl w:val="0"/>
                <w:numId w:val="18"/>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 xml:space="preserve">Applicant describes supportive services that address participants’ health and well-being. </w:t>
            </w:r>
          </w:p>
          <w:p w:rsidR="00B87FEE" w:rsidRPr="000C5CEE" w:rsidRDefault="39458A20" w:rsidP="39458A20">
            <w:pPr>
              <w:pStyle w:val="ListParagraph"/>
              <w:numPr>
                <w:ilvl w:val="0"/>
                <w:numId w:val="18"/>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Applicant demonstrates an ability to comply with program requirements including thoroughly describing enrollment process and</w:t>
            </w:r>
            <w:r w:rsidR="002E1408">
              <w:rPr>
                <w:rFonts w:asciiTheme="minorHAnsi" w:eastAsiaTheme="minorEastAsia" w:hAnsiTheme="minorHAnsi" w:cstheme="minorBidi"/>
                <w:sz w:val="22"/>
                <w:szCs w:val="22"/>
              </w:rPr>
              <w:t xml:space="preserve"> ability to</w:t>
            </w:r>
            <w:r w:rsidRPr="000C5CEE">
              <w:rPr>
                <w:rFonts w:asciiTheme="minorHAnsi" w:eastAsiaTheme="minorEastAsia" w:hAnsiTheme="minorHAnsi" w:cstheme="minorBidi"/>
                <w:sz w:val="22"/>
                <w:szCs w:val="22"/>
              </w:rPr>
              <w:t xml:space="preserve"> </w:t>
            </w:r>
            <w:r w:rsidR="002E1408" w:rsidRPr="000C5CEE">
              <w:rPr>
                <w:rFonts w:asciiTheme="minorHAnsi" w:eastAsiaTheme="minorEastAsia" w:hAnsiTheme="minorHAnsi" w:cstheme="minorBidi"/>
                <w:sz w:val="22"/>
                <w:szCs w:val="22"/>
              </w:rPr>
              <w:t xml:space="preserve">achieve </w:t>
            </w:r>
            <w:r w:rsidR="002E1408">
              <w:rPr>
                <w:rFonts w:asciiTheme="minorHAnsi" w:eastAsiaTheme="minorEastAsia" w:hAnsiTheme="minorHAnsi" w:cstheme="minorBidi"/>
                <w:sz w:val="22"/>
                <w:szCs w:val="22"/>
              </w:rPr>
              <w:t xml:space="preserve">and report on </w:t>
            </w:r>
            <w:r w:rsidR="002E1408" w:rsidRPr="000C5CEE">
              <w:rPr>
                <w:rFonts w:asciiTheme="minorHAnsi" w:eastAsiaTheme="minorEastAsia" w:hAnsiTheme="minorHAnsi" w:cstheme="minorBidi"/>
                <w:sz w:val="22"/>
                <w:szCs w:val="22"/>
              </w:rPr>
              <w:t>outcomes and deliverables</w:t>
            </w:r>
            <w:r w:rsidRPr="000C5CEE">
              <w:rPr>
                <w:rFonts w:asciiTheme="minorHAnsi" w:eastAsiaTheme="minorEastAsia" w:hAnsiTheme="minorHAnsi" w:cstheme="minorBidi"/>
                <w:sz w:val="22"/>
                <w:szCs w:val="22"/>
              </w:rPr>
              <w:t xml:space="preserve">. </w:t>
            </w:r>
          </w:p>
          <w:p w:rsidR="002E4DA5" w:rsidRPr="000C5CEE" w:rsidRDefault="39458A20" w:rsidP="39458A20">
            <w:pPr>
              <w:pStyle w:val="ListParagraph"/>
              <w:numPr>
                <w:ilvl w:val="0"/>
                <w:numId w:val="18"/>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Applicant thoroughly describes marketing and outreach plan including creating awareness in the community, potential volunteers, support</w:t>
            </w:r>
            <w:r w:rsidR="002E1408">
              <w:rPr>
                <w:rFonts w:asciiTheme="minorHAnsi" w:eastAsiaTheme="minorEastAsia" w:hAnsiTheme="minorHAnsi" w:cstheme="minorBidi"/>
                <w:sz w:val="22"/>
                <w:szCs w:val="22"/>
              </w:rPr>
              <w:t>,</w:t>
            </w:r>
            <w:r w:rsidRPr="000C5CEE">
              <w:rPr>
                <w:rFonts w:asciiTheme="minorHAnsi" w:eastAsiaTheme="minorEastAsia" w:hAnsiTheme="minorHAnsi" w:cstheme="minorBidi"/>
                <w:sz w:val="22"/>
                <w:szCs w:val="22"/>
              </w:rPr>
              <w:t xml:space="preserve"> and funding. </w:t>
            </w:r>
          </w:p>
          <w:p w:rsidR="00B87FEE" w:rsidRPr="000C5CEE" w:rsidRDefault="39458A20" w:rsidP="39458A20">
            <w:pPr>
              <w:pStyle w:val="ListParagraph"/>
              <w:numPr>
                <w:ilvl w:val="0"/>
                <w:numId w:val="18"/>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Applicant clearly defines the priority community(ies) and focus population(s).</w:t>
            </w:r>
          </w:p>
          <w:p w:rsidR="00B87FEE" w:rsidRPr="000C5CEE" w:rsidRDefault="39458A20" w:rsidP="39458A20">
            <w:pPr>
              <w:pStyle w:val="ListParagraph"/>
              <w:numPr>
                <w:ilvl w:val="0"/>
                <w:numId w:val="18"/>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Applicant demonstrates an understanding of the unique characteristics and experiences of the priority community(ies) and focu</w:t>
            </w:r>
            <w:r w:rsidR="00083266" w:rsidRPr="000C5CEE">
              <w:rPr>
                <w:rFonts w:asciiTheme="minorHAnsi" w:eastAsiaTheme="minorEastAsia" w:hAnsiTheme="minorHAnsi" w:cstheme="minorBidi"/>
                <w:sz w:val="22"/>
                <w:szCs w:val="22"/>
              </w:rPr>
              <w:t>s population(s) and how they will encourage cross-cultural participation.</w:t>
            </w:r>
          </w:p>
          <w:p w:rsidR="009F0797" w:rsidRPr="000C5CEE" w:rsidRDefault="39458A20" w:rsidP="39458A20">
            <w:pPr>
              <w:pStyle w:val="ListParagraph"/>
              <w:numPr>
                <w:ilvl w:val="0"/>
                <w:numId w:val="18"/>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Applicant demonstrates a plan to incorporate input from program participants.</w:t>
            </w:r>
          </w:p>
          <w:p w:rsidR="000076F7" w:rsidRPr="000C5CEE" w:rsidRDefault="39458A20" w:rsidP="39458A20">
            <w:pPr>
              <w:pStyle w:val="ListParagraph"/>
              <w:numPr>
                <w:ilvl w:val="0"/>
                <w:numId w:val="18"/>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The program has a sufficient number of qualified staff (or partners) to del</w:t>
            </w:r>
            <w:r w:rsidR="002E1408">
              <w:rPr>
                <w:rFonts w:asciiTheme="minorHAnsi" w:eastAsiaTheme="minorEastAsia" w:hAnsiTheme="minorHAnsi" w:cstheme="minorBidi"/>
                <w:sz w:val="22"/>
                <w:szCs w:val="22"/>
              </w:rPr>
              <w:t>iver the services as described.</w:t>
            </w:r>
          </w:p>
        </w:tc>
      </w:tr>
      <w:tr w:rsidR="00FE1EE4" w:rsidTr="39458A20">
        <w:tc>
          <w:tcPr>
            <w:tcW w:w="10070" w:type="dxa"/>
          </w:tcPr>
          <w:p w:rsidR="00FE1EE4" w:rsidRPr="0075561F" w:rsidRDefault="00A32A83" w:rsidP="39458A20">
            <w:pPr>
              <w:pStyle w:val="ListParagraph"/>
              <w:numPr>
                <w:ilvl w:val="0"/>
                <w:numId w:val="17"/>
              </w:numPr>
              <w:ind w:left="360"/>
              <w:rPr>
                <w:rFonts w:asciiTheme="minorHAnsi" w:eastAsiaTheme="minorEastAsia" w:hAnsiTheme="minorHAnsi" w:cstheme="minorBidi"/>
                <w:b/>
                <w:bCs/>
              </w:rPr>
            </w:pPr>
            <w:r w:rsidRPr="39458A20">
              <w:rPr>
                <w:rFonts w:asciiTheme="minorHAnsi" w:eastAsiaTheme="minorEastAsia" w:hAnsiTheme="minorHAnsi" w:cstheme="minorBidi"/>
                <w:b/>
                <w:bCs/>
                <w:caps/>
              </w:rPr>
              <w:lastRenderedPageBreak/>
              <w:t>Capacity and Experience</w:t>
            </w:r>
            <w:r w:rsidRPr="39458A20">
              <w:rPr>
                <w:rFonts w:asciiTheme="minorHAnsi" w:eastAsiaTheme="minorEastAsia" w:hAnsiTheme="minorHAnsi" w:cstheme="minorBidi"/>
                <w:b/>
                <w:bCs/>
              </w:rPr>
              <w:t xml:space="preserve"> </w:t>
            </w:r>
            <w:r w:rsidRPr="39458A20">
              <w:rPr>
                <w:rFonts w:asciiTheme="minorHAnsi" w:eastAsiaTheme="minorEastAsia" w:hAnsiTheme="minorHAnsi" w:cstheme="minorBidi"/>
                <w:b/>
                <w:bCs/>
                <w:i/>
                <w:iCs/>
              </w:rPr>
              <w:t>(</w:t>
            </w:r>
            <w:r w:rsidR="002E0892" w:rsidRPr="39458A20">
              <w:rPr>
                <w:rFonts w:asciiTheme="minorHAnsi" w:eastAsiaTheme="minorEastAsia" w:hAnsiTheme="minorHAnsi" w:cstheme="minorBidi"/>
                <w:b/>
                <w:bCs/>
                <w:i/>
                <w:iCs/>
              </w:rPr>
              <w:t>15</w:t>
            </w:r>
            <w:r w:rsidRPr="39458A20">
              <w:rPr>
                <w:rFonts w:asciiTheme="minorHAnsi" w:eastAsiaTheme="minorEastAsia" w:hAnsiTheme="minorHAnsi" w:cstheme="minorBidi"/>
                <w:b/>
                <w:bCs/>
                <w:i/>
                <w:iCs/>
              </w:rPr>
              <w:t xml:space="preserve"> </w:t>
            </w:r>
            <w:r w:rsidR="00B85C16" w:rsidRPr="39458A20">
              <w:rPr>
                <w:rFonts w:asciiTheme="minorHAnsi" w:eastAsiaTheme="minorEastAsia" w:hAnsiTheme="minorHAnsi" w:cstheme="minorBidi"/>
                <w:b/>
                <w:bCs/>
                <w:i/>
                <w:iCs/>
              </w:rPr>
              <w:t>percent</w:t>
            </w:r>
            <w:r w:rsidRPr="39458A20">
              <w:rPr>
                <w:rFonts w:asciiTheme="minorHAnsi" w:eastAsiaTheme="minorEastAsia" w:hAnsiTheme="minorHAnsi" w:cstheme="minorBidi"/>
                <w:b/>
                <w:bCs/>
                <w:i/>
                <w:iCs/>
              </w:rPr>
              <w:t>)</w:t>
            </w:r>
          </w:p>
          <w:p w:rsidR="00F976F4" w:rsidRPr="00F976F4"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Describe your organization’s success providing Congregate meals or </w:t>
            </w:r>
            <w:r w:rsidR="002E1408">
              <w:rPr>
                <w:rFonts w:asciiTheme="minorHAnsi" w:eastAsiaTheme="minorEastAsia" w:hAnsiTheme="minorHAnsi" w:cstheme="minorBidi"/>
                <w:sz w:val="22"/>
                <w:szCs w:val="22"/>
              </w:rPr>
              <w:t xml:space="preserve">in serving the community identified in this </w:t>
            </w:r>
            <w:r w:rsidR="00B1561F">
              <w:rPr>
                <w:rFonts w:asciiTheme="minorHAnsi" w:eastAsiaTheme="minorEastAsia" w:hAnsiTheme="minorHAnsi" w:cstheme="minorBidi"/>
                <w:sz w:val="22"/>
                <w:szCs w:val="22"/>
              </w:rPr>
              <w:t>proposal</w:t>
            </w:r>
            <w:r w:rsidRPr="39458A20">
              <w:rPr>
                <w:rFonts w:asciiTheme="minorHAnsi" w:eastAsiaTheme="minorEastAsia" w:hAnsiTheme="minorHAnsi" w:cstheme="minorBidi"/>
                <w:sz w:val="22"/>
                <w:szCs w:val="22"/>
              </w:rPr>
              <w:t xml:space="preserve">. If your agency has no experience delivering the service, describe any related experience and a plan for rapid development of service capacity, and attach a start-up timeline. Meal sites need to be fully operational by March 1, 2018. Your organization must have at least two years of successful experience in providing food or nutrition related services or in serving the community identified in the </w:t>
            </w:r>
            <w:r w:rsidR="00B1561F">
              <w:rPr>
                <w:rFonts w:asciiTheme="minorHAnsi" w:eastAsiaTheme="minorEastAsia" w:hAnsiTheme="minorHAnsi" w:cstheme="minorBidi"/>
                <w:sz w:val="22"/>
                <w:szCs w:val="22"/>
              </w:rPr>
              <w:t>proposal</w:t>
            </w:r>
            <w:r w:rsidRPr="39458A20">
              <w:rPr>
                <w:rFonts w:asciiTheme="minorHAnsi" w:eastAsiaTheme="minorEastAsia" w:hAnsiTheme="minorHAnsi" w:cstheme="minorBidi"/>
                <w:sz w:val="22"/>
                <w:szCs w:val="22"/>
              </w:rPr>
              <w:t>.</w:t>
            </w:r>
          </w:p>
          <w:p w:rsidR="00A32A83" w:rsidRPr="00B25259"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Describe your organization’s ability to address changes in funding, staffing, changing needs in the community, and developing and/or maintaining board or leadership support. Describe your agency’s ability to continue services if funding no longer becomes available from Aging and Disability Services. </w:t>
            </w:r>
          </w:p>
          <w:p w:rsidR="00B25259" w:rsidRPr="00B25259"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Describe your plan for staff recruitment, training, supervision and retention for the proposed program.   </w:t>
            </w:r>
          </w:p>
          <w:p w:rsidR="00B25259" w:rsidRPr="00B25259"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Describe your organization’s experience with data management – collecting, storing, and analyzing client information and program activities.  What is your technical capacity for tracking client information and producing reports?</w:t>
            </w:r>
          </w:p>
          <w:p w:rsidR="00B25259" w:rsidRDefault="00B25259" w:rsidP="00B25259">
            <w:pPr>
              <w:rPr>
                <w:rFonts w:asciiTheme="minorHAnsi" w:hAnsiTheme="minorHAnsi"/>
                <w:b/>
                <w:sz w:val="22"/>
                <w:szCs w:val="22"/>
              </w:rPr>
            </w:pPr>
          </w:p>
          <w:p w:rsidR="00B25259" w:rsidRDefault="39458A20" w:rsidP="39458A20">
            <w:pPr>
              <w:rPr>
                <w:rFonts w:asciiTheme="minorHAnsi" w:eastAsiaTheme="minorEastAsia" w:hAnsiTheme="minorHAnsi" w:cstheme="minorBidi"/>
                <w:b/>
                <w:bCs/>
                <w:sz w:val="22"/>
                <w:szCs w:val="22"/>
              </w:rPr>
            </w:pPr>
            <w:r w:rsidRPr="39458A20">
              <w:rPr>
                <w:rFonts w:asciiTheme="minorHAnsi" w:eastAsiaTheme="minorEastAsia" w:hAnsiTheme="minorHAnsi" w:cstheme="minorBidi"/>
                <w:b/>
                <w:bCs/>
                <w:i/>
                <w:iCs/>
                <w:sz w:val="22"/>
                <w:szCs w:val="22"/>
              </w:rPr>
              <w:t>Rating Criteria – A strong application meets all of the criteria listed below.</w:t>
            </w:r>
          </w:p>
          <w:p w:rsidR="00B25259" w:rsidRPr="00B25259"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The program description demonstrates the applicant’s experience in delivering </w:t>
            </w:r>
            <w:r w:rsidR="00F65BE7">
              <w:rPr>
                <w:rFonts w:asciiTheme="minorHAnsi" w:eastAsiaTheme="minorEastAsia" w:hAnsiTheme="minorHAnsi" w:cstheme="minorBidi"/>
                <w:sz w:val="22"/>
                <w:szCs w:val="22"/>
              </w:rPr>
              <w:t>Congregate meals</w:t>
            </w:r>
            <w:r w:rsidRPr="39458A20">
              <w:rPr>
                <w:rFonts w:asciiTheme="minorHAnsi" w:eastAsiaTheme="minorEastAsia" w:hAnsiTheme="minorHAnsi" w:cstheme="minorBidi"/>
                <w:sz w:val="22"/>
                <w:szCs w:val="22"/>
              </w:rPr>
              <w:t xml:space="preserve"> </w:t>
            </w:r>
            <w:r w:rsidR="002E1408">
              <w:rPr>
                <w:rFonts w:asciiTheme="minorHAnsi" w:eastAsiaTheme="minorEastAsia" w:hAnsiTheme="minorHAnsi" w:cstheme="minorBidi"/>
                <w:sz w:val="22"/>
                <w:szCs w:val="22"/>
              </w:rPr>
              <w:t xml:space="preserve">or serving the community identified in this </w:t>
            </w:r>
            <w:r w:rsidR="00B1561F">
              <w:rPr>
                <w:rFonts w:asciiTheme="minorHAnsi" w:eastAsiaTheme="minorEastAsia" w:hAnsiTheme="minorHAnsi" w:cstheme="minorBidi"/>
                <w:sz w:val="22"/>
                <w:szCs w:val="22"/>
              </w:rPr>
              <w:t>proposal</w:t>
            </w:r>
            <w:r w:rsidR="002E1408">
              <w:rPr>
                <w:rFonts w:asciiTheme="minorHAnsi" w:eastAsiaTheme="minorEastAsia" w:hAnsiTheme="minorHAnsi" w:cstheme="minorBidi"/>
                <w:sz w:val="22"/>
                <w:szCs w:val="22"/>
              </w:rPr>
              <w:t xml:space="preserve"> </w:t>
            </w:r>
            <w:r w:rsidRPr="39458A20">
              <w:rPr>
                <w:rFonts w:asciiTheme="minorHAnsi" w:eastAsiaTheme="minorEastAsia" w:hAnsiTheme="minorHAnsi" w:cstheme="minorBidi"/>
                <w:sz w:val="22"/>
                <w:szCs w:val="22"/>
              </w:rPr>
              <w:t>for at least two years, OR (for applicants providing the service for the first time) the applicant presents a clear and realistic description and timeline for launching a new service.</w:t>
            </w:r>
          </w:p>
          <w:p w:rsidR="009F0797" w:rsidRPr="00652FA3"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Applicant demonstrates successful experience adapting to changes in funds and community needs, including ability to continue services with decreased funding. </w:t>
            </w:r>
          </w:p>
          <w:p w:rsidR="009F0797" w:rsidRPr="00652FA3"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Applicant’s leadership is likely to provide strong ongoing support for the service proposed.</w:t>
            </w:r>
          </w:p>
          <w:p w:rsidR="00B25259" w:rsidRPr="00652FA3"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 describes processes for maintaining quality staff that matches the levels needed to run the program as described.</w:t>
            </w:r>
          </w:p>
          <w:p w:rsidR="00652FA3" w:rsidRPr="00652FA3"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 demonstrates capacity for data management and reporting.</w:t>
            </w:r>
          </w:p>
          <w:p w:rsidR="00B25259" w:rsidRPr="00B25259" w:rsidRDefault="00B25259" w:rsidP="00EE7F33">
            <w:pPr>
              <w:pStyle w:val="ListParagraph"/>
              <w:rPr>
                <w:rFonts w:asciiTheme="minorHAnsi" w:hAnsiTheme="minorHAnsi"/>
                <w:sz w:val="22"/>
                <w:szCs w:val="22"/>
              </w:rPr>
            </w:pPr>
          </w:p>
        </w:tc>
      </w:tr>
      <w:tr w:rsidR="00FE1EE4" w:rsidTr="39458A20">
        <w:tc>
          <w:tcPr>
            <w:tcW w:w="10070" w:type="dxa"/>
          </w:tcPr>
          <w:p w:rsidR="00C56BDA" w:rsidRPr="0075561F" w:rsidRDefault="00DE1AED" w:rsidP="39458A20">
            <w:pPr>
              <w:pStyle w:val="ListParagraph"/>
              <w:numPr>
                <w:ilvl w:val="0"/>
                <w:numId w:val="17"/>
              </w:numPr>
              <w:ind w:left="360"/>
              <w:rPr>
                <w:rFonts w:asciiTheme="minorHAnsi" w:eastAsiaTheme="minorEastAsia" w:hAnsiTheme="minorHAnsi" w:cstheme="minorBidi"/>
                <w:b/>
                <w:bCs/>
              </w:rPr>
            </w:pPr>
            <w:r w:rsidRPr="39458A20">
              <w:rPr>
                <w:rFonts w:asciiTheme="minorHAnsi" w:eastAsiaTheme="minorEastAsia" w:hAnsiTheme="minorHAnsi" w:cstheme="minorBidi"/>
                <w:b/>
                <w:bCs/>
                <w:caps/>
              </w:rPr>
              <w:t>collaborations and subcontracting</w:t>
            </w:r>
            <w:r w:rsidR="00C56BDA" w:rsidRPr="39458A20">
              <w:rPr>
                <w:rFonts w:asciiTheme="minorHAnsi" w:eastAsiaTheme="minorEastAsia" w:hAnsiTheme="minorHAnsi" w:cstheme="minorBidi"/>
                <w:b/>
                <w:bCs/>
              </w:rPr>
              <w:t xml:space="preserve"> </w:t>
            </w:r>
            <w:r w:rsidR="00C56BDA" w:rsidRPr="005C7C9C">
              <w:rPr>
                <w:rFonts w:asciiTheme="minorHAnsi" w:eastAsiaTheme="minorEastAsia" w:hAnsiTheme="minorHAnsi" w:cstheme="minorBidi"/>
                <w:b/>
                <w:bCs/>
                <w:i/>
                <w:iCs/>
              </w:rPr>
              <w:t>(15</w:t>
            </w:r>
            <w:r w:rsidR="00C56BDA" w:rsidRPr="39458A20">
              <w:rPr>
                <w:rFonts w:asciiTheme="minorHAnsi" w:eastAsiaTheme="minorEastAsia" w:hAnsiTheme="minorHAnsi" w:cstheme="minorBidi"/>
                <w:b/>
                <w:bCs/>
                <w:i/>
                <w:iCs/>
              </w:rPr>
              <w:t xml:space="preserve"> </w:t>
            </w:r>
            <w:r w:rsidR="00B85C16" w:rsidRPr="39458A20">
              <w:rPr>
                <w:rFonts w:asciiTheme="minorHAnsi" w:eastAsiaTheme="minorEastAsia" w:hAnsiTheme="minorHAnsi" w:cstheme="minorBidi"/>
                <w:b/>
                <w:bCs/>
                <w:i/>
                <w:iCs/>
              </w:rPr>
              <w:t>percent</w:t>
            </w:r>
            <w:r w:rsidR="00C56BDA" w:rsidRPr="39458A20">
              <w:rPr>
                <w:rFonts w:asciiTheme="minorHAnsi" w:eastAsiaTheme="minorEastAsia" w:hAnsiTheme="minorHAnsi" w:cstheme="minorBidi"/>
                <w:b/>
                <w:bCs/>
                <w:i/>
                <w:iCs/>
              </w:rPr>
              <w:t>)</w:t>
            </w:r>
          </w:p>
          <w:p w:rsidR="00DE1AED" w:rsidRPr="00693639"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Part A of this section refers to general program collaborations that support the program’s ability to meet intended outcomes. Part B refers to subcontracting agreements that are jointly designed to achieve results and racial equity. Complete both sections if you plan to subcontract with another organization. </w:t>
            </w:r>
          </w:p>
          <w:p w:rsidR="00DE1AED" w:rsidRPr="00693639" w:rsidRDefault="00DE1AED" w:rsidP="00DE1AED">
            <w:pPr>
              <w:rPr>
                <w:rFonts w:asciiTheme="minorHAnsi" w:hAnsiTheme="minorHAnsi"/>
                <w:sz w:val="22"/>
                <w:szCs w:val="22"/>
              </w:rPr>
            </w:pPr>
          </w:p>
          <w:p w:rsidR="00DE1AED" w:rsidRPr="00693639"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b/>
                <w:bCs/>
                <w:sz w:val="22"/>
                <w:szCs w:val="22"/>
              </w:rPr>
              <w:t xml:space="preserve">Part A </w:t>
            </w:r>
          </w:p>
          <w:p w:rsidR="00DE1AED" w:rsidRPr="00693639"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Describe how the proposed project will collaborate with other agencies/programs to deliver services.  What are the benefits of this effort for program participants?  Please identify any areas that will consolidate the provision of services across agencies.</w:t>
            </w:r>
          </w:p>
          <w:p w:rsidR="00DE1AED" w:rsidRPr="00693639"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If the proposal includes collaborations, name the agencies in this arrangement.  Explain the roles and responsibilities of the various agencies.  Please provide a letter of collaboration from any agency providing key program elements.  Collaboration letters will not be counted toward the maximum page limit.</w:t>
            </w:r>
          </w:p>
          <w:p w:rsidR="00DE1AED" w:rsidRPr="00693639"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Describe how you will refer clients</w:t>
            </w:r>
            <w:r w:rsidR="002E1408">
              <w:rPr>
                <w:rFonts w:asciiTheme="minorHAnsi" w:eastAsiaTheme="minorEastAsia" w:hAnsiTheme="minorHAnsi" w:cstheme="minorBidi"/>
                <w:sz w:val="22"/>
                <w:szCs w:val="22"/>
              </w:rPr>
              <w:t>,</w:t>
            </w:r>
            <w:r w:rsidRPr="39458A20">
              <w:rPr>
                <w:rFonts w:asciiTheme="minorHAnsi" w:eastAsiaTheme="minorEastAsia" w:hAnsiTheme="minorHAnsi" w:cstheme="minorBidi"/>
                <w:sz w:val="22"/>
                <w:szCs w:val="22"/>
              </w:rPr>
              <w:t xml:space="preserve"> </w:t>
            </w:r>
            <w:r w:rsidR="002E1408" w:rsidRPr="39458A20">
              <w:rPr>
                <w:rFonts w:asciiTheme="minorHAnsi" w:eastAsiaTheme="minorEastAsia" w:hAnsiTheme="minorHAnsi" w:cstheme="minorBidi"/>
                <w:sz w:val="22"/>
                <w:szCs w:val="22"/>
              </w:rPr>
              <w:t>in a proactive, seamle</w:t>
            </w:r>
            <w:r w:rsidR="002E1408">
              <w:rPr>
                <w:rFonts w:asciiTheme="minorHAnsi" w:eastAsiaTheme="minorEastAsia" w:hAnsiTheme="minorHAnsi" w:cstheme="minorBidi"/>
                <w:sz w:val="22"/>
                <w:szCs w:val="22"/>
              </w:rPr>
              <w:t xml:space="preserve">ss, client-friendly manner, </w:t>
            </w:r>
            <w:r w:rsidRPr="39458A20">
              <w:rPr>
                <w:rFonts w:asciiTheme="minorHAnsi" w:eastAsiaTheme="minorEastAsia" w:hAnsiTheme="minorHAnsi" w:cstheme="minorBidi"/>
                <w:sz w:val="22"/>
                <w:szCs w:val="22"/>
              </w:rPr>
              <w:t>to other programs and age</w:t>
            </w:r>
            <w:r w:rsidR="002E1408">
              <w:rPr>
                <w:rFonts w:asciiTheme="minorHAnsi" w:eastAsiaTheme="minorEastAsia" w:hAnsiTheme="minorHAnsi" w:cstheme="minorBidi"/>
                <w:sz w:val="22"/>
                <w:szCs w:val="22"/>
              </w:rPr>
              <w:t>ncies that support participants.</w:t>
            </w:r>
          </w:p>
          <w:p w:rsidR="00DE1AED" w:rsidRPr="00693639" w:rsidRDefault="00DE1AED" w:rsidP="00DE1AED">
            <w:pPr>
              <w:pStyle w:val="ListParagraph"/>
              <w:rPr>
                <w:rFonts w:asciiTheme="minorHAnsi" w:hAnsiTheme="minorHAnsi"/>
                <w:b/>
                <w:sz w:val="22"/>
                <w:szCs w:val="22"/>
              </w:rPr>
            </w:pPr>
          </w:p>
          <w:p w:rsidR="00DE1AED" w:rsidRPr="00693639" w:rsidRDefault="39458A20" w:rsidP="39458A20">
            <w:pPr>
              <w:rPr>
                <w:rFonts w:asciiTheme="minorHAnsi" w:eastAsiaTheme="minorEastAsia" w:hAnsiTheme="minorHAnsi" w:cstheme="minorBidi"/>
                <w:b/>
                <w:bCs/>
                <w:sz w:val="22"/>
                <w:szCs w:val="22"/>
              </w:rPr>
            </w:pPr>
            <w:r w:rsidRPr="39458A20">
              <w:rPr>
                <w:rFonts w:asciiTheme="minorHAnsi" w:eastAsiaTheme="minorEastAsia" w:hAnsiTheme="minorHAnsi" w:cstheme="minorBidi"/>
                <w:b/>
                <w:bCs/>
                <w:i/>
                <w:iCs/>
                <w:sz w:val="22"/>
                <w:szCs w:val="22"/>
              </w:rPr>
              <w:t>Rating Criteria – A strong application meets all of the criteria listed below.</w:t>
            </w:r>
          </w:p>
          <w:p w:rsidR="00DE1AED" w:rsidRPr="00693639"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 describes effective collaborations that enhance service quality, minimize duplication, enhance the resources available and provide benefit to program participants.</w:t>
            </w:r>
          </w:p>
          <w:p w:rsidR="00DE1AED" w:rsidRPr="00693639"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Applicant has submitted </w:t>
            </w:r>
            <w:r w:rsidR="00840483">
              <w:rPr>
                <w:rFonts w:asciiTheme="minorHAnsi" w:eastAsiaTheme="minorEastAsia" w:hAnsiTheme="minorHAnsi" w:cstheme="minorBidi"/>
                <w:sz w:val="22"/>
                <w:szCs w:val="22"/>
              </w:rPr>
              <w:t>letters of collaboration</w:t>
            </w:r>
            <w:r w:rsidRPr="39458A20">
              <w:rPr>
                <w:rFonts w:asciiTheme="minorHAnsi" w:eastAsiaTheme="minorEastAsia" w:hAnsiTheme="minorHAnsi" w:cstheme="minorBidi"/>
                <w:sz w:val="22"/>
                <w:szCs w:val="22"/>
              </w:rPr>
              <w:t xml:space="preserve"> from agencies</w:t>
            </w:r>
            <w:r w:rsidR="00330004">
              <w:rPr>
                <w:rFonts w:asciiTheme="minorHAnsi" w:eastAsiaTheme="minorEastAsia" w:hAnsiTheme="minorHAnsi" w:cstheme="minorBidi"/>
                <w:sz w:val="22"/>
                <w:szCs w:val="22"/>
              </w:rPr>
              <w:t xml:space="preserve"> that describe each agency’s role in providing key program elements. </w:t>
            </w:r>
          </w:p>
          <w:p w:rsidR="00DE1AED" w:rsidRPr="00693639"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lastRenderedPageBreak/>
              <w:t>Applicant describes how clients will be referred to other programs and agencies in a proactive, seamless, client-friendly manner.</w:t>
            </w:r>
          </w:p>
          <w:p w:rsidR="00DE1AED" w:rsidRPr="00693639" w:rsidRDefault="00DE1AED" w:rsidP="00DE1AED">
            <w:pPr>
              <w:rPr>
                <w:rFonts w:asciiTheme="minorHAnsi" w:hAnsiTheme="minorHAnsi"/>
                <w:sz w:val="22"/>
                <w:szCs w:val="22"/>
              </w:rPr>
            </w:pPr>
          </w:p>
          <w:p w:rsidR="00DE1AED" w:rsidRPr="00693639"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b/>
                <w:bCs/>
                <w:sz w:val="22"/>
                <w:szCs w:val="22"/>
              </w:rPr>
              <w:t>Part B</w:t>
            </w:r>
            <w:r w:rsidRPr="39458A20">
              <w:rPr>
                <w:rFonts w:asciiTheme="minorHAnsi" w:eastAsiaTheme="minorEastAsia" w:hAnsiTheme="minorHAnsi" w:cstheme="minorBidi"/>
                <w:sz w:val="22"/>
                <w:szCs w:val="22"/>
              </w:rPr>
              <w:t xml:space="preserve"> </w:t>
            </w:r>
          </w:p>
          <w:p w:rsidR="00DE1AED" w:rsidRPr="00693639"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Complete this section if your agency will enter into a subcontract</w:t>
            </w:r>
            <w:r w:rsidR="00330004">
              <w:rPr>
                <w:rFonts w:asciiTheme="minorHAnsi" w:eastAsiaTheme="minorEastAsia" w:hAnsiTheme="minorHAnsi" w:cstheme="minorBidi"/>
                <w:sz w:val="22"/>
                <w:szCs w:val="22"/>
              </w:rPr>
              <w:t>ing relationship</w:t>
            </w:r>
            <w:r w:rsidRPr="39458A20">
              <w:rPr>
                <w:rFonts w:asciiTheme="minorHAnsi" w:eastAsiaTheme="minorEastAsia" w:hAnsiTheme="minorHAnsi" w:cstheme="minorBidi"/>
                <w:sz w:val="22"/>
                <w:szCs w:val="22"/>
              </w:rPr>
              <w:t xml:space="preserve"> with another agency to provide services. </w:t>
            </w:r>
          </w:p>
          <w:p w:rsidR="00DE1AED" w:rsidRPr="000C5CEE" w:rsidRDefault="39458A20" w:rsidP="39458A20">
            <w:pPr>
              <w:pStyle w:val="ListParagraph"/>
              <w:numPr>
                <w:ilvl w:val="0"/>
                <w:numId w:val="52"/>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Describe the proposed agreement including the agencies involved, the roles of each partner organization, and how the agreement was jointly designed. Include </w:t>
            </w:r>
            <w:r w:rsidRPr="000C5CEE">
              <w:rPr>
                <w:rFonts w:asciiTheme="minorHAnsi" w:eastAsiaTheme="minorEastAsia" w:hAnsiTheme="minorHAnsi" w:cstheme="minorBidi"/>
                <w:sz w:val="22"/>
                <w:szCs w:val="22"/>
              </w:rPr>
              <w:t xml:space="preserve">elements in Attachment </w:t>
            </w:r>
            <w:r w:rsidR="001D42B5" w:rsidRPr="000C5CEE">
              <w:rPr>
                <w:rFonts w:asciiTheme="minorHAnsi" w:eastAsiaTheme="minorEastAsia" w:hAnsiTheme="minorHAnsi" w:cstheme="minorBidi"/>
                <w:sz w:val="22"/>
                <w:szCs w:val="22"/>
              </w:rPr>
              <w:t>12</w:t>
            </w:r>
            <w:r w:rsidRPr="000C5CEE">
              <w:rPr>
                <w:rFonts w:asciiTheme="minorHAnsi" w:eastAsiaTheme="minorEastAsia" w:hAnsiTheme="minorHAnsi" w:cstheme="minorBidi"/>
                <w:sz w:val="22"/>
                <w:szCs w:val="22"/>
              </w:rPr>
              <w:t xml:space="preserve">. Describe how this </w:t>
            </w:r>
            <w:r w:rsidR="00330004">
              <w:rPr>
                <w:rFonts w:asciiTheme="minorHAnsi" w:eastAsiaTheme="minorEastAsia" w:hAnsiTheme="minorHAnsi" w:cstheme="minorBidi"/>
                <w:sz w:val="22"/>
                <w:szCs w:val="22"/>
              </w:rPr>
              <w:t>partnership</w:t>
            </w:r>
            <w:r w:rsidRPr="000C5CEE">
              <w:rPr>
                <w:rFonts w:asciiTheme="minorHAnsi" w:eastAsiaTheme="minorEastAsia" w:hAnsiTheme="minorHAnsi" w:cstheme="minorBidi"/>
                <w:sz w:val="22"/>
                <w:szCs w:val="22"/>
              </w:rPr>
              <w:t xml:space="preserve"> will support the provision of services to focus populations, the intended results</w:t>
            </w:r>
            <w:r w:rsidR="00330004">
              <w:rPr>
                <w:rFonts w:asciiTheme="minorHAnsi" w:eastAsiaTheme="minorEastAsia" w:hAnsiTheme="minorHAnsi" w:cstheme="minorBidi"/>
                <w:sz w:val="22"/>
                <w:szCs w:val="22"/>
              </w:rPr>
              <w:t>,</w:t>
            </w:r>
            <w:r w:rsidRPr="000C5CEE">
              <w:rPr>
                <w:rFonts w:asciiTheme="minorHAnsi" w:eastAsiaTheme="minorEastAsia" w:hAnsiTheme="minorHAnsi" w:cstheme="minorBidi"/>
                <w:sz w:val="22"/>
                <w:szCs w:val="22"/>
              </w:rPr>
              <w:t xml:space="preserve"> and racial equity goals of this RFP. </w:t>
            </w:r>
          </w:p>
          <w:p w:rsidR="00DE1AED" w:rsidRPr="000C5CEE" w:rsidRDefault="39458A20" w:rsidP="39458A20">
            <w:pPr>
              <w:pStyle w:val="ListParagraph"/>
              <w:numPr>
                <w:ilvl w:val="0"/>
                <w:numId w:val="52"/>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Describe how the applicant agency and subcontracting organization will work together. How will this support build the capacity of each organization to meet program outcomes and reporting requirements?</w:t>
            </w:r>
          </w:p>
          <w:p w:rsidR="00DE1AED" w:rsidRPr="000C5CEE" w:rsidRDefault="39458A20" w:rsidP="39458A20">
            <w:pPr>
              <w:pStyle w:val="ListParagraph"/>
              <w:numPr>
                <w:ilvl w:val="0"/>
                <w:numId w:val="52"/>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Describe how financial resources will be distributed between the </w:t>
            </w:r>
            <w:r w:rsidR="00330004">
              <w:rPr>
                <w:rFonts w:asciiTheme="minorHAnsi" w:eastAsiaTheme="minorEastAsia" w:hAnsiTheme="minorHAnsi" w:cstheme="minorBidi"/>
                <w:sz w:val="22"/>
                <w:szCs w:val="22"/>
              </w:rPr>
              <w:t>partner</w:t>
            </w:r>
            <w:r w:rsidRPr="000C5CEE">
              <w:rPr>
                <w:rFonts w:asciiTheme="minorHAnsi" w:eastAsiaTheme="minorEastAsia" w:hAnsiTheme="minorHAnsi" w:cstheme="minorBidi"/>
                <w:sz w:val="22"/>
                <w:szCs w:val="22"/>
              </w:rPr>
              <w:t xml:space="preserve"> agencies. </w:t>
            </w:r>
          </w:p>
          <w:p w:rsidR="00DE1AED" w:rsidRPr="000C5CEE" w:rsidRDefault="00DE1AED" w:rsidP="00DE1AED">
            <w:pPr>
              <w:rPr>
                <w:rFonts w:asciiTheme="minorHAnsi" w:hAnsiTheme="minorHAnsi"/>
                <w:sz w:val="22"/>
                <w:szCs w:val="22"/>
              </w:rPr>
            </w:pPr>
          </w:p>
          <w:p w:rsidR="00DE1AED" w:rsidRPr="000C5CEE" w:rsidRDefault="39458A20" w:rsidP="39458A20">
            <w:pPr>
              <w:rPr>
                <w:rFonts w:asciiTheme="minorHAnsi" w:eastAsiaTheme="minorEastAsia" w:hAnsiTheme="minorHAnsi" w:cstheme="minorBidi"/>
                <w:b/>
                <w:bCs/>
                <w:sz w:val="22"/>
                <w:szCs w:val="22"/>
              </w:rPr>
            </w:pPr>
            <w:r w:rsidRPr="000C5CEE">
              <w:rPr>
                <w:rFonts w:asciiTheme="minorHAnsi" w:eastAsiaTheme="minorEastAsia" w:hAnsiTheme="minorHAnsi" w:cstheme="minorBidi"/>
                <w:b/>
                <w:bCs/>
                <w:i/>
                <w:iCs/>
                <w:sz w:val="22"/>
                <w:szCs w:val="22"/>
              </w:rPr>
              <w:t>Rating Criteria – A strong application meets all of the criteria listed below.</w:t>
            </w:r>
          </w:p>
          <w:p w:rsidR="00DE1AED" w:rsidRPr="00693639" w:rsidRDefault="39458A20" w:rsidP="39458A20">
            <w:pPr>
              <w:pStyle w:val="ListParagraph"/>
              <w:numPr>
                <w:ilvl w:val="0"/>
                <w:numId w:val="18"/>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Applicant describes effective </w:t>
            </w:r>
            <w:r w:rsidR="00330004">
              <w:rPr>
                <w:rFonts w:asciiTheme="minorHAnsi" w:eastAsiaTheme="minorEastAsia" w:hAnsiTheme="minorHAnsi" w:cstheme="minorBidi"/>
                <w:sz w:val="22"/>
                <w:szCs w:val="22"/>
              </w:rPr>
              <w:t>partnership</w:t>
            </w:r>
            <w:r w:rsidRPr="000C5CEE">
              <w:rPr>
                <w:rFonts w:asciiTheme="minorHAnsi" w:eastAsiaTheme="minorEastAsia" w:hAnsiTheme="minorHAnsi" w:cstheme="minorBidi"/>
                <w:sz w:val="22"/>
                <w:szCs w:val="22"/>
              </w:rPr>
              <w:t xml:space="preserve"> that show clear roles and responsibilities of each partner including elements in Attachment </w:t>
            </w:r>
            <w:r w:rsidR="001D42B5" w:rsidRPr="000C5CEE">
              <w:rPr>
                <w:rFonts w:asciiTheme="minorHAnsi" w:eastAsiaTheme="minorEastAsia" w:hAnsiTheme="minorHAnsi" w:cstheme="minorBidi"/>
                <w:sz w:val="22"/>
                <w:szCs w:val="22"/>
              </w:rPr>
              <w:t>12</w:t>
            </w:r>
            <w:r w:rsidRPr="000C5CEE">
              <w:rPr>
                <w:rFonts w:asciiTheme="minorHAnsi" w:eastAsiaTheme="minorEastAsia" w:hAnsiTheme="minorHAnsi" w:cstheme="minorBidi"/>
                <w:sz w:val="22"/>
                <w:szCs w:val="22"/>
              </w:rPr>
              <w:t xml:space="preserve"> such as program outreach, recruiting volunteers</w:t>
            </w:r>
            <w:r w:rsidRPr="39458A20">
              <w:rPr>
                <w:rFonts w:asciiTheme="minorHAnsi" w:eastAsiaTheme="minorEastAsia" w:hAnsiTheme="minorHAnsi" w:cstheme="minorBidi"/>
                <w:sz w:val="22"/>
                <w:szCs w:val="22"/>
              </w:rPr>
              <w:t xml:space="preserve"> and staffing obligations, and financial responsibilities. </w:t>
            </w:r>
          </w:p>
          <w:p w:rsidR="00DE1AED" w:rsidRPr="00693639" w:rsidRDefault="39458A20" w:rsidP="39458A20">
            <w:pPr>
              <w:pStyle w:val="ListParagraph"/>
              <w:numPr>
                <w:ilvl w:val="0"/>
                <w:numId w:val="18"/>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Applicant’s </w:t>
            </w:r>
            <w:r w:rsidR="00330004">
              <w:rPr>
                <w:rFonts w:asciiTheme="minorHAnsi" w:eastAsiaTheme="minorEastAsia" w:hAnsiTheme="minorHAnsi" w:cstheme="minorBidi"/>
                <w:sz w:val="22"/>
                <w:szCs w:val="22"/>
              </w:rPr>
              <w:t>partnership</w:t>
            </w:r>
            <w:r w:rsidRPr="39458A20">
              <w:rPr>
                <w:rFonts w:asciiTheme="minorHAnsi" w:eastAsiaTheme="minorEastAsia" w:hAnsiTheme="minorHAnsi" w:cstheme="minorBidi"/>
                <w:sz w:val="22"/>
                <w:szCs w:val="22"/>
              </w:rPr>
              <w:t xml:space="preserve"> supports the program’s ability to provide appropriate services to focus populations. </w:t>
            </w:r>
          </w:p>
          <w:p w:rsidR="00DE1AED" w:rsidRPr="00693639" w:rsidRDefault="39458A20" w:rsidP="39458A20">
            <w:pPr>
              <w:pStyle w:val="ListParagraph"/>
              <w:numPr>
                <w:ilvl w:val="0"/>
                <w:numId w:val="18"/>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Applicant agency has the capacity and ability to provide technical assistance and support to the smaller agency. </w:t>
            </w:r>
            <w:r w:rsidR="00330004">
              <w:rPr>
                <w:rFonts w:asciiTheme="minorHAnsi" w:eastAsiaTheme="minorEastAsia" w:hAnsiTheme="minorHAnsi" w:cstheme="minorBidi"/>
                <w:sz w:val="22"/>
                <w:szCs w:val="22"/>
              </w:rPr>
              <w:t>Partnership</w:t>
            </w:r>
            <w:r w:rsidRPr="39458A20">
              <w:rPr>
                <w:rFonts w:asciiTheme="minorHAnsi" w:eastAsiaTheme="minorEastAsia" w:hAnsiTheme="minorHAnsi" w:cstheme="minorBidi"/>
                <w:sz w:val="22"/>
                <w:szCs w:val="22"/>
              </w:rPr>
              <w:t xml:space="preserve"> is mutually beneficial to each organization. </w:t>
            </w:r>
          </w:p>
          <w:p w:rsidR="00DE1AED" w:rsidRPr="00693639" w:rsidRDefault="39458A20" w:rsidP="39458A20">
            <w:pPr>
              <w:pStyle w:val="ListParagraph"/>
              <w:numPr>
                <w:ilvl w:val="0"/>
                <w:numId w:val="18"/>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Applicant will equitably distribute resources to support the subcontracted agency in delivery </w:t>
            </w:r>
            <w:r w:rsidR="00330004">
              <w:rPr>
                <w:rFonts w:asciiTheme="minorHAnsi" w:eastAsiaTheme="minorEastAsia" w:hAnsiTheme="minorHAnsi" w:cstheme="minorBidi"/>
                <w:sz w:val="22"/>
                <w:szCs w:val="22"/>
              </w:rPr>
              <w:t xml:space="preserve">of </w:t>
            </w:r>
            <w:r w:rsidRPr="39458A20">
              <w:rPr>
                <w:rFonts w:asciiTheme="minorHAnsi" w:eastAsiaTheme="minorEastAsia" w:hAnsiTheme="minorHAnsi" w:cstheme="minorBidi"/>
                <w:sz w:val="22"/>
                <w:szCs w:val="22"/>
              </w:rPr>
              <w:t xml:space="preserve">services. </w:t>
            </w:r>
          </w:p>
          <w:p w:rsidR="001B3879" w:rsidRDefault="001B3879" w:rsidP="00A917C3">
            <w:pPr>
              <w:rPr>
                <w:rFonts w:asciiTheme="minorHAnsi" w:hAnsiTheme="minorHAnsi"/>
                <w:sz w:val="22"/>
                <w:szCs w:val="22"/>
              </w:rPr>
            </w:pPr>
          </w:p>
        </w:tc>
      </w:tr>
      <w:tr w:rsidR="00FE1EE4" w:rsidTr="39458A20">
        <w:tc>
          <w:tcPr>
            <w:tcW w:w="10070" w:type="dxa"/>
          </w:tcPr>
          <w:p w:rsidR="007E724B" w:rsidRPr="0075561F" w:rsidRDefault="007E724B" w:rsidP="39458A20">
            <w:pPr>
              <w:pStyle w:val="ListParagraph"/>
              <w:numPr>
                <w:ilvl w:val="0"/>
                <w:numId w:val="17"/>
              </w:numPr>
              <w:ind w:left="360"/>
              <w:rPr>
                <w:rFonts w:asciiTheme="minorHAnsi" w:eastAsiaTheme="minorEastAsia" w:hAnsiTheme="minorHAnsi" w:cstheme="minorBidi"/>
                <w:b/>
                <w:bCs/>
              </w:rPr>
            </w:pPr>
            <w:r w:rsidRPr="39458A20">
              <w:rPr>
                <w:rFonts w:asciiTheme="minorHAnsi" w:eastAsiaTheme="minorEastAsia" w:hAnsiTheme="minorHAnsi" w:cstheme="minorBidi"/>
                <w:b/>
                <w:bCs/>
                <w:caps/>
              </w:rPr>
              <w:lastRenderedPageBreak/>
              <w:t>Cultural Competency</w:t>
            </w:r>
            <w:r w:rsidRPr="39458A20">
              <w:rPr>
                <w:rFonts w:asciiTheme="minorHAnsi" w:eastAsiaTheme="minorEastAsia" w:hAnsiTheme="minorHAnsi" w:cstheme="minorBidi"/>
                <w:b/>
                <w:bCs/>
              </w:rPr>
              <w:t xml:space="preserve"> </w:t>
            </w:r>
            <w:r w:rsidR="009825B8">
              <w:rPr>
                <w:rFonts w:asciiTheme="minorHAnsi" w:hAnsiTheme="minorHAnsi"/>
                <w:b/>
                <w:caps/>
                <w:szCs w:val="22"/>
              </w:rPr>
              <w:t xml:space="preserve">AND </w:t>
            </w:r>
            <w:r w:rsidR="00772D22" w:rsidRPr="0073033F">
              <w:rPr>
                <w:rFonts w:asciiTheme="minorHAnsi" w:hAnsiTheme="minorHAnsi"/>
                <w:b/>
                <w:caps/>
                <w:szCs w:val="22"/>
              </w:rPr>
              <w:t>responsiveness</w:t>
            </w:r>
            <w:r w:rsidR="00772D22" w:rsidRPr="0073033F">
              <w:rPr>
                <w:rFonts w:asciiTheme="minorHAnsi" w:hAnsiTheme="minorHAnsi"/>
                <w:b/>
                <w:szCs w:val="22"/>
              </w:rPr>
              <w:t xml:space="preserve"> </w:t>
            </w:r>
            <w:r w:rsidRPr="39458A20">
              <w:rPr>
                <w:rFonts w:asciiTheme="minorHAnsi" w:eastAsiaTheme="minorEastAsia" w:hAnsiTheme="minorHAnsi" w:cstheme="minorBidi"/>
                <w:b/>
                <w:bCs/>
                <w:i/>
                <w:iCs/>
              </w:rPr>
              <w:t>(</w:t>
            </w:r>
            <w:r w:rsidR="002E0892" w:rsidRPr="39458A20">
              <w:rPr>
                <w:rFonts w:asciiTheme="minorHAnsi" w:eastAsiaTheme="minorEastAsia" w:hAnsiTheme="minorHAnsi" w:cstheme="minorBidi"/>
                <w:b/>
                <w:bCs/>
                <w:i/>
                <w:iCs/>
              </w:rPr>
              <w:t>15</w:t>
            </w:r>
            <w:r w:rsidRPr="39458A20">
              <w:rPr>
                <w:rFonts w:asciiTheme="minorHAnsi" w:eastAsiaTheme="minorEastAsia" w:hAnsiTheme="minorHAnsi" w:cstheme="minorBidi"/>
                <w:b/>
                <w:bCs/>
                <w:i/>
                <w:iCs/>
              </w:rPr>
              <w:t xml:space="preserve"> </w:t>
            </w:r>
            <w:r w:rsidR="00B85C16" w:rsidRPr="39458A20">
              <w:rPr>
                <w:rFonts w:asciiTheme="minorHAnsi" w:eastAsiaTheme="minorEastAsia" w:hAnsiTheme="minorHAnsi" w:cstheme="minorBidi"/>
                <w:b/>
                <w:bCs/>
                <w:i/>
                <w:iCs/>
              </w:rPr>
              <w:t>percent</w:t>
            </w:r>
            <w:r w:rsidRPr="39458A20">
              <w:rPr>
                <w:rFonts w:asciiTheme="minorHAnsi" w:eastAsiaTheme="minorEastAsia" w:hAnsiTheme="minorHAnsi" w:cstheme="minorBidi"/>
                <w:b/>
                <w:bCs/>
                <w:i/>
                <w:iCs/>
              </w:rPr>
              <w:t>)</w:t>
            </w:r>
          </w:p>
          <w:p w:rsidR="007E724B" w:rsidRPr="007E724B"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Describe your experience providing services to diverse groups, including </w:t>
            </w:r>
            <w:r w:rsidR="00330004">
              <w:rPr>
                <w:rFonts w:asciiTheme="minorHAnsi" w:eastAsiaTheme="minorEastAsia" w:hAnsiTheme="minorHAnsi" w:cstheme="minorBidi"/>
                <w:sz w:val="22"/>
                <w:szCs w:val="22"/>
              </w:rPr>
              <w:t>communities of color</w:t>
            </w:r>
            <w:r w:rsidRPr="39458A20">
              <w:rPr>
                <w:rFonts w:asciiTheme="minorHAnsi" w:eastAsiaTheme="minorEastAsia" w:hAnsiTheme="minorHAnsi" w:cstheme="minorBidi"/>
                <w:sz w:val="22"/>
                <w:szCs w:val="22"/>
              </w:rPr>
              <w:t>, immigrants and refugees, low-income populations, and English language learners.  If experience is limited, what steps will you take to provide culturally competent services?</w:t>
            </w:r>
          </w:p>
          <w:p w:rsidR="007E724B" w:rsidRPr="007E724B"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What challenges and successes have you experienced, or do you anticipate, in providing services to people from diverse cultural and economic backgrounds and creating an inclusive environment?</w:t>
            </w:r>
          </w:p>
          <w:p w:rsidR="007E724B" w:rsidRPr="00B12959"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Describe how the agency board and staff represent the cultural, linguistic and socio-economic background of program participants.</w:t>
            </w:r>
          </w:p>
          <w:p w:rsidR="00B12959" w:rsidRPr="00B12959"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Describe your program’s strategy for ensuring cultural and linguistic competence is infused through your policies, procedures and practices.</w:t>
            </w:r>
          </w:p>
          <w:p w:rsidR="00B12959" w:rsidRPr="007E724B" w:rsidRDefault="39458A20" w:rsidP="39458A20">
            <w:pPr>
              <w:pStyle w:val="ListParagraph"/>
              <w:numPr>
                <w:ilvl w:val="1"/>
                <w:numId w:val="17"/>
              </w:numPr>
              <w:ind w:left="72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What kind of trainings does your agency provide to support cultural competency?</w:t>
            </w:r>
          </w:p>
          <w:p w:rsidR="007E724B" w:rsidRDefault="007E724B" w:rsidP="007E724B">
            <w:pPr>
              <w:rPr>
                <w:rFonts w:asciiTheme="minorHAnsi" w:hAnsiTheme="minorHAnsi"/>
                <w:b/>
                <w:sz w:val="22"/>
                <w:szCs w:val="22"/>
              </w:rPr>
            </w:pPr>
          </w:p>
          <w:p w:rsidR="007E724B" w:rsidRDefault="39458A20" w:rsidP="39458A20">
            <w:pPr>
              <w:rPr>
                <w:rFonts w:asciiTheme="minorHAnsi" w:eastAsiaTheme="minorEastAsia" w:hAnsiTheme="minorHAnsi" w:cstheme="minorBidi"/>
                <w:b/>
                <w:bCs/>
                <w:sz w:val="22"/>
                <w:szCs w:val="22"/>
              </w:rPr>
            </w:pPr>
            <w:r w:rsidRPr="39458A20">
              <w:rPr>
                <w:rFonts w:asciiTheme="minorHAnsi" w:eastAsiaTheme="minorEastAsia" w:hAnsiTheme="minorHAnsi" w:cstheme="minorBidi"/>
                <w:b/>
                <w:bCs/>
                <w:i/>
                <w:iCs/>
                <w:sz w:val="22"/>
                <w:szCs w:val="22"/>
              </w:rPr>
              <w:t>Rating Criteria – A strong application meets all of the criteria listed below.</w:t>
            </w:r>
          </w:p>
          <w:p w:rsidR="007E724B" w:rsidRPr="007E724B"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 demonstrates understanding of cultural competence and describes how cultural competence is incorporated into the program and service delivery.</w:t>
            </w:r>
          </w:p>
          <w:p w:rsidR="00330004" w:rsidRPr="00B12959" w:rsidRDefault="00330004" w:rsidP="00330004">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 has a proven track record of providing culturally and linguistically relevant services to diverse priority community(ies) and focus population(s).</w:t>
            </w:r>
          </w:p>
          <w:p w:rsidR="007E724B" w:rsidRPr="00B12959"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 demonstrates the ability to provide culturally competent and inclusive services within diverse communities and shows an understanding of the challenges.</w:t>
            </w:r>
          </w:p>
          <w:p w:rsidR="00B12959" w:rsidRPr="00B12959"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Applicant’s staff composition reflects the cultural and linguistic characteristics of the priority community(ies) and focus population(s).</w:t>
            </w:r>
          </w:p>
          <w:p w:rsidR="00B12959" w:rsidRPr="00537915"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Applicant’s board composition reflects the cultural and linguistic characteristics of the priority community(ies) and focus population(s).</w:t>
            </w:r>
          </w:p>
          <w:p w:rsidR="00B12959" w:rsidRPr="00B12959" w:rsidRDefault="39458A20" w:rsidP="39458A20">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lastRenderedPageBreak/>
              <w:t>Applicant describes existing policies and procedures, or a strategy to develop policies and procedures that demonstrate a respect and appreciation for the cultural and linguistic characteristics of the priority community(ies) and focus population(s).</w:t>
            </w:r>
          </w:p>
          <w:p w:rsidR="00FE1EE4" w:rsidRPr="002D370C" w:rsidRDefault="39458A20" w:rsidP="00A917C3">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Applicant </w:t>
            </w:r>
            <w:r w:rsidR="00330004">
              <w:rPr>
                <w:rFonts w:asciiTheme="minorHAnsi" w:eastAsiaTheme="minorEastAsia" w:hAnsiTheme="minorHAnsi" w:cstheme="minorBidi"/>
                <w:sz w:val="22"/>
                <w:szCs w:val="22"/>
              </w:rPr>
              <w:t>demonstrates</w:t>
            </w:r>
            <w:r w:rsidRPr="39458A20">
              <w:rPr>
                <w:rFonts w:asciiTheme="minorHAnsi" w:eastAsiaTheme="minorEastAsia" w:hAnsiTheme="minorHAnsi" w:cstheme="minorBidi"/>
                <w:sz w:val="22"/>
                <w:szCs w:val="22"/>
              </w:rPr>
              <w:t xml:space="preserve"> a commitment to ongoing training and development within the agency to promote and support culturally competent service delivery.</w:t>
            </w:r>
          </w:p>
        </w:tc>
      </w:tr>
      <w:tr w:rsidR="00506727" w:rsidTr="39458A20">
        <w:tc>
          <w:tcPr>
            <w:tcW w:w="10070" w:type="dxa"/>
          </w:tcPr>
          <w:p w:rsidR="00506727" w:rsidRPr="00E0215F" w:rsidRDefault="00674317" w:rsidP="39458A20">
            <w:pPr>
              <w:pStyle w:val="ListParagraph"/>
              <w:numPr>
                <w:ilvl w:val="0"/>
                <w:numId w:val="17"/>
              </w:numPr>
              <w:ind w:left="330" w:hanging="330"/>
              <w:rPr>
                <w:rFonts w:asciiTheme="minorHAnsi" w:eastAsiaTheme="minorEastAsia" w:hAnsiTheme="minorHAnsi" w:cstheme="minorBidi"/>
                <w:b/>
                <w:bCs/>
              </w:rPr>
            </w:pPr>
            <w:r w:rsidRPr="39458A20">
              <w:rPr>
                <w:rFonts w:asciiTheme="minorHAnsi" w:eastAsiaTheme="minorEastAsia" w:hAnsiTheme="minorHAnsi" w:cstheme="minorBidi"/>
                <w:b/>
                <w:bCs/>
                <w:caps/>
              </w:rPr>
              <w:lastRenderedPageBreak/>
              <w:t xml:space="preserve">Budget and Leveraging </w:t>
            </w:r>
            <w:r w:rsidRPr="39458A20">
              <w:rPr>
                <w:rFonts w:asciiTheme="minorHAnsi" w:eastAsiaTheme="minorEastAsia" w:hAnsiTheme="minorHAnsi" w:cstheme="minorBidi"/>
                <w:b/>
                <w:bCs/>
                <w:i/>
                <w:iCs/>
              </w:rPr>
              <w:t>(</w:t>
            </w:r>
            <w:r w:rsidR="002E0892" w:rsidRPr="39458A20">
              <w:rPr>
                <w:rFonts w:asciiTheme="minorHAnsi" w:eastAsiaTheme="minorEastAsia" w:hAnsiTheme="minorHAnsi" w:cstheme="minorBidi"/>
                <w:b/>
                <w:bCs/>
                <w:i/>
                <w:iCs/>
              </w:rPr>
              <w:t>15</w:t>
            </w:r>
            <w:r w:rsidRPr="39458A20">
              <w:rPr>
                <w:rFonts w:asciiTheme="minorHAnsi" w:eastAsiaTheme="minorEastAsia" w:hAnsiTheme="minorHAnsi" w:cstheme="minorBidi"/>
                <w:b/>
                <w:bCs/>
                <w:i/>
                <w:iCs/>
              </w:rPr>
              <w:t xml:space="preserve"> </w:t>
            </w:r>
            <w:r w:rsidR="00B85C16" w:rsidRPr="39458A20">
              <w:rPr>
                <w:rFonts w:asciiTheme="minorHAnsi" w:eastAsiaTheme="minorEastAsia" w:hAnsiTheme="minorHAnsi" w:cstheme="minorBidi"/>
                <w:b/>
                <w:bCs/>
                <w:i/>
                <w:iCs/>
              </w:rPr>
              <w:t>percent</w:t>
            </w:r>
            <w:r w:rsidRPr="39458A20">
              <w:rPr>
                <w:rFonts w:asciiTheme="minorHAnsi" w:eastAsiaTheme="minorEastAsia" w:hAnsiTheme="minorHAnsi" w:cstheme="minorBidi"/>
                <w:b/>
                <w:bCs/>
                <w:i/>
                <w:iCs/>
              </w:rPr>
              <w:t>)</w:t>
            </w:r>
          </w:p>
          <w:p w:rsidR="00875C81" w:rsidRPr="00875C81" w:rsidRDefault="39458A20" w:rsidP="39458A20">
            <w:pPr>
              <w:pStyle w:val="ListParagraph"/>
              <w:numPr>
                <w:ilvl w:val="1"/>
                <w:numId w:val="17"/>
              </w:numPr>
              <w:ind w:left="69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Identify the unit rate in which your budget is based (see section VI, Expected Service Components). Describe your service model and site characteristics to align with your unit rate. You may have different unit rates if you have multiple sites with varying characteristics. </w:t>
            </w:r>
          </w:p>
          <w:p w:rsidR="009253B3" w:rsidRPr="009253B3" w:rsidRDefault="39458A20" w:rsidP="39458A20">
            <w:pPr>
              <w:pStyle w:val="ListParagraph"/>
              <w:numPr>
                <w:ilvl w:val="1"/>
                <w:numId w:val="17"/>
              </w:numPr>
              <w:ind w:left="69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Complete the Proposed Site Detail (</w:t>
            </w:r>
            <w:r w:rsidRPr="000C5CEE">
              <w:rPr>
                <w:rFonts w:asciiTheme="minorHAnsi" w:eastAsiaTheme="minorEastAsia" w:hAnsiTheme="minorHAnsi" w:cstheme="minorBidi"/>
                <w:sz w:val="22"/>
                <w:szCs w:val="22"/>
              </w:rPr>
              <w:t>Attachment 5) worksheet which feed</w:t>
            </w:r>
            <w:r w:rsidR="00330004">
              <w:rPr>
                <w:rFonts w:asciiTheme="minorHAnsi" w:eastAsiaTheme="minorEastAsia" w:hAnsiTheme="minorHAnsi" w:cstheme="minorBidi"/>
                <w:sz w:val="22"/>
                <w:szCs w:val="22"/>
              </w:rPr>
              <w:t>s</w:t>
            </w:r>
            <w:r w:rsidRPr="000C5CEE">
              <w:rPr>
                <w:rFonts w:asciiTheme="minorHAnsi" w:eastAsiaTheme="minorEastAsia" w:hAnsiTheme="minorHAnsi" w:cstheme="minorBidi"/>
                <w:sz w:val="22"/>
                <w:szCs w:val="22"/>
              </w:rPr>
              <w:t xml:space="preserve"> into the Proposed Program Budget (Attachment 4). Complete the Total Budget Itemized Costs (Attachment 6) worksheet. The costs reflected in this budget should be for the service area only, not your total agency budget. Submit separate Proposed Site Detail (Attachment 5) budgets for individual meal programs if you will deliver services in more than one site. Proposed Program Budget (Attachment 4) should be an accumulation of all costs associated with each meal site in the </w:t>
            </w:r>
            <w:r w:rsidR="00B1561F">
              <w:rPr>
                <w:rFonts w:asciiTheme="minorHAnsi" w:eastAsiaTheme="minorEastAsia" w:hAnsiTheme="minorHAnsi" w:cstheme="minorBidi"/>
                <w:sz w:val="22"/>
                <w:szCs w:val="22"/>
              </w:rPr>
              <w:t>proposal</w:t>
            </w:r>
            <w:r w:rsidRPr="000C5CEE">
              <w:rPr>
                <w:rFonts w:asciiTheme="minorHAnsi" w:eastAsiaTheme="minorEastAsia" w:hAnsiTheme="minorHAnsi" w:cstheme="minorBidi"/>
                <w:sz w:val="22"/>
                <w:szCs w:val="22"/>
              </w:rPr>
              <w:t>. This funding process requires an agency match of at least 25%. Budget worksheets will not count toward the 12-page narrative</w:t>
            </w:r>
            <w:r w:rsidRPr="39458A20">
              <w:rPr>
                <w:rFonts w:asciiTheme="minorHAnsi" w:eastAsiaTheme="minorEastAsia" w:hAnsiTheme="minorHAnsi" w:cstheme="minorBidi"/>
                <w:sz w:val="22"/>
                <w:szCs w:val="22"/>
              </w:rPr>
              <w:t xml:space="preserve"> limit.  </w:t>
            </w:r>
          </w:p>
          <w:p w:rsidR="009253B3" w:rsidRPr="009253B3" w:rsidRDefault="39458A20" w:rsidP="39458A20">
            <w:pPr>
              <w:pStyle w:val="ListParagraph"/>
              <w:numPr>
                <w:ilvl w:val="1"/>
                <w:numId w:val="17"/>
              </w:numPr>
              <w:ind w:left="69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Describe how these funds will be used and identify other resources and amounts that will be used to support the clients served by this program. How will clients be served if funds are not available through </w:t>
            </w:r>
            <w:r w:rsidR="00330004">
              <w:rPr>
                <w:rFonts w:asciiTheme="minorHAnsi" w:eastAsiaTheme="minorEastAsia" w:hAnsiTheme="minorHAnsi" w:cstheme="minorBidi"/>
                <w:sz w:val="22"/>
                <w:szCs w:val="22"/>
              </w:rPr>
              <w:t>this RFP</w:t>
            </w:r>
            <w:r w:rsidRPr="39458A20">
              <w:rPr>
                <w:rFonts w:asciiTheme="minorHAnsi" w:eastAsiaTheme="minorEastAsia" w:hAnsiTheme="minorHAnsi" w:cstheme="minorBidi"/>
                <w:sz w:val="22"/>
                <w:szCs w:val="22"/>
              </w:rPr>
              <w:t>? Include a brief description of current and planned fundraising strategies that will support and sustain this program.</w:t>
            </w:r>
          </w:p>
          <w:p w:rsidR="00EE7F33" w:rsidRPr="00EE7F33" w:rsidRDefault="39458A20" w:rsidP="39458A20">
            <w:pPr>
              <w:pStyle w:val="ListParagraph"/>
              <w:numPr>
                <w:ilvl w:val="1"/>
                <w:numId w:val="17"/>
              </w:numPr>
              <w:ind w:left="69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w:t>
            </w:r>
            <w:r w:rsidR="003D17B3" w:rsidRPr="39458A20">
              <w:rPr>
                <w:rFonts w:asciiTheme="minorHAnsi" w:eastAsiaTheme="minorEastAsia" w:hAnsiTheme="minorHAnsi" w:cstheme="minorBidi"/>
                <w:sz w:val="22"/>
                <w:szCs w:val="22"/>
              </w:rPr>
              <w:t>RFP?</w:t>
            </w:r>
            <w:r w:rsidRPr="39458A20">
              <w:rPr>
                <w:rFonts w:asciiTheme="minorHAnsi" w:eastAsiaTheme="minorEastAsia" w:hAnsiTheme="minorHAnsi" w:cstheme="minorBidi"/>
                <w:sz w:val="22"/>
                <w:szCs w:val="22"/>
              </w:rPr>
              <w:t xml:space="preserve"> Entities without such capabilities may wish to have an established agency act as fiscal agent.</w:t>
            </w:r>
          </w:p>
          <w:p w:rsidR="009253B3" w:rsidRPr="001216F6" w:rsidRDefault="39458A20" w:rsidP="39458A20">
            <w:pPr>
              <w:pStyle w:val="ListParagraph"/>
              <w:numPr>
                <w:ilvl w:val="1"/>
                <w:numId w:val="17"/>
              </w:numPr>
              <w:ind w:left="69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Describe how your agency has the capability to meet program expenses in advance of reimbursement.</w:t>
            </w:r>
          </w:p>
          <w:p w:rsidR="001216F6" w:rsidRPr="00EE7F33" w:rsidRDefault="39458A20" w:rsidP="39458A20">
            <w:pPr>
              <w:pStyle w:val="ListParagraph"/>
              <w:numPr>
                <w:ilvl w:val="1"/>
                <w:numId w:val="17"/>
              </w:numPr>
              <w:ind w:left="690"/>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What is your suggested donation for eligible participants? What is your meal cost for non-eligible participants?</w:t>
            </w:r>
          </w:p>
          <w:p w:rsidR="009253B3" w:rsidRDefault="009253B3" w:rsidP="009253B3">
            <w:pPr>
              <w:rPr>
                <w:rFonts w:asciiTheme="minorHAnsi" w:hAnsiTheme="minorHAnsi"/>
                <w:b/>
                <w:sz w:val="22"/>
                <w:szCs w:val="22"/>
              </w:rPr>
            </w:pPr>
          </w:p>
          <w:p w:rsidR="009253B3" w:rsidRDefault="39458A20" w:rsidP="39458A20">
            <w:pPr>
              <w:rPr>
                <w:rFonts w:asciiTheme="minorHAnsi" w:eastAsiaTheme="minorEastAsia" w:hAnsiTheme="minorHAnsi" w:cstheme="minorBidi"/>
                <w:b/>
                <w:bCs/>
                <w:sz w:val="22"/>
                <w:szCs w:val="22"/>
              </w:rPr>
            </w:pPr>
            <w:r w:rsidRPr="39458A20">
              <w:rPr>
                <w:rFonts w:asciiTheme="minorHAnsi" w:eastAsiaTheme="minorEastAsia" w:hAnsiTheme="minorHAnsi" w:cstheme="minorBidi"/>
                <w:b/>
                <w:bCs/>
                <w:i/>
                <w:iCs/>
                <w:sz w:val="22"/>
                <w:szCs w:val="22"/>
              </w:rPr>
              <w:t>Rating Criteria – A strong application meets all of the criteria listed below.</w:t>
            </w:r>
          </w:p>
          <w:p w:rsidR="002C7FF7" w:rsidRPr="002C7FF7" w:rsidRDefault="39458A20" w:rsidP="39458A20">
            <w:pPr>
              <w:pStyle w:val="ListParagraph"/>
              <w:numPr>
                <w:ilvl w:val="0"/>
                <w:numId w:val="47"/>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Unit rate is in alignment with the service model and site characteristics. </w:t>
            </w:r>
          </w:p>
          <w:p w:rsidR="009253B3" w:rsidRPr="009253B3" w:rsidRDefault="39458A20" w:rsidP="39458A20">
            <w:pPr>
              <w:pStyle w:val="ListParagraph"/>
              <w:numPr>
                <w:ilvl w:val="0"/>
                <w:numId w:val="47"/>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Costs are reasonable and appropriate given the nature of the service, the priority community(ies) and focus population(s), the proposed level of service, and the proposed outcomes.</w:t>
            </w:r>
          </w:p>
          <w:p w:rsidR="009253B3" w:rsidRPr="009253B3" w:rsidRDefault="39458A20" w:rsidP="39458A20">
            <w:pPr>
              <w:pStyle w:val="ListParagraph"/>
              <w:numPr>
                <w:ilvl w:val="0"/>
                <w:numId w:val="47"/>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The proposed program is cost effective given the type, quantity, and quality of services.</w:t>
            </w:r>
          </w:p>
          <w:p w:rsidR="00AF2BDA" w:rsidRPr="00AF2BDA" w:rsidRDefault="39458A20" w:rsidP="39458A20">
            <w:pPr>
              <w:pStyle w:val="ListParagraph"/>
              <w:widowControl w:val="0"/>
              <w:numPr>
                <w:ilvl w:val="0"/>
                <w:numId w:val="47"/>
              </w:numPr>
              <w:tabs>
                <w:tab w:val="left" w:pos="720"/>
                <w:tab w:val="left" w:pos="1123"/>
              </w:tabs>
              <w:autoSpaceDE w:val="0"/>
              <w:autoSpaceDN w:val="0"/>
              <w:adjustRightInd w:val="0"/>
              <w:rPr>
                <w:rFonts w:asciiTheme="minorHAnsi" w:eastAsiaTheme="minorEastAsia" w:hAnsiTheme="minorHAnsi" w:cstheme="minorBidi"/>
                <w:b/>
                <w:bCs/>
                <w:sz w:val="22"/>
                <w:szCs w:val="22"/>
              </w:rPr>
            </w:pPr>
            <w:r w:rsidRPr="39458A20">
              <w:rPr>
                <w:rFonts w:ascii="Calibri" w:eastAsia="Calibri" w:hAnsi="Calibri" w:cs="Calibri"/>
                <w:color w:val="000000" w:themeColor="text1"/>
                <w:sz w:val="22"/>
                <w:szCs w:val="22"/>
              </w:rPr>
              <w:t>The applicant identifies other funds (minimum of 25%) to be used</w:t>
            </w:r>
            <w:r w:rsidRPr="39458A20">
              <w:rPr>
                <w:rFonts w:asciiTheme="minorHAnsi" w:eastAsiaTheme="minorEastAsia" w:hAnsiTheme="minorHAnsi" w:cstheme="minorBidi"/>
                <w:color w:val="000000" w:themeColor="text1"/>
                <w:sz w:val="22"/>
                <w:szCs w:val="22"/>
              </w:rPr>
              <w:t xml:space="preserve"> with RFP funds for providing the services described in the proposal, and provides evidence that these funds are sustainable.</w:t>
            </w:r>
          </w:p>
          <w:p w:rsidR="001216F6" w:rsidRPr="009253B3" w:rsidRDefault="39458A20" w:rsidP="39458A20">
            <w:pPr>
              <w:pStyle w:val="ListParagraph"/>
              <w:numPr>
                <w:ilvl w:val="0"/>
                <w:numId w:val="47"/>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The applicant identifies</w:t>
            </w:r>
            <w:r w:rsidR="001D5D16">
              <w:rPr>
                <w:rFonts w:asciiTheme="minorHAnsi" w:eastAsiaTheme="minorEastAsia" w:hAnsiTheme="minorHAnsi" w:cstheme="minorBidi"/>
                <w:sz w:val="22"/>
                <w:szCs w:val="22"/>
              </w:rPr>
              <w:t xml:space="preserve"> other</w:t>
            </w:r>
            <w:r w:rsidRPr="39458A20">
              <w:rPr>
                <w:rFonts w:asciiTheme="minorHAnsi" w:eastAsiaTheme="minorEastAsia" w:hAnsiTheme="minorHAnsi" w:cstheme="minorBidi"/>
                <w:sz w:val="22"/>
                <w:szCs w:val="22"/>
              </w:rPr>
              <w:t xml:space="preserve"> funds to ensure all eligible clients are served. </w:t>
            </w:r>
          </w:p>
          <w:p w:rsidR="009253B3" w:rsidRPr="009253B3" w:rsidRDefault="39458A20" w:rsidP="39458A20">
            <w:pPr>
              <w:pStyle w:val="ListParagraph"/>
              <w:numPr>
                <w:ilvl w:val="0"/>
                <w:numId w:val="47"/>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The applicant has a demonstrated capacity to ensure adequate administrative and accounting procedures and controls necessary to safeguard all funds that may be awarded under the terms of this RFP.</w:t>
            </w:r>
          </w:p>
          <w:p w:rsidR="009253B3" w:rsidRPr="001216F6" w:rsidRDefault="39458A20" w:rsidP="39458A20">
            <w:pPr>
              <w:pStyle w:val="ListParagraph"/>
              <w:numPr>
                <w:ilvl w:val="0"/>
                <w:numId w:val="47"/>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The applicant demonstrates the capability to meet program expenses in advance of reimbursement.</w:t>
            </w:r>
          </w:p>
          <w:p w:rsidR="00674317" w:rsidRPr="00674317" w:rsidRDefault="39458A20" w:rsidP="39458A20">
            <w:pPr>
              <w:pStyle w:val="ListParagraph"/>
              <w:numPr>
                <w:ilvl w:val="0"/>
                <w:numId w:val="47"/>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The suggested donation and meal costs are reasonable for the focus population. </w:t>
            </w:r>
          </w:p>
        </w:tc>
      </w:tr>
      <w:tr w:rsidR="009253B3" w:rsidTr="39458A20">
        <w:tc>
          <w:tcPr>
            <w:tcW w:w="10070" w:type="dxa"/>
          </w:tcPr>
          <w:p w:rsidR="009253B3" w:rsidRPr="0075561F" w:rsidRDefault="39458A20" w:rsidP="39458A20">
            <w:pPr>
              <w:rPr>
                <w:rFonts w:asciiTheme="minorHAnsi" w:eastAsiaTheme="minorEastAsia" w:hAnsiTheme="minorHAnsi" w:cstheme="minorBidi"/>
                <w:b/>
                <w:bCs/>
              </w:rPr>
            </w:pPr>
            <w:r w:rsidRPr="39458A20">
              <w:rPr>
                <w:rFonts w:asciiTheme="minorHAnsi" w:eastAsiaTheme="minorEastAsia" w:hAnsiTheme="minorHAnsi" w:cstheme="minorBidi"/>
                <w:b/>
                <w:bCs/>
              </w:rPr>
              <w:t xml:space="preserve">Total = 100 </w:t>
            </w:r>
            <w:r w:rsidR="005C7C9C">
              <w:rPr>
                <w:rFonts w:asciiTheme="minorHAnsi" w:eastAsiaTheme="minorEastAsia" w:hAnsiTheme="minorHAnsi" w:cstheme="minorBidi"/>
                <w:b/>
                <w:bCs/>
              </w:rPr>
              <w:t>percent</w:t>
            </w:r>
          </w:p>
        </w:tc>
      </w:tr>
    </w:tbl>
    <w:p w:rsidR="009253B3" w:rsidRPr="00A917C3" w:rsidRDefault="0075561F" w:rsidP="00A917C3">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rsidTr="39458A20">
        <w:tc>
          <w:tcPr>
            <w:tcW w:w="10075" w:type="dxa"/>
            <w:shd w:val="clear" w:color="auto" w:fill="95B3D7" w:themeFill="accent1" w:themeFillTint="99"/>
          </w:tcPr>
          <w:p w:rsidR="000379D8" w:rsidRPr="000379D8" w:rsidRDefault="39458A20" w:rsidP="39458A20">
            <w:pPr>
              <w:pStyle w:val="ListParagraph"/>
              <w:numPr>
                <w:ilvl w:val="0"/>
                <w:numId w:val="7"/>
              </w:numPr>
              <w:jc w:val="center"/>
              <w:rPr>
                <w:rFonts w:asciiTheme="minorHAnsi" w:eastAsiaTheme="minorEastAsia" w:hAnsiTheme="minorHAnsi" w:cstheme="minorBidi"/>
                <w:sz w:val="28"/>
                <w:szCs w:val="28"/>
              </w:rPr>
            </w:pPr>
            <w:r w:rsidRPr="39458A20">
              <w:rPr>
                <w:rFonts w:asciiTheme="minorHAnsi" w:eastAsiaTheme="minorEastAsia" w:hAnsiTheme="minorHAnsi" w:cstheme="minorBidi"/>
                <w:b/>
                <w:bCs/>
                <w:sz w:val="28"/>
                <w:szCs w:val="28"/>
              </w:rPr>
              <w:lastRenderedPageBreak/>
              <w:t>Completed Application Requirements</w:t>
            </w:r>
          </w:p>
        </w:tc>
      </w:tr>
    </w:tbl>
    <w:p w:rsidR="00A917C3" w:rsidRPr="00654B7E" w:rsidRDefault="00A917C3" w:rsidP="00A917C3">
      <w:pPr>
        <w:rPr>
          <w:rFonts w:asciiTheme="minorHAnsi" w:hAnsiTheme="minorHAnsi"/>
          <w:sz w:val="18"/>
          <w:szCs w:val="22"/>
        </w:rPr>
      </w:pPr>
    </w:p>
    <w:p w:rsidR="0006586D" w:rsidRPr="0006586D" w:rsidRDefault="39458A20" w:rsidP="39458A20">
      <w:pP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AT APPLICATION SUBMITTAL</w:t>
      </w:r>
    </w:p>
    <w:p w:rsidR="00A917C3"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To be considered Complete, your application packet </w:t>
      </w:r>
      <w:r w:rsidRPr="39458A20">
        <w:rPr>
          <w:rFonts w:asciiTheme="minorHAnsi" w:eastAsiaTheme="minorEastAsia" w:hAnsiTheme="minorHAnsi" w:cstheme="minorBidi"/>
          <w:sz w:val="22"/>
          <w:szCs w:val="22"/>
          <w:u w:val="single"/>
        </w:rPr>
        <w:t>must</w:t>
      </w:r>
      <w:r w:rsidRPr="39458A20">
        <w:rPr>
          <w:rFonts w:asciiTheme="minorHAnsi" w:eastAsiaTheme="minorEastAsia" w:hAnsiTheme="minorHAnsi" w:cstheme="minorBidi"/>
          <w:sz w:val="22"/>
          <w:szCs w:val="22"/>
        </w:rPr>
        <w:t xml:space="preserve"> include all of the following items or the application will be deemed incomplete and will not be rated:</w:t>
      </w:r>
    </w:p>
    <w:p w:rsidR="00B03845" w:rsidRPr="006F1D99" w:rsidRDefault="00B03845" w:rsidP="00A917C3">
      <w:pPr>
        <w:rPr>
          <w:rFonts w:asciiTheme="minorHAnsi" w:hAnsiTheme="minorHAnsi"/>
          <w:sz w:val="8"/>
          <w:szCs w:val="8"/>
        </w:rPr>
      </w:pPr>
    </w:p>
    <w:p w:rsidR="00B03845" w:rsidRPr="000C5CEE" w:rsidRDefault="39458A20" w:rsidP="39458A20">
      <w:pPr>
        <w:pStyle w:val="ListParagraph"/>
        <w:numPr>
          <w:ilvl w:val="0"/>
          <w:numId w:val="19"/>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 completed and signed two-page Application Cover </w:t>
      </w:r>
      <w:r w:rsidRPr="000C5CEE">
        <w:rPr>
          <w:rFonts w:asciiTheme="minorHAnsi" w:eastAsiaTheme="minorEastAsia" w:hAnsiTheme="minorHAnsi" w:cstheme="minorBidi"/>
          <w:sz w:val="22"/>
          <w:szCs w:val="22"/>
        </w:rPr>
        <w:t>Sheet (Attachment 2).</w:t>
      </w:r>
    </w:p>
    <w:p w:rsidR="00B03845" w:rsidRPr="000C5CEE" w:rsidRDefault="39458A20" w:rsidP="39458A20">
      <w:pPr>
        <w:pStyle w:val="ListParagraph"/>
        <w:numPr>
          <w:ilvl w:val="0"/>
          <w:numId w:val="19"/>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A completed Narrative response (see Sections II &amp; III for instructions).</w:t>
      </w:r>
    </w:p>
    <w:p w:rsidR="000B3F04" w:rsidRPr="000C5CEE" w:rsidRDefault="39458A20" w:rsidP="39458A20">
      <w:pPr>
        <w:pStyle w:val="ListParagraph"/>
        <w:numPr>
          <w:ilvl w:val="0"/>
          <w:numId w:val="19"/>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A completed Summary of Proposed Deliverables (Attachment 3).</w:t>
      </w:r>
    </w:p>
    <w:p w:rsidR="0024017B" w:rsidRPr="000C5CEE" w:rsidRDefault="39458A20" w:rsidP="39458A20">
      <w:pPr>
        <w:pStyle w:val="ListParagraph"/>
        <w:numPr>
          <w:ilvl w:val="0"/>
          <w:numId w:val="19"/>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Completed the full Proposed Program Budget (Attachment 4).</w:t>
      </w:r>
    </w:p>
    <w:p w:rsidR="0024017B" w:rsidRPr="000C5CEE" w:rsidRDefault="39458A20" w:rsidP="39458A20">
      <w:pPr>
        <w:pStyle w:val="ListParagraph"/>
        <w:numPr>
          <w:ilvl w:val="0"/>
          <w:numId w:val="19"/>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Completed the full Proposed Site Detail Budget for each meal site (Attachment 5).</w:t>
      </w:r>
    </w:p>
    <w:p w:rsidR="0024017B" w:rsidRPr="000C5CEE" w:rsidRDefault="39458A20" w:rsidP="39458A20">
      <w:pPr>
        <w:pStyle w:val="ListParagraph"/>
        <w:numPr>
          <w:ilvl w:val="0"/>
          <w:numId w:val="19"/>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Completed Total Budget Itemized Costs (Attachment 6).</w:t>
      </w:r>
    </w:p>
    <w:p w:rsidR="006F1D99" w:rsidRPr="000C5CEE" w:rsidRDefault="39458A20" w:rsidP="39458A20">
      <w:pPr>
        <w:pStyle w:val="ListParagraph"/>
        <w:numPr>
          <w:ilvl w:val="0"/>
          <w:numId w:val="19"/>
        </w:numPr>
        <w:rPr>
          <w:rFonts w:asciiTheme="minorHAnsi" w:eastAsiaTheme="minorEastAsia" w:hAnsiTheme="minorHAnsi" w:cstheme="minorBidi"/>
          <w:sz w:val="22"/>
          <w:szCs w:val="22"/>
        </w:rPr>
      </w:pPr>
      <w:r w:rsidRPr="0069138E">
        <w:rPr>
          <w:rFonts w:asciiTheme="minorHAnsi" w:eastAsiaTheme="minorEastAsia" w:hAnsiTheme="minorHAnsi" w:cstheme="minorBidi"/>
          <w:b/>
          <w:sz w:val="22"/>
          <w:szCs w:val="22"/>
        </w:rPr>
        <w:t>Hard copy and electronic version</w:t>
      </w:r>
      <w:r w:rsidRPr="000C5CEE">
        <w:rPr>
          <w:rFonts w:asciiTheme="minorHAnsi" w:eastAsiaTheme="minorEastAsia" w:hAnsiTheme="minorHAnsi" w:cstheme="minorBidi"/>
          <w:sz w:val="22"/>
          <w:szCs w:val="22"/>
        </w:rPr>
        <w:t xml:space="preserve"> of the budget worksheets – Attachments 4, 5, and 6 need to be </w:t>
      </w:r>
      <w:r w:rsidR="0069138E">
        <w:rPr>
          <w:rFonts w:asciiTheme="minorHAnsi" w:eastAsiaTheme="minorEastAsia" w:hAnsiTheme="minorHAnsi" w:cstheme="minorBidi"/>
          <w:sz w:val="22"/>
          <w:szCs w:val="22"/>
        </w:rPr>
        <w:t>emailed</w:t>
      </w:r>
      <w:r w:rsidRPr="000C5CEE">
        <w:rPr>
          <w:rFonts w:asciiTheme="minorHAnsi" w:eastAsiaTheme="minorEastAsia" w:hAnsiTheme="minorHAnsi" w:cstheme="minorBidi"/>
          <w:sz w:val="22"/>
          <w:szCs w:val="22"/>
        </w:rPr>
        <w:t xml:space="preserve"> if </w:t>
      </w:r>
      <w:r w:rsidRPr="007162A9">
        <w:rPr>
          <w:rFonts w:asciiTheme="minorHAnsi" w:eastAsiaTheme="minorEastAsia" w:hAnsiTheme="minorHAnsi" w:cstheme="minorBidi"/>
          <w:b/>
          <w:sz w:val="22"/>
          <w:szCs w:val="22"/>
        </w:rPr>
        <w:t>not</w:t>
      </w:r>
      <w:r w:rsidRPr="000C5CEE">
        <w:rPr>
          <w:rFonts w:asciiTheme="minorHAnsi" w:eastAsiaTheme="minorEastAsia" w:hAnsiTheme="minorHAnsi" w:cstheme="minorBidi"/>
          <w:sz w:val="22"/>
          <w:szCs w:val="22"/>
        </w:rPr>
        <w:t xml:space="preserve"> submitting </w:t>
      </w:r>
      <w:r w:rsidR="00AD66F8">
        <w:rPr>
          <w:rFonts w:asciiTheme="minorHAnsi" w:eastAsiaTheme="minorEastAsia" w:hAnsiTheme="minorHAnsi" w:cstheme="minorBidi"/>
          <w:sz w:val="22"/>
          <w:szCs w:val="22"/>
        </w:rPr>
        <w:t>online</w:t>
      </w:r>
      <w:r w:rsidRPr="000C5CEE">
        <w:rPr>
          <w:rFonts w:asciiTheme="minorHAnsi" w:eastAsiaTheme="minorEastAsia" w:hAnsiTheme="minorHAnsi" w:cstheme="minorBidi"/>
          <w:sz w:val="22"/>
          <w:szCs w:val="22"/>
        </w:rPr>
        <w:t>.</w:t>
      </w:r>
      <w:r w:rsidR="00AD66F8">
        <w:rPr>
          <w:rFonts w:asciiTheme="minorHAnsi" w:eastAsiaTheme="minorEastAsia" w:hAnsiTheme="minorHAnsi" w:cstheme="minorBidi"/>
          <w:sz w:val="22"/>
          <w:szCs w:val="22"/>
        </w:rPr>
        <w:t xml:space="preserve"> Budget worksheets should be emailed to the RFP coordinator (</w:t>
      </w:r>
      <w:hyperlink r:id="rId13" w:history="1">
        <w:r w:rsidR="00AD66F8" w:rsidRPr="008F3BB9">
          <w:rPr>
            <w:rStyle w:val="Hyperlink"/>
            <w:rFonts w:asciiTheme="minorHAnsi" w:eastAsiaTheme="minorEastAsia" w:hAnsiTheme="minorHAnsi" w:cstheme="minorBidi"/>
            <w:sz w:val="22"/>
            <w:szCs w:val="22"/>
          </w:rPr>
          <w:t>Angela.Miyamoto@Seattle.Gov</w:t>
        </w:r>
      </w:hyperlink>
      <w:r w:rsidR="00AD66F8">
        <w:rPr>
          <w:rFonts w:asciiTheme="minorHAnsi" w:eastAsiaTheme="minorEastAsia" w:hAnsiTheme="minorHAnsi" w:cstheme="minorBidi"/>
          <w:sz w:val="22"/>
          <w:szCs w:val="22"/>
        </w:rPr>
        <w:t xml:space="preserve">). </w:t>
      </w:r>
    </w:p>
    <w:p w:rsidR="005B6642" w:rsidRDefault="39458A20" w:rsidP="39458A20">
      <w:pPr>
        <w:pStyle w:val="ListParagraph"/>
        <w:numPr>
          <w:ilvl w:val="0"/>
          <w:numId w:val="19"/>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Roster of your agency’s current Board of Directors.</w:t>
      </w:r>
    </w:p>
    <w:p w:rsidR="005B6642" w:rsidRDefault="39458A20" w:rsidP="39458A20">
      <w:pPr>
        <w:pStyle w:val="ListParagraph"/>
        <w:numPr>
          <w:ilvl w:val="0"/>
          <w:numId w:val="19"/>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Minutes from your agency’s last three Board of Directors meetings.</w:t>
      </w:r>
    </w:p>
    <w:p w:rsidR="00AC6364" w:rsidRPr="00BF110A" w:rsidRDefault="39458A20" w:rsidP="39458A20">
      <w:pPr>
        <w:pStyle w:val="ListParagraph"/>
        <w:numPr>
          <w:ilvl w:val="0"/>
          <w:numId w:val="19"/>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Current verification of nonprofit status or evidence of incorporation or status as a legal entity.  Your agency must have a federal tax identification number/employer identification number.</w:t>
      </w:r>
    </w:p>
    <w:p w:rsidR="005B6642" w:rsidRDefault="39458A20" w:rsidP="39458A20">
      <w:pPr>
        <w:pStyle w:val="ListParagraph"/>
        <w:numPr>
          <w:ilvl w:val="0"/>
          <w:numId w:val="19"/>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u w:val="single"/>
        </w:rPr>
        <w:t>If</w:t>
      </w:r>
      <w:r w:rsidRPr="39458A20">
        <w:rPr>
          <w:rFonts w:asciiTheme="minorHAnsi" w:eastAsiaTheme="minorEastAsia" w:hAnsiTheme="minorHAnsi" w:cstheme="minorBidi"/>
          <w:sz w:val="22"/>
          <w:szCs w:val="22"/>
        </w:rPr>
        <w:t xml:space="preserve"> your agency has an approved indirect rate, a copy of proof that the rate is approved by an appropriate federal agency or another entity.</w:t>
      </w:r>
    </w:p>
    <w:p w:rsidR="005B6642" w:rsidRDefault="39458A20" w:rsidP="39458A20">
      <w:pPr>
        <w:pStyle w:val="ListParagraph"/>
        <w:numPr>
          <w:ilvl w:val="0"/>
          <w:numId w:val="19"/>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u w:val="single"/>
        </w:rPr>
        <w:t>If</w:t>
      </w:r>
      <w:r w:rsidRPr="39458A20">
        <w:rPr>
          <w:rFonts w:asciiTheme="minorHAnsi" w:eastAsiaTheme="minorEastAsia" w:hAnsiTheme="minorHAnsi" w:cstheme="minorBidi"/>
          <w:sz w:val="22"/>
          <w:szCs w:val="22"/>
        </w:rPr>
        <w:t xml:space="preserve"> you are proposing to provide any </w:t>
      </w:r>
      <w:r w:rsidRPr="39458A20">
        <w:rPr>
          <w:rFonts w:asciiTheme="minorHAnsi" w:eastAsiaTheme="minorEastAsia" w:hAnsiTheme="minorHAnsi" w:cstheme="minorBidi"/>
          <w:sz w:val="22"/>
          <w:szCs w:val="22"/>
          <w:u w:val="single"/>
        </w:rPr>
        <w:t>new</w:t>
      </w:r>
      <w:r w:rsidRPr="39458A20">
        <w:rPr>
          <w:rFonts w:asciiTheme="minorHAnsi" w:eastAsiaTheme="minorEastAsia" w:hAnsiTheme="minorHAnsi" w:cstheme="minorBidi"/>
          <w:sz w:val="22"/>
          <w:szCs w:val="22"/>
        </w:rPr>
        <w:t xml:space="preserve"> (for your agency) services, attach a start-up timeline for each meal site.</w:t>
      </w:r>
    </w:p>
    <w:p w:rsidR="005B6642" w:rsidRDefault="39458A20" w:rsidP="39458A20">
      <w:pPr>
        <w:pStyle w:val="ListParagraph"/>
        <w:numPr>
          <w:ilvl w:val="0"/>
          <w:numId w:val="19"/>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u w:val="single"/>
        </w:rPr>
        <w:t>If</w:t>
      </w:r>
      <w:r w:rsidRPr="39458A20">
        <w:rPr>
          <w:rFonts w:asciiTheme="minorHAnsi" w:eastAsiaTheme="minorEastAsia" w:hAnsiTheme="minorHAnsi" w:cstheme="minorBidi"/>
          <w:sz w:val="22"/>
          <w:szCs w:val="22"/>
        </w:rPr>
        <w:t xml:space="preserve"> you are proposing a significant collaboration or subcontracting with another agency, attach a signed letter of intent or collaboration from that agency’s Director or other authorized representative.</w:t>
      </w:r>
    </w:p>
    <w:p w:rsidR="005B6642" w:rsidRPr="006F1D99" w:rsidRDefault="005B6642" w:rsidP="005B6642">
      <w:pPr>
        <w:ind w:left="360"/>
        <w:rPr>
          <w:rFonts w:asciiTheme="minorHAnsi" w:hAnsiTheme="minorHAnsi"/>
          <w:sz w:val="8"/>
          <w:szCs w:val="8"/>
        </w:rPr>
      </w:pPr>
    </w:p>
    <w:p w:rsidR="00470CED" w:rsidRDefault="39458A20" w:rsidP="39458A20">
      <w:pP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 xml:space="preserve">AFTER MINIMUM ELIGIBILITY SCREENING AND DETERMINATION OF A COMPLETED APPLICATION </w:t>
      </w:r>
    </w:p>
    <w:p w:rsidR="005B6642"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If HSD does not already have them on file, any or all of the following documents may be requested after applications have been determined eligible for review and rating.  Agencies have four (4) business days from the date of written request to provide requested documents to the RFP coordinator:</w:t>
      </w:r>
    </w:p>
    <w:p w:rsidR="0006586D" w:rsidRPr="00654B7E" w:rsidRDefault="0006586D" w:rsidP="005B6642">
      <w:pPr>
        <w:rPr>
          <w:rFonts w:asciiTheme="minorHAnsi" w:hAnsiTheme="minorHAnsi"/>
          <w:sz w:val="18"/>
          <w:szCs w:val="22"/>
        </w:rPr>
      </w:pPr>
    </w:p>
    <w:p w:rsidR="005F519D" w:rsidRPr="005F519D" w:rsidRDefault="39458A20" w:rsidP="39458A20">
      <w:pPr>
        <w:pStyle w:val="ListParagraph"/>
        <w:numPr>
          <w:ilvl w:val="0"/>
          <w:numId w:val="27"/>
        </w:numPr>
        <w:ind w:left="720"/>
        <w:jc w:val="both"/>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 copy of the agency’s current fiscal year’s financial statements reports, consisting of the Balance Sheet, Income Statement and Statement of Cash Flows, certified by the agency’s CFO, Finance Officer, or Board Treasurer. </w:t>
      </w:r>
    </w:p>
    <w:p w:rsidR="005F519D" w:rsidRPr="005F519D" w:rsidRDefault="39458A20" w:rsidP="39458A20">
      <w:pPr>
        <w:pStyle w:val="ListParagraph"/>
        <w:numPr>
          <w:ilvl w:val="0"/>
          <w:numId w:val="27"/>
        </w:numPr>
        <w:ind w:left="720"/>
        <w:jc w:val="both"/>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 copy of the agency’s most recent audit report.</w:t>
      </w:r>
    </w:p>
    <w:p w:rsidR="005F519D" w:rsidRDefault="39458A20" w:rsidP="39458A20">
      <w:pPr>
        <w:pStyle w:val="ListParagraph"/>
        <w:numPr>
          <w:ilvl w:val="0"/>
          <w:numId w:val="27"/>
        </w:numPr>
        <w:ind w:left="720"/>
        <w:jc w:val="both"/>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 copy of the agency’s most recent fiscal year-ending Form 990 report. </w:t>
      </w:r>
    </w:p>
    <w:p w:rsidR="00432E3E" w:rsidRPr="005F519D" w:rsidRDefault="39458A20" w:rsidP="39458A20">
      <w:pPr>
        <w:pStyle w:val="ListParagraph"/>
        <w:numPr>
          <w:ilvl w:val="0"/>
          <w:numId w:val="27"/>
        </w:numPr>
        <w:ind w:left="720"/>
        <w:jc w:val="both"/>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 current certificate of commercial liability insurance. Note: if selected to receive funding, the agency’s insurance must conform to MASA requirements at the start of the contract.</w:t>
      </w:r>
    </w:p>
    <w:p w:rsidR="009253B3" w:rsidRPr="006F1D99" w:rsidRDefault="009253B3" w:rsidP="00A917C3">
      <w:pPr>
        <w:rPr>
          <w:rFonts w:asciiTheme="minorHAnsi" w:hAnsiTheme="minorHAnsi"/>
          <w:sz w:val="8"/>
          <w:szCs w:val="8"/>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rsidTr="39458A20">
        <w:tc>
          <w:tcPr>
            <w:tcW w:w="10075" w:type="dxa"/>
            <w:shd w:val="clear" w:color="auto" w:fill="95B3D7" w:themeFill="accent1" w:themeFillTint="99"/>
          </w:tcPr>
          <w:p w:rsidR="000379D8" w:rsidRPr="000379D8" w:rsidRDefault="39458A20" w:rsidP="39458A20">
            <w:pPr>
              <w:pStyle w:val="ListParagraph"/>
              <w:numPr>
                <w:ilvl w:val="0"/>
                <w:numId w:val="7"/>
              </w:numPr>
              <w:jc w:val="center"/>
              <w:rPr>
                <w:rFonts w:asciiTheme="minorHAnsi" w:eastAsiaTheme="minorEastAsia" w:hAnsiTheme="minorHAnsi" w:cstheme="minorBidi"/>
                <w:sz w:val="28"/>
                <w:szCs w:val="28"/>
              </w:rPr>
            </w:pPr>
            <w:r w:rsidRPr="39458A20">
              <w:rPr>
                <w:rFonts w:asciiTheme="minorHAnsi" w:eastAsiaTheme="minorEastAsia" w:hAnsiTheme="minorHAnsi" w:cstheme="minorBidi"/>
                <w:b/>
                <w:bCs/>
                <w:sz w:val="28"/>
                <w:szCs w:val="28"/>
              </w:rPr>
              <w:t>List of Attachments &amp; Related Materials</w:t>
            </w:r>
          </w:p>
        </w:tc>
      </w:tr>
    </w:tbl>
    <w:p w:rsidR="00A917C3" w:rsidRPr="00654B7E" w:rsidRDefault="00A917C3" w:rsidP="00A917C3">
      <w:pPr>
        <w:rPr>
          <w:rFonts w:asciiTheme="minorHAnsi" w:hAnsiTheme="minorHAnsi"/>
          <w:sz w:val="12"/>
          <w:szCs w:val="16"/>
        </w:rPr>
      </w:pPr>
    </w:p>
    <w:p w:rsidR="00A917C3" w:rsidRDefault="00432E3E"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1:</w:t>
      </w:r>
      <w:r>
        <w:rPr>
          <w:rFonts w:asciiTheme="minorHAnsi" w:hAnsiTheme="minorHAnsi"/>
          <w:sz w:val="22"/>
          <w:szCs w:val="22"/>
        </w:rPr>
        <w:tab/>
      </w:r>
      <w:r w:rsidRPr="39458A20">
        <w:rPr>
          <w:rFonts w:asciiTheme="minorHAnsi" w:eastAsiaTheme="minorEastAsia" w:hAnsiTheme="minorHAnsi" w:cstheme="minorBidi"/>
          <w:sz w:val="22"/>
          <w:szCs w:val="22"/>
        </w:rPr>
        <w:t>Application Checklist</w:t>
      </w:r>
    </w:p>
    <w:p w:rsidR="00432E3E" w:rsidRDefault="00432E3E"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2:</w:t>
      </w:r>
      <w:r>
        <w:rPr>
          <w:rFonts w:asciiTheme="minorHAnsi" w:hAnsiTheme="minorHAnsi"/>
          <w:sz w:val="22"/>
          <w:szCs w:val="22"/>
        </w:rPr>
        <w:tab/>
      </w:r>
      <w:r w:rsidRPr="39458A20">
        <w:rPr>
          <w:rFonts w:asciiTheme="minorHAnsi" w:eastAsiaTheme="minorEastAsia" w:hAnsiTheme="minorHAnsi" w:cstheme="minorBidi"/>
          <w:sz w:val="22"/>
          <w:szCs w:val="22"/>
        </w:rPr>
        <w:t>Application Cover Sheet</w:t>
      </w:r>
    </w:p>
    <w:p w:rsidR="00925378" w:rsidRDefault="00925378"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3:</w:t>
      </w:r>
      <w:r>
        <w:rPr>
          <w:rFonts w:asciiTheme="minorHAnsi" w:hAnsiTheme="minorHAnsi"/>
          <w:sz w:val="22"/>
          <w:szCs w:val="22"/>
        </w:rPr>
        <w:tab/>
      </w:r>
      <w:r w:rsidRPr="39458A20">
        <w:rPr>
          <w:rFonts w:asciiTheme="minorHAnsi" w:eastAsiaTheme="minorEastAsia" w:hAnsiTheme="minorHAnsi" w:cstheme="minorBidi"/>
          <w:sz w:val="22"/>
          <w:szCs w:val="22"/>
        </w:rPr>
        <w:t>Summary of Proposed Deliverables</w:t>
      </w:r>
    </w:p>
    <w:p w:rsidR="00432E3E" w:rsidRDefault="00925378"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4</w:t>
      </w:r>
      <w:r w:rsidR="00432E3E" w:rsidRPr="39458A20">
        <w:rPr>
          <w:rFonts w:asciiTheme="minorHAnsi" w:eastAsiaTheme="minorEastAsia" w:hAnsiTheme="minorHAnsi" w:cstheme="minorBidi"/>
          <w:sz w:val="22"/>
          <w:szCs w:val="22"/>
        </w:rPr>
        <w:t>:</w:t>
      </w:r>
      <w:r w:rsidR="00432E3E">
        <w:rPr>
          <w:rFonts w:asciiTheme="minorHAnsi" w:hAnsiTheme="minorHAnsi"/>
          <w:sz w:val="22"/>
          <w:szCs w:val="22"/>
        </w:rPr>
        <w:tab/>
      </w:r>
      <w:r w:rsidR="00432E3E" w:rsidRPr="39458A20">
        <w:rPr>
          <w:rFonts w:asciiTheme="minorHAnsi" w:eastAsiaTheme="minorEastAsia" w:hAnsiTheme="minorHAnsi" w:cstheme="minorBidi"/>
          <w:sz w:val="22"/>
          <w:szCs w:val="22"/>
        </w:rPr>
        <w:t>Proposed Program Budget</w:t>
      </w:r>
    </w:p>
    <w:p w:rsidR="0034705E" w:rsidRDefault="00925378"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5</w:t>
      </w:r>
      <w:r w:rsidR="00432E3E" w:rsidRPr="39458A20">
        <w:rPr>
          <w:rFonts w:asciiTheme="minorHAnsi" w:eastAsiaTheme="minorEastAsia" w:hAnsiTheme="minorHAnsi" w:cstheme="minorBidi"/>
          <w:sz w:val="22"/>
          <w:szCs w:val="22"/>
        </w:rPr>
        <w:t>:</w:t>
      </w:r>
      <w:r w:rsidR="00432E3E">
        <w:rPr>
          <w:rFonts w:asciiTheme="minorHAnsi" w:hAnsiTheme="minorHAnsi"/>
          <w:sz w:val="22"/>
          <w:szCs w:val="22"/>
        </w:rPr>
        <w:tab/>
      </w:r>
      <w:r w:rsidR="00432E3E" w:rsidRPr="39458A20">
        <w:rPr>
          <w:rFonts w:asciiTheme="minorHAnsi" w:eastAsiaTheme="minorEastAsia" w:hAnsiTheme="minorHAnsi" w:cstheme="minorBidi"/>
          <w:sz w:val="22"/>
          <w:szCs w:val="22"/>
        </w:rPr>
        <w:t>P</w:t>
      </w:r>
      <w:r w:rsidR="0034705E" w:rsidRPr="39458A20">
        <w:rPr>
          <w:rFonts w:asciiTheme="minorHAnsi" w:eastAsiaTheme="minorEastAsia" w:hAnsiTheme="minorHAnsi" w:cstheme="minorBidi"/>
          <w:sz w:val="22"/>
          <w:szCs w:val="22"/>
        </w:rPr>
        <w:t xml:space="preserve">roposed </w:t>
      </w:r>
      <w:r w:rsidR="0024017B" w:rsidRPr="39458A20">
        <w:rPr>
          <w:rFonts w:asciiTheme="minorHAnsi" w:eastAsiaTheme="minorEastAsia" w:hAnsiTheme="minorHAnsi" w:cstheme="minorBidi"/>
          <w:sz w:val="22"/>
          <w:szCs w:val="22"/>
        </w:rPr>
        <w:t>Site</w:t>
      </w:r>
      <w:r w:rsidR="0034705E" w:rsidRPr="39458A20">
        <w:rPr>
          <w:rFonts w:asciiTheme="minorHAnsi" w:eastAsiaTheme="minorEastAsia" w:hAnsiTheme="minorHAnsi" w:cstheme="minorBidi"/>
          <w:sz w:val="22"/>
          <w:szCs w:val="22"/>
        </w:rPr>
        <w:t xml:space="preserve"> Detail Budge</w:t>
      </w:r>
      <w:r w:rsidR="009D6F4C" w:rsidRPr="39458A20">
        <w:rPr>
          <w:rFonts w:asciiTheme="minorHAnsi" w:eastAsiaTheme="minorEastAsia" w:hAnsiTheme="minorHAnsi" w:cstheme="minorBidi"/>
          <w:sz w:val="22"/>
          <w:szCs w:val="22"/>
        </w:rPr>
        <w:t>t</w:t>
      </w:r>
    </w:p>
    <w:p w:rsidR="000B3F04" w:rsidRDefault="00925378"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6</w:t>
      </w:r>
      <w:r w:rsidR="000B3F04" w:rsidRPr="39458A20">
        <w:rPr>
          <w:rFonts w:asciiTheme="minorHAnsi" w:eastAsiaTheme="minorEastAsia" w:hAnsiTheme="minorHAnsi" w:cstheme="minorBidi"/>
          <w:sz w:val="22"/>
          <w:szCs w:val="22"/>
        </w:rPr>
        <w:t>:</w:t>
      </w:r>
      <w:r w:rsidR="000B3F04">
        <w:rPr>
          <w:rFonts w:asciiTheme="minorHAnsi" w:hAnsiTheme="minorHAnsi"/>
          <w:sz w:val="22"/>
          <w:szCs w:val="22"/>
        </w:rPr>
        <w:tab/>
      </w:r>
      <w:r w:rsidR="00C254B4" w:rsidRPr="39458A20">
        <w:rPr>
          <w:rFonts w:asciiTheme="minorHAnsi" w:eastAsiaTheme="minorEastAsia" w:hAnsiTheme="minorHAnsi" w:cstheme="minorBidi"/>
          <w:sz w:val="22"/>
          <w:szCs w:val="22"/>
        </w:rPr>
        <w:t xml:space="preserve">Total Budget Itemized Costs </w:t>
      </w:r>
    </w:p>
    <w:p w:rsidR="000B3F04" w:rsidRDefault="00925378"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7</w:t>
      </w:r>
      <w:r w:rsidR="000B3F04" w:rsidRPr="39458A20">
        <w:rPr>
          <w:rFonts w:asciiTheme="minorHAnsi" w:eastAsiaTheme="minorEastAsia" w:hAnsiTheme="minorHAnsi" w:cstheme="minorBidi"/>
          <w:sz w:val="22"/>
          <w:szCs w:val="22"/>
        </w:rPr>
        <w:t>:</w:t>
      </w:r>
      <w:r w:rsidR="000B3F04">
        <w:rPr>
          <w:rFonts w:asciiTheme="minorHAnsi" w:hAnsiTheme="minorHAnsi"/>
          <w:sz w:val="22"/>
          <w:szCs w:val="22"/>
        </w:rPr>
        <w:tab/>
      </w:r>
      <w:r w:rsidR="00C254B4" w:rsidRPr="39458A20">
        <w:rPr>
          <w:rFonts w:asciiTheme="minorHAnsi" w:eastAsiaTheme="minorEastAsia" w:hAnsiTheme="minorHAnsi" w:cstheme="minorBidi"/>
          <w:sz w:val="22"/>
          <w:szCs w:val="22"/>
        </w:rPr>
        <w:t xml:space="preserve">List of website reference </w:t>
      </w:r>
    </w:p>
    <w:p w:rsidR="000B3F04" w:rsidRDefault="000B3F04"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w:t>
      </w:r>
      <w:r w:rsidR="00925378" w:rsidRPr="39458A20">
        <w:rPr>
          <w:rFonts w:asciiTheme="minorHAnsi" w:eastAsiaTheme="minorEastAsia" w:hAnsiTheme="minorHAnsi" w:cstheme="minorBidi"/>
          <w:sz w:val="22"/>
          <w:szCs w:val="22"/>
        </w:rPr>
        <w:t>ent 8</w:t>
      </w:r>
      <w:r w:rsidRPr="39458A20">
        <w:rPr>
          <w:rFonts w:asciiTheme="minorHAnsi" w:eastAsiaTheme="minorEastAsia" w:hAnsiTheme="minorHAnsi" w:cstheme="minorBidi"/>
          <w:sz w:val="22"/>
          <w:szCs w:val="22"/>
        </w:rPr>
        <w:t>:</w:t>
      </w:r>
      <w:r>
        <w:rPr>
          <w:rFonts w:asciiTheme="minorHAnsi" w:hAnsiTheme="minorHAnsi"/>
          <w:sz w:val="22"/>
          <w:szCs w:val="22"/>
        </w:rPr>
        <w:tab/>
      </w:r>
      <w:r w:rsidR="00C254B4" w:rsidRPr="39458A20">
        <w:rPr>
          <w:rFonts w:asciiTheme="minorHAnsi" w:eastAsiaTheme="minorEastAsia" w:hAnsiTheme="minorHAnsi" w:cstheme="minorBidi"/>
          <w:sz w:val="22"/>
          <w:szCs w:val="22"/>
        </w:rPr>
        <w:t xml:space="preserve">Site Visit Checklist </w:t>
      </w:r>
    </w:p>
    <w:p w:rsidR="000B3F04" w:rsidRDefault="000B3F04"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Attachment </w:t>
      </w:r>
      <w:r w:rsidR="00925378" w:rsidRPr="39458A20">
        <w:rPr>
          <w:rFonts w:asciiTheme="minorHAnsi" w:eastAsiaTheme="minorEastAsia" w:hAnsiTheme="minorHAnsi" w:cstheme="minorBidi"/>
          <w:sz w:val="22"/>
          <w:szCs w:val="22"/>
        </w:rPr>
        <w:t>9</w:t>
      </w:r>
      <w:r w:rsidRPr="39458A20">
        <w:rPr>
          <w:rFonts w:asciiTheme="minorHAnsi" w:eastAsiaTheme="minorEastAsia" w:hAnsiTheme="minorHAnsi" w:cstheme="minorBidi"/>
          <w:sz w:val="22"/>
          <w:szCs w:val="22"/>
        </w:rPr>
        <w:t xml:space="preserve">: </w:t>
      </w:r>
      <w:r>
        <w:rPr>
          <w:rFonts w:asciiTheme="minorHAnsi" w:hAnsiTheme="minorHAnsi"/>
          <w:sz w:val="22"/>
          <w:szCs w:val="22"/>
        </w:rPr>
        <w:tab/>
      </w:r>
      <w:r w:rsidR="00C254B4" w:rsidRPr="39458A20">
        <w:rPr>
          <w:rFonts w:asciiTheme="minorHAnsi" w:eastAsiaTheme="minorEastAsia" w:hAnsiTheme="minorHAnsi" w:cstheme="minorBidi"/>
          <w:sz w:val="22"/>
          <w:szCs w:val="22"/>
        </w:rPr>
        <w:t xml:space="preserve">Nutrition Risk Screening </w:t>
      </w:r>
    </w:p>
    <w:p w:rsidR="000B3F04" w:rsidRDefault="00C254B4"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Attachment 10: </w:t>
      </w:r>
      <w:r>
        <w:rPr>
          <w:rFonts w:asciiTheme="minorHAnsi" w:hAnsiTheme="minorHAnsi"/>
          <w:sz w:val="22"/>
          <w:szCs w:val="22"/>
        </w:rPr>
        <w:tab/>
      </w:r>
      <w:r w:rsidRPr="39458A20">
        <w:rPr>
          <w:rFonts w:asciiTheme="minorHAnsi" w:eastAsiaTheme="minorEastAsia" w:hAnsiTheme="minorHAnsi" w:cstheme="minorBidi"/>
          <w:sz w:val="22"/>
          <w:szCs w:val="22"/>
        </w:rPr>
        <w:t xml:space="preserve">Cities and Regions of King County </w:t>
      </w:r>
    </w:p>
    <w:p w:rsidR="00C254B4" w:rsidRDefault="00C254B4" w:rsidP="39458A20">
      <w:pPr>
        <w:tabs>
          <w:tab w:val="left" w:pos="1620"/>
        </w:tabs>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Attachment 11: </w:t>
      </w:r>
      <w:r>
        <w:rPr>
          <w:rFonts w:asciiTheme="minorHAnsi" w:hAnsiTheme="minorHAnsi"/>
          <w:sz w:val="22"/>
          <w:szCs w:val="22"/>
        </w:rPr>
        <w:tab/>
      </w:r>
      <w:r w:rsidRPr="39458A20">
        <w:rPr>
          <w:rFonts w:asciiTheme="minorHAnsi" w:eastAsiaTheme="minorEastAsia" w:hAnsiTheme="minorHAnsi" w:cstheme="minorBidi"/>
          <w:sz w:val="22"/>
          <w:szCs w:val="22"/>
        </w:rPr>
        <w:t>Nutrition Transportation Services</w:t>
      </w:r>
    </w:p>
    <w:p w:rsidR="00C254B4" w:rsidRDefault="00C254B4" w:rsidP="39458A20">
      <w:pPr>
        <w:tabs>
          <w:tab w:val="left" w:pos="1620"/>
        </w:tabs>
        <w:rPr>
          <w:rFonts w:asciiTheme="minorHAnsi" w:eastAsiaTheme="minorEastAsia" w:hAnsiTheme="minorHAnsi" w:cstheme="minorBidi"/>
          <w:sz w:val="22"/>
          <w:szCs w:val="22"/>
        </w:rPr>
        <w:sectPr w:rsidR="00C254B4" w:rsidSect="00D511DB">
          <w:headerReference w:type="even" r:id="rId14"/>
          <w:headerReference w:type="default" r:id="rId15"/>
          <w:footerReference w:type="even" r:id="rId16"/>
          <w:footerReference w:type="default" r:id="rId17"/>
          <w:headerReference w:type="first" r:id="rId18"/>
          <w:footerReference w:type="first" r:id="rId19"/>
          <w:pgSz w:w="12240" w:h="15840" w:code="1"/>
          <w:pgMar w:top="720" w:right="1080" w:bottom="1152" w:left="1080" w:header="720" w:footer="432" w:gutter="0"/>
          <w:cols w:space="720"/>
          <w:docGrid w:linePitch="360"/>
        </w:sectPr>
      </w:pPr>
      <w:r w:rsidRPr="39458A20">
        <w:rPr>
          <w:rFonts w:asciiTheme="minorHAnsi" w:eastAsiaTheme="minorEastAsia" w:hAnsiTheme="minorHAnsi" w:cstheme="minorBidi"/>
          <w:sz w:val="22"/>
          <w:szCs w:val="22"/>
        </w:rPr>
        <w:t xml:space="preserve">Attachment 12: </w:t>
      </w:r>
      <w:r>
        <w:rPr>
          <w:rFonts w:asciiTheme="minorHAnsi" w:hAnsiTheme="minorHAnsi"/>
          <w:sz w:val="22"/>
          <w:szCs w:val="22"/>
        </w:rPr>
        <w:tab/>
      </w:r>
      <w:r w:rsidRPr="39458A20">
        <w:rPr>
          <w:rFonts w:asciiTheme="minorHAnsi" w:eastAsiaTheme="minorEastAsia" w:hAnsiTheme="minorHAnsi" w:cstheme="minorBidi"/>
          <w:sz w:val="22"/>
          <w:szCs w:val="22"/>
        </w:rPr>
        <w:t>Partnership Expectations</w:t>
      </w:r>
    </w:p>
    <w:p w:rsidR="00623A42" w:rsidRDefault="00623A42">
      <w:pPr>
        <w:rPr>
          <w:rFonts w:asciiTheme="minorHAnsi" w:hAnsiTheme="minorHAnsi"/>
          <w:sz w:val="22"/>
          <w:szCs w:val="22"/>
        </w:rPr>
      </w:pPr>
    </w:p>
    <w:p w:rsidR="00623A42" w:rsidRPr="00B3480F" w:rsidRDefault="39458A20" w:rsidP="39458A20">
      <w:pPr>
        <w:jc w:val="center"/>
        <w:rPr>
          <w:rFonts w:asciiTheme="minorHAnsi" w:eastAsiaTheme="minorEastAsia" w:hAnsiTheme="minorHAnsi" w:cstheme="minorBidi"/>
          <w:b/>
          <w:bCs/>
        </w:rPr>
      </w:pPr>
      <w:r w:rsidRPr="39458A20">
        <w:rPr>
          <w:rFonts w:asciiTheme="minorHAnsi" w:eastAsiaTheme="minorEastAsia" w:hAnsiTheme="minorHAnsi" w:cstheme="minorBidi"/>
          <w:b/>
          <w:bCs/>
        </w:rPr>
        <w:t>2017 Congregate Meal Program RFP</w:t>
      </w:r>
    </w:p>
    <w:p w:rsidR="006E2BF8" w:rsidRPr="00B3480F" w:rsidRDefault="39458A20" w:rsidP="39458A20">
      <w:pPr>
        <w:jc w:val="center"/>
        <w:rPr>
          <w:rFonts w:asciiTheme="minorHAnsi" w:eastAsiaTheme="minorEastAsia" w:hAnsiTheme="minorHAnsi" w:cstheme="minorBidi"/>
        </w:rPr>
      </w:pPr>
      <w:r w:rsidRPr="39458A20">
        <w:rPr>
          <w:rFonts w:asciiTheme="minorHAnsi" w:eastAsiaTheme="minorEastAsia" w:hAnsiTheme="minorHAnsi" w:cstheme="minorBidi"/>
          <w:b/>
          <w:bCs/>
        </w:rPr>
        <w:t>Application Checklist</w:t>
      </w:r>
    </w:p>
    <w:p w:rsidR="006E2BF8" w:rsidRPr="00B653F7" w:rsidRDefault="006E2BF8" w:rsidP="006E2BF8">
      <w:pPr>
        <w:jc w:val="center"/>
        <w:rPr>
          <w:rFonts w:asciiTheme="minorHAnsi" w:hAnsiTheme="minorHAnsi"/>
          <w:sz w:val="8"/>
          <w:szCs w:val="8"/>
        </w:rPr>
      </w:pPr>
    </w:p>
    <w:p w:rsidR="006E2BF8"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This optional checklist is to help you ensure your application is complete prior to submission.  Please do not submit this form with your application.</w:t>
      </w:r>
    </w:p>
    <w:p w:rsidR="006E2BF8" w:rsidRPr="00B653F7" w:rsidRDefault="006E2BF8" w:rsidP="006E2BF8">
      <w:pPr>
        <w:rPr>
          <w:rFonts w:asciiTheme="minorHAnsi" w:hAnsiTheme="minorHAnsi"/>
          <w:sz w:val="8"/>
          <w:szCs w:val="8"/>
        </w:rPr>
      </w:pPr>
    </w:p>
    <w:p w:rsidR="006E2BF8" w:rsidRPr="006E2BF8" w:rsidRDefault="006E2BF8" w:rsidP="39458A20">
      <w:pPr>
        <w:rPr>
          <w:rFonts w:asciiTheme="minorHAnsi" w:eastAsiaTheme="minorEastAsia" w:hAnsiTheme="minorHAnsi" w:cstheme="minorBidi"/>
          <w:b/>
          <w:bCs/>
        </w:rPr>
      </w:pPr>
      <w:r w:rsidRPr="39458A20">
        <w:rPr>
          <w:rFonts w:asciiTheme="minorHAnsi" w:eastAsiaTheme="minorEastAsia" w:hAnsiTheme="minorHAnsi" w:cstheme="minorBidi"/>
          <w:b/>
          <w:bCs/>
          <w:caps/>
        </w:rPr>
        <w:t>Have you….</w:t>
      </w:r>
    </w:p>
    <w:p w:rsidR="00C66DEA" w:rsidRPr="00B653F7" w:rsidRDefault="00C66DEA" w:rsidP="00C65B90">
      <w:pPr>
        <w:tabs>
          <w:tab w:val="left" w:pos="360"/>
        </w:tabs>
        <w:rPr>
          <w:rFonts w:asciiTheme="minorHAnsi" w:hAnsiTheme="minorHAnsi"/>
          <w:sz w:val="8"/>
          <w:szCs w:val="8"/>
        </w:rPr>
      </w:pPr>
    </w:p>
    <w:p w:rsidR="006E2BF8" w:rsidRDefault="006E2BF8" w:rsidP="39458A20">
      <w:pPr>
        <w:tabs>
          <w:tab w:val="left" w:pos="360"/>
        </w:tabs>
        <w:rPr>
          <w:rFonts w:asciiTheme="minorHAnsi" w:eastAsiaTheme="minorEastAsia" w:hAnsiTheme="minorHAnsi" w:cstheme="minorBidi"/>
          <w:b/>
          <w:bCs/>
          <w:sz w:val="22"/>
          <w:szCs w:val="22"/>
        </w:rPr>
      </w:pPr>
      <w:r w:rsidRPr="39458A20">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bookmarkEnd w:id="1"/>
      <w:r w:rsidR="00C65B90">
        <w:rPr>
          <w:rFonts w:asciiTheme="minorHAnsi" w:hAnsiTheme="minorHAnsi"/>
          <w:sz w:val="22"/>
          <w:szCs w:val="22"/>
        </w:rPr>
        <w:tab/>
      </w:r>
      <w:r w:rsidRPr="39458A20">
        <w:rPr>
          <w:rFonts w:asciiTheme="minorHAnsi" w:eastAsiaTheme="minorEastAsia" w:hAnsiTheme="minorHAnsi" w:cstheme="minorBidi"/>
          <w:b/>
          <w:bCs/>
          <w:sz w:val="22"/>
          <w:szCs w:val="22"/>
        </w:rPr>
        <w:t xml:space="preserve">Completed and signed the 2-page </w:t>
      </w:r>
      <w:r w:rsidRPr="39458A20">
        <w:rPr>
          <w:rFonts w:asciiTheme="minorHAnsi" w:eastAsiaTheme="minorEastAsia" w:hAnsiTheme="minorHAnsi" w:cstheme="minorBidi"/>
          <w:b/>
          <w:bCs/>
          <w:sz w:val="22"/>
          <w:szCs w:val="22"/>
          <w:u w:val="single"/>
        </w:rPr>
        <w:t>Application Cover Sheet</w:t>
      </w:r>
      <w:r w:rsidRPr="39458A20">
        <w:rPr>
          <w:rFonts w:asciiTheme="minorHAnsi" w:eastAsiaTheme="minorEastAsia" w:hAnsiTheme="minorHAnsi" w:cstheme="minorBidi"/>
          <w:b/>
          <w:bCs/>
          <w:sz w:val="22"/>
          <w:szCs w:val="22"/>
        </w:rPr>
        <w:t xml:space="preserve"> (Attachment 2)?*</w:t>
      </w:r>
    </w:p>
    <w:p w:rsidR="00C66DEA" w:rsidRPr="00B46577" w:rsidRDefault="00C66DEA" w:rsidP="00C65B90">
      <w:pPr>
        <w:tabs>
          <w:tab w:val="left" w:pos="360"/>
        </w:tabs>
        <w:rPr>
          <w:rFonts w:asciiTheme="minorHAnsi" w:hAnsiTheme="minorHAnsi"/>
          <w:sz w:val="8"/>
          <w:szCs w:val="8"/>
        </w:rPr>
      </w:pPr>
    </w:p>
    <w:p w:rsidR="006E2BF8" w:rsidRDefault="006E2BF8" w:rsidP="39458A20">
      <w:pPr>
        <w:tabs>
          <w:tab w:val="left" w:pos="360"/>
        </w:tabs>
        <w:rPr>
          <w:rFonts w:asciiTheme="minorHAnsi" w:eastAsiaTheme="minorEastAsia" w:hAnsiTheme="minorHAnsi" w:cstheme="minorBidi"/>
          <w:b/>
          <w:bCs/>
          <w:sz w:val="22"/>
          <w:szCs w:val="22"/>
        </w:rPr>
      </w:pPr>
      <w:r w:rsidRPr="39458A2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sidR="00C65B90">
        <w:rPr>
          <w:rFonts w:asciiTheme="minorHAnsi" w:hAnsiTheme="minorHAnsi"/>
          <w:b/>
          <w:sz w:val="22"/>
          <w:szCs w:val="22"/>
        </w:rPr>
        <w:tab/>
      </w:r>
      <w:r w:rsidRPr="39458A20">
        <w:rPr>
          <w:rFonts w:asciiTheme="minorHAnsi" w:eastAsiaTheme="minorEastAsia" w:hAnsiTheme="minorHAnsi" w:cstheme="minorBidi"/>
          <w:b/>
          <w:bCs/>
          <w:sz w:val="22"/>
          <w:szCs w:val="22"/>
        </w:rPr>
        <w:t xml:space="preserve">Completed </w:t>
      </w:r>
      <w:r w:rsidR="00F227B8" w:rsidRPr="39458A20">
        <w:rPr>
          <w:rFonts w:asciiTheme="minorHAnsi" w:eastAsiaTheme="minorEastAsia" w:hAnsiTheme="minorHAnsi" w:cstheme="minorBidi"/>
          <w:b/>
          <w:bCs/>
          <w:sz w:val="22"/>
          <w:szCs w:val="22"/>
        </w:rPr>
        <w:t xml:space="preserve">each section of </w:t>
      </w:r>
      <w:r w:rsidRPr="39458A20">
        <w:rPr>
          <w:rFonts w:asciiTheme="minorHAnsi" w:eastAsiaTheme="minorEastAsia" w:hAnsiTheme="minorHAnsi" w:cstheme="minorBidi"/>
          <w:b/>
          <w:bCs/>
          <w:sz w:val="22"/>
          <w:szCs w:val="22"/>
        </w:rPr>
        <w:t xml:space="preserve">the </w:t>
      </w:r>
      <w:r w:rsidRPr="39458A20">
        <w:rPr>
          <w:rFonts w:asciiTheme="minorHAnsi" w:eastAsiaTheme="minorEastAsia" w:hAnsiTheme="minorHAnsi" w:cstheme="minorBidi"/>
          <w:b/>
          <w:bCs/>
          <w:sz w:val="22"/>
          <w:szCs w:val="22"/>
          <w:u w:val="single"/>
        </w:rPr>
        <w:t>Narrative</w:t>
      </w:r>
      <w:r w:rsidRPr="39458A20">
        <w:rPr>
          <w:rFonts w:asciiTheme="minorHAnsi" w:eastAsiaTheme="minorEastAsia" w:hAnsiTheme="minorHAnsi" w:cstheme="minorBidi"/>
          <w:b/>
          <w:bCs/>
          <w:sz w:val="22"/>
          <w:szCs w:val="22"/>
        </w:rPr>
        <w:t xml:space="preserve"> response?</w:t>
      </w:r>
    </w:p>
    <w:p w:rsidR="00FD4691" w:rsidRDefault="39458A20" w:rsidP="39458A20">
      <w:pPr>
        <w:pStyle w:val="ListParagraph"/>
        <w:numPr>
          <w:ilvl w:val="0"/>
          <w:numId w:val="20"/>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Must not exceed 12 pages (8 ½ x 11), single spaced, double-sided, size 11 font, with 1 inch margins. An additional page of narrative is permitted for each additional meal site proposed, up to a maximum of 14 pages.</w:t>
      </w:r>
    </w:p>
    <w:p w:rsidR="00FD4691" w:rsidRPr="000C5CEE" w:rsidRDefault="39458A20" w:rsidP="39458A20">
      <w:pPr>
        <w:pStyle w:val="ListParagraph"/>
        <w:numPr>
          <w:ilvl w:val="0"/>
          <w:numId w:val="20"/>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Page count does not include the required forms (</w:t>
      </w:r>
      <w:r w:rsidRPr="000C5CEE">
        <w:rPr>
          <w:rFonts w:asciiTheme="minorHAnsi" w:eastAsiaTheme="minorEastAsia" w:hAnsiTheme="minorHAnsi" w:cstheme="minorBidi"/>
          <w:sz w:val="22"/>
          <w:szCs w:val="22"/>
        </w:rPr>
        <w:t>Attachments 2, 3, 4, 5 and 6) and supporting documents requested in this RFP.</w:t>
      </w:r>
    </w:p>
    <w:p w:rsidR="006E2BF8" w:rsidRPr="000C5CEE" w:rsidRDefault="39458A20" w:rsidP="39458A20">
      <w:pPr>
        <w:pStyle w:val="ListParagraph"/>
        <w:numPr>
          <w:ilvl w:val="0"/>
          <w:numId w:val="20"/>
        </w:numPr>
        <w:rPr>
          <w:rFonts w:asciiTheme="minorHAnsi" w:eastAsiaTheme="minorEastAsia" w:hAnsiTheme="minorHAnsi" w:cstheme="minorBidi"/>
          <w:b/>
          <w:bCs/>
          <w:sz w:val="22"/>
          <w:szCs w:val="22"/>
        </w:rPr>
      </w:pPr>
      <w:r w:rsidRPr="000C5CEE">
        <w:rPr>
          <w:rFonts w:asciiTheme="minorHAnsi" w:eastAsiaTheme="minorEastAsia" w:hAnsiTheme="minorHAnsi" w:cstheme="minorBidi"/>
          <w:sz w:val="22"/>
          <w:szCs w:val="22"/>
        </w:rPr>
        <w:t>A completed narrative response addresses all of the following:</w:t>
      </w:r>
    </w:p>
    <w:p w:rsidR="007A09BC" w:rsidRPr="000C5CEE" w:rsidRDefault="007A09BC" w:rsidP="007A09BC">
      <w:pPr>
        <w:pStyle w:val="ListParagraph"/>
        <w:rPr>
          <w:rFonts w:asciiTheme="minorHAnsi" w:hAnsiTheme="minorHAnsi"/>
          <w:b/>
          <w:sz w:val="16"/>
          <w:szCs w:val="16"/>
        </w:rPr>
      </w:pPr>
    </w:p>
    <w:p w:rsidR="006E2BF8" w:rsidRPr="000C5CEE" w:rsidRDefault="006E2BF8" w:rsidP="39458A20">
      <w:pPr>
        <w:tabs>
          <w:tab w:val="left" w:pos="1080"/>
        </w:tabs>
        <w:ind w:left="720"/>
        <w:rPr>
          <w:rFonts w:asciiTheme="minorHAnsi" w:eastAsiaTheme="minorEastAsia" w:hAnsiTheme="minorHAnsi" w:cstheme="minorBidi"/>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00C65B90" w:rsidRPr="000C5CEE">
        <w:rPr>
          <w:rFonts w:asciiTheme="minorHAnsi" w:hAnsiTheme="minorHAnsi"/>
          <w:sz w:val="22"/>
          <w:szCs w:val="22"/>
        </w:rPr>
        <w:tab/>
      </w:r>
      <w:r w:rsidRPr="000C5CEE">
        <w:rPr>
          <w:rFonts w:asciiTheme="minorHAnsi" w:eastAsiaTheme="minorEastAsia" w:hAnsiTheme="minorHAnsi" w:cstheme="minorBidi"/>
          <w:sz w:val="22"/>
          <w:szCs w:val="22"/>
        </w:rPr>
        <w:t>Program Design Description (</w:t>
      </w:r>
      <w:r w:rsidR="00FD2EBB" w:rsidRPr="000C5CEE">
        <w:rPr>
          <w:rFonts w:asciiTheme="minorHAnsi" w:eastAsiaTheme="minorEastAsia" w:hAnsiTheme="minorHAnsi" w:cstheme="minorBidi"/>
          <w:sz w:val="22"/>
          <w:szCs w:val="22"/>
        </w:rPr>
        <w:t>4</w:t>
      </w:r>
      <w:r w:rsidRPr="000C5CEE">
        <w:rPr>
          <w:rFonts w:asciiTheme="minorHAnsi" w:eastAsiaTheme="minorEastAsia" w:hAnsiTheme="minorHAnsi" w:cstheme="minorBidi"/>
          <w:sz w:val="22"/>
          <w:szCs w:val="22"/>
        </w:rPr>
        <w:t>0%)</w:t>
      </w:r>
    </w:p>
    <w:p w:rsidR="006E2BF8" w:rsidRPr="000C5CEE" w:rsidRDefault="006E2BF8" w:rsidP="39458A20">
      <w:pPr>
        <w:tabs>
          <w:tab w:val="left" w:pos="1080"/>
        </w:tabs>
        <w:ind w:left="720"/>
        <w:rPr>
          <w:rFonts w:asciiTheme="minorHAnsi" w:eastAsiaTheme="minorEastAsia" w:hAnsiTheme="minorHAnsi" w:cstheme="minorBidi"/>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00C65B90" w:rsidRPr="000C5CEE">
        <w:rPr>
          <w:rFonts w:asciiTheme="minorHAnsi" w:hAnsiTheme="minorHAnsi"/>
          <w:sz w:val="22"/>
          <w:szCs w:val="22"/>
        </w:rPr>
        <w:tab/>
      </w:r>
      <w:r w:rsidRPr="000C5CEE">
        <w:rPr>
          <w:rFonts w:asciiTheme="minorHAnsi" w:eastAsiaTheme="minorEastAsia" w:hAnsiTheme="minorHAnsi" w:cstheme="minorBidi"/>
          <w:sz w:val="22"/>
          <w:szCs w:val="22"/>
        </w:rPr>
        <w:t>Capacity and Experience (</w:t>
      </w:r>
      <w:r w:rsidR="000C51D7" w:rsidRPr="000C5CEE">
        <w:rPr>
          <w:rFonts w:asciiTheme="minorHAnsi" w:eastAsiaTheme="minorEastAsia" w:hAnsiTheme="minorHAnsi" w:cstheme="minorBidi"/>
          <w:sz w:val="22"/>
          <w:szCs w:val="22"/>
        </w:rPr>
        <w:t>15</w:t>
      </w:r>
      <w:r w:rsidRPr="000C5CEE">
        <w:rPr>
          <w:rFonts w:asciiTheme="minorHAnsi" w:eastAsiaTheme="minorEastAsia" w:hAnsiTheme="minorHAnsi" w:cstheme="minorBidi"/>
          <w:sz w:val="22"/>
          <w:szCs w:val="22"/>
        </w:rPr>
        <w:t>%)</w:t>
      </w:r>
    </w:p>
    <w:p w:rsidR="006E2BF8" w:rsidRPr="00D50F1E" w:rsidRDefault="006E2BF8" w:rsidP="00D50F1E">
      <w:pPr>
        <w:ind w:left="720"/>
        <w:rPr>
          <w:rFonts w:asciiTheme="minorHAnsi" w:eastAsiaTheme="minorEastAsia" w:hAnsiTheme="minorHAnsi" w:cstheme="minorBidi"/>
          <w:sz w:val="22"/>
          <w:szCs w:val="22"/>
        </w:rPr>
      </w:pPr>
      <w:r w:rsidRPr="000C5CEE">
        <w:fldChar w:fldCharType="begin">
          <w:ffData>
            <w:name w:val="Check1"/>
            <w:enabled/>
            <w:calcOnExit w:val="0"/>
            <w:checkBox>
              <w:sizeAuto/>
              <w:default w:val="0"/>
            </w:checkBox>
          </w:ffData>
        </w:fldChar>
      </w:r>
      <w:r w:rsidRPr="00D50F1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00D50F1E" w:rsidRPr="00D50F1E">
        <w:rPr>
          <w:rFonts w:asciiTheme="minorHAnsi" w:hAnsiTheme="minorHAnsi"/>
          <w:sz w:val="22"/>
          <w:szCs w:val="22"/>
        </w:rPr>
        <w:t xml:space="preserve">  </w:t>
      </w:r>
      <w:r w:rsidR="00D50F1E" w:rsidRPr="00D50F1E">
        <w:rPr>
          <w:rFonts w:asciiTheme="minorHAnsi" w:eastAsiaTheme="minorEastAsia" w:hAnsiTheme="minorHAnsi" w:cstheme="minorBidi"/>
          <w:sz w:val="22"/>
          <w:szCs w:val="22"/>
        </w:rPr>
        <w:t>Collaborations and Subcontracting</w:t>
      </w:r>
      <w:r w:rsidR="00D50F1E">
        <w:rPr>
          <w:rFonts w:asciiTheme="minorHAnsi" w:eastAsiaTheme="minorEastAsia" w:hAnsiTheme="minorHAnsi" w:cstheme="minorBidi"/>
          <w:sz w:val="22"/>
          <w:szCs w:val="22"/>
        </w:rPr>
        <w:t xml:space="preserve"> </w:t>
      </w:r>
      <w:r w:rsidRPr="00D50F1E">
        <w:rPr>
          <w:rFonts w:asciiTheme="minorHAnsi" w:eastAsiaTheme="minorEastAsia" w:hAnsiTheme="minorHAnsi" w:cstheme="minorBidi"/>
          <w:sz w:val="22"/>
          <w:szCs w:val="22"/>
        </w:rPr>
        <w:t>(15%)</w:t>
      </w:r>
    </w:p>
    <w:p w:rsidR="00FD4691" w:rsidRPr="000C5CEE" w:rsidRDefault="00FD4691" w:rsidP="39458A20">
      <w:pPr>
        <w:tabs>
          <w:tab w:val="left" w:pos="1080"/>
        </w:tabs>
        <w:ind w:left="720"/>
        <w:rPr>
          <w:rFonts w:asciiTheme="minorHAnsi" w:eastAsiaTheme="minorEastAsia" w:hAnsiTheme="minorHAnsi" w:cstheme="minorBidi"/>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00C65B90" w:rsidRPr="000C5CEE">
        <w:rPr>
          <w:rFonts w:asciiTheme="minorHAnsi" w:hAnsiTheme="minorHAnsi"/>
          <w:sz w:val="22"/>
          <w:szCs w:val="22"/>
        </w:rPr>
        <w:tab/>
      </w:r>
      <w:r w:rsidRPr="000C5CEE">
        <w:rPr>
          <w:rFonts w:asciiTheme="minorHAnsi" w:eastAsiaTheme="minorEastAsia" w:hAnsiTheme="minorHAnsi" w:cstheme="minorBidi"/>
          <w:sz w:val="22"/>
          <w:szCs w:val="22"/>
        </w:rPr>
        <w:t>Cultural Competency</w:t>
      </w:r>
      <w:r w:rsidR="00D50F1E">
        <w:rPr>
          <w:rFonts w:asciiTheme="minorHAnsi" w:eastAsiaTheme="minorEastAsia" w:hAnsiTheme="minorHAnsi" w:cstheme="minorBidi"/>
          <w:sz w:val="22"/>
          <w:szCs w:val="22"/>
        </w:rPr>
        <w:t xml:space="preserve"> and Responsiveness</w:t>
      </w:r>
      <w:r w:rsidRPr="000C5CEE">
        <w:rPr>
          <w:rFonts w:asciiTheme="minorHAnsi" w:eastAsiaTheme="minorEastAsia" w:hAnsiTheme="minorHAnsi" w:cstheme="minorBidi"/>
          <w:sz w:val="22"/>
          <w:szCs w:val="22"/>
        </w:rPr>
        <w:t xml:space="preserve"> (15%)</w:t>
      </w:r>
    </w:p>
    <w:p w:rsidR="00FD4691" w:rsidRPr="000C5CEE" w:rsidRDefault="00FD4691" w:rsidP="39458A20">
      <w:pPr>
        <w:tabs>
          <w:tab w:val="left" w:pos="1080"/>
        </w:tabs>
        <w:ind w:left="720"/>
        <w:rPr>
          <w:rFonts w:asciiTheme="minorHAnsi" w:eastAsiaTheme="minorEastAsia" w:hAnsiTheme="minorHAnsi" w:cstheme="minorBidi"/>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00C65B90" w:rsidRPr="000C5CEE">
        <w:rPr>
          <w:rFonts w:asciiTheme="minorHAnsi" w:hAnsiTheme="minorHAnsi"/>
          <w:sz w:val="22"/>
          <w:szCs w:val="22"/>
        </w:rPr>
        <w:tab/>
      </w:r>
      <w:r w:rsidRPr="000C5CEE">
        <w:rPr>
          <w:rFonts w:asciiTheme="minorHAnsi" w:eastAsiaTheme="minorEastAsia" w:hAnsiTheme="minorHAnsi" w:cstheme="minorBidi"/>
          <w:sz w:val="22"/>
          <w:szCs w:val="22"/>
        </w:rPr>
        <w:t>Budget and Leveraging (</w:t>
      </w:r>
      <w:r w:rsidR="000C51D7" w:rsidRPr="000C5CEE">
        <w:rPr>
          <w:rFonts w:asciiTheme="minorHAnsi" w:eastAsiaTheme="minorEastAsia" w:hAnsiTheme="minorHAnsi" w:cstheme="minorBidi"/>
          <w:sz w:val="22"/>
          <w:szCs w:val="22"/>
        </w:rPr>
        <w:t>15</w:t>
      </w:r>
      <w:r w:rsidRPr="000C5CEE">
        <w:rPr>
          <w:rFonts w:asciiTheme="minorHAnsi" w:eastAsiaTheme="minorEastAsia" w:hAnsiTheme="minorHAnsi" w:cstheme="minorBidi"/>
          <w:sz w:val="22"/>
          <w:szCs w:val="22"/>
        </w:rPr>
        <w:t>%)</w:t>
      </w:r>
    </w:p>
    <w:p w:rsidR="00B653F7" w:rsidRPr="000C5CEE" w:rsidRDefault="00B653F7" w:rsidP="00C65B90">
      <w:pPr>
        <w:tabs>
          <w:tab w:val="left" w:pos="1080"/>
        </w:tabs>
        <w:ind w:left="720"/>
        <w:rPr>
          <w:rFonts w:asciiTheme="minorHAnsi" w:hAnsiTheme="minorHAnsi"/>
          <w:sz w:val="22"/>
          <w:szCs w:val="22"/>
        </w:rPr>
      </w:pPr>
    </w:p>
    <w:p w:rsidR="00B653F7" w:rsidRPr="000C5CEE" w:rsidRDefault="00B653F7" w:rsidP="39458A20">
      <w:pPr>
        <w:tabs>
          <w:tab w:val="left" w:pos="360"/>
        </w:tabs>
        <w:rPr>
          <w:rFonts w:asciiTheme="minorHAnsi" w:eastAsiaTheme="minorEastAsia" w:hAnsiTheme="minorHAnsi" w:cstheme="minorBidi"/>
          <w:b/>
          <w:bCs/>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Pr="000C5CEE">
        <w:rPr>
          <w:rFonts w:asciiTheme="minorHAnsi" w:hAnsiTheme="minorHAnsi"/>
          <w:sz w:val="22"/>
          <w:szCs w:val="22"/>
        </w:rPr>
        <w:tab/>
      </w:r>
      <w:r w:rsidRPr="000C5CEE">
        <w:rPr>
          <w:rFonts w:asciiTheme="minorHAnsi" w:eastAsiaTheme="minorEastAsia" w:hAnsiTheme="minorHAnsi" w:cstheme="minorBidi"/>
          <w:b/>
          <w:bCs/>
          <w:sz w:val="22"/>
          <w:szCs w:val="22"/>
        </w:rPr>
        <w:t>Attached menus for 10 consecutive meals for each meal site?*</w:t>
      </w:r>
    </w:p>
    <w:p w:rsidR="007A09BC" w:rsidRPr="000C5CEE" w:rsidRDefault="007A09BC" w:rsidP="00C65B90">
      <w:pPr>
        <w:tabs>
          <w:tab w:val="left" w:pos="360"/>
        </w:tabs>
        <w:rPr>
          <w:rFonts w:asciiTheme="minorHAnsi" w:hAnsiTheme="minorHAnsi"/>
          <w:sz w:val="8"/>
          <w:szCs w:val="8"/>
        </w:rPr>
      </w:pPr>
    </w:p>
    <w:p w:rsidR="00925378" w:rsidRPr="000C5CEE" w:rsidRDefault="00925378" w:rsidP="39458A20">
      <w:pPr>
        <w:tabs>
          <w:tab w:val="left" w:pos="360"/>
        </w:tabs>
        <w:rPr>
          <w:rFonts w:asciiTheme="minorHAnsi" w:eastAsiaTheme="minorEastAsia" w:hAnsiTheme="minorHAnsi" w:cstheme="minorBidi"/>
          <w:b/>
          <w:bCs/>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Pr="000C5CEE">
        <w:rPr>
          <w:rFonts w:asciiTheme="minorHAnsi" w:hAnsiTheme="minorHAnsi"/>
          <w:sz w:val="22"/>
          <w:szCs w:val="22"/>
        </w:rPr>
        <w:tab/>
      </w:r>
      <w:r w:rsidRPr="000C5CEE">
        <w:rPr>
          <w:rFonts w:asciiTheme="minorHAnsi" w:eastAsiaTheme="minorEastAsia" w:hAnsiTheme="minorHAnsi" w:cstheme="minorBidi"/>
          <w:b/>
          <w:bCs/>
          <w:sz w:val="22"/>
          <w:szCs w:val="22"/>
        </w:rPr>
        <w:t>Completed Summary of Proposed Deliverables (Attachment 3)?*</w:t>
      </w:r>
    </w:p>
    <w:p w:rsidR="00925378" w:rsidRPr="000C5CEE" w:rsidRDefault="00925378" w:rsidP="00C65B90">
      <w:pPr>
        <w:tabs>
          <w:tab w:val="left" w:pos="360"/>
        </w:tabs>
        <w:rPr>
          <w:rFonts w:asciiTheme="minorHAnsi" w:hAnsiTheme="minorHAnsi"/>
          <w:sz w:val="8"/>
          <w:szCs w:val="8"/>
        </w:rPr>
      </w:pPr>
    </w:p>
    <w:p w:rsidR="00FD4691" w:rsidRPr="000C5CEE" w:rsidRDefault="00FD4691" w:rsidP="39458A20">
      <w:pPr>
        <w:tabs>
          <w:tab w:val="left" w:pos="360"/>
        </w:tabs>
        <w:rPr>
          <w:rFonts w:asciiTheme="minorHAnsi" w:eastAsiaTheme="minorEastAsia" w:hAnsiTheme="minorHAnsi" w:cstheme="minorBidi"/>
          <w:b/>
          <w:bCs/>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00C65B90" w:rsidRPr="000C5CEE">
        <w:rPr>
          <w:rFonts w:asciiTheme="minorHAnsi" w:hAnsiTheme="minorHAnsi"/>
          <w:sz w:val="22"/>
          <w:szCs w:val="22"/>
        </w:rPr>
        <w:tab/>
      </w:r>
      <w:r w:rsidRPr="000C5CEE">
        <w:rPr>
          <w:rFonts w:asciiTheme="minorHAnsi" w:eastAsiaTheme="minorEastAsia" w:hAnsiTheme="minorHAnsi" w:cstheme="minorBidi"/>
          <w:b/>
          <w:bCs/>
          <w:sz w:val="22"/>
          <w:szCs w:val="22"/>
        </w:rPr>
        <w:t xml:space="preserve">Completed the </w:t>
      </w:r>
      <w:r w:rsidR="00151A1D" w:rsidRPr="000C5CEE">
        <w:rPr>
          <w:rFonts w:asciiTheme="minorHAnsi" w:eastAsiaTheme="minorEastAsia" w:hAnsiTheme="minorHAnsi" w:cstheme="minorBidi"/>
          <w:b/>
          <w:bCs/>
          <w:sz w:val="22"/>
          <w:szCs w:val="22"/>
        </w:rPr>
        <w:t xml:space="preserve">full </w:t>
      </w:r>
      <w:r w:rsidRPr="000C5CEE">
        <w:rPr>
          <w:rFonts w:asciiTheme="minorHAnsi" w:eastAsiaTheme="minorEastAsia" w:hAnsiTheme="minorHAnsi" w:cstheme="minorBidi"/>
          <w:b/>
          <w:bCs/>
          <w:sz w:val="22"/>
          <w:szCs w:val="22"/>
        </w:rPr>
        <w:t xml:space="preserve">Proposed Program Budget (Attachment </w:t>
      </w:r>
      <w:r w:rsidR="00925378" w:rsidRPr="000C5CEE">
        <w:rPr>
          <w:rFonts w:asciiTheme="minorHAnsi" w:eastAsiaTheme="minorEastAsia" w:hAnsiTheme="minorHAnsi" w:cstheme="minorBidi"/>
          <w:b/>
          <w:bCs/>
          <w:sz w:val="22"/>
          <w:szCs w:val="22"/>
        </w:rPr>
        <w:t>4</w:t>
      </w:r>
      <w:r w:rsidRPr="000C5CEE">
        <w:rPr>
          <w:rFonts w:asciiTheme="minorHAnsi" w:eastAsiaTheme="minorEastAsia" w:hAnsiTheme="minorHAnsi" w:cstheme="minorBidi"/>
          <w:b/>
          <w:bCs/>
          <w:sz w:val="22"/>
          <w:szCs w:val="22"/>
        </w:rPr>
        <w:t>)</w:t>
      </w:r>
      <w:r w:rsidR="004928E3" w:rsidRPr="000C5CEE">
        <w:rPr>
          <w:rFonts w:asciiTheme="minorHAnsi" w:eastAsiaTheme="minorEastAsia" w:hAnsiTheme="minorHAnsi" w:cstheme="minorBidi"/>
          <w:b/>
          <w:bCs/>
          <w:sz w:val="22"/>
          <w:szCs w:val="22"/>
        </w:rPr>
        <w:t>?</w:t>
      </w:r>
      <w:r w:rsidRPr="000C5CEE">
        <w:rPr>
          <w:rFonts w:asciiTheme="minorHAnsi" w:eastAsiaTheme="minorEastAsia" w:hAnsiTheme="minorHAnsi" w:cstheme="minorBidi"/>
          <w:b/>
          <w:bCs/>
          <w:sz w:val="22"/>
          <w:szCs w:val="22"/>
        </w:rPr>
        <w:t>*</w:t>
      </w:r>
    </w:p>
    <w:p w:rsidR="007A09BC" w:rsidRPr="000C5CEE" w:rsidRDefault="007A09BC" w:rsidP="00C65B90">
      <w:pPr>
        <w:tabs>
          <w:tab w:val="left" w:pos="360"/>
        </w:tabs>
        <w:rPr>
          <w:rFonts w:asciiTheme="minorHAnsi" w:hAnsiTheme="minorHAnsi"/>
          <w:sz w:val="8"/>
          <w:szCs w:val="8"/>
        </w:rPr>
      </w:pPr>
    </w:p>
    <w:p w:rsidR="00FD4691" w:rsidRPr="000C5CEE" w:rsidRDefault="00FD4691" w:rsidP="39458A20">
      <w:pPr>
        <w:tabs>
          <w:tab w:val="left" w:pos="360"/>
        </w:tabs>
        <w:rPr>
          <w:rFonts w:asciiTheme="minorHAnsi" w:eastAsiaTheme="minorEastAsia" w:hAnsiTheme="minorHAnsi" w:cstheme="minorBidi"/>
          <w:b/>
          <w:bCs/>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00C65B90" w:rsidRPr="000C5CEE">
        <w:rPr>
          <w:rFonts w:asciiTheme="minorHAnsi" w:hAnsiTheme="minorHAnsi"/>
          <w:sz w:val="22"/>
          <w:szCs w:val="22"/>
        </w:rPr>
        <w:tab/>
      </w:r>
      <w:r w:rsidRPr="000C5CEE">
        <w:rPr>
          <w:rFonts w:asciiTheme="minorHAnsi" w:eastAsiaTheme="minorEastAsia" w:hAnsiTheme="minorHAnsi" w:cstheme="minorBidi"/>
          <w:b/>
          <w:bCs/>
          <w:sz w:val="22"/>
          <w:szCs w:val="22"/>
        </w:rPr>
        <w:t xml:space="preserve">Completed the </w:t>
      </w:r>
      <w:r w:rsidR="00151A1D" w:rsidRPr="000C5CEE">
        <w:rPr>
          <w:rFonts w:asciiTheme="minorHAnsi" w:eastAsiaTheme="minorEastAsia" w:hAnsiTheme="minorHAnsi" w:cstheme="minorBidi"/>
          <w:b/>
          <w:bCs/>
          <w:sz w:val="22"/>
          <w:szCs w:val="22"/>
        </w:rPr>
        <w:t xml:space="preserve">full </w:t>
      </w:r>
      <w:r w:rsidR="005F1555" w:rsidRPr="000C5CEE">
        <w:rPr>
          <w:rFonts w:asciiTheme="minorHAnsi" w:eastAsiaTheme="minorEastAsia" w:hAnsiTheme="minorHAnsi" w:cstheme="minorBidi"/>
          <w:b/>
          <w:bCs/>
          <w:sz w:val="22"/>
          <w:szCs w:val="22"/>
        </w:rPr>
        <w:t>Proposed Site</w:t>
      </w:r>
      <w:r w:rsidRPr="000C5CEE">
        <w:rPr>
          <w:rFonts w:asciiTheme="minorHAnsi" w:eastAsiaTheme="minorEastAsia" w:hAnsiTheme="minorHAnsi" w:cstheme="minorBidi"/>
          <w:b/>
          <w:bCs/>
          <w:sz w:val="22"/>
          <w:szCs w:val="22"/>
        </w:rPr>
        <w:t xml:space="preserve"> Detail Budget</w:t>
      </w:r>
      <w:r w:rsidR="005F1555" w:rsidRPr="000C5CEE">
        <w:rPr>
          <w:rFonts w:asciiTheme="minorHAnsi" w:eastAsiaTheme="minorEastAsia" w:hAnsiTheme="minorHAnsi" w:cstheme="minorBidi"/>
          <w:b/>
          <w:bCs/>
          <w:sz w:val="22"/>
          <w:szCs w:val="22"/>
        </w:rPr>
        <w:t xml:space="preserve"> for each meal site</w:t>
      </w:r>
      <w:r w:rsidRPr="000C5CEE">
        <w:rPr>
          <w:rFonts w:asciiTheme="minorHAnsi" w:eastAsiaTheme="minorEastAsia" w:hAnsiTheme="minorHAnsi" w:cstheme="minorBidi"/>
          <w:b/>
          <w:bCs/>
          <w:sz w:val="22"/>
          <w:szCs w:val="22"/>
        </w:rPr>
        <w:t xml:space="preserve"> (Attachment </w:t>
      </w:r>
      <w:r w:rsidR="00925378" w:rsidRPr="000C5CEE">
        <w:rPr>
          <w:rFonts w:asciiTheme="minorHAnsi" w:eastAsiaTheme="minorEastAsia" w:hAnsiTheme="minorHAnsi" w:cstheme="minorBidi"/>
          <w:b/>
          <w:bCs/>
          <w:sz w:val="22"/>
          <w:szCs w:val="22"/>
        </w:rPr>
        <w:t>5</w:t>
      </w:r>
      <w:r w:rsidRPr="000C5CEE">
        <w:rPr>
          <w:rFonts w:asciiTheme="minorHAnsi" w:eastAsiaTheme="minorEastAsia" w:hAnsiTheme="minorHAnsi" w:cstheme="minorBidi"/>
          <w:b/>
          <w:bCs/>
          <w:sz w:val="22"/>
          <w:szCs w:val="22"/>
        </w:rPr>
        <w:t>)</w:t>
      </w:r>
      <w:r w:rsidR="004928E3" w:rsidRPr="000C5CEE">
        <w:rPr>
          <w:rFonts w:asciiTheme="minorHAnsi" w:eastAsiaTheme="minorEastAsia" w:hAnsiTheme="minorHAnsi" w:cstheme="minorBidi"/>
          <w:b/>
          <w:bCs/>
          <w:sz w:val="22"/>
          <w:szCs w:val="22"/>
        </w:rPr>
        <w:t>?</w:t>
      </w:r>
      <w:r w:rsidRPr="000C5CEE">
        <w:rPr>
          <w:rFonts w:asciiTheme="minorHAnsi" w:eastAsiaTheme="minorEastAsia" w:hAnsiTheme="minorHAnsi" w:cstheme="minorBidi"/>
          <w:b/>
          <w:bCs/>
          <w:sz w:val="22"/>
          <w:szCs w:val="22"/>
        </w:rPr>
        <w:t>*</w:t>
      </w:r>
    </w:p>
    <w:p w:rsidR="00BF1990" w:rsidRPr="000C5CEE" w:rsidRDefault="00BF1990" w:rsidP="00BF1990">
      <w:pPr>
        <w:tabs>
          <w:tab w:val="left" w:pos="360"/>
        </w:tabs>
        <w:rPr>
          <w:rFonts w:asciiTheme="minorHAnsi" w:hAnsiTheme="minorHAnsi"/>
          <w:b/>
          <w:sz w:val="8"/>
          <w:szCs w:val="8"/>
        </w:rPr>
      </w:pPr>
    </w:p>
    <w:p w:rsidR="00B46577" w:rsidRPr="000C5CEE" w:rsidRDefault="005F1555" w:rsidP="39458A20">
      <w:pPr>
        <w:tabs>
          <w:tab w:val="left" w:pos="360"/>
        </w:tabs>
        <w:rPr>
          <w:rFonts w:asciiTheme="minorHAnsi" w:eastAsiaTheme="minorEastAsia" w:hAnsiTheme="minorHAnsi" w:cstheme="minorBidi"/>
          <w:b/>
          <w:bCs/>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Pr="000C5CEE">
        <w:rPr>
          <w:rFonts w:asciiTheme="minorHAnsi" w:hAnsiTheme="minorHAnsi"/>
          <w:sz w:val="22"/>
          <w:szCs w:val="22"/>
        </w:rPr>
        <w:tab/>
      </w:r>
      <w:r w:rsidRPr="000C5CEE">
        <w:rPr>
          <w:rFonts w:asciiTheme="minorHAnsi" w:eastAsiaTheme="minorEastAsia" w:hAnsiTheme="minorHAnsi" w:cstheme="minorBidi"/>
          <w:b/>
          <w:bCs/>
          <w:sz w:val="22"/>
          <w:szCs w:val="22"/>
        </w:rPr>
        <w:t>Completed Total Budget Itemized Costs (Attachment 6)?*</w:t>
      </w:r>
    </w:p>
    <w:p w:rsidR="00B46577" w:rsidRPr="000C5CEE" w:rsidRDefault="00B46577" w:rsidP="39458A20">
      <w:pPr>
        <w:tabs>
          <w:tab w:val="left" w:pos="360"/>
        </w:tabs>
        <w:rPr>
          <w:rFonts w:asciiTheme="minorHAnsi" w:eastAsiaTheme="minorEastAsia" w:hAnsiTheme="minorHAnsi" w:cstheme="minorBidi"/>
          <w:b/>
          <w:bCs/>
          <w:sz w:val="8"/>
          <w:szCs w:val="8"/>
        </w:rPr>
      </w:pPr>
    </w:p>
    <w:p w:rsidR="00B46577" w:rsidRPr="000C5CEE" w:rsidRDefault="00B46577" w:rsidP="00B46577">
      <w:pPr>
        <w:tabs>
          <w:tab w:val="left" w:pos="360"/>
        </w:tabs>
        <w:rPr>
          <w:rFonts w:asciiTheme="minorHAnsi" w:eastAsiaTheme="minorEastAsia" w:hAnsiTheme="minorHAnsi" w:cstheme="minorBidi"/>
          <w:b/>
          <w:bCs/>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Pr="000C5CEE">
        <w:rPr>
          <w:rFonts w:asciiTheme="minorHAnsi" w:hAnsiTheme="minorHAnsi"/>
          <w:sz w:val="22"/>
          <w:szCs w:val="22"/>
        </w:rPr>
        <w:tab/>
      </w:r>
      <w:r w:rsidR="00AD66F8">
        <w:rPr>
          <w:rFonts w:asciiTheme="minorHAnsi" w:eastAsiaTheme="minorEastAsia" w:hAnsiTheme="minorHAnsi" w:cstheme="minorBidi"/>
          <w:b/>
          <w:bCs/>
          <w:sz w:val="22"/>
          <w:szCs w:val="22"/>
        </w:rPr>
        <w:t xml:space="preserve">Emailed the budget worksheets </w:t>
      </w:r>
      <w:r w:rsidR="00AD66F8" w:rsidRPr="000C5CEE">
        <w:rPr>
          <w:rFonts w:asciiTheme="minorHAnsi" w:eastAsiaTheme="minorEastAsia" w:hAnsiTheme="minorHAnsi" w:cstheme="minorBidi"/>
          <w:b/>
          <w:bCs/>
          <w:sz w:val="22"/>
          <w:szCs w:val="22"/>
        </w:rPr>
        <w:t>(Atta</w:t>
      </w:r>
      <w:r w:rsidR="0069138E">
        <w:rPr>
          <w:rFonts w:asciiTheme="minorHAnsi" w:eastAsiaTheme="minorEastAsia" w:hAnsiTheme="minorHAnsi" w:cstheme="minorBidi"/>
          <w:b/>
          <w:bCs/>
          <w:sz w:val="22"/>
          <w:szCs w:val="22"/>
        </w:rPr>
        <w:t>chments 4, 5, and 6)</w:t>
      </w:r>
      <w:r w:rsidR="00AD66F8">
        <w:rPr>
          <w:rFonts w:asciiTheme="minorHAnsi" w:eastAsiaTheme="minorEastAsia" w:hAnsiTheme="minorHAnsi" w:cstheme="minorBidi"/>
          <w:b/>
          <w:bCs/>
          <w:sz w:val="22"/>
          <w:szCs w:val="22"/>
        </w:rPr>
        <w:t xml:space="preserve"> if you are not using the online application system. </w:t>
      </w:r>
      <w:r w:rsidR="00AD66F8">
        <w:rPr>
          <w:rFonts w:asciiTheme="minorHAnsi" w:eastAsiaTheme="minorEastAsia" w:hAnsiTheme="minorHAnsi" w:cstheme="minorBidi"/>
          <w:sz w:val="22"/>
          <w:szCs w:val="22"/>
        </w:rPr>
        <w:t>Budget worksheets should be emailed to the RFP coordinator (</w:t>
      </w:r>
      <w:hyperlink r:id="rId20" w:history="1">
        <w:r w:rsidR="00AD66F8" w:rsidRPr="008F3BB9">
          <w:rPr>
            <w:rStyle w:val="Hyperlink"/>
            <w:rFonts w:asciiTheme="minorHAnsi" w:eastAsiaTheme="minorEastAsia" w:hAnsiTheme="minorHAnsi" w:cstheme="minorBidi"/>
            <w:sz w:val="22"/>
            <w:szCs w:val="22"/>
          </w:rPr>
          <w:t>Angela.Miyamoto@Seattle.Gov</w:t>
        </w:r>
      </w:hyperlink>
      <w:r w:rsidR="00AD66F8">
        <w:rPr>
          <w:rFonts w:asciiTheme="minorHAnsi" w:eastAsiaTheme="minorEastAsia" w:hAnsiTheme="minorHAnsi" w:cstheme="minorBidi"/>
          <w:sz w:val="22"/>
          <w:szCs w:val="22"/>
        </w:rPr>
        <w:t xml:space="preserve">). </w:t>
      </w:r>
      <w:r w:rsidR="005C7C9C">
        <w:rPr>
          <w:rFonts w:asciiTheme="minorHAnsi" w:eastAsiaTheme="minorEastAsia" w:hAnsiTheme="minorHAnsi" w:cstheme="minorBidi"/>
          <w:b/>
          <w:bCs/>
          <w:sz w:val="22"/>
          <w:szCs w:val="22"/>
        </w:rPr>
        <w:t xml:space="preserve"> </w:t>
      </w:r>
      <w:r w:rsidRPr="000C5CEE">
        <w:rPr>
          <w:rFonts w:asciiTheme="minorHAnsi" w:eastAsiaTheme="minorEastAsia" w:hAnsiTheme="minorHAnsi" w:cstheme="minorBidi"/>
          <w:b/>
          <w:bCs/>
          <w:sz w:val="22"/>
          <w:szCs w:val="22"/>
        </w:rPr>
        <w:t xml:space="preserve">  </w:t>
      </w:r>
    </w:p>
    <w:p w:rsidR="005F1555" w:rsidRPr="000C5CEE" w:rsidRDefault="005F1555" w:rsidP="00BF1990">
      <w:pPr>
        <w:tabs>
          <w:tab w:val="left" w:pos="360"/>
        </w:tabs>
        <w:rPr>
          <w:rFonts w:asciiTheme="minorHAnsi" w:hAnsiTheme="minorHAnsi"/>
          <w:b/>
          <w:sz w:val="8"/>
          <w:szCs w:val="8"/>
        </w:rPr>
      </w:pPr>
    </w:p>
    <w:p w:rsidR="00BF1990" w:rsidRDefault="00BF1990" w:rsidP="39458A20">
      <w:pPr>
        <w:tabs>
          <w:tab w:val="left" w:pos="360"/>
        </w:tabs>
        <w:rPr>
          <w:rFonts w:asciiTheme="minorHAnsi" w:eastAsiaTheme="minorEastAsia" w:hAnsiTheme="minorHAnsi" w:cstheme="minorBidi"/>
          <w:b/>
          <w:bCs/>
          <w:sz w:val="22"/>
          <w:szCs w:val="22"/>
        </w:rPr>
      </w:pPr>
      <w:r w:rsidRPr="000C5CEE">
        <w:fldChar w:fldCharType="begin">
          <w:ffData>
            <w:name w:val="Check1"/>
            <w:enabled/>
            <w:calcOnExit w:val="0"/>
            <w:checkBox>
              <w:sizeAuto/>
              <w:default w:val="0"/>
            </w:checkBox>
          </w:ffData>
        </w:fldChar>
      </w:r>
      <w:r w:rsidRPr="000C5CEE">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000C5CEE">
        <w:fldChar w:fldCharType="end"/>
      </w:r>
      <w:r w:rsidRPr="000C5CEE">
        <w:rPr>
          <w:rFonts w:asciiTheme="minorHAnsi" w:hAnsiTheme="minorHAnsi"/>
          <w:sz w:val="22"/>
          <w:szCs w:val="22"/>
        </w:rPr>
        <w:tab/>
      </w:r>
      <w:r w:rsidRPr="000C5CEE">
        <w:rPr>
          <w:rFonts w:asciiTheme="minorHAnsi" w:eastAsiaTheme="minorEastAsia" w:hAnsiTheme="minorHAnsi" w:cstheme="minorBidi"/>
          <w:b/>
          <w:bCs/>
          <w:sz w:val="22"/>
          <w:szCs w:val="22"/>
        </w:rPr>
        <w:t xml:space="preserve">Completed </w:t>
      </w:r>
      <w:r w:rsidR="00330004">
        <w:rPr>
          <w:rFonts w:asciiTheme="minorHAnsi" w:eastAsiaTheme="minorEastAsia" w:hAnsiTheme="minorHAnsi" w:cstheme="minorBidi"/>
          <w:b/>
          <w:bCs/>
          <w:sz w:val="22"/>
          <w:szCs w:val="22"/>
        </w:rPr>
        <w:t xml:space="preserve">a </w:t>
      </w:r>
      <w:r w:rsidRPr="000C5CEE">
        <w:rPr>
          <w:rFonts w:asciiTheme="minorHAnsi" w:eastAsiaTheme="minorEastAsia" w:hAnsiTheme="minorHAnsi" w:cstheme="minorBidi"/>
          <w:b/>
          <w:bCs/>
          <w:sz w:val="22"/>
          <w:szCs w:val="22"/>
        </w:rPr>
        <w:t>Nutrition Transportation Services document for each site to be considered for this service (Attachment 1</w:t>
      </w:r>
      <w:r w:rsidR="005F1555" w:rsidRPr="000C5CEE">
        <w:rPr>
          <w:rFonts w:asciiTheme="minorHAnsi" w:eastAsiaTheme="minorEastAsia" w:hAnsiTheme="minorHAnsi" w:cstheme="minorBidi"/>
          <w:b/>
          <w:bCs/>
          <w:sz w:val="22"/>
          <w:szCs w:val="22"/>
        </w:rPr>
        <w:t>1</w:t>
      </w:r>
      <w:r w:rsidRPr="000C5CEE">
        <w:rPr>
          <w:rFonts w:asciiTheme="minorHAnsi" w:eastAsiaTheme="minorEastAsia" w:hAnsiTheme="minorHAnsi" w:cstheme="minorBidi"/>
          <w:b/>
          <w:bCs/>
          <w:sz w:val="22"/>
          <w:szCs w:val="22"/>
        </w:rPr>
        <w:t>)?*</w:t>
      </w:r>
      <w:r w:rsidR="0024017B" w:rsidRPr="000C5CEE">
        <w:rPr>
          <w:rFonts w:asciiTheme="minorHAnsi" w:eastAsiaTheme="minorEastAsia" w:hAnsiTheme="minorHAnsi" w:cstheme="minorBidi"/>
          <w:b/>
          <w:bCs/>
          <w:sz w:val="22"/>
          <w:szCs w:val="22"/>
        </w:rPr>
        <w:t xml:space="preserve"> This is not a required document.</w:t>
      </w:r>
    </w:p>
    <w:p w:rsidR="007A09BC" w:rsidRPr="00B46577" w:rsidRDefault="007A09BC" w:rsidP="00C65B90">
      <w:pPr>
        <w:tabs>
          <w:tab w:val="left" w:pos="360"/>
        </w:tabs>
        <w:rPr>
          <w:rFonts w:asciiTheme="minorHAnsi" w:hAnsiTheme="minorHAnsi"/>
          <w:sz w:val="8"/>
          <w:szCs w:val="8"/>
        </w:rPr>
      </w:pPr>
    </w:p>
    <w:p w:rsidR="00FD4691" w:rsidRDefault="00FD4691" w:rsidP="39458A20">
      <w:pPr>
        <w:tabs>
          <w:tab w:val="left" w:pos="360"/>
        </w:tabs>
        <w:rPr>
          <w:rFonts w:asciiTheme="minorHAnsi" w:eastAsiaTheme="minorEastAsia" w:hAnsiTheme="minorHAnsi" w:cstheme="minorBidi"/>
          <w:b/>
          <w:bCs/>
          <w:sz w:val="22"/>
          <w:szCs w:val="22"/>
        </w:rPr>
      </w:pPr>
      <w:r w:rsidRPr="39458A2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sidR="00C65B90">
        <w:rPr>
          <w:rFonts w:asciiTheme="minorHAnsi" w:hAnsiTheme="minorHAnsi"/>
          <w:sz w:val="22"/>
          <w:szCs w:val="22"/>
        </w:rPr>
        <w:tab/>
      </w:r>
      <w:r w:rsidRPr="39458A20">
        <w:rPr>
          <w:rFonts w:asciiTheme="minorHAnsi" w:eastAsiaTheme="minorEastAsia" w:hAnsiTheme="minorHAnsi" w:cstheme="minorBidi"/>
          <w:b/>
          <w:bCs/>
          <w:sz w:val="22"/>
          <w:szCs w:val="22"/>
        </w:rPr>
        <w:t>Attached the following supporting documents?*</w:t>
      </w:r>
    </w:p>
    <w:p w:rsidR="00151A1D" w:rsidRDefault="00151A1D" w:rsidP="39458A20">
      <w:pPr>
        <w:tabs>
          <w:tab w:val="left" w:pos="1170"/>
        </w:tabs>
        <w:ind w:left="720"/>
        <w:rPr>
          <w:rFonts w:asciiTheme="minorHAnsi" w:eastAsiaTheme="minorEastAsia" w:hAnsiTheme="minorHAnsi" w:cstheme="minorBidi"/>
          <w:sz w:val="22"/>
          <w:szCs w:val="22"/>
        </w:rPr>
      </w:pPr>
      <w:r w:rsidRPr="39458A20">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sidR="00C65B90">
        <w:rPr>
          <w:rFonts w:asciiTheme="minorHAnsi" w:hAnsiTheme="minorHAnsi"/>
          <w:sz w:val="22"/>
          <w:szCs w:val="22"/>
        </w:rPr>
        <w:tab/>
      </w:r>
      <w:r w:rsidRPr="39458A20">
        <w:rPr>
          <w:rFonts w:asciiTheme="minorHAnsi" w:eastAsiaTheme="minorEastAsia" w:hAnsiTheme="minorHAnsi" w:cstheme="minorBidi"/>
          <w:sz w:val="22"/>
          <w:szCs w:val="22"/>
        </w:rPr>
        <w:t xml:space="preserve">Roster of your current Board of Directors </w:t>
      </w:r>
    </w:p>
    <w:p w:rsidR="00151A1D" w:rsidRDefault="00151A1D" w:rsidP="39458A20">
      <w:pPr>
        <w:tabs>
          <w:tab w:val="left" w:pos="1170"/>
        </w:tabs>
        <w:ind w:left="1170" w:hanging="450"/>
        <w:rPr>
          <w:rFonts w:asciiTheme="minorHAnsi" w:eastAsiaTheme="minorEastAsia" w:hAnsiTheme="minorHAnsi" w:cstheme="minorBidi"/>
          <w:sz w:val="22"/>
          <w:szCs w:val="22"/>
        </w:rPr>
      </w:pPr>
      <w:r w:rsidRPr="39458A2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Pr>
          <w:rFonts w:asciiTheme="minorHAnsi" w:hAnsiTheme="minorHAnsi"/>
          <w:sz w:val="22"/>
          <w:szCs w:val="22"/>
        </w:rPr>
        <w:tab/>
      </w:r>
      <w:r w:rsidRPr="39458A20">
        <w:rPr>
          <w:rFonts w:asciiTheme="minorHAnsi" w:eastAsiaTheme="minorEastAsia" w:hAnsiTheme="minorHAnsi" w:cstheme="minorBidi"/>
          <w:sz w:val="22"/>
          <w:szCs w:val="22"/>
        </w:rPr>
        <w:t>Minutes from your agency’s last three Board of Directors meetings</w:t>
      </w:r>
    </w:p>
    <w:p w:rsidR="00C65B90" w:rsidRDefault="00151A1D" w:rsidP="39458A20">
      <w:pPr>
        <w:tabs>
          <w:tab w:val="left" w:pos="1170"/>
        </w:tabs>
        <w:ind w:left="720"/>
        <w:rPr>
          <w:rFonts w:asciiTheme="minorHAnsi" w:eastAsiaTheme="minorEastAsia" w:hAnsiTheme="minorHAnsi" w:cstheme="minorBidi"/>
          <w:sz w:val="22"/>
          <w:szCs w:val="22"/>
        </w:rPr>
      </w:pPr>
      <w:r w:rsidRPr="39458A20">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Pr>
          <w:rFonts w:asciiTheme="minorHAnsi" w:hAnsiTheme="minorHAnsi"/>
          <w:sz w:val="22"/>
          <w:szCs w:val="22"/>
        </w:rPr>
        <w:tab/>
      </w:r>
      <w:r w:rsidR="00BD29FF" w:rsidRPr="39458A20">
        <w:rPr>
          <w:rFonts w:asciiTheme="minorHAnsi" w:eastAsiaTheme="minorEastAsia" w:hAnsiTheme="minorHAnsi" w:cstheme="minorBidi"/>
          <w:sz w:val="22"/>
          <w:szCs w:val="22"/>
        </w:rPr>
        <w:t>Current verification</w:t>
      </w:r>
      <w:r w:rsidR="00C65B90" w:rsidRPr="39458A20">
        <w:rPr>
          <w:rFonts w:asciiTheme="minorHAnsi" w:eastAsiaTheme="minorEastAsia" w:hAnsiTheme="minorHAnsi" w:cstheme="minorBidi"/>
          <w:sz w:val="22"/>
          <w:szCs w:val="22"/>
        </w:rPr>
        <w:t xml:space="preserve"> of nonprofit status or evidence of incorporation or status as a legal entity</w:t>
      </w:r>
    </w:p>
    <w:p w:rsidR="00C65B90" w:rsidRDefault="00C65B90" w:rsidP="39458A20">
      <w:pPr>
        <w:tabs>
          <w:tab w:val="left" w:pos="1170"/>
        </w:tabs>
        <w:ind w:left="1170" w:hanging="450"/>
        <w:rPr>
          <w:rFonts w:asciiTheme="minorHAnsi" w:eastAsiaTheme="minorEastAsia" w:hAnsiTheme="minorHAnsi" w:cstheme="minorBidi"/>
          <w:sz w:val="22"/>
          <w:szCs w:val="22"/>
        </w:rPr>
      </w:pPr>
      <w:r w:rsidRPr="39458A2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Pr>
          <w:rFonts w:asciiTheme="minorHAnsi" w:hAnsiTheme="minorHAnsi"/>
          <w:sz w:val="22"/>
          <w:szCs w:val="22"/>
        </w:rPr>
        <w:tab/>
      </w:r>
      <w:r w:rsidRPr="39458A20">
        <w:rPr>
          <w:rFonts w:asciiTheme="minorHAnsi" w:eastAsiaTheme="minorEastAsia" w:hAnsiTheme="minorHAnsi" w:cstheme="minorBidi"/>
          <w:sz w:val="22"/>
          <w:szCs w:val="22"/>
          <w:u w:val="single"/>
        </w:rPr>
        <w:t>If</w:t>
      </w:r>
      <w:r w:rsidRPr="39458A20">
        <w:rPr>
          <w:rFonts w:asciiTheme="minorHAnsi" w:eastAsiaTheme="minorEastAsia" w:hAnsiTheme="minorHAnsi" w:cstheme="minorBidi"/>
          <w:sz w:val="22"/>
          <w:szCs w:val="22"/>
        </w:rPr>
        <w:t xml:space="preserve"> your agency has an approved </w:t>
      </w:r>
      <w:r w:rsidRPr="39458A20">
        <w:rPr>
          <w:rFonts w:asciiTheme="minorHAnsi" w:eastAsiaTheme="minorEastAsia" w:hAnsiTheme="minorHAnsi" w:cstheme="minorBidi"/>
          <w:sz w:val="22"/>
          <w:szCs w:val="22"/>
          <w:u w:val="single"/>
        </w:rPr>
        <w:t>indirect rate</w:t>
      </w:r>
      <w:r w:rsidRPr="39458A20">
        <w:rPr>
          <w:rFonts w:asciiTheme="minorHAnsi" w:eastAsiaTheme="minorEastAsia" w:hAnsiTheme="minorHAnsi" w:cstheme="minorBidi"/>
          <w:sz w:val="22"/>
          <w:szCs w:val="22"/>
        </w:rPr>
        <w:t>, have you attached a copy of proof that the rate is approved by an appropriate federal agency or another entity?</w:t>
      </w:r>
    </w:p>
    <w:p w:rsidR="007A09BC" w:rsidRPr="00B653F7" w:rsidRDefault="007A09BC" w:rsidP="00C65B90">
      <w:pPr>
        <w:tabs>
          <w:tab w:val="left" w:pos="360"/>
        </w:tabs>
        <w:ind w:left="360" w:hanging="360"/>
        <w:rPr>
          <w:rFonts w:asciiTheme="minorHAnsi" w:hAnsiTheme="minorHAnsi"/>
          <w:sz w:val="8"/>
          <w:szCs w:val="8"/>
        </w:rPr>
      </w:pPr>
    </w:p>
    <w:p w:rsidR="007A09BC" w:rsidRDefault="00C65B90" w:rsidP="39458A20">
      <w:pPr>
        <w:tabs>
          <w:tab w:val="left" w:pos="360"/>
        </w:tabs>
        <w:ind w:left="360" w:hanging="360"/>
        <w:rPr>
          <w:rFonts w:asciiTheme="minorHAnsi" w:eastAsiaTheme="minorEastAsia" w:hAnsiTheme="minorHAnsi" w:cstheme="minorBidi"/>
          <w:b/>
          <w:bCs/>
          <w:sz w:val="22"/>
          <w:szCs w:val="22"/>
        </w:rPr>
      </w:pPr>
      <w:r w:rsidRPr="39458A2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Pr>
          <w:rFonts w:asciiTheme="minorHAnsi" w:hAnsiTheme="minorHAnsi"/>
          <w:sz w:val="22"/>
          <w:szCs w:val="22"/>
        </w:rPr>
        <w:tab/>
      </w:r>
      <w:r w:rsidRPr="39458A20">
        <w:rPr>
          <w:rFonts w:asciiTheme="minorHAnsi" w:eastAsiaTheme="minorEastAsia" w:hAnsiTheme="minorHAnsi" w:cstheme="minorBidi"/>
          <w:b/>
          <w:bCs/>
          <w:sz w:val="22"/>
          <w:szCs w:val="22"/>
          <w:u w:val="single"/>
        </w:rPr>
        <w:t>If</w:t>
      </w:r>
      <w:r w:rsidRPr="39458A20">
        <w:rPr>
          <w:rFonts w:asciiTheme="minorHAnsi" w:eastAsiaTheme="minorEastAsia" w:hAnsiTheme="minorHAnsi" w:cstheme="minorBidi"/>
          <w:b/>
          <w:bCs/>
          <w:sz w:val="22"/>
          <w:szCs w:val="22"/>
        </w:rPr>
        <w:t xml:space="preserve"> you are proposing to provide any </w:t>
      </w:r>
      <w:r w:rsidRPr="39458A20">
        <w:rPr>
          <w:rFonts w:asciiTheme="minorHAnsi" w:eastAsiaTheme="minorEastAsia" w:hAnsiTheme="minorHAnsi" w:cstheme="minorBidi"/>
          <w:b/>
          <w:bCs/>
          <w:sz w:val="22"/>
          <w:szCs w:val="22"/>
          <w:u w:val="single"/>
        </w:rPr>
        <w:t>new services</w:t>
      </w:r>
      <w:r w:rsidRPr="39458A20">
        <w:rPr>
          <w:rFonts w:asciiTheme="minorHAnsi" w:eastAsiaTheme="minorEastAsia" w:hAnsiTheme="minorHAnsi" w:cstheme="minorBidi"/>
          <w:b/>
          <w:bCs/>
          <w:sz w:val="22"/>
          <w:szCs w:val="22"/>
        </w:rPr>
        <w:t xml:space="preserve"> (for your agency), have you attached a start-up timeline for each </w:t>
      </w:r>
      <w:r w:rsidR="0024017B" w:rsidRPr="39458A20">
        <w:rPr>
          <w:rFonts w:asciiTheme="minorHAnsi" w:eastAsiaTheme="minorEastAsia" w:hAnsiTheme="minorHAnsi" w:cstheme="minorBidi"/>
          <w:b/>
          <w:bCs/>
          <w:sz w:val="22"/>
          <w:szCs w:val="22"/>
        </w:rPr>
        <w:t xml:space="preserve">meal </w:t>
      </w:r>
      <w:r w:rsidR="00FD2EBB" w:rsidRPr="39458A20">
        <w:rPr>
          <w:rFonts w:asciiTheme="minorHAnsi" w:eastAsiaTheme="minorEastAsia" w:hAnsiTheme="minorHAnsi" w:cstheme="minorBidi"/>
          <w:b/>
          <w:bCs/>
          <w:sz w:val="22"/>
          <w:szCs w:val="22"/>
        </w:rPr>
        <w:t>site</w:t>
      </w:r>
      <w:r w:rsidRPr="39458A20">
        <w:rPr>
          <w:rFonts w:asciiTheme="minorHAnsi" w:eastAsiaTheme="minorEastAsia" w:hAnsiTheme="minorHAnsi" w:cstheme="minorBidi"/>
          <w:b/>
          <w:bCs/>
          <w:sz w:val="22"/>
          <w:szCs w:val="22"/>
        </w:rPr>
        <w:t xml:space="preserve">, beginning </w:t>
      </w:r>
      <w:r w:rsidR="005C7C9C">
        <w:rPr>
          <w:rFonts w:asciiTheme="minorHAnsi" w:eastAsiaTheme="minorEastAsia" w:hAnsiTheme="minorHAnsi" w:cstheme="minorBidi"/>
          <w:b/>
          <w:bCs/>
          <w:sz w:val="22"/>
          <w:szCs w:val="22"/>
        </w:rPr>
        <w:t>March 1,</w:t>
      </w:r>
      <w:r w:rsidR="00FD2EBB" w:rsidRPr="39458A20">
        <w:rPr>
          <w:rFonts w:asciiTheme="minorHAnsi" w:eastAsiaTheme="minorEastAsia" w:hAnsiTheme="minorHAnsi" w:cstheme="minorBidi"/>
          <w:b/>
          <w:bCs/>
          <w:sz w:val="22"/>
          <w:szCs w:val="22"/>
        </w:rPr>
        <w:t xml:space="preserve"> 2018. </w:t>
      </w:r>
    </w:p>
    <w:p w:rsidR="0034705E" w:rsidRPr="00B46577" w:rsidRDefault="0034705E" w:rsidP="0034705E">
      <w:pPr>
        <w:tabs>
          <w:tab w:val="left" w:pos="360"/>
        </w:tabs>
        <w:ind w:left="360" w:hanging="360"/>
        <w:rPr>
          <w:rFonts w:asciiTheme="minorHAnsi" w:hAnsiTheme="minorHAnsi"/>
          <w:b/>
          <w:sz w:val="8"/>
          <w:szCs w:val="8"/>
        </w:rPr>
      </w:pPr>
    </w:p>
    <w:p w:rsidR="00C65B90" w:rsidRDefault="00C65B90" w:rsidP="39458A20">
      <w:pPr>
        <w:tabs>
          <w:tab w:val="left" w:pos="360"/>
        </w:tabs>
        <w:ind w:left="360" w:hanging="360"/>
        <w:rPr>
          <w:rFonts w:asciiTheme="minorHAnsi" w:eastAsiaTheme="minorEastAsia" w:hAnsiTheme="minorHAnsi" w:cstheme="minorBidi"/>
          <w:b/>
          <w:bCs/>
          <w:sz w:val="22"/>
          <w:szCs w:val="22"/>
        </w:rPr>
      </w:pPr>
      <w:r w:rsidRPr="39458A20">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Pr>
          <w:rFonts w:asciiTheme="minorHAnsi" w:hAnsiTheme="minorHAnsi"/>
          <w:sz w:val="22"/>
          <w:szCs w:val="22"/>
        </w:rPr>
        <w:tab/>
      </w:r>
      <w:r w:rsidRPr="39458A20">
        <w:rPr>
          <w:rFonts w:asciiTheme="minorHAnsi" w:eastAsiaTheme="minorEastAsia" w:hAnsiTheme="minorHAnsi" w:cstheme="minorBidi"/>
          <w:b/>
          <w:bCs/>
          <w:sz w:val="22"/>
          <w:szCs w:val="22"/>
          <w:u w:val="single"/>
        </w:rPr>
        <w:t>If</w:t>
      </w:r>
      <w:r w:rsidRPr="39458A20">
        <w:rPr>
          <w:rFonts w:asciiTheme="minorHAnsi" w:eastAsiaTheme="minorEastAsia" w:hAnsiTheme="minorHAnsi" w:cstheme="minorBidi"/>
          <w:b/>
          <w:bCs/>
          <w:sz w:val="22"/>
          <w:szCs w:val="22"/>
        </w:rPr>
        <w:t xml:space="preserve"> you are proposing a significant </w:t>
      </w:r>
      <w:r w:rsidRPr="39458A20">
        <w:rPr>
          <w:rFonts w:asciiTheme="minorHAnsi" w:eastAsiaTheme="minorEastAsia" w:hAnsiTheme="minorHAnsi" w:cstheme="minorBidi"/>
          <w:b/>
          <w:bCs/>
          <w:sz w:val="22"/>
          <w:szCs w:val="22"/>
          <w:u w:val="single"/>
        </w:rPr>
        <w:t>collaboration</w:t>
      </w:r>
      <w:r w:rsidRPr="39458A20">
        <w:rPr>
          <w:rFonts w:asciiTheme="minorHAnsi" w:eastAsiaTheme="minorEastAsia" w:hAnsiTheme="minorHAnsi" w:cstheme="minorBidi"/>
          <w:b/>
          <w:bCs/>
          <w:sz w:val="22"/>
          <w:szCs w:val="22"/>
        </w:rPr>
        <w:t xml:space="preserve"> </w:t>
      </w:r>
      <w:r w:rsidR="0024017B" w:rsidRPr="39458A20">
        <w:rPr>
          <w:rFonts w:asciiTheme="minorHAnsi" w:eastAsiaTheme="minorEastAsia" w:hAnsiTheme="minorHAnsi" w:cstheme="minorBidi"/>
          <w:b/>
          <w:bCs/>
          <w:sz w:val="22"/>
          <w:szCs w:val="22"/>
        </w:rPr>
        <w:t xml:space="preserve">or subcontracting </w:t>
      </w:r>
      <w:r w:rsidRPr="39458A20">
        <w:rPr>
          <w:rFonts w:asciiTheme="minorHAnsi" w:eastAsiaTheme="minorEastAsia" w:hAnsiTheme="minorHAnsi" w:cstheme="minorBidi"/>
          <w:b/>
          <w:bCs/>
          <w:sz w:val="22"/>
          <w:szCs w:val="22"/>
        </w:rPr>
        <w:t xml:space="preserve">with another agency, have you attached a signed letter of intent </w:t>
      </w:r>
      <w:r w:rsidR="00116F70" w:rsidRPr="39458A20">
        <w:rPr>
          <w:rFonts w:asciiTheme="minorHAnsi" w:eastAsiaTheme="minorEastAsia" w:hAnsiTheme="minorHAnsi" w:cstheme="minorBidi"/>
          <w:b/>
          <w:bCs/>
          <w:sz w:val="22"/>
          <w:szCs w:val="22"/>
        </w:rPr>
        <w:t xml:space="preserve">or collaboration </w:t>
      </w:r>
      <w:r w:rsidRPr="39458A20">
        <w:rPr>
          <w:rFonts w:asciiTheme="minorHAnsi" w:eastAsiaTheme="minorEastAsia" w:hAnsiTheme="minorHAnsi" w:cstheme="minorBidi"/>
          <w:b/>
          <w:bCs/>
          <w:sz w:val="22"/>
          <w:szCs w:val="22"/>
        </w:rPr>
        <w:t>from that agency’s Director or ot</w:t>
      </w:r>
      <w:r w:rsidR="0034705E" w:rsidRPr="39458A20">
        <w:rPr>
          <w:rFonts w:asciiTheme="minorHAnsi" w:eastAsiaTheme="minorEastAsia" w:hAnsiTheme="minorHAnsi" w:cstheme="minorBidi"/>
          <w:b/>
          <w:bCs/>
          <w:sz w:val="22"/>
          <w:szCs w:val="22"/>
        </w:rPr>
        <w:t>her authorized representative?*</w:t>
      </w:r>
    </w:p>
    <w:p w:rsidR="0034705E" w:rsidRPr="00B46577" w:rsidRDefault="0034705E" w:rsidP="0034705E">
      <w:pPr>
        <w:tabs>
          <w:tab w:val="left" w:pos="360"/>
        </w:tabs>
        <w:ind w:left="360" w:hanging="360"/>
        <w:rPr>
          <w:rFonts w:asciiTheme="minorHAnsi" w:hAnsiTheme="minorHAnsi"/>
          <w:b/>
          <w:sz w:val="8"/>
          <w:szCs w:val="8"/>
        </w:rPr>
      </w:pPr>
    </w:p>
    <w:p w:rsidR="00C65B90"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b/>
          <w:bCs/>
          <w:sz w:val="22"/>
          <w:szCs w:val="22"/>
        </w:rPr>
        <w:t>*</w:t>
      </w:r>
      <w:r w:rsidRPr="39458A20">
        <w:rPr>
          <w:rFonts w:asciiTheme="minorHAnsi" w:eastAsiaTheme="minorEastAsia" w:hAnsiTheme="minorHAnsi" w:cstheme="minorBidi"/>
          <w:i/>
          <w:iCs/>
          <w:sz w:val="22"/>
          <w:szCs w:val="22"/>
        </w:rPr>
        <w:t xml:space="preserve">These documents do not count against the </w:t>
      </w:r>
      <w:r w:rsidR="003D17B3" w:rsidRPr="39458A20">
        <w:rPr>
          <w:rFonts w:asciiTheme="minorHAnsi" w:eastAsiaTheme="minorEastAsia" w:hAnsiTheme="minorHAnsi" w:cstheme="minorBidi"/>
          <w:i/>
          <w:iCs/>
          <w:sz w:val="22"/>
          <w:szCs w:val="22"/>
        </w:rPr>
        <w:t>1</w:t>
      </w:r>
      <w:r w:rsidR="003D17B3">
        <w:rPr>
          <w:rFonts w:asciiTheme="minorHAnsi" w:eastAsiaTheme="minorEastAsia" w:hAnsiTheme="minorHAnsi" w:cstheme="minorBidi"/>
          <w:i/>
          <w:iCs/>
          <w:sz w:val="22"/>
          <w:szCs w:val="22"/>
        </w:rPr>
        <w:t>4</w:t>
      </w:r>
      <w:r w:rsidR="003D17B3" w:rsidRPr="39458A20">
        <w:rPr>
          <w:rFonts w:asciiTheme="minorHAnsi" w:eastAsiaTheme="minorEastAsia" w:hAnsiTheme="minorHAnsi" w:cstheme="minorBidi"/>
          <w:i/>
          <w:iCs/>
          <w:sz w:val="22"/>
          <w:szCs w:val="22"/>
        </w:rPr>
        <w:t>-page</w:t>
      </w:r>
      <w:r w:rsidRPr="39458A20">
        <w:rPr>
          <w:rFonts w:asciiTheme="minorHAnsi" w:eastAsiaTheme="minorEastAsia" w:hAnsiTheme="minorHAnsi" w:cstheme="minorBidi"/>
          <w:i/>
          <w:iCs/>
          <w:sz w:val="22"/>
          <w:szCs w:val="22"/>
        </w:rPr>
        <w:t xml:space="preserve"> limit for the proposal narrative section.</w:t>
      </w:r>
    </w:p>
    <w:p w:rsidR="0034705E" w:rsidRPr="00B653F7" w:rsidRDefault="0034705E" w:rsidP="00C65B90">
      <w:pPr>
        <w:rPr>
          <w:rFonts w:asciiTheme="minorHAnsi" w:hAnsiTheme="minorHAnsi"/>
          <w:sz w:val="8"/>
          <w:szCs w:val="8"/>
        </w:rPr>
      </w:pPr>
    </w:p>
    <w:p w:rsidR="0034705E"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All applications are due to the City of Seattle Human Services Department by </w:t>
      </w:r>
      <w:r w:rsidRPr="39458A20">
        <w:rPr>
          <w:rFonts w:asciiTheme="minorHAnsi" w:eastAsiaTheme="minorEastAsia" w:hAnsiTheme="minorHAnsi" w:cstheme="minorBidi"/>
          <w:b/>
          <w:bCs/>
          <w:sz w:val="22"/>
          <w:szCs w:val="22"/>
          <w:u w:val="single"/>
        </w:rPr>
        <w:t>12:00 p.m. on Wednesday, May 24, 2017</w:t>
      </w:r>
      <w:r w:rsidRPr="39458A20">
        <w:rPr>
          <w:rFonts w:asciiTheme="minorHAnsi" w:eastAsiaTheme="minorEastAsia" w:hAnsiTheme="minorHAnsi" w:cstheme="minorBidi"/>
          <w:sz w:val="22"/>
          <w:szCs w:val="22"/>
        </w:rPr>
        <w:t xml:space="preserve">.  Application packets received after this deadline will </w:t>
      </w:r>
      <w:r w:rsidRPr="39458A20">
        <w:rPr>
          <w:rFonts w:asciiTheme="minorHAnsi" w:eastAsiaTheme="minorEastAsia" w:hAnsiTheme="minorHAnsi" w:cstheme="minorBidi"/>
          <w:sz w:val="22"/>
          <w:szCs w:val="22"/>
          <w:u w:val="single"/>
        </w:rPr>
        <w:t>not</w:t>
      </w:r>
      <w:r w:rsidRPr="39458A20">
        <w:rPr>
          <w:rFonts w:asciiTheme="minorHAnsi" w:eastAsiaTheme="minorEastAsia" w:hAnsiTheme="minorHAnsi" w:cstheme="minorBidi"/>
          <w:sz w:val="22"/>
          <w:szCs w:val="22"/>
        </w:rPr>
        <w:t xml:space="preserve"> be considered.  See Section I for submission instructions.</w:t>
      </w:r>
    </w:p>
    <w:p w:rsidR="0034705E" w:rsidRDefault="0034705E" w:rsidP="0034705E">
      <w:pPr>
        <w:rPr>
          <w:rFonts w:asciiTheme="minorHAnsi" w:hAnsiTheme="minorHAnsi"/>
          <w:sz w:val="22"/>
          <w:szCs w:val="22"/>
        </w:rPr>
        <w:sectPr w:rsidR="0034705E" w:rsidSect="005E4060">
          <w:headerReference w:type="even" r:id="rId21"/>
          <w:headerReference w:type="default" r:id="rId22"/>
          <w:headerReference w:type="first" r:id="rId23"/>
          <w:pgSz w:w="12240" w:h="15840" w:code="1"/>
          <w:pgMar w:top="720" w:right="1080" w:bottom="720" w:left="1080" w:header="720" w:footer="288" w:gutter="0"/>
          <w:cols w:space="720"/>
          <w:docGrid w:linePitch="360"/>
        </w:sectPr>
      </w:pPr>
    </w:p>
    <w:p w:rsidR="003E454D" w:rsidRPr="005E4060" w:rsidRDefault="003E454D" w:rsidP="003E454D">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3E454D" w:rsidRPr="005E4060" w:rsidRDefault="003E454D" w:rsidP="003E454D">
      <w:pPr>
        <w:rPr>
          <w:rFonts w:asciiTheme="minorHAnsi" w:hAnsiTheme="minorHAnsi" w:cs="Arial"/>
        </w:rPr>
      </w:pPr>
    </w:p>
    <w:p w:rsidR="003E454D" w:rsidRPr="003E454D"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City of Seattle</w:t>
      </w:r>
    </w:p>
    <w:p w:rsidR="003E454D" w:rsidRPr="003E454D"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Human Services Department</w:t>
      </w:r>
    </w:p>
    <w:p w:rsidR="00A425EA" w:rsidRDefault="00A425EA" w:rsidP="003E454D">
      <w:pPr>
        <w:rPr>
          <w:rFonts w:asciiTheme="minorHAnsi" w:hAnsiTheme="minorHAnsi" w:cs="Arial"/>
          <w:b/>
          <w:sz w:val="22"/>
          <w:szCs w:val="22"/>
        </w:rPr>
      </w:pPr>
    </w:p>
    <w:p w:rsidR="00B3480F" w:rsidRPr="00431BE0"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2017 Congregate Meal Program RFP</w:t>
      </w:r>
    </w:p>
    <w:p w:rsidR="00B3480F" w:rsidRPr="003E454D" w:rsidRDefault="39458A20" w:rsidP="39458A20">
      <w:pPr>
        <w:jc w:val="center"/>
        <w:rPr>
          <w:rFonts w:ascii="Seattle Text" w:eastAsia="Seattle Text" w:hAnsi="Seattle Text" w:cs="Seattle Text"/>
          <w:b/>
          <w:bCs/>
        </w:rPr>
      </w:pPr>
      <w:r w:rsidRPr="39458A20">
        <w:rPr>
          <w:rFonts w:ascii="Seattle Text" w:eastAsia="Seattle Text" w:hAnsi="Seattle Text" w:cs="Seattle Text"/>
          <w:b/>
          <w:bCs/>
        </w:rPr>
        <w:t>Application Cover Sheet</w:t>
      </w:r>
    </w:p>
    <w:p w:rsidR="00B3480F"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4"/>
        <w:gridCol w:w="1081"/>
        <w:gridCol w:w="522"/>
        <w:gridCol w:w="175"/>
        <w:gridCol w:w="353"/>
        <w:gridCol w:w="439"/>
        <w:gridCol w:w="350"/>
        <w:gridCol w:w="436"/>
        <w:gridCol w:w="88"/>
        <w:gridCol w:w="433"/>
        <w:gridCol w:w="780"/>
        <w:gridCol w:w="628"/>
        <w:gridCol w:w="90"/>
        <w:gridCol w:w="968"/>
        <w:gridCol w:w="263"/>
        <w:gridCol w:w="859"/>
        <w:gridCol w:w="719"/>
        <w:gridCol w:w="1512"/>
      </w:tblGrid>
      <w:tr w:rsidR="00B3480F" w:rsidRPr="00B3480F" w:rsidTr="00F8058E">
        <w:tc>
          <w:tcPr>
            <w:tcW w:w="2944" w:type="dxa"/>
            <w:gridSpan w:val="6"/>
          </w:tcPr>
          <w:p w:rsidR="00B3480F" w:rsidRPr="00B3480F"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Applicant Agency:</w:t>
            </w:r>
          </w:p>
        </w:tc>
        <w:tc>
          <w:tcPr>
            <w:tcW w:w="7126" w:type="dxa"/>
            <w:gridSpan w:val="12"/>
          </w:tcPr>
          <w:p w:rsidR="00B3480F" w:rsidRPr="00B54CFE" w:rsidRDefault="00B44648" w:rsidP="00B44648">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2"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2"/>
          </w:p>
        </w:tc>
      </w:tr>
      <w:tr w:rsidR="00B3480F" w:rsidRPr="00B3480F" w:rsidTr="00F8058E">
        <w:tc>
          <w:tcPr>
            <w:tcW w:w="2944" w:type="dxa"/>
            <w:gridSpan w:val="6"/>
            <w:tcBorders>
              <w:bottom w:val="single" w:sz="4" w:space="0" w:color="auto"/>
            </w:tcBorders>
          </w:tcPr>
          <w:p w:rsidR="00B3480F" w:rsidRPr="00B3480F"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Agency Executive Director:</w:t>
            </w:r>
          </w:p>
        </w:tc>
        <w:tc>
          <w:tcPr>
            <w:tcW w:w="7126" w:type="dxa"/>
            <w:gridSpan w:val="12"/>
            <w:tcBorders>
              <w:bottom w:val="single" w:sz="4" w:space="0" w:color="auto"/>
            </w:tcBorders>
          </w:tcPr>
          <w:p w:rsidR="00B3480F"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3"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8A4577" w:rsidRPr="00B3480F" w:rsidTr="00F8058E">
        <w:tc>
          <w:tcPr>
            <w:tcW w:w="10070" w:type="dxa"/>
            <w:gridSpan w:val="18"/>
            <w:tcBorders>
              <w:top w:val="single" w:sz="4" w:space="0" w:color="auto"/>
              <w:left w:val="single" w:sz="4" w:space="0" w:color="auto"/>
              <w:bottom w:val="nil"/>
              <w:right w:val="single" w:sz="4" w:space="0" w:color="auto"/>
            </w:tcBorders>
          </w:tcPr>
          <w:p w:rsidR="008A4577" w:rsidRPr="008A4577"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Agency Primary Contact</w:t>
            </w:r>
          </w:p>
        </w:tc>
      </w:tr>
      <w:tr w:rsidR="008A4577" w:rsidRPr="00B3480F" w:rsidTr="00F8058E">
        <w:tc>
          <w:tcPr>
            <w:tcW w:w="374" w:type="dxa"/>
            <w:tcBorders>
              <w:top w:val="nil"/>
              <w:left w:val="single" w:sz="4" w:space="0" w:color="auto"/>
              <w:bottom w:val="nil"/>
              <w:right w:val="nil"/>
            </w:tcBorders>
          </w:tcPr>
          <w:p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rsidR="008A4577" w:rsidRPr="00B3480F" w:rsidRDefault="39458A20" w:rsidP="39458A20">
            <w:pPr>
              <w:spacing w:before="60" w:after="60"/>
              <w:ind w:left="-18"/>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Name:</w:t>
            </w:r>
          </w:p>
        </w:tc>
        <w:tc>
          <w:tcPr>
            <w:tcW w:w="3576" w:type="dxa"/>
            <w:gridSpan w:val="9"/>
            <w:tcBorders>
              <w:top w:val="nil"/>
              <w:left w:val="nil"/>
              <w:bottom w:val="nil"/>
              <w:right w:val="nil"/>
            </w:tcBorders>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4"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c>
          <w:tcPr>
            <w:tcW w:w="718" w:type="dxa"/>
            <w:gridSpan w:val="2"/>
            <w:tcBorders>
              <w:top w:val="nil"/>
              <w:left w:val="nil"/>
              <w:bottom w:val="nil"/>
              <w:right w:val="nil"/>
            </w:tcBorders>
          </w:tcPr>
          <w:p w:rsidR="008A4577"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Title:</w:t>
            </w:r>
          </w:p>
        </w:tc>
        <w:tc>
          <w:tcPr>
            <w:tcW w:w="4321" w:type="dxa"/>
            <w:gridSpan w:val="5"/>
            <w:tcBorders>
              <w:top w:val="nil"/>
              <w:left w:val="nil"/>
              <w:bottom w:val="nil"/>
              <w:right w:val="single" w:sz="4" w:space="0" w:color="auto"/>
            </w:tcBorders>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5"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8A4577" w:rsidRPr="00B3480F" w:rsidTr="00F8058E">
        <w:tc>
          <w:tcPr>
            <w:tcW w:w="374" w:type="dxa"/>
            <w:tcBorders>
              <w:top w:val="nil"/>
              <w:left w:val="single" w:sz="4" w:space="0" w:color="auto"/>
              <w:bottom w:val="nil"/>
              <w:right w:val="nil"/>
            </w:tcBorders>
          </w:tcPr>
          <w:p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rsidR="008A4577"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Address:</w:t>
            </w:r>
          </w:p>
        </w:tc>
        <w:tc>
          <w:tcPr>
            <w:tcW w:w="8615" w:type="dxa"/>
            <w:gridSpan w:val="16"/>
            <w:tcBorders>
              <w:top w:val="nil"/>
              <w:left w:val="nil"/>
              <w:bottom w:val="nil"/>
              <w:right w:val="single" w:sz="4" w:space="0" w:color="auto"/>
            </w:tcBorders>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6"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8A4577" w:rsidRPr="00B3480F" w:rsidTr="00F8058E">
        <w:tc>
          <w:tcPr>
            <w:tcW w:w="374" w:type="dxa"/>
            <w:tcBorders>
              <w:top w:val="nil"/>
              <w:left w:val="single" w:sz="4" w:space="0" w:color="auto"/>
              <w:bottom w:val="nil"/>
              <w:right w:val="nil"/>
            </w:tcBorders>
          </w:tcPr>
          <w:p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rsidR="008A4577"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Email:</w:t>
            </w:r>
          </w:p>
        </w:tc>
        <w:tc>
          <w:tcPr>
            <w:tcW w:w="8615" w:type="dxa"/>
            <w:gridSpan w:val="16"/>
            <w:tcBorders>
              <w:top w:val="nil"/>
              <w:left w:val="nil"/>
              <w:bottom w:val="nil"/>
              <w:right w:val="single" w:sz="4" w:space="0" w:color="auto"/>
            </w:tcBorders>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7"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8A4577" w:rsidRPr="00B3480F" w:rsidTr="00F8058E">
        <w:tc>
          <w:tcPr>
            <w:tcW w:w="374" w:type="dxa"/>
            <w:tcBorders>
              <w:top w:val="nil"/>
              <w:left w:val="single" w:sz="4" w:space="0" w:color="auto"/>
              <w:bottom w:val="single" w:sz="4" w:space="0" w:color="auto"/>
              <w:right w:val="nil"/>
            </w:tcBorders>
          </w:tcPr>
          <w:p w:rsidR="008A4577" w:rsidRPr="00B3480F" w:rsidRDefault="008A4577" w:rsidP="00B44648">
            <w:pPr>
              <w:spacing w:before="60" w:after="60"/>
              <w:rPr>
                <w:rFonts w:asciiTheme="minorHAnsi" w:hAnsiTheme="minorHAnsi"/>
                <w:sz w:val="22"/>
              </w:rPr>
            </w:pPr>
          </w:p>
        </w:tc>
        <w:tc>
          <w:tcPr>
            <w:tcW w:w="1081" w:type="dxa"/>
            <w:tcBorders>
              <w:top w:val="nil"/>
              <w:left w:val="nil"/>
              <w:bottom w:val="single" w:sz="4" w:space="0" w:color="auto"/>
              <w:right w:val="nil"/>
            </w:tcBorders>
          </w:tcPr>
          <w:p w:rsidR="008A4577"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Phone #:</w:t>
            </w:r>
          </w:p>
        </w:tc>
        <w:tc>
          <w:tcPr>
            <w:tcW w:w="8615" w:type="dxa"/>
            <w:gridSpan w:val="16"/>
            <w:tcBorders>
              <w:top w:val="nil"/>
              <w:left w:val="nil"/>
              <w:bottom w:val="single" w:sz="4" w:space="0" w:color="auto"/>
              <w:right w:val="single" w:sz="4" w:space="0" w:color="auto"/>
            </w:tcBorders>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8"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8A4577" w:rsidRPr="00B3480F" w:rsidTr="00F8058E">
        <w:tc>
          <w:tcPr>
            <w:tcW w:w="10070" w:type="dxa"/>
            <w:gridSpan w:val="18"/>
            <w:tcBorders>
              <w:top w:val="single" w:sz="4" w:space="0" w:color="auto"/>
              <w:bottom w:val="nil"/>
            </w:tcBorders>
          </w:tcPr>
          <w:p w:rsidR="008A4577" w:rsidRPr="008A4577"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Organization Type</w:t>
            </w:r>
          </w:p>
        </w:tc>
      </w:tr>
      <w:tr w:rsidR="008A4577" w:rsidRPr="00B3480F" w:rsidTr="00F8058E">
        <w:tc>
          <w:tcPr>
            <w:tcW w:w="374" w:type="dxa"/>
            <w:tcBorders>
              <w:top w:val="nil"/>
              <w:right w:val="nil"/>
            </w:tcBorders>
          </w:tcPr>
          <w:p w:rsidR="008A4577" w:rsidRPr="00B3480F" w:rsidRDefault="008A4577" w:rsidP="00B44648">
            <w:pPr>
              <w:spacing w:before="60" w:after="60"/>
              <w:rPr>
                <w:rFonts w:asciiTheme="minorHAnsi" w:hAnsiTheme="minorHAnsi"/>
                <w:sz w:val="22"/>
              </w:rPr>
            </w:pPr>
          </w:p>
        </w:tc>
        <w:tc>
          <w:tcPr>
            <w:tcW w:w="1778" w:type="dxa"/>
            <w:gridSpan w:val="3"/>
            <w:tcBorders>
              <w:top w:val="nil"/>
              <w:left w:val="nil"/>
              <w:right w:val="nil"/>
            </w:tcBorders>
          </w:tcPr>
          <w:p w:rsidR="008A4577" w:rsidRPr="00B3480F" w:rsidRDefault="008A4577" w:rsidP="39458A20">
            <w:pPr>
              <w:spacing w:before="60" w:after="60"/>
              <w:rPr>
                <w:rFonts w:asciiTheme="minorHAnsi" w:eastAsiaTheme="minorEastAsia" w:hAnsiTheme="minorHAnsi" w:cstheme="minorBidi"/>
                <w:sz w:val="22"/>
                <w:szCs w:val="22"/>
              </w:rPr>
            </w:pPr>
            <w:r w:rsidRPr="39458A20">
              <w:fldChar w:fldCharType="begin">
                <w:ffData>
                  <w:name w:val="Check2"/>
                  <w:enabled/>
                  <w:calcOnExit w:val="0"/>
                  <w:checkBox>
                    <w:sizeAuto/>
                    <w:default w:val="0"/>
                  </w:checkBox>
                </w:ffData>
              </w:fldChar>
            </w:r>
            <w:bookmarkStart w:id="9" w:name="Check2"/>
            <w:r>
              <w:rPr>
                <w:rFonts w:asciiTheme="minorHAnsi" w:hAnsiTheme="minorHAnsi"/>
                <w:sz w:val="22"/>
              </w:rPr>
              <w:instrText xml:space="preserve"> FORMCHECKBOX </w:instrText>
            </w:r>
            <w:r w:rsidR="00A21AD0">
              <w:rPr>
                <w:rFonts w:asciiTheme="minorHAnsi" w:hAnsiTheme="minorHAnsi"/>
                <w:sz w:val="22"/>
              </w:rPr>
            </w:r>
            <w:r w:rsidR="00A21AD0">
              <w:rPr>
                <w:rFonts w:asciiTheme="minorHAnsi" w:hAnsiTheme="minorHAnsi"/>
                <w:sz w:val="22"/>
              </w:rPr>
              <w:fldChar w:fldCharType="separate"/>
            </w:r>
            <w:r w:rsidRPr="39458A20">
              <w:fldChar w:fldCharType="end"/>
            </w:r>
            <w:bookmarkEnd w:id="9"/>
            <w:r w:rsidRPr="39458A20">
              <w:rPr>
                <w:rFonts w:asciiTheme="minorHAnsi" w:eastAsiaTheme="minorEastAsia" w:hAnsiTheme="minorHAnsi" w:cstheme="minorBidi"/>
                <w:sz w:val="22"/>
                <w:szCs w:val="22"/>
              </w:rPr>
              <w:t xml:space="preserve">  Non-Profit</w:t>
            </w:r>
          </w:p>
        </w:tc>
        <w:tc>
          <w:tcPr>
            <w:tcW w:w="1578" w:type="dxa"/>
            <w:gridSpan w:val="4"/>
            <w:tcBorders>
              <w:top w:val="nil"/>
              <w:left w:val="nil"/>
              <w:right w:val="nil"/>
            </w:tcBorders>
          </w:tcPr>
          <w:p w:rsidR="008A4577" w:rsidRPr="00B3480F" w:rsidRDefault="008A4577" w:rsidP="39458A20">
            <w:pPr>
              <w:spacing w:before="60" w:after="60"/>
              <w:rPr>
                <w:rFonts w:asciiTheme="minorHAnsi" w:eastAsiaTheme="minorEastAsia" w:hAnsiTheme="minorHAnsi" w:cstheme="minorBidi"/>
                <w:sz w:val="22"/>
                <w:szCs w:val="22"/>
              </w:rPr>
            </w:pPr>
            <w:r w:rsidRPr="39458A20">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A21AD0">
              <w:rPr>
                <w:rFonts w:asciiTheme="minorHAnsi" w:hAnsiTheme="minorHAnsi"/>
                <w:sz w:val="22"/>
              </w:rPr>
            </w:r>
            <w:r w:rsidR="00A21AD0">
              <w:rPr>
                <w:rFonts w:asciiTheme="minorHAnsi" w:hAnsiTheme="minorHAnsi"/>
                <w:sz w:val="22"/>
              </w:rPr>
              <w:fldChar w:fldCharType="separate"/>
            </w:r>
            <w:r w:rsidRPr="39458A20">
              <w:fldChar w:fldCharType="end"/>
            </w:r>
            <w:r w:rsidRPr="39458A20">
              <w:rPr>
                <w:rFonts w:asciiTheme="minorHAnsi" w:eastAsiaTheme="minorEastAsia" w:hAnsiTheme="minorHAnsi" w:cstheme="minorBidi"/>
                <w:sz w:val="22"/>
                <w:szCs w:val="22"/>
              </w:rPr>
              <w:t xml:space="preserve">  For Profit</w:t>
            </w:r>
          </w:p>
        </w:tc>
        <w:tc>
          <w:tcPr>
            <w:tcW w:w="1929" w:type="dxa"/>
            <w:gridSpan w:val="4"/>
            <w:tcBorders>
              <w:top w:val="nil"/>
              <w:left w:val="nil"/>
              <w:right w:val="nil"/>
            </w:tcBorders>
          </w:tcPr>
          <w:p w:rsidR="008A4577" w:rsidRPr="00B3480F" w:rsidRDefault="008A4577" w:rsidP="39458A20">
            <w:pPr>
              <w:spacing w:before="60" w:after="60"/>
              <w:rPr>
                <w:rFonts w:asciiTheme="minorHAnsi" w:eastAsiaTheme="minorEastAsia" w:hAnsiTheme="minorHAnsi" w:cstheme="minorBidi"/>
                <w:sz w:val="22"/>
                <w:szCs w:val="22"/>
              </w:rPr>
            </w:pPr>
            <w:r w:rsidRPr="39458A20">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A21AD0">
              <w:rPr>
                <w:rFonts w:asciiTheme="minorHAnsi" w:hAnsiTheme="minorHAnsi"/>
                <w:sz w:val="22"/>
              </w:rPr>
            </w:r>
            <w:r w:rsidR="00A21AD0">
              <w:rPr>
                <w:rFonts w:asciiTheme="minorHAnsi" w:hAnsiTheme="minorHAnsi"/>
                <w:sz w:val="22"/>
              </w:rPr>
              <w:fldChar w:fldCharType="separate"/>
            </w:r>
            <w:r w:rsidRPr="39458A20">
              <w:fldChar w:fldCharType="end"/>
            </w:r>
            <w:r w:rsidRPr="39458A20">
              <w:rPr>
                <w:rFonts w:asciiTheme="minorHAnsi" w:eastAsiaTheme="minorEastAsia" w:hAnsiTheme="minorHAnsi" w:cstheme="minorBidi"/>
                <w:sz w:val="22"/>
                <w:szCs w:val="22"/>
              </w:rPr>
              <w:t xml:space="preserve">  Public Agency</w:t>
            </w:r>
          </w:p>
        </w:tc>
        <w:tc>
          <w:tcPr>
            <w:tcW w:w="4411" w:type="dxa"/>
            <w:gridSpan w:val="6"/>
            <w:tcBorders>
              <w:top w:val="nil"/>
              <w:left w:val="nil"/>
            </w:tcBorders>
          </w:tcPr>
          <w:p w:rsidR="008A4577" w:rsidRPr="00B3480F" w:rsidRDefault="008A4577" w:rsidP="39458A20">
            <w:pPr>
              <w:spacing w:before="60" w:after="60"/>
              <w:rPr>
                <w:rFonts w:asciiTheme="minorHAnsi" w:eastAsiaTheme="minorEastAsia" w:hAnsiTheme="minorHAnsi" w:cstheme="minorBidi"/>
                <w:sz w:val="22"/>
                <w:szCs w:val="22"/>
              </w:rPr>
            </w:pPr>
            <w:r w:rsidRPr="39458A20">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A21AD0">
              <w:rPr>
                <w:rFonts w:asciiTheme="minorHAnsi" w:hAnsiTheme="minorHAnsi"/>
                <w:sz w:val="22"/>
              </w:rPr>
            </w:r>
            <w:r w:rsidR="00A21AD0">
              <w:rPr>
                <w:rFonts w:asciiTheme="minorHAnsi" w:hAnsiTheme="minorHAnsi"/>
                <w:sz w:val="22"/>
              </w:rPr>
              <w:fldChar w:fldCharType="separate"/>
            </w:r>
            <w:r w:rsidRPr="39458A20">
              <w:fldChar w:fldCharType="end"/>
            </w:r>
            <w:r w:rsidRPr="39458A20">
              <w:rPr>
                <w:rFonts w:asciiTheme="minorHAnsi" w:eastAsiaTheme="minorEastAsia" w:hAnsiTheme="minorHAnsi" w:cstheme="minorBidi"/>
                <w:sz w:val="22"/>
                <w:szCs w:val="22"/>
              </w:rPr>
              <w:t xml:space="preserve">  Other (Specify):</w:t>
            </w:r>
            <w:r w:rsidR="00B44648" w:rsidRPr="39458A20">
              <w:rPr>
                <w:rFonts w:asciiTheme="minorHAnsi" w:eastAsiaTheme="minorEastAsia" w:hAnsiTheme="minorHAnsi" w:cstheme="minorBidi"/>
                <w:sz w:val="22"/>
                <w:szCs w:val="22"/>
              </w:rPr>
              <w:t xml:space="preserve"> </w:t>
            </w:r>
            <w:r w:rsidR="00B44648" w:rsidRPr="39458A20">
              <w:fldChar w:fldCharType="begin">
                <w:ffData>
                  <w:name w:val="Text8"/>
                  <w:enabled/>
                  <w:calcOnExit w:val="0"/>
                  <w:textInput/>
                </w:ffData>
              </w:fldChar>
            </w:r>
            <w:bookmarkStart w:id="10" w:name="Text8"/>
            <w:r w:rsidR="00B44648">
              <w:rPr>
                <w:rFonts w:asciiTheme="minorHAnsi" w:hAnsiTheme="minorHAnsi"/>
                <w:sz w:val="22"/>
              </w:rPr>
              <w:instrText xml:space="preserve"> FORMTEXT </w:instrText>
            </w:r>
            <w:r w:rsidR="00B44648" w:rsidRPr="39458A20">
              <w:rPr>
                <w:rFonts w:asciiTheme="minorHAnsi" w:hAnsiTheme="minorHAnsi"/>
                <w:sz w:val="22"/>
              </w:rPr>
            </w:r>
            <w:r w:rsidR="00B44648" w:rsidRPr="39458A20">
              <w:rPr>
                <w:rFonts w:asciiTheme="minorHAnsi" w:hAnsiTheme="minorHAnsi"/>
                <w:sz w:val="22"/>
              </w:rPr>
              <w:fldChar w:fldCharType="separate"/>
            </w:r>
            <w:r w:rsidR="00B44648" w:rsidRPr="39458A20">
              <w:rPr>
                <w:rFonts w:asciiTheme="minorHAnsi" w:eastAsiaTheme="minorEastAsia" w:hAnsiTheme="minorHAnsi" w:cstheme="minorBidi"/>
                <w:noProof/>
                <w:sz w:val="22"/>
                <w:szCs w:val="22"/>
              </w:rPr>
              <w:t> </w:t>
            </w:r>
            <w:r w:rsidR="00B44648" w:rsidRPr="39458A20">
              <w:rPr>
                <w:rFonts w:asciiTheme="minorHAnsi" w:eastAsiaTheme="minorEastAsia" w:hAnsiTheme="minorHAnsi" w:cstheme="minorBidi"/>
                <w:noProof/>
                <w:sz w:val="22"/>
                <w:szCs w:val="22"/>
              </w:rPr>
              <w:t> </w:t>
            </w:r>
            <w:r w:rsidR="00B44648" w:rsidRPr="39458A20">
              <w:rPr>
                <w:rFonts w:asciiTheme="minorHAnsi" w:eastAsiaTheme="minorEastAsia" w:hAnsiTheme="minorHAnsi" w:cstheme="minorBidi"/>
                <w:noProof/>
                <w:sz w:val="22"/>
                <w:szCs w:val="22"/>
              </w:rPr>
              <w:t> </w:t>
            </w:r>
            <w:r w:rsidR="00B44648" w:rsidRPr="39458A20">
              <w:rPr>
                <w:rFonts w:asciiTheme="minorHAnsi" w:eastAsiaTheme="minorEastAsia" w:hAnsiTheme="minorHAnsi" w:cstheme="minorBidi"/>
                <w:noProof/>
                <w:sz w:val="22"/>
                <w:szCs w:val="22"/>
              </w:rPr>
              <w:t> </w:t>
            </w:r>
            <w:r w:rsidR="00B44648" w:rsidRPr="39458A20">
              <w:rPr>
                <w:rFonts w:asciiTheme="minorHAnsi" w:eastAsiaTheme="minorEastAsia" w:hAnsiTheme="minorHAnsi" w:cstheme="minorBidi"/>
                <w:noProof/>
                <w:sz w:val="22"/>
                <w:szCs w:val="22"/>
              </w:rPr>
              <w:t> </w:t>
            </w:r>
            <w:r w:rsidR="00B44648" w:rsidRPr="39458A20">
              <w:fldChar w:fldCharType="end"/>
            </w:r>
            <w:bookmarkEnd w:id="10"/>
          </w:p>
        </w:tc>
      </w:tr>
      <w:tr w:rsidR="008A4577" w:rsidRPr="00B3480F" w:rsidTr="00F8058E">
        <w:tc>
          <w:tcPr>
            <w:tcW w:w="2505" w:type="dxa"/>
            <w:gridSpan w:val="5"/>
          </w:tcPr>
          <w:p w:rsidR="008A4577" w:rsidRPr="008A4577"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Federal Tax ID or EIN:</w:t>
            </w:r>
          </w:p>
        </w:tc>
        <w:tc>
          <w:tcPr>
            <w:tcW w:w="2526" w:type="dxa"/>
            <w:gridSpan w:val="6"/>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1"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1949" w:type="dxa"/>
            <w:gridSpan w:val="4"/>
          </w:tcPr>
          <w:p w:rsidR="008A4577" w:rsidRPr="008A4577" w:rsidRDefault="39458A20" w:rsidP="39458A20">
            <w:pPr>
              <w:pStyle w:val="ListParagraph"/>
              <w:numPr>
                <w:ilvl w:val="0"/>
                <w:numId w:val="21"/>
              </w:numPr>
              <w:spacing w:before="60" w:after="60"/>
              <w:ind w:left="34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DUNS Number:</w:t>
            </w:r>
          </w:p>
        </w:tc>
        <w:tc>
          <w:tcPr>
            <w:tcW w:w="3090" w:type="dxa"/>
            <w:gridSpan w:val="3"/>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2"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8A4577" w:rsidRPr="00B3480F" w:rsidTr="00F8058E">
        <w:tc>
          <w:tcPr>
            <w:tcW w:w="3294" w:type="dxa"/>
            <w:gridSpan w:val="7"/>
          </w:tcPr>
          <w:p w:rsidR="008A4577" w:rsidRPr="008A4577"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WA Business License Number:</w:t>
            </w:r>
          </w:p>
        </w:tc>
        <w:tc>
          <w:tcPr>
            <w:tcW w:w="6776" w:type="dxa"/>
            <w:gridSpan w:val="11"/>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3"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8A4577" w:rsidRPr="00B3480F" w:rsidTr="00F8058E">
        <w:tc>
          <w:tcPr>
            <w:tcW w:w="3294" w:type="dxa"/>
            <w:gridSpan w:val="7"/>
          </w:tcPr>
          <w:p w:rsidR="008A4577" w:rsidRPr="008A4577"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Proposed Program Name:</w:t>
            </w:r>
          </w:p>
        </w:tc>
        <w:tc>
          <w:tcPr>
            <w:tcW w:w="6776" w:type="dxa"/>
            <w:gridSpan w:val="11"/>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4"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8A4577" w:rsidRPr="00B3480F" w:rsidTr="00F8058E">
        <w:tc>
          <w:tcPr>
            <w:tcW w:w="3294" w:type="dxa"/>
            <w:gridSpan w:val="7"/>
          </w:tcPr>
          <w:p w:rsidR="008A4577" w:rsidRPr="008A4577"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Funding Amount Requested:</w:t>
            </w:r>
          </w:p>
        </w:tc>
        <w:tc>
          <w:tcPr>
            <w:tcW w:w="6776" w:type="dxa"/>
            <w:gridSpan w:val="11"/>
          </w:tcPr>
          <w:p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5"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C84556" w:rsidRPr="00B3480F" w:rsidTr="00F8058E">
        <w:tc>
          <w:tcPr>
            <w:tcW w:w="3294" w:type="dxa"/>
            <w:gridSpan w:val="7"/>
            <w:tcBorders>
              <w:bottom w:val="single" w:sz="4" w:space="0" w:color="auto"/>
            </w:tcBorders>
          </w:tcPr>
          <w:p w:rsidR="00C84556" w:rsidRPr="008A4577"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of clients to be served:</w:t>
            </w:r>
          </w:p>
        </w:tc>
        <w:tc>
          <w:tcPr>
            <w:tcW w:w="6776" w:type="dxa"/>
            <w:gridSpan w:val="11"/>
            <w:tcBorders>
              <w:bottom w:val="single" w:sz="4" w:space="0" w:color="auto"/>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6"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F8058E" w:rsidRPr="00B3480F" w:rsidTr="007B540C">
        <w:tc>
          <w:tcPr>
            <w:tcW w:w="10070" w:type="dxa"/>
            <w:gridSpan w:val="18"/>
            <w:tcBorders>
              <w:bottom w:val="single" w:sz="4" w:space="0" w:color="auto"/>
            </w:tcBorders>
          </w:tcPr>
          <w:p w:rsidR="00F8058E" w:rsidRDefault="00F8058E" w:rsidP="00B44648">
            <w:pPr>
              <w:pStyle w:val="ListParagraph"/>
              <w:numPr>
                <w:ilvl w:val="0"/>
                <w:numId w:val="21"/>
              </w:numPr>
              <w:spacing w:before="60" w:after="60"/>
              <w:ind w:left="360"/>
              <w:rPr>
                <w:rFonts w:asciiTheme="minorHAnsi" w:eastAsiaTheme="minorEastAsia" w:hAnsiTheme="minorHAnsi" w:cstheme="minorBidi"/>
                <w:sz w:val="22"/>
                <w:szCs w:val="22"/>
              </w:rPr>
            </w:pPr>
            <w:r w:rsidRPr="00F8058E">
              <w:rPr>
                <w:rFonts w:asciiTheme="minorHAnsi" w:eastAsiaTheme="minorEastAsia" w:hAnsiTheme="minorHAnsi" w:cstheme="minorBidi"/>
                <w:sz w:val="22"/>
                <w:szCs w:val="22"/>
              </w:rPr>
              <w:t>Does the agency have the capacity to meet program expenses in advance of reimbursement?</w:t>
            </w:r>
          </w:p>
          <w:p w:rsidR="00F8058E" w:rsidRPr="0024017B" w:rsidRDefault="00F8058E" w:rsidP="00F8058E">
            <w:pPr>
              <w:tabs>
                <w:tab w:val="left" w:pos="-900"/>
                <w:tab w:val="left" w:pos="-180"/>
                <w:tab w:val="left" w:pos="540"/>
                <w:tab w:val="left" w:pos="1260"/>
                <w:tab w:val="left" w:pos="1980"/>
                <w:tab w:val="left" w:pos="2700"/>
                <w:tab w:val="left" w:pos="3420"/>
                <w:tab w:val="left" w:pos="4140"/>
                <w:tab w:val="center" w:pos="4680"/>
                <w:tab w:val="left" w:pos="6300"/>
                <w:tab w:val="left" w:pos="7020"/>
                <w:tab w:val="left" w:pos="7740"/>
                <w:tab w:val="left" w:pos="9180"/>
                <w:tab w:val="right" w:pos="9360"/>
                <w:tab w:val="left" w:pos="9900"/>
                <w:tab w:val="left" w:pos="10620"/>
                <w:tab w:val="left" w:pos="11340"/>
              </w:tabs>
              <w:rPr>
                <w:rFonts w:asciiTheme="minorHAnsi" w:eastAsiaTheme="minorEastAsia" w:hAnsiTheme="minorHAnsi" w:cstheme="minorBidi"/>
                <w:sz w:val="22"/>
                <w:szCs w:val="22"/>
              </w:rPr>
            </w:pPr>
            <w:r w:rsidRPr="39458A20">
              <w:fldChar w:fldCharType="begin">
                <w:ffData>
                  <w:name w:val="Check23"/>
                  <w:enabled/>
                  <w:calcOnExit w:val="0"/>
                  <w:checkBox>
                    <w:sizeAuto/>
                    <w:default w:val="0"/>
                  </w:checkBox>
                </w:ffData>
              </w:fldChar>
            </w:r>
            <w:r w:rsidRPr="0024017B">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sidRPr="39458A20">
              <w:rPr>
                <w:rFonts w:asciiTheme="minorHAnsi" w:eastAsiaTheme="minorEastAsia" w:hAnsiTheme="minorHAnsi" w:cstheme="minorBidi"/>
                <w:b/>
                <w:bCs/>
                <w:sz w:val="22"/>
                <w:szCs w:val="22"/>
              </w:rPr>
              <w:t xml:space="preserve">  </w:t>
            </w:r>
            <w:r w:rsidRPr="39458A20">
              <w:rPr>
                <w:rFonts w:asciiTheme="minorHAnsi" w:eastAsiaTheme="minorEastAsia" w:hAnsiTheme="minorHAnsi" w:cstheme="minorBidi"/>
                <w:sz w:val="22"/>
                <w:szCs w:val="22"/>
              </w:rPr>
              <w:t xml:space="preserve">Yes  </w:t>
            </w:r>
            <w:r w:rsidRPr="39458A20">
              <w:fldChar w:fldCharType="begin">
                <w:ffData>
                  <w:name w:val="Check23"/>
                  <w:enabled/>
                  <w:calcOnExit w:val="0"/>
                  <w:checkBox>
                    <w:sizeAuto/>
                    <w:default w:val="0"/>
                  </w:checkBox>
                </w:ffData>
              </w:fldChar>
            </w:r>
            <w:r w:rsidRPr="0024017B">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sidRPr="39458A20">
              <w:rPr>
                <w:rFonts w:asciiTheme="minorHAnsi" w:eastAsiaTheme="minorEastAsia" w:hAnsiTheme="minorHAnsi" w:cstheme="minorBidi"/>
                <w:sz w:val="22"/>
                <w:szCs w:val="22"/>
              </w:rPr>
              <w:t xml:space="preserve">  No</w:t>
            </w:r>
          </w:p>
          <w:p w:rsidR="00F8058E" w:rsidRDefault="00F8058E" w:rsidP="00F8058E">
            <w:pPr>
              <w:tabs>
                <w:tab w:val="left" w:pos="6173"/>
              </w:tabs>
              <w:contextualSpacing/>
              <w:rPr>
                <w:rFonts w:asciiTheme="minorHAnsi" w:eastAsiaTheme="minorEastAsia" w:hAnsiTheme="minorHAnsi" w:cstheme="minorBidi"/>
                <w:sz w:val="22"/>
                <w:szCs w:val="22"/>
              </w:rPr>
            </w:pPr>
          </w:p>
          <w:p w:rsidR="00F8058E" w:rsidRPr="0024017B" w:rsidRDefault="00F8058E" w:rsidP="00F8058E">
            <w:pPr>
              <w:tabs>
                <w:tab w:val="left" w:pos="6173"/>
              </w:tabs>
              <w:contextualSpacing/>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Explain: </w:t>
            </w:r>
            <w:r w:rsidRPr="39458A20">
              <w:fldChar w:fldCharType="begin">
                <w:ffData>
                  <w:name w:val="Text1"/>
                  <w:enabled/>
                  <w:calcOnExit w:val="0"/>
                  <w:textInput/>
                </w:ffData>
              </w:fldChar>
            </w:r>
            <w:r w:rsidRPr="0024017B">
              <w:rPr>
                <w:rFonts w:asciiTheme="minorHAnsi" w:hAnsiTheme="minorHAnsi"/>
                <w:sz w:val="22"/>
                <w:szCs w:val="22"/>
              </w:rPr>
              <w:instrText xml:space="preserve"> FORMTEXT </w:instrText>
            </w:r>
            <w:r w:rsidRPr="39458A20">
              <w:rPr>
                <w:rFonts w:asciiTheme="minorHAnsi" w:hAnsiTheme="minorHAnsi"/>
                <w:sz w:val="22"/>
                <w:szCs w:val="22"/>
              </w:rPr>
            </w:r>
            <w:r w:rsidRPr="39458A20">
              <w:rPr>
                <w:rFonts w:asciiTheme="minorHAnsi" w:hAnsi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r w:rsidRPr="39458A20">
              <w:fldChar w:fldCharType="begin">
                <w:ffData>
                  <w:name w:val="Text51"/>
                  <w:enabled/>
                  <w:calcOnExit w:val="0"/>
                  <w:textInput/>
                </w:ffData>
              </w:fldChar>
            </w:r>
            <w:r w:rsidRPr="0024017B">
              <w:rPr>
                <w:rFonts w:asciiTheme="minorHAnsi" w:hAnsiTheme="minorHAnsi"/>
                <w:sz w:val="22"/>
                <w:szCs w:val="22"/>
              </w:rPr>
              <w:instrText xml:space="preserve"> FORMTEXT </w:instrText>
            </w:r>
            <w:r w:rsidRPr="39458A20">
              <w:rPr>
                <w:rFonts w:asciiTheme="minorHAnsi" w:hAnsiTheme="minorHAnsi"/>
                <w:sz w:val="22"/>
                <w:szCs w:val="22"/>
              </w:rPr>
            </w:r>
            <w:r w:rsidRPr="39458A20">
              <w:rPr>
                <w:rFonts w:asciiTheme="minorHAnsi" w:hAnsi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p>
          <w:p w:rsidR="00F8058E" w:rsidRPr="00F8058E" w:rsidRDefault="00F8058E" w:rsidP="00F8058E">
            <w:pPr>
              <w:pStyle w:val="ListParagraph"/>
              <w:spacing w:before="60" w:after="60"/>
              <w:ind w:left="360"/>
              <w:rPr>
                <w:rFonts w:asciiTheme="minorHAnsi" w:eastAsiaTheme="minorEastAsia" w:hAnsiTheme="minorHAnsi" w:cstheme="minorBidi"/>
                <w:sz w:val="22"/>
                <w:szCs w:val="22"/>
              </w:rPr>
            </w:pPr>
          </w:p>
        </w:tc>
      </w:tr>
      <w:tr w:rsidR="00C84556" w:rsidRPr="00B3480F" w:rsidTr="00F8058E">
        <w:tc>
          <w:tcPr>
            <w:tcW w:w="3294" w:type="dxa"/>
            <w:gridSpan w:val="7"/>
            <w:tcBorders>
              <w:bottom w:val="nil"/>
              <w:right w:val="nil"/>
            </w:tcBorders>
          </w:tcPr>
          <w:p w:rsidR="00C84556" w:rsidRPr="00C84556"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Partner Agency (if applicable):</w:t>
            </w:r>
          </w:p>
        </w:tc>
        <w:tc>
          <w:tcPr>
            <w:tcW w:w="6776" w:type="dxa"/>
            <w:gridSpan w:val="11"/>
            <w:tcBorders>
              <w:left w:val="nil"/>
              <w:bottom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7"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C84556" w:rsidRPr="00B3480F" w:rsidTr="00F8058E">
        <w:tc>
          <w:tcPr>
            <w:tcW w:w="374" w:type="dxa"/>
            <w:tcBorders>
              <w:top w:val="nil"/>
              <w:bottom w:val="nil"/>
              <w:right w:val="nil"/>
            </w:tcBorders>
          </w:tcPr>
          <w:p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Contact Name:</w:t>
            </w:r>
          </w:p>
        </w:tc>
        <w:tc>
          <w:tcPr>
            <w:tcW w:w="3054" w:type="dxa"/>
            <w:gridSpan w:val="8"/>
            <w:tcBorders>
              <w:top w:val="nil"/>
              <w:left w:val="nil"/>
              <w:bottom w:val="nil"/>
              <w:right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8"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c>
          <w:tcPr>
            <w:tcW w:w="718" w:type="dxa"/>
            <w:gridSpan w:val="2"/>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Title:</w:t>
            </w:r>
          </w:p>
        </w:tc>
        <w:tc>
          <w:tcPr>
            <w:tcW w:w="4321" w:type="dxa"/>
            <w:gridSpan w:val="5"/>
            <w:tcBorders>
              <w:top w:val="nil"/>
              <w:left w:val="nil"/>
              <w:bottom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19"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C84556" w:rsidRPr="00B3480F" w:rsidTr="00F8058E">
        <w:tc>
          <w:tcPr>
            <w:tcW w:w="374" w:type="dxa"/>
            <w:tcBorders>
              <w:top w:val="nil"/>
              <w:bottom w:val="nil"/>
              <w:right w:val="nil"/>
            </w:tcBorders>
          </w:tcPr>
          <w:p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Address:</w:t>
            </w:r>
          </w:p>
        </w:tc>
        <w:tc>
          <w:tcPr>
            <w:tcW w:w="8093" w:type="dxa"/>
            <w:gridSpan w:val="15"/>
            <w:tcBorders>
              <w:top w:val="nil"/>
              <w:left w:val="nil"/>
              <w:bottom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0"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C84556" w:rsidRPr="00B3480F" w:rsidTr="00F8058E">
        <w:tc>
          <w:tcPr>
            <w:tcW w:w="374" w:type="dxa"/>
            <w:tcBorders>
              <w:top w:val="nil"/>
              <w:bottom w:val="nil"/>
              <w:right w:val="nil"/>
            </w:tcBorders>
          </w:tcPr>
          <w:p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Email:</w:t>
            </w:r>
          </w:p>
        </w:tc>
        <w:tc>
          <w:tcPr>
            <w:tcW w:w="3054" w:type="dxa"/>
            <w:gridSpan w:val="8"/>
            <w:tcBorders>
              <w:top w:val="nil"/>
              <w:left w:val="nil"/>
              <w:bottom w:val="nil"/>
              <w:right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1"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c>
          <w:tcPr>
            <w:tcW w:w="1686" w:type="dxa"/>
            <w:gridSpan w:val="3"/>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2"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r>
      <w:tr w:rsidR="00C84556" w:rsidRPr="00B3480F" w:rsidTr="00F8058E">
        <w:tc>
          <w:tcPr>
            <w:tcW w:w="374" w:type="dxa"/>
            <w:tcBorders>
              <w:top w:val="nil"/>
              <w:bottom w:val="nil"/>
              <w:right w:val="nil"/>
            </w:tcBorders>
          </w:tcPr>
          <w:p w:rsidR="00C84556" w:rsidRPr="00B3480F" w:rsidRDefault="00C84556" w:rsidP="00B44648">
            <w:pPr>
              <w:spacing w:before="60" w:after="60"/>
              <w:rPr>
                <w:rFonts w:asciiTheme="minorHAnsi" w:hAnsiTheme="minorHAnsi"/>
                <w:sz w:val="22"/>
              </w:rPr>
            </w:pPr>
          </w:p>
        </w:tc>
        <w:tc>
          <w:tcPr>
            <w:tcW w:w="9696" w:type="dxa"/>
            <w:gridSpan w:val="17"/>
            <w:tcBorders>
              <w:top w:val="nil"/>
              <w:left w:val="nil"/>
              <w:bottom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Description of partner agency proposed activities including meal site name, as applicable:</w:t>
            </w:r>
          </w:p>
        </w:tc>
      </w:tr>
      <w:tr w:rsidR="00C84556" w:rsidRPr="00B3480F" w:rsidTr="00F8058E">
        <w:tc>
          <w:tcPr>
            <w:tcW w:w="374" w:type="dxa"/>
            <w:tcBorders>
              <w:top w:val="nil"/>
              <w:bottom w:val="nil"/>
              <w:right w:val="nil"/>
            </w:tcBorders>
          </w:tcPr>
          <w:p w:rsidR="00C84556" w:rsidRPr="00B3480F" w:rsidRDefault="00C84556" w:rsidP="00B44648">
            <w:pPr>
              <w:rPr>
                <w:rFonts w:asciiTheme="minorHAnsi" w:hAnsiTheme="minorHAnsi"/>
                <w:sz w:val="22"/>
              </w:rPr>
            </w:pPr>
          </w:p>
        </w:tc>
        <w:tc>
          <w:tcPr>
            <w:tcW w:w="9696" w:type="dxa"/>
            <w:gridSpan w:val="17"/>
            <w:vMerge w:val="restart"/>
            <w:tcBorders>
              <w:top w:val="nil"/>
              <w:left w:val="nil"/>
              <w:bottom w:val="nil"/>
            </w:tcBorders>
          </w:tcPr>
          <w:p w:rsidR="00B44648" w:rsidRDefault="00B44648" w:rsidP="00B44648">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3"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p w:rsidR="00654B7E" w:rsidRDefault="00654B7E" w:rsidP="00B44648">
            <w:pPr>
              <w:rPr>
                <w:rFonts w:asciiTheme="minorHAnsi" w:hAnsiTheme="minorHAnsi"/>
                <w:sz w:val="22"/>
              </w:rPr>
            </w:pPr>
          </w:p>
          <w:p w:rsidR="00654B7E" w:rsidRDefault="00654B7E" w:rsidP="00B44648">
            <w:pPr>
              <w:rPr>
                <w:rFonts w:asciiTheme="minorHAnsi" w:hAnsiTheme="minorHAnsi"/>
                <w:sz w:val="22"/>
              </w:rPr>
            </w:pPr>
          </w:p>
          <w:p w:rsidR="00654B7E" w:rsidRPr="00B3480F" w:rsidRDefault="00654B7E" w:rsidP="00B44648">
            <w:pPr>
              <w:rPr>
                <w:rFonts w:asciiTheme="minorHAnsi" w:hAnsiTheme="minorHAnsi"/>
                <w:sz w:val="22"/>
              </w:rPr>
            </w:pPr>
          </w:p>
        </w:tc>
      </w:tr>
      <w:tr w:rsidR="00C84556" w:rsidRPr="00B3480F" w:rsidTr="00F8058E">
        <w:tc>
          <w:tcPr>
            <w:tcW w:w="374" w:type="dxa"/>
            <w:tcBorders>
              <w:top w:val="nil"/>
              <w:bottom w:val="single" w:sz="4" w:space="0" w:color="auto"/>
              <w:right w:val="nil"/>
            </w:tcBorders>
          </w:tcPr>
          <w:p w:rsidR="00C84556" w:rsidRPr="00B3480F" w:rsidRDefault="00C84556" w:rsidP="00B44648">
            <w:pPr>
              <w:rPr>
                <w:rFonts w:asciiTheme="minorHAnsi" w:hAnsiTheme="minorHAnsi"/>
                <w:sz w:val="22"/>
              </w:rPr>
            </w:pPr>
          </w:p>
        </w:tc>
        <w:tc>
          <w:tcPr>
            <w:tcW w:w="9696" w:type="dxa"/>
            <w:gridSpan w:val="17"/>
            <w:vMerge/>
            <w:tcBorders>
              <w:top w:val="nil"/>
              <w:left w:val="nil"/>
              <w:bottom w:val="single" w:sz="4" w:space="0" w:color="auto"/>
            </w:tcBorders>
          </w:tcPr>
          <w:p w:rsidR="00C84556" w:rsidRPr="00B3480F" w:rsidRDefault="00C84556" w:rsidP="00B44648">
            <w:pPr>
              <w:rPr>
                <w:rFonts w:asciiTheme="minorHAnsi" w:hAnsiTheme="minorHAnsi"/>
                <w:sz w:val="22"/>
              </w:rPr>
            </w:pPr>
          </w:p>
        </w:tc>
      </w:tr>
      <w:tr w:rsidR="00C84556" w:rsidRPr="00B3480F" w:rsidTr="00F8058E">
        <w:tc>
          <w:tcPr>
            <w:tcW w:w="3294" w:type="dxa"/>
            <w:gridSpan w:val="7"/>
            <w:tcBorders>
              <w:bottom w:val="nil"/>
              <w:right w:val="nil"/>
            </w:tcBorders>
          </w:tcPr>
          <w:p w:rsidR="00C84556" w:rsidRPr="00C84556" w:rsidRDefault="39458A20" w:rsidP="39458A20">
            <w:pPr>
              <w:pStyle w:val="ListParagraph"/>
              <w:numPr>
                <w:ilvl w:val="0"/>
                <w:numId w:val="21"/>
              </w:numPr>
              <w:spacing w:before="60" w:after="60"/>
              <w:ind w:left="3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lastRenderedPageBreak/>
              <w:t>Partner Agency (if applicable):</w:t>
            </w:r>
          </w:p>
        </w:tc>
        <w:tc>
          <w:tcPr>
            <w:tcW w:w="6776" w:type="dxa"/>
            <w:gridSpan w:val="11"/>
            <w:tcBorders>
              <w:left w:val="nil"/>
              <w:bottom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4"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r>
      <w:tr w:rsidR="00C84556" w:rsidRPr="00B3480F" w:rsidTr="00F8058E">
        <w:tc>
          <w:tcPr>
            <w:tcW w:w="374" w:type="dxa"/>
            <w:tcBorders>
              <w:top w:val="nil"/>
              <w:bottom w:val="nil"/>
              <w:right w:val="nil"/>
            </w:tcBorders>
          </w:tcPr>
          <w:p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Contact Name:</w:t>
            </w:r>
          </w:p>
        </w:tc>
        <w:tc>
          <w:tcPr>
            <w:tcW w:w="3054" w:type="dxa"/>
            <w:gridSpan w:val="8"/>
            <w:tcBorders>
              <w:top w:val="nil"/>
              <w:left w:val="nil"/>
              <w:bottom w:val="nil"/>
              <w:right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5"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c>
          <w:tcPr>
            <w:tcW w:w="718" w:type="dxa"/>
            <w:gridSpan w:val="2"/>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Title:</w:t>
            </w:r>
          </w:p>
        </w:tc>
        <w:tc>
          <w:tcPr>
            <w:tcW w:w="4321" w:type="dxa"/>
            <w:gridSpan w:val="5"/>
            <w:tcBorders>
              <w:top w:val="nil"/>
              <w:left w:val="nil"/>
              <w:bottom w:val="nil"/>
            </w:tcBorders>
          </w:tcPr>
          <w:p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6"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r>
      <w:tr w:rsidR="00C84556" w:rsidRPr="00B3480F" w:rsidTr="00F8058E">
        <w:tc>
          <w:tcPr>
            <w:tcW w:w="374" w:type="dxa"/>
            <w:tcBorders>
              <w:top w:val="nil"/>
              <w:bottom w:val="nil"/>
              <w:right w:val="nil"/>
            </w:tcBorders>
          </w:tcPr>
          <w:p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Address:</w:t>
            </w:r>
          </w:p>
        </w:tc>
        <w:tc>
          <w:tcPr>
            <w:tcW w:w="8093" w:type="dxa"/>
            <w:gridSpan w:val="15"/>
            <w:tcBorders>
              <w:top w:val="nil"/>
              <w:left w:val="nil"/>
              <w:bottom w:val="nil"/>
            </w:tcBorders>
          </w:tcPr>
          <w:p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7"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C84556" w:rsidRPr="00B3480F" w:rsidTr="00F8058E">
        <w:tc>
          <w:tcPr>
            <w:tcW w:w="374" w:type="dxa"/>
            <w:tcBorders>
              <w:top w:val="nil"/>
              <w:bottom w:val="nil"/>
              <w:right w:val="nil"/>
            </w:tcBorders>
          </w:tcPr>
          <w:p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Email:</w:t>
            </w:r>
          </w:p>
        </w:tc>
        <w:tc>
          <w:tcPr>
            <w:tcW w:w="3054" w:type="dxa"/>
            <w:gridSpan w:val="8"/>
            <w:tcBorders>
              <w:top w:val="nil"/>
              <w:left w:val="nil"/>
              <w:bottom w:val="nil"/>
              <w:right w:val="nil"/>
            </w:tcBorders>
          </w:tcPr>
          <w:p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8"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c>
          <w:tcPr>
            <w:tcW w:w="1686" w:type="dxa"/>
            <w:gridSpan w:val="3"/>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29"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r>
      <w:tr w:rsidR="00C84556" w:rsidRPr="00B3480F" w:rsidTr="00F8058E">
        <w:tc>
          <w:tcPr>
            <w:tcW w:w="374" w:type="dxa"/>
            <w:tcBorders>
              <w:top w:val="nil"/>
              <w:bottom w:val="nil"/>
              <w:right w:val="nil"/>
            </w:tcBorders>
          </w:tcPr>
          <w:p w:rsidR="00C84556" w:rsidRPr="00B3480F" w:rsidRDefault="00C84556" w:rsidP="00B44648">
            <w:pPr>
              <w:spacing w:before="60" w:after="60"/>
              <w:rPr>
                <w:rFonts w:asciiTheme="minorHAnsi" w:hAnsiTheme="minorHAnsi"/>
                <w:sz w:val="22"/>
              </w:rPr>
            </w:pPr>
          </w:p>
        </w:tc>
        <w:tc>
          <w:tcPr>
            <w:tcW w:w="9696" w:type="dxa"/>
            <w:gridSpan w:val="17"/>
            <w:tcBorders>
              <w:top w:val="nil"/>
              <w:left w:val="nil"/>
              <w:bottom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Description of partner agency proposed activities including meal site name, as applicable:</w:t>
            </w:r>
          </w:p>
        </w:tc>
      </w:tr>
      <w:tr w:rsidR="00C84556" w:rsidRPr="00B3480F" w:rsidTr="00F8058E">
        <w:tc>
          <w:tcPr>
            <w:tcW w:w="374" w:type="dxa"/>
            <w:tcBorders>
              <w:top w:val="nil"/>
              <w:bottom w:val="nil"/>
              <w:right w:val="nil"/>
            </w:tcBorders>
          </w:tcPr>
          <w:p w:rsidR="00C84556" w:rsidRPr="00B3480F" w:rsidRDefault="00C84556" w:rsidP="00B44648">
            <w:pPr>
              <w:rPr>
                <w:rFonts w:asciiTheme="minorHAnsi" w:hAnsiTheme="minorHAnsi"/>
                <w:sz w:val="22"/>
              </w:rPr>
            </w:pPr>
          </w:p>
        </w:tc>
        <w:tc>
          <w:tcPr>
            <w:tcW w:w="9696" w:type="dxa"/>
            <w:gridSpan w:val="17"/>
            <w:vMerge w:val="restart"/>
            <w:tcBorders>
              <w:top w:val="nil"/>
              <w:left w:val="nil"/>
              <w:bottom w:val="nil"/>
            </w:tcBorders>
          </w:tcPr>
          <w:p w:rsidR="00C84556" w:rsidRPr="00B3480F" w:rsidRDefault="00A425EA" w:rsidP="00B44648">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0"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C84556" w:rsidRPr="00B3480F" w:rsidTr="00F8058E">
        <w:tc>
          <w:tcPr>
            <w:tcW w:w="374" w:type="dxa"/>
            <w:tcBorders>
              <w:top w:val="nil"/>
              <w:bottom w:val="single" w:sz="4" w:space="0" w:color="auto"/>
              <w:right w:val="nil"/>
            </w:tcBorders>
          </w:tcPr>
          <w:p w:rsidR="00C84556" w:rsidRPr="0024017B" w:rsidRDefault="00C84556" w:rsidP="00B44648">
            <w:pPr>
              <w:rPr>
                <w:rFonts w:asciiTheme="minorHAnsi" w:hAnsiTheme="minorHAnsi"/>
                <w:sz w:val="22"/>
                <w:szCs w:val="22"/>
              </w:rPr>
            </w:pPr>
          </w:p>
        </w:tc>
        <w:tc>
          <w:tcPr>
            <w:tcW w:w="9696" w:type="dxa"/>
            <w:gridSpan w:val="17"/>
            <w:vMerge/>
            <w:tcBorders>
              <w:top w:val="nil"/>
              <w:left w:val="nil"/>
              <w:bottom w:val="single" w:sz="4" w:space="0" w:color="auto"/>
            </w:tcBorders>
          </w:tcPr>
          <w:p w:rsidR="00C84556" w:rsidRPr="00B3480F" w:rsidRDefault="00C84556" w:rsidP="00B44648">
            <w:pPr>
              <w:rPr>
                <w:rFonts w:asciiTheme="minorHAnsi" w:hAnsiTheme="minorHAnsi"/>
                <w:sz w:val="22"/>
              </w:rPr>
            </w:pPr>
          </w:p>
        </w:tc>
      </w:tr>
      <w:tr w:rsidR="00C84556" w:rsidRPr="00B3480F" w:rsidTr="00F8058E">
        <w:tc>
          <w:tcPr>
            <w:tcW w:w="10070" w:type="dxa"/>
            <w:gridSpan w:val="18"/>
            <w:tcBorders>
              <w:bottom w:val="nil"/>
            </w:tcBorders>
          </w:tcPr>
          <w:p w:rsidR="00C84556" w:rsidRPr="00B3480F" w:rsidRDefault="39458A20" w:rsidP="39458A20">
            <w:pPr>
              <w:spacing w:before="120" w:after="60"/>
              <w:rPr>
                <w:rFonts w:asciiTheme="minorHAnsi" w:eastAsiaTheme="minorEastAsia" w:hAnsiTheme="minorHAnsi" w:cstheme="minorBidi"/>
                <w:sz w:val="22"/>
                <w:szCs w:val="22"/>
              </w:rPr>
            </w:pPr>
            <w:r w:rsidRPr="39458A20">
              <w:rPr>
                <w:rFonts w:asciiTheme="minorHAnsi" w:eastAsiaTheme="minorEastAsia" w:hAnsiTheme="minorHAnsi" w:cstheme="minorBidi"/>
                <w:b/>
                <w:bCs/>
                <w:sz w:val="22"/>
                <w:szCs w:val="22"/>
              </w:rPr>
              <w:t>Authorized physical signature of applicant/lead agency</w:t>
            </w:r>
          </w:p>
        </w:tc>
      </w:tr>
      <w:tr w:rsidR="00C84556" w:rsidRPr="00B3480F" w:rsidTr="00F8058E">
        <w:tc>
          <w:tcPr>
            <w:tcW w:w="10070" w:type="dxa"/>
            <w:gridSpan w:val="18"/>
            <w:tcBorders>
              <w:top w:val="nil"/>
              <w:bottom w:val="nil"/>
            </w:tcBorders>
          </w:tcPr>
          <w:p w:rsidR="00B44648" w:rsidRPr="00C84556" w:rsidRDefault="39458A20" w:rsidP="39458A20">
            <w:pPr>
              <w:spacing w:before="60" w:after="60"/>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B44648" w:rsidRPr="00B3480F" w:rsidTr="00F8058E">
        <w:tc>
          <w:tcPr>
            <w:tcW w:w="4251" w:type="dxa"/>
            <w:gridSpan w:val="10"/>
            <w:tcBorders>
              <w:top w:val="nil"/>
              <w:bottom w:val="nil"/>
              <w:right w:val="nil"/>
            </w:tcBorders>
          </w:tcPr>
          <w:p w:rsidR="00B44648"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Name and Title of Authorized Representative:</w:t>
            </w:r>
          </w:p>
        </w:tc>
        <w:tc>
          <w:tcPr>
            <w:tcW w:w="5819" w:type="dxa"/>
            <w:gridSpan w:val="8"/>
            <w:tcBorders>
              <w:top w:val="nil"/>
              <w:left w:val="nil"/>
              <w:bottom w:val="single" w:sz="4" w:space="0" w:color="auto"/>
            </w:tcBorders>
          </w:tcPr>
          <w:p w:rsidR="00B44648"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31"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tc>
      </w:tr>
      <w:tr w:rsidR="00C84556" w:rsidRPr="00B3480F" w:rsidTr="00F8058E">
        <w:tc>
          <w:tcPr>
            <w:tcW w:w="3818" w:type="dxa"/>
            <w:gridSpan w:val="9"/>
            <w:tcBorders>
              <w:top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Signature of Authorized Representative:</w:t>
            </w:r>
          </w:p>
        </w:tc>
        <w:tc>
          <w:tcPr>
            <w:tcW w:w="4021" w:type="dxa"/>
            <w:gridSpan w:val="7"/>
            <w:tcBorders>
              <w:top w:val="nil"/>
              <w:left w:val="nil"/>
              <w:bottom w:val="single" w:sz="4" w:space="0" w:color="auto"/>
              <w:right w:val="nil"/>
            </w:tcBorders>
          </w:tcPr>
          <w:p w:rsidR="00C84556" w:rsidRPr="00B3480F" w:rsidRDefault="00C84556" w:rsidP="00B44648">
            <w:pPr>
              <w:spacing w:before="60" w:after="60"/>
              <w:rPr>
                <w:rFonts w:asciiTheme="minorHAnsi" w:hAnsiTheme="minorHAnsi"/>
                <w:sz w:val="22"/>
              </w:rPr>
            </w:pPr>
          </w:p>
        </w:tc>
        <w:tc>
          <w:tcPr>
            <w:tcW w:w="719" w:type="dxa"/>
            <w:tcBorders>
              <w:top w:val="nil"/>
              <w:left w:val="nil"/>
              <w:bottom w:val="nil"/>
              <w:right w:val="nil"/>
            </w:tcBorders>
          </w:tcPr>
          <w:p w:rsidR="00C84556" w:rsidRPr="00B3480F" w:rsidRDefault="39458A20" w:rsidP="39458A20">
            <w:pPr>
              <w:spacing w:before="60" w:after="60"/>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Date:</w:t>
            </w:r>
          </w:p>
        </w:tc>
        <w:tc>
          <w:tcPr>
            <w:tcW w:w="1512" w:type="dxa"/>
            <w:tcBorders>
              <w:top w:val="nil"/>
              <w:left w:val="nil"/>
              <w:bottom w:val="single" w:sz="4" w:space="0" w:color="auto"/>
            </w:tcBorders>
          </w:tcPr>
          <w:p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32"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A425EA" w:rsidRPr="00A425EA" w:rsidTr="00F8058E">
        <w:tc>
          <w:tcPr>
            <w:tcW w:w="4251" w:type="dxa"/>
            <w:gridSpan w:val="10"/>
            <w:tcBorders>
              <w:top w:val="nil"/>
              <w:right w:val="nil"/>
            </w:tcBorders>
          </w:tcPr>
          <w:p w:rsidR="00A425EA" w:rsidRPr="00A425EA" w:rsidRDefault="00A425EA" w:rsidP="00A425EA">
            <w:pPr>
              <w:rPr>
                <w:rFonts w:asciiTheme="minorHAnsi" w:hAnsiTheme="minorHAnsi"/>
                <w:sz w:val="16"/>
                <w:szCs w:val="16"/>
              </w:rPr>
            </w:pPr>
          </w:p>
        </w:tc>
        <w:tc>
          <w:tcPr>
            <w:tcW w:w="3588" w:type="dxa"/>
            <w:gridSpan w:val="6"/>
            <w:tcBorders>
              <w:top w:val="single" w:sz="4" w:space="0" w:color="auto"/>
              <w:left w:val="nil"/>
              <w:right w:val="nil"/>
            </w:tcBorders>
          </w:tcPr>
          <w:p w:rsidR="00A425EA" w:rsidRPr="00A425EA" w:rsidRDefault="00A425EA" w:rsidP="00A425EA">
            <w:pPr>
              <w:rPr>
                <w:rFonts w:asciiTheme="minorHAnsi" w:hAnsiTheme="minorHAnsi"/>
                <w:sz w:val="16"/>
                <w:szCs w:val="16"/>
              </w:rPr>
            </w:pPr>
          </w:p>
        </w:tc>
        <w:tc>
          <w:tcPr>
            <w:tcW w:w="719" w:type="dxa"/>
            <w:tcBorders>
              <w:top w:val="nil"/>
              <w:left w:val="nil"/>
              <w:right w:val="nil"/>
            </w:tcBorders>
          </w:tcPr>
          <w:p w:rsidR="00A425EA" w:rsidRPr="00A425EA" w:rsidRDefault="00A425EA" w:rsidP="00A425EA">
            <w:pPr>
              <w:rPr>
                <w:rFonts w:asciiTheme="minorHAnsi" w:hAnsiTheme="minorHAnsi"/>
                <w:sz w:val="16"/>
                <w:szCs w:val="16"/>
              </w:rPr>
            </w:pPr>
          </w:p>
        </w:tc>
        <w:tc>
          <w:tcPr>
            <w:tcW w:w="1512" w:type="dxa"/>
            <w:tcBorders>
              <w:top w:val="nil"/>
              <w:left w:val="nil"/>
            </w:tcBorders>
          </w:tcPr>
          <w:p w:rsidR="00A425EA" w:rsidRPr="00A425EA" w:rsidRDefault="00A425EA" w:rsidP="00A425EA">
            <w:pPr>
              <w:rPr>
                <w:rFonts w:asciiTheme="minorHAnsi" w:hAnsiTheme="minorHAnsi"/>
                <w:sz w:val="16"/>
                <w:szCs w:val="16"/>
              </w:rPr>
            </w:pPr>
          </w:p>
        </w:tc>
      </w:tr>
    </w:tbl>
    <w:p w:rsidR="0034705E" w:rsidRDefault="0034705E">
      <w:pPr>
        <w:rPr>
          <w:rFonts w:asciiTheme="minorHAnsi" w:hAnsiTheme="minorHAnsi"/>
          <w:b/>
          <w:sz w:val="22"/>
        </w:rPr>
        <w:sectPr w:rsidR="0034705E" w:rsidSect="005E4060">
          <w:headerReference w:type="even" r:id="rId24"/>
          <w:headerReference w:type="default" r:id="rId25"/>
          <w:headerReference w:type="first" r:id="rId26"/>
          <w:pgSz w:w="12240" w:h="15840" w:code="1"/>
          <w:pgMar w:top="720" w:right="1080" w:bottom="720" w:left="1080" w:header="720" w:footer="288" w:gutter="0"/>
          <w:cols w:space="720"/>
          <w:docGrid w:linePitch="360"/>
        </w:sectPr>
      </w:pPr>
    </w:p>
    <w:p w:rsidR="00582B04" w:rsidRPr="00E72601" w:rsidRDefault="39458A20" w:rsidP="39458A20">
      <w:pPr>
        <w:jc w:val="center"/>
        <w:rPr>
          <w:rFonts w:asciiTheme="minorHAnsi" w:eastAsiaTheme="minorEastAsia" w:hAnsiTheme="minorHAnsi" w:cstheme="minorBidi"/>
          <w:sz w:val="22"/>
          <w:szCs w:val="22"/>
        </w:rPr>
      </w:pPr>
      <w:r w:rsidRPr="39458A20">
        <w:rPr>
          <w:rFonts w:asciiTheme="minorHAnsi" w:eastAsiaTheme="minorEastAsia" w:hAnsiTheme="minorHAnsi" w:cstheme="minorBidi"/>
          <w:b/>
          <w:bCs/>
          <w:sz w:val="22"/>
          <w:szCs w:val="22"/>
        </w:rPr>
        <w:lastRenderedPageBreak/>
        <w:t>2017 Senior Nutrition Program Request for Proposal</w:t>
      </w:r>
    </w:p>
    <w:p w:rsidR="00582B04"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 xml:space="preserve">Summary of </w:t>
      </w:r>
      <w:r w:rsidR="001D4AC5">
        <w:rPr>
          <w:rFonts w:asciiTheme="minorHAnsi" w:eastAsiaTheme="minorEastAsia" w:hAnsiTheme="minorHAnsi" w:cstheme="minorBidi"/>
          <w:b/>
          <w:bCs/>
          <w:sz w:val="22"/>
          <w:szCs w:val="22"/>
        </w:rPr>
        <w:t xml:space="preserve">Proposed </w:t>
      </w:r>
      <w:r w:rsidRPr="39458A20">
        <w:rPr>
          <w:rFonts w:asciiTheme="minorHAnsi" w:eastAsiaTheme="minorEastAsia" w:hAnsiTheme="minorHAnsi" w:cstheme="minorBidi"/>
          <w:b/>
          <w:bCs/>
          <w:sz w:val="22"/>
          <w:szCs w:val="22"/>
        </w:rPr>
        <w:t>Deliverables</w:t>
      </w:r>
    </w:p>
    <w:p w:rsidR="00582B04" w:rsidRPr="00E72601" w:rsidRDefault="00582B04" w:rsidP="00582B04">
      <w:pPr>
        <w:jc w:val="center"/>
        <w:rPr>
          <w:rFonts w:asciiTheme="minorHAnsi" w:hAnsiTheme="minorHAnsi"/>
          <w:b/>
          <w:sz w:val="22"/>
          <w:szCs w:val="22"/>
        </w:rPr>
      </w:pPr>
    </w:p>
    <w:tbl>
      <w:tblPr>
        <w:tblStyle w:val="TableGrid"/>
        <w:tblpPr w:leftFromText="180" w:rightFromText="180" w:vertAnchor="text" w:horzAnchor="margin" w:tblpY="63"/>
        <w:tblW w:w="0" w:type="auto"/>
        <w:tblLook w:val="04A0" w:firstRow="1" w:lastRow="0" w:firstColumn="1" w:lastColumn="0" w:noHBand="0" w:noVBand="1"/>
      </w:tblPr>
      <w:tblGrid>
        <w:gridCol w:w="1687"/>
        <w:gridCol w:w="1753"/>
        <w:gridCol w:w="2135"/>
        <w:gridCol w:w="1526"/>
        <w:gridCol w:w="1400"/>
        <w:gridCol w:w="1718"/>
        <w:gridCol w:w="1612"/>
        <w:gridCol w:w="1361"/>
        <w:gridCol w:w="1198"/>
      </w:tblGrid>
      <w:tr w:rsidR="00B72286" w:rsidRPr="00E72601" w:rsidTr="39458A20">
        <w:trPr>
          <w:trHeight w:val="707"/>
        </w:trPr>
        <w:tc>
          <w:tcPr>
            <w:tcW w:w="1724"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Meal Site Name</w:t>
            </w:r>
          </w:p>
        </w:tc>
        <w:tc>
          <w:tcPr>
            <w:tcW w:w="1823"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Address</w:t>
            </w:r>
          </w:p>
        </w:tc>
        <w:tc>
          <w:tcPr>
            <w:tcW w:w="2204"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Days of week/Hours</w:t>
            </w:r>
          </w:p>
        </w:tc>
        <w:tc>
          <w:tcPr>
            <w:tcW w:w="1548"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Average Daily Attendance</w:t>
            </w:r>
          </w:p>
        </w:tc>
        <w:tc>
          <w:tcPr>
            <w:tcW w:w="1413"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 of meals/year</w:t>
            </w:r>
          </w:p>
        </w:tc>
        <w:tc>
          <w:tcPr>
            <w:tcW w:w="1753"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 of older adults served/year</w:t>
            </w:r>
          </w:p>
        </w:tc>
        <w:tc>
          <w:tcPr>
            <w:tcW w:w="1308"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Focus Population</w:t>
            </w:r>
          </w:p>
        </w:tc>
        <w:tc>
          <w:tcPr>
            <w:tcW w:w="1406"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Region</w:t>
            </w:r>
          </w:p>
        </w:tc>
        <w:tc>
          <w:tcPr>
            <w:tcW w:w="1211" w:type="dxa"/>
            <w:shd w:val="clear" w:color="auto" w:fill="F2F2F2" w:themeFill="background1" w:themeFillShade="F2"/>
          </w:tcPr>
          <w:p w:rsidR="00B72286" w:rsidRPr="00E72601" w:rsidRDefault="39458A20" w:rsidP="39458A20">
            <w:pPr>
              <w:jc w:val="center"/>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Tier/Unit Rate</w:t>
            </w:r>
          </w:p>
        </w:tc>
      </w:tr>
      <w:tr w:rsidR="00B72286" w:rsidRPr="00E72601" w:rsidTr="39458A20">
        <w:trPr>
          <w:trHeight w:val="905"/>
        </w:trPr>
        <w:tc>
          <w:tcPr>
            <w:tcW w:w="1724"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iCs/>
                <w:sz w:val="22"/>
                <w:szCs w:val="22"/>
              </w:rPr>
              <w:t xml:space="preserve">Example: </w:t>
            </w:r>
            <w:r w:rsidRPr="004A6DEA">
              <w:rPr>
                <w:rFonts w:asciiTheme="minorHAnsi" w:eastAsiaTheme="minorEastAsia" w:hAnsiTheme="minorHAnsi" w:cstheme="minorBidi"/>
                <w:i/>
                <w:sz w:val="22"/>
                <w:szCs w:val="22"/>
              </w:rPr>
              <w:t>ADS Congregate Meal Site</w:t>
            </w:r>
          </w:p>
        </w:tc>
        <w:tc>
          <w:tcPr>
            <w:tcW w:w="1823"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123 5</w:t>
            </w:r>
            <w:r w:rsidRPr="004A6DEA">
              <w:rPr>
                <w:rFonts w:asciiTheme="minorHAnsi" w:eastAsiaTheme="minorEastAsia" w:hAnsiTheme="minorHAnsi" w:cstheme="minorBidi"/>
                <w:i/>
                <w:sz w:val="22"/>
                <w:szCs w:val="22"/>
                <w:vertAlign w:val="superscript"/>
              </w:rPr>
              <w:t>th</w:t>
            </w:r>
            <w:r w:rsidRPr="004A6DEA">
              <w:rPr>
                <w:rFonts w:asciiTheme="minorHAnsi" w:eastAsiaTheme="minorEastAsia" w:hAnsiTheme="minorHAnsi" w:cstheme="minorBidi"/>
                <w:i/>
                <w:sz w:val="22"/>
                <w:szCs w:val="22"/>
              </w:rPr>
              <w:t xml:space="preserve"> Avenue</w:t>
            </w:r>
          </w:p>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Seattle, WA 98103</w:t>
            </w:r>
          </w:p>
        </w:tc>
        <w:tc>
          <w:tcPr>
            <w:tcW w:w="2204"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M, W, F</w:t>
            </w:r>
          </w:p>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11:00 a.m. to 1:00 p.m.</w:t>
            </w:r>
          </w:p>
        </w:tc>
        <w:tc>
          <w:tcPr>
            <w:tcW w:w="1548"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40</w:t>
            </w:r>
          </w:p>
        </w:tc>
        <w:tc>
          <w:tcPr>
            <w:tcW w:w="1413"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6,240</w:t>
            </w:r>
          </w:p>
        </w:tc>
        <w:tc>
          <w:tcPr>
            <w:tcW w:w="1753"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125</w:t>
            </w:r>
          </w:p>
        </w:tc>
        <w:tc>
          <w:tcPr>
            <w:tcW w:w="1308"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Hispanic/Latino</w:t>
            </w:r>
          </w:p>
        </w:tc>
        <w:tc>
          <w:tcPr>
            <w:tcW w:w="1406"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Seattle</w:t>
            </w:r>
          </w:p>
        </w:tc>
        <w:tc>
          <w:tcPr>
            <w:tcW w:w="1211" w:type="dxa"/>
          </w:tcPr>
          <w:p w:rsidR="00B72286" w:rsidRPr="004A6DEA" w:rsidRDefault="39458A20" w:rsidP="39458A20">
            <w:pPr>
              <w:rPr>
                <w:rFonts w:asciiTheme="minorHAnsi" w:eastAsiaTheme="minorEastAsia" w:hAnsiTheme="minorHAnsi" w:cstheme="minorBidi"/>
                <w:i/>
                <w:sz w:val="22"/>
                <w:szCs w:val="22"/>
              </w:rPr>
            </w:pPr>
            <w:r w:rsidRPr="004A6DEA">
              <w:rPr>
                <w:rFonts w:asciiTheme="minorHAnsi" w:eastAsiaTheme="minorEastAsia" w:hAnsiTheme="minorHAnsi" w:cstheme="minorBidi"/>
                <w:i/>
                <w:sz w:val="22"/>
                <w:szCs w:val="22"/>
              </w:rPr>
              <w:t xml:space="preserve">Tier 2/$6.75 </w:t>
            </w:r>
          </w:p>
        </w:tc>
      </w:tr>
      <w:tr w:rsidR="00B72286" w:rsidRPr="00E72601" w:rsidTr="39458A20">
        <w:trPr>
          <w:trHeight w:val="537"/>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22"/>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37"/>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22"/>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37"/>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22"/>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22"/>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37"/>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22"/>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r w:rsidR="00B72286" w:rsidRPr="00E72601" w:rsidTr="39458A20">
        <w:trPr>
          <w:trHeight w:val="522"/>
        </w:trPr>
        <w:tc>
          <w:tcPr>
            <w:tcW w:w="1724" w:type="dxa"/>
          </w:tcPr>
          <w:p w:rsidR="00B72286" w:rsidRPr="00E72601" w:rsidRDefault="00B72286" w:rsidP="00582B04">
            <w:pPr>
              <w:jc w:val="both"/>
              <w:rPr>
                <w:rFonts w:asciiTheme="minorHAnsi" w:hAnsiTheme="minorHAnsi" w:cstheme="minorHAnsi"/>
                <w:sz w:val="22"/>
                <w:szCs w:val="22"/>
              </w:rPr>
            </w:pPr>
          </w:p>
          <w:p w:rsidR="00B72286" w:rsidRPr="00E72601" w:rsidRDefault="00B72286" w:rsidP="00582B04">
            <w:pPr>
              <w:jc w:val="both"/>
              <w:rPr>
                <w:rFonts w:asciiTheme="minorHAnsi" w:hAnsiTheme="minorHAnsi" w:cstheme="minorHAnsi"/>
                <w:sz w:val="22"/>
                <w:szCs w:val="22"/>
              </w:rPr>
            </w:pPr>
          </w:p>
        </w:tc>
        <w:tc>
          <w:tcPr>
            <w:tcW w:w="1823" w:type="dxa"/>
          </w:tcPr>
          <w:p w:rsidR="00B72286" w:rsidRPr="00E72601" w:rsidRDefault="00B72286" w:rsidP="00582B04">
            <w:pPr>
              <w:rPr>
                <w:rFonts w:asciiTheme="minorHAnsi" w:hAnsiTheme="minorHAnsi" w:cstheme="minorHAnsi"/>
                <w:sz w:val="22"/>
                <w:szCs w:val="22"/>
              </w:rPr>
            </w:pPr>
          </w:p>
        </w:tc>
        <w:tc>
          <w:tcPr>
            <w:tcW w:w="2204" w:type="dxa"/>
          </w:tcPr>
          <w:p w:rsidR="00B72286" w:rsidRPr="00E72601" w:rsidRDefault="00B72286" w:rsidP="00582B04">
            <w:pPr>
              <w:rPr>
                <w:rFonts w:asciiTheme="minorHAnsi" w:hAnsiTheme="minorHAnsi" w:cstheme="minorHAnsi"/>
                <w:sz w:val="22"/>
                <w:szCs w:val="22"/>
              </w:rPr>
            </w:pPr>
          </w:p>
        </w:tc>
        <w:tc>
          <w:tcPr>
            <w:tcW w:w="1548" w:type="dxa"/>
          </w:tcPr>
          <w:p w:rsidR="00B72286" w:rsidRPr="00E72601" w:rsidRDefault="00B72286" w:rsidP="00582B04">
            <w:pPr>
              <w:rPr>
                <w:rFonts w:asciiTheme="minorHAnsi" w:hAnsiTheme="minorHAnsi" w:cstheme="minorHAnsi"/>
                <w:sz w:val="22"/>
                <w:szCs w:val="22"/>
              </w:rPr>
            </w:pPr>
          </w:p>
        </w:tc>
        <w:tc>
          <w:tcPr>
            <w:tcW w:w="1413" w:type="dxa"/>
          </w:tcPr>
          <w:p w:rsidR="00B72286" w:rsidRPr="00E72601" w:rsidRDefault="00B72286" w:rsidP="00582B04">
            <w:pPr>
              <w:rPr>
                <w:rFonts w:asciiTheme="minorHAnsi" w:hAnsiTheme="minorHAnsi" w:cstheme="minorHAnsi"/>
                <w:sz w:val="22"/>
                <w:szCs w:val="22"/>
              </w:rPr>
            </w:pPr>
          </w:p>
        </w:tc>
        <w:tc>
          <w:tcPr>
            <w:tcW w:w="1753" w:type="dxa"/>
          </w:tcPr>
          <w:p w:rsidR="00B72286" w:rsidRPr="00E72601" w:rsidRDefault="00B72286" w:rsidP="00582B04">
            <w:pPr>
              <w:rPr>
                <w:rFonts w:asciiTheme="minorHAnsi" w:hAnsiTheme="minorHAnsi" w:cstheme="minorHAnsi"/>
                <w:sz w:val="22"/>
                <w:szCs w:val="22"/>
              </w:rPr>
            </w:pPr>
          </w:p>
        </w:tc>
        <w:tc>
          <w:tcPr>
            <w:tcW w:w="1308" w:type="dxa"/>
          </w:tcPr>
          <w:p w:rsidR="00B72286" w:rsidRPr="00E72601" w:rsidRDefault="00B72286" w:rsidP="00582B04">
            <w:pPr>
              <w:rPr>
                <w:rFonts w:asciiTheme="minorHAnsi" w:hAnsiTheme="minorHAnsi" w:cstheme="minorHAnsi"/>
                <w:sz w:val="22"/>
                <w:szCs w:val="22"/>
              </w:rPr>
            </w:pPr>
          </w:p>
        </w:tc>
        <w:tc>
          <w:tcPr>
            <w:tcW w:w="1406" w:type="dxa"/>
          </w:tcPr>
          <w:p w:rsidR="00B72286" w:rsidRPr="00E72601" w:rsidRDefault="00B72286" w:rsidP="00582B04">
            <w:pPr>
              <w:rPr>
                <w:rFonts w:asciiTheme="minorHAnsi" w:hAnsiTheme="minorHAnsi" w:cstheme="minorHAnsi"/>
                <w:sz w:val="22"/>
                <w:szCs w:val="22"/>
              </w:rPr>
            </w:pPr>
          </w:p>
        </w:tc>
        <w:tc>
          <w:tcPr>
            <w:tcW w:w="1211" w:type="dxa"/>
          </w:tcPr>
          <w:p w:rsidR="00B72286" w:rsidRPr="00E72601" w:rsidRDefault="00B72286" w:rsidP="00582B04">
            <w:pPr>
              <w:rPr>
                <w:rFonts w:asciiTheme="minorHAnsi" w:hAnsiTheme="minorHAnsi" w:cstheme="minorHAnsi"/>
                <w:sz w:val="22"/>
                <w:szCs w:val="22"/>
              </w:rPr>
            </w:pPr>
          </w:p>
        </w:tc>
      </w:tr>
    </w:tbl>
    <w:p w:rsidR="00582B04" w:rsidRPr="00E72601" w:rsidRDefault="00582B04" w:rsidP="00582B04">
      <w:pPr>
        <w:jc w:val="center"/>
        <w:rPr>
          <w:rFonts w:asciiTheme="minorHAnsi" w:hAnsiTheme="minorHAnsi" w:cstheme="minorHAnsi"/>
          <w:sz w:val="22"/>
          <w:szCs w:val="22"/>
        </w:rPr>
      </w:pPr>
    </w:p>
    <w:p w:rsidR="00582B04" w:rsidRPr="00E72601" w:rsidRDefault="00582B04" w:rsidP="39458A20">
      <w:pPr>
        <w:pStyle w:val="ListParagraph"/>
        <w:numPr>
          <w:ilvl w:val="0"/>
          <w:numId w:val="28"/>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Total Unduplicated Number of Participants Served per program year (12 months): </w:t>
      </w:r>
      <w:r w:rsidRPr="39458A20">
        <w:fldChar w:fldCharType="begin">
          <w:ffData>
            <w:name w:val="Text1"/>
            <w:enabled/>
            <w:calcOnExit w:val="0"/>
            <w:textInput/>
          </w:ffData>
        </w:fldChar>
      </w:r>
      <w:r w:rsidRPr="00E72601">
        <w:rPr>
          <w:rFonts w:asciiTheme="minorHAnsi" w:hAnsiTheme="minorHAnsi" w:cstheme="minorHAnsi"/>
          <w:sz w:val="22"/>
          <w:szCs w:val="22"/>
        </w:rPr>
        <w:instrText xml:space="preserve"> FORMTEXT </w:instrText>
      </w:r>
      <w:r w:rsidRPr="39458A20">
        <w:rPr>
          <w:rFonts w:asciiTheme="minorHAnsi" w:hAnsiTheme="minorHAnsi" w:cstheme="minorHAnsi"/>
          <w:sz w:val="22"/>
          <w:szCs w:val="22"/>
        </w:rPr>
      </w:r>
      <w:r w:rsidRPr="39458A20">
        <w:rPr>
          <w:rFonts w:asciiTheme="minorHAnsi" w:hAnsiTheme="minorHAnsi" w:cs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r w:rsidRPr="39458A20">
        <w:fldChar w:fldCharType="begin">
          <w:ffData>
            <w:name w:val="Text51"/>
            <w:enabled/>
            <w:calcOnExit w:val="0"/>
            <w:textInput/>
          </w:ffData>
        </w:fldChar>
      </w:r>
      <w:r w:rsidRPr="00E72601">
        <w:rPr>
          <w:rFonts w:asciiTheme="minorHAnsi" w:hAnsiTheme="minorHAnsi" w:cstheme="minorHAnsi"/>
          <w:sz w:val="22"/>
          <w:szCs w:val="22"/>
        </w:rPr>
        <w:instrText xml:space="preserve"> FORMTEXT </w:instrText>
      </w:r>
      <w:r w:rsidRPr="39458A20">
        <w:rPr>
          <w:rFonts w:asciiTheme="minorHAnsi" w:hAnsiTheme="minorHAnsi" w:cstheme="minorHAnsi"/>
          <w:sz w:val="22"/>
          <w:szCs w:val="22"/>
        </w:rPr>
      </w:r>
      <w:r w:rsidRPr="39458A20">
        <w:rPr>
          <w:rFonts w:asciiTheme="minorHAnsi" w:hAnsiTheme="minorHAnsi" w:cs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p>
    <w:p w:rsidR="00582B04" w:rsidRPr="00E72601" w:rsidRDefault="00582B04" w:rsidP="39458A20">
      <w:pPr>
        <w:pStyle w:val="ListParagraph"/>
        <w:numPr>
          <w:ilvl w:val="0"/>
          <w:numId w:val="28"/>
        </w:numPr>
        <w:rPr>
          <w:rFonts w:asciiTheme="minorHAnsi" w:eastAsiaTheme="minorEastAsia" w:hAnsiTheme="minorHAnsi" w:cstheme="minorBidi"/>
          <w:sz w:val="22"/>
          <w:szCs w:val="22"/>
        </w:rPr>
        <w:sectPr w:rsidR="00582B04" w:rsidRPr="00E72601" w:rsidSect="00582B04">
          <w:headerReference w:type="even" r:id="rId27"/>
          <w:headerReference w:type="default" r:id="rId28"/>
          <w:headerReference w:type="first" r:id="rId29"/>
          <w:pgSz w:w="15840" w:h="12240" w:orient="landscape" w:code="1"/>
          <w:pgMar w:top="1080" w:right="720" w:bottom="1080" w:left="720" w:header="720" w:footer="288" w:gutter="0"/>
          <w:cols w:space="720"/>
          <w:docGrid w:linePitch="360"/>
        </w:sectPr>
      </w:pPr>
      <w:r w:rsidRPr="39458A20">
        <w:rPr>
          <w:rFonts w:asciiTheme="minorHAnsi" w:eastAsiaTheme="minorEastAsia" w:hAnsiTheme="minorHAnsi" w:cstheme="minorBidi"/>
          <w:sz w:val="22"/>
          <w:szCs w:val="22"/>
        </w:rPr>
        <w:t xml:space="preserve">Total Number of Eligible Meals Served per program year (12 months):   </w:t>
      </w:r>
      <w:r w:rsidRPr="39458A20">
        <w:fldChar w:fldCharType="begin">
          <w:ffData>
            <w:name w:val="Text1"/>
            <w:enabled/>
            <w:calcOnExit w:val="0"/>
            <w:textInput/>
          </w:ffData>
        </w:fldChar>
      </w:r>
      <w:r w:rsidRPr="00E72601">
        <w:rPr>
          <w:rFonts w:asciiTheme="minorHAnsi" w:hAnsiTheme="minorHAnsi" w:cstheme="minorHAnsi"/>
          <w:sz w:val="22"/>
          <w:szCs w:val="22"/>
        </w:rPr>
        <w:instrText xml:space="preserve"> FORMTEXT </w:instrText>
      </w:r>
      <w:r w:rsidRPr="39458A20">
        <w:rPr>
          <w:rFonts w:asciiTheme="minorHAnsi" w:hAnsiTheme="minorHAnsi" w:cstheme="minorHAnsi"/>
          <w:sz w:val="22"/>
          <w:szCs w:val="22"/>
        </w:rPr>
      </w:r>
      <w:r w:rsidRPr="39458A20">
        <w:rPr>
          <w:rFonts w:asciiTheme="minorHAnsi" w:hAnsiTheme="minorHAnsi" w:cs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r w:rsidRPr="39458A20">
        <w:fldChar w:fldCharType="begin">
          <w:ffData>
            <w:name w:val="Text51"/>
            <w:enabled/>
            <w:calcOnExit w:val="0"/>
            <w:textInput/>
          </w:ffData>
        </w:fldChar>
      </w:r>
      <w:r w:rsidRPr="00E72601">
        <w:rPr>
          <w:rFonts w:asciiTheme="minorHAnsi" w:hAnsiTheme="minorHAnsi" w:cstheme="minorHAnsi"/>
          <w:sz w:val="22"/>
          <w:szCs w:val="22"/>
        </w:rPr>
        <w:instrText xml:space="preserve"> FORMTEXT </w:instrText>
      </w:r>
      <w:r w:rsidRPr="39458A20">
        <w:rPr>
          <w:rFonts w:asciiTheme="minorHAnsi" w:hAnsiTheme="minorHAnsi" w:cstheme="minorHAnsi"/>
          <w:sz w:val="22"/>
          <w:szCs w:val="22"/>
        </w:rPr>
      </w:r>
      <w:r w:rsidRPr="39458A20">
        <w:rPr>
          <w:rFonts w:asciiTheme="minorHAnsi" w:hAnsiTheme="minorHAnsi" w:cstheme="minorHAnsi"/>
          <w:sz w:val="22"/>
          <w:szCs w:val="22"/>
        </w:rPr>
        <w:fldChar w:fldCharType="separate"/>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rPr>
          <w:rFonts w:asciiTheme="minorHAnsi" w:eastAsiaTheme="minorEastAsia" w:hAnsiTheme="minorHAnsi" w:cstheme="minorBidi"/>
          <w:noProof/>
          <w:sz w:val="22"/>
          <w:szCs w:val="22"/>
        </w:rPr>
        <w:t> </w:t>
      </w:r>
      <w:r w:rsidRPr="39458A20">
        <w:fldChar w:fldCharType="end"/>
      </w:r>
    </w:p>
    <w:p w:rsidR="00582B04" w:rsidRDefault="00582B04" w:rsidP="00B54CFE">
      <w:pPr>
        <w:jc w:val="center"/>
        <w:rPr>
          <w:rFonts w:asciiTheme="minorHAnsi" w:hAnsiTheme="minorHAnsi"/>
          <w:b/>
          <w:highlight w:val="yellow"/>
        </w:rPr>
      </w:pPr>
    </w:p>
    <w:p w:rsidR="00E942ED" w:rsidRDefault="006011B2" w:rsidP="00E942ED">
      <w:pPr>
        <w:jc w:val="right"/>
        <w:rPr>
          <w:rFonts w:asciiTheme="minorHAnsi" w:hAnsiTheme="minorHAnsi"/>
          <w:sz w:val="22"/>
        </w:rPr>
        <w:sectPr w:rsidR="00E942ED" w:rsidSect="005E4060">
          <w:headerReference w:type="default" r:id="rId30"/>
          <w:pgSz w:w="12240" w:h="15840" w:code="1"/>
          <w:pgMar w:top="720" w:right="1080" w:bottom="720" w:left="1080" w:header="720" w:footer="288" w:gutter="0"/>
          <w:cols w:space="720"/>
          <w:docGrid w:linePitch="360"/>
        </w:sectPr>
      </w:pPr>
      <w:r w:rsidRPr="006011B2">
        <w:rPr>
          <w:noProof/>
        </w:rPr>
        <w:drawing>
          <wp:inline distT="0" distB="0" distL="0" distR="0" wp14:anchorId="23469989" wp14:editId="64BFAEA0">
            <wp:extent cx="6400559" cy="8391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7104" cy="8400106"/>
                    </a:xfrm>
                    <a:prstGeom prst="rect">
                      <a:avLst/>
                    </a:prstGeom>
                    <a:noFill/>
                    <a:ln>
                      <a:noFill/>
                    </a:ln>
                  </pic:spPr>
                </pic:pic>
              </a:graphicData>
            </a:graphic>
          </wp:inline>
        </w:drawing>
      </w:r>
    </w:p>
    <w:p w:rsidR="00D40798" w:rsidRDefault="006011B2" w:rsidP="00683C57">
      <w:pPr>
        <w:jc w:val="center"/>
        <w:rPr>
          <w:rFonts w:asciiTheme="minorHAnsi" w:hAnsiTheme="minorHAnsi"/>
          <w:b/>
        </w:rPr>
        <w:sectPr w:rsidR="00D40798" w:rsidSect="00D40798">
          <w:headerReference w:type="even" r:id="rId32"/>
          <w:headerReference w:type="default" r:id="rId33"/>
          <w:headerReference w:type="first" r:id="rId34"/>
          <w:pgSz w:w="15840" w:h="12240" w:orient="landscape" w:code="1"/>
          <w:pgMar w:top="1080" w:right="720" w:bottom="1080" w:left="720" w:header="720" w:footer="288" w:gutter="0"/>
          <w:cols w:space="720"/>
          <w:docGrid w:linePitch="360"/>
        </w:sectPr>
      </w:pPr>
      <w:r w:rsidRPr="006011B2">
        <w:rPr>
          <w:noProof/>
        </w:rPr>
        <w:lastRenderedPageBreak/>
        <w:drawing>
          <wp:inline distT="0" distB="0" distL="0" distR="0" wp14:anchorId="735B32ED" wp14:editId="382F581A">
            <wp:extent cx="9143365" cy="6380366"/>
            <wp:effectExtent l="0" t="0" r="63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8049" cy="6383634"/>
                    </a:xfrm>
                    <a:prstGeom prst="rect">
                      <a:avLst/>
                    </a:prstGeom>
                    <a:noFill/>
                    <a:ln>
                      <a:noFill/>
                    </a:ln>
                  </pic:spPr>
                </pic:pic>
              </a:graphicData>
            </a:graphic>
          </wp:inline>
        </w:drawing>
      </w:r>
    </w:p>
    <w:p w:rsidR="00D40798" w:rsidRDefault="00D40798" w:rsidP="00683C57">
      <w:pPr>
        <w:jc w:val="center"/>
        <w:rPr>
          <w:rFonts w:asciiTheme="minorHAnsi" w:hAnsiTheme="minorHAnsi"/>
          <w:b/>
        </w:rPr>
      </w:pPr>
    </w:p>
    <w:p w:rsidR="00925378" w:rsidRDefault="006011B2" w:rsidP="009E45ED">
      <w:pPr>
        <w:rPr>
          <w:rFonts w:asciiTheme="minorHAnsi" w:hAnsiTheme="minorHAnsi" w:cstheme="minorHAnsi"/>
          <w:sz w:val="22"/>
          <w:szCs w:val="22"/>
        </w:rPr>
        <w:sectPr w:rsidR="00925378" w:rsidSect="00D40798">
          <w:headerReference w:type="default" r:id="rId36"/>
          <w:pgSz w:w="15840" w:h="12240" w:orient="landscape" w:code="1"/>
          <w:pgMar w:top="1080" w:right="720" w:bottom="1080" w:left="720" w:header="720" w:footer="288" w:gutter="0"/>
          <w:cols w:space="720"/>
          <w:docGrid w:linePitch="360"/>
        </w:sectPr>
      </w:pPr>
      <w:r w:rsidRPr="006011B2">
        <w:rPr>
          <w:noProof/>
        </w:rPr>
        <w:drawing>
          <wp:inline distT="0" distB="0" distL="0" distR="0" wp14:anchorId="510820B5" wp14:editId="0ED1EF4E">
            <wp:extent cx="9143602" cy="614362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8503" cy="6146918"/>
                    </a:xfrm>
                    <a:prstGeom prst="rect">
                      <a:avLst/>
                    </a:prstGeom>
                    <a:noFill/>
                    <a:ln>
                      <a:noFill/>
                    </a:ln>
                  </pic:spPr>
                </pic:pic>
              </a:graphicData>
            </a:graphic>
          </wp:inline>
        </w:drawing>
      </w:r>
    </w:p>
    <w:p w:rsidR="000B3F04"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lastRenderedPageBreak/>
        <w:t>Website References</w:t>
      </w:r>
    </w:p>
    <w:p w:rsidR="00925378" w:rsidRDefault="00925378" w:rsidP="009E45ED">
      <w:pPr>
        <w:rPr>
          <w:rFonts w:asciiTheme="minorHAnsi" w:hAnsiTheme="minorHAnsi" w:cstheme="minorHAnsi"/>
          <w:sz w:val="22"/>
          <w:szCs w:val="22"/>
        </w:rPr>
      </w:pPr>
    </w:p>
    <w:p w:rsidR="00925378"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Senior Nutrition Program Standards: </w:t>
      </w:r>
      <w:hyperlink r:id="rId38">
        <w:r w:rsidRPr="39458A20">
          <w:rPr>
            <w:rStyle w:val="Hyperlink"/>
            <w:rFonts w:asciiTheme="minorHAnsi" w:eastAsiaTheme="minorEastAsia" w:hAnsiTheme="minorHAnsi" w:cstheme="minorBidi"/>
            <w:sz w:val="22"/>
            <w:szCs w:val="22"/>
          </w:rPr>
          <w:t>https://www.dshs.wa.gov/sites/default/files/ALTSA/hcs/documents/SNPStandards.pdf</w:t>
        </w:r>
      </w:hyperlink>
      <w:r w:rsidRPr="39458A20">
        <w:rPr>
          <w:rFonts w:asciiTheme="minorHAnsi" w:eastAsiaTheme="minorEastAsia" w:hAnsiTheme="minorHAnsi" w:cstheme="minorBidi"/>
          <w:sz w:val="22"/>
          <w:szCs w:val="22"/>
        </w:rPr>
        <w:t xml:space="preserve"> </w:t>
      </w:r>
    </w:p>
    <w:p w:rsidR="00925378" w:rsidRDefault="00925378" w:rsidP="009E45ED">
      <w:pPr>
        <w:rPr>
          <w:rFonts w:asciiTheme="minorHAnsi" w:hAnsiTheme="minorHAnsi" w:cstheme="minorHAnsi"/>
          <w:sz w:val="22"/>
          <w:szCs w:val="22"/>
        </w:rPr>
      </w:pPr>
    </w:p>
    <w:p w:rsidR="001D655A"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Public Health – Seattle and King County, WAC 246-215 Food Service:</w:t>
      </w:r>
    </w:p>
    <w:p w:rsidR="00F41E9D" w:rsidRDefault="00A21AD0" w:rsidP="009E45ED">
      <w:pPr>
        <w:rPr>
          <w:rFonts w:asciiTheme="minorHAnsi" w:hAnsiTheme="minorHAnsi" w:cstheme="minorHAnsi"/>
          <w:sz w:val="22"/>
          <w:szCs w:val="22"/>
        </w:rPr>
      </w:pPr>
      <w:hyperlink r:id="rId39" w:history="1">
        <w:r w:rsidR="00F41E9D" w:rsidRPr="008629A5">
          <w:rPr>
            <w:rStyle w:val="Hyperlink"/>
            <w:rFonts w:asciiTheme="minorHAnsi" w:hAnsiTheme="minorHAnsi" w:cstheme="minorHAnsi"/>
            <w:sz w:val="22"/>
            <w:szCs w:val="22"/>
          </w:rPr>
          <w:t>http://apps.leg.wa.gov/wac/default.aspx?cite=246-215</w:t>
        </w:r>
      </w:hyperlink>
      <w:r w:rsidR="00F41E9D">
        <w:rPr>
          <w:rFonts w:asciiTheme="minorHAnsi" w:hAnsiTheme="minorHAnsi" w:cstheme="minorHAnsi"/>
          <w:sz w:val="22"/>
          <w:szCs w:val="22"/>
        </w:rPr>
        <w:t xml:space="preserve"> </w:t>
      </w:r>
    </w:p>
    <w:p w:rsidR="000707A5" w:rsidRDefault="000707A5" w:rsidP="009E45ED">
      <w:pPr>
        <w:rPr>
          <w:rFonts w:asciiTheme="minorHAnsi" w:hAnsiTheme="minorHAnsi" w:cstheme="minorHAnsi"/>
          <w:sz w:val="22"/>
          <w:szCs w:val="22"/>
        </w:rPr>
      </w:pPr>
    </w:p>
    <w:p w:rsidR="00925378" w:rsidRDefault="0064373D" w:rsidP="009E45ED">
      <w:pPr>
        <w:rPr>
          <w:rFonts w:asciiTheme="minorHAnsi" w:eastAsiaTheme="minorEastAsia" w:hAnsiTheme="minorHAnsi" w:cstheme="minorBidi"/>
          <w:sz w:val="22"/>
          <w:szCs w:val="22"/>
        </w:rPr>
      </w:pPr>
      <w:r w:rsidRPr="45BF6AC6">
        <w:rPr>
          <w:rFonts w:asciiTheme="minorHAnsi" w:eastAsiaTheme="minorEastAsia" w:hAnsiTheme="minorHAnsi" w:cstheme="minorBidi"/>
          <w:sz w:val="22"/>
          <w:szCs w:val="22"/>
        </w:rPr>
        <w:t>National Aging Program Information System Congregate Meal Program Data Specifications:</w:t>
      </w:r>
    </w:p>
    <w:p w:rsidR="0064373D" w:rsidRDefault="00A21AD0" w:rsidP="009E45ED">
      <w:pPr>
        <w:rPr>
          <w:rFonts w:asciiTheme="minorHAnsi" w:hAnsiTheme="minorHAnsi" w:cstheme="minorHAnsi"/>
          <w:sz w:val="22"/>
          <w:szCs w:val="22"/>
        </w:rPr>
      </w:pPr>
      <w:hyperlink r:id="rId40" w:history="1">
        <w:r w:rsidR="0064373D" w:rsidRPr="00AF2277">
          <w:rPr>
            <w:rStyle w:val="Hyperlink"/>
            <w:rFonts w:asciiTheme="minorHAnsi" w:hAnsiTheme="minorHAnsi" w:cstheme="minorHAnsi"/>
            <w:sz w:val="22"/>
            <w:szCs w:val="22"/>
          </w:rPr>
          <w:t>http://www.agingkingcounty.org/wp-content/uploads/sites/185/2016/09/CongregateDataSpecs.pdf</w:t>
        </w:r>
      </w:hyperlink>
      <w:r w:rsidR="0064373D">
        <w:rPr>
          <w:rFonts w:asciiTheme="minorHAnsi" w:hAnsiTheme="minorHAnsi" w:cstheme="minorHAnsi"/>
          <w:sz w:val="22"/>
          <w:szCs w:val="22"/>
        </w:rPr>
        <w:t xml:space="preserve"> </w:t>
      </w:r>
    </w:p>
    <w:p w:rsidR="00925378" w:rsidRDefault="00925378" w:rsidP="009E45ED">
      <w:pPr>
        <w:rPr>
          <w:rFonts w:asciiTheme="minorHAnsi" w:hAnsiTheme="minorHAnsi" w:cstheme="minorHAnsi"/>
          <w:sz w:val="22"/>
          <w:szCs w:val="22"/>
        </w:rPr>
      </w:pPr>
    </w:p>
    <w:p w:rsidR="00925378" w:rsidRDefault="00925378" w:rsidP="009E45ED">
      <w:pPr>
        <w:rPr>
          <w:rFonts w:asciiTheme="minorHAnsi" w:hAnsiTheme="minorHAnsi" w:cstheme="minorHAnsi"/>
          <w:sz w:val="22"/>
          <w:szCs w:val="22"/>
        </w:rPr>
        <w:sectPr w:rsidR="00925378" w:rsidSect="003930F3">
          <w:headerReference w:type="default" r:id="rId41"/>
          <w:pgSz w:w="12240" w:h="15840" w:code="1"/>
          <w:pgMar w:top="720" w:right="1080" w:bottom="720" w:left="1080" w:header="720" w:footer="288" w:gutter="0"/>
          <w:cols w:space="720"/>
          <w:docGrid w:linePitch="360"/>
        </w:sectPr>
      </w:pPr>
    </w:p>
    <w:p w:rsidR="000B3F04" w:rsidRPr="00245345" w:rsidRDefault="39458A20" w:rsidP="39458A20">
      <w:pPr>
        <w:jc w:val="cente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lastRenderedPageBreak/>
        <w:t>2017 Congregate Meal Program RFP</w:t>
      </w:r>
    </w:p>
    <w:p w:rsidR="000B3F04" w:rsidRPr="00245345" w:rsidRDefault="39458A20" w:rsidP="39458A20">
      <w:pPr>
        <w:jc w:val="cente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Site Visit Checklist</w:t>
      </w:r>
    </w:p>
    <w:p w:rsidR="000B3F04" w:rsidRPr="00245345" w:rsidRDefault="000B3F04" w:rsidP="000B3F04">
      <w:pPr>
        <w:rPr>
          <w:rFonts w:asciiTheme="minorHAnsi" w:hAnsiTheme="minorHAnsi"/>
          <w:sz w:val="22"/>
          <w:szCs w:val="22"/>
        </w:rPr>
      </w:pPr>
    </w:p>
    <w:p w:rsidR="000B3F04" w:rsidRPr="00245345"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Purpose: Determine if facility is appropriate for the program(s) described in the RFP proposal.</w:t>
      </w:r>
    </w:p>
    <w:p w:rsidR="000B3F04" w:rsidRPr="00245345" w:rsidRDefault="000B3F04" w:rsidP="000B3F04">
      <w:pPr>
        <w:jc w:val="center"/>
        <w:rPr>
          <w:rFonts w:asciiTheme="minorHAnsi" w:hAnsiTheme="minorHAnsi"/>
          <w:sz w:val="22"/>
          <w:szCs w:val="22"/>
        </w:rPr>
      </w:pPr>
    </w:p>
    <w:p w:rsidR="000B3F04" w:rsidRPr="00245345"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Name of Agency/Applicant: _________</w:t>
      </w:r>
      <w:r w:rsidR="00C92B17">
        <w:rPr>
          <w:rFonts w:asciiTheme="minorHAnsi" w:eastAsiaTheme="minorEastAsia" w:hAnsiTheme="minorHAnsi" w:cstheme="minorBidi"/>
          <w:sz w:val="22"/>
          <w:szCs w:val="22"/>
        </w:rPr>
        <w:t>______________</w:t>
      </w:r>
      <w:r w:rsidRPr="39458A20">
        <w:rPr>
          <w:rFonts w:asciiTheme="minorHAnsi" w:eastAsiaTheme="minorEastAsia" w:hAnsiTheme="minorHAnsi" w:cstheme="minorBidi"/>
          <w:sz w:val="22"/>
          <w:szCs w:val="22"/>
        </w:rPr>
        <w:t>____ Name of Site:   _____________________________</w:t>
      </w:r>
    </w:p>
    <w:p w:rsidR="000B3F04" w:rsidRPr="00245345" w:rsidRDefault="000B3F04" w:rsidP="000B3F04">
      <w:pPr>
        <w:rPr>
          <w:rFonts w:asciiTheme="minorHAnsi" w:hAnsiTheme="minorHAnsi"/>
          <w:sz w:val="22"/>
          <w:szCs w:val="22"/>
        </w:rPr>
      </w:pPr>
    </w:p>
    <w:p w:rsidR="000B3F04" w:rsidRPr="00245345" w:rsidRDefault="39458A20" w:rsidP="39458A20">
      <w:p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Site Address: ____________________________________________________________________________</w:t>
      </w:r>
    </w:p>
    <w:p w:rsidR="000B3F04" w:rsidRPr="00245345" w:rsidRDefault="000B3F04" w:rsidP="000B3F04">
      <w:pPr>
        <w:rPr>
          <w:rFonts w:asciiTheme="minorHAnsi" w:hAnsiTheme="minorHAnsi"/>
          <w:sz w:val="22"/>
          <w:szCs w:val="22"/>
        </w:rPr>
      </w:pPr>
      <w:r w:rsidRPr="00245345">
        <w:rPr>
          <w:rFonts w:asciiTheme="minorHAnsi" w:hAnsiTheme="minorHAnsi"/>
          <w:sz w:val="22"/>
          <w:szCs w:val="22"/>
        </w:rPr>
        <w:tab/>
      </w:r>
      <w:r w:rsidRPr="00245345">
        <w:rPr>
          <w:rFonts w:asciiTheme="minorHAnsi" w:hAnsiTheme="minorHAnsi"/>
          <w:sz w:val="22"/>
          <w:szCs w:val="22"/>
        </w:rPr>
        <w:tab/>
      </w:r>
      <w:r w:rsidRPr="00245345">
        <w:rPr>
          <w:rFonts w:asciiTheme="minorHAnsi" w:hAnsiTheme="minorHAnsi"/>
          <w:sz w:val="22"/>
          <w:szCs w:val="22"/>
        </w:rPr>
        <w:tab/>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540"/>
        <w:gridCol w:w="8797"/>
      </w:tblGrid>
      <w:tr w:rsidR="000B3F04" w:rsidRPr="00245345" w:rsidTr="39458A20">
        <w:trPr>
          <w:tblHeader/>
        </w:trPr>
        <w:tc>
          <w:tcPr>
            <w:tcW w:w="743" w:type="dxa"/>
          </w:tcPr>
          <w:p w:rsidR="000B3F04" w:rsidRPr="00245345" w:rsidRDefault="39458A20" w:rsidP="39458A20">
            <w:pPr>
              <w:spacing w:after="120"/>
              <w:jc w:val="both"/>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Y</w:t>
            </w:r>
          </w:p>
        </w:tc>
        <w:tc>
          <w:tcPr>
            <w:tcW w:w="540" w:type="dxa"/>
          </w:tcPr>
          <w:p w:rsidR="000B3F04" w:rsidRPr="00245345" w:rsidRDefault="39458A20" w:rsidP="39458A20">
            <w:pPr>
              <w:spacing w:after="120"/>
              <w:rPr>
                <w:rFonts w:asciiTheme="minorHAnsi" w:eastAsiaTheme="minorEastAsia" w:hAnsiTheme="minorHAnsi" w:cstheme="minorBidi"/>
                <w:b/>
                <w:bCs/>
                <w:sz w:val="22"/>
                <w:szCs w:val="22"/>
              </w:rPr>
            </w:pPr>
            <w:r w:rsidRPr="39458A20">
              <w:rPr>
                <w:rFonts w:asciiTheme="minorHAnsi" w:eastAsiaTheme="minorEastAsia" w:hAnsiTheme="minorHAnsi" w:cstheme="minorBidi"/>
                <w:b/>
                <w:bCs/>
                <w:sz w:val="22"/>
                <w:szCs w:val="22"/>
              </w:rPr>
              <w:t>N</w:t>
            </w:r>
          </w:p>
        </w:tc>
        <w:tc>
          <w:tcPr>
            <w:tcW w:w="8797" w:type="dxa"/>
          </w:tcPr>
          <w:p w:rsidR="000B3F04" w:rsidRPr="00245345" w:rsidRDefault="000B3F04" w:rsidP="00FB372B">
            <w:pPr>
              <w:spacing w:after="120"/>
              <w:rPr>
                <w:rFonts w:asciiTheme="minorHAnsi" w:hAnsiTheme="minorHAnsi"/>
                <w:i/>
                <w:sz w:val="22"/>
                <w:szCs w:val="22"/>
              </w:rPr>
            </w:pPr>
          </w:p>
        </w:tc>
      </w:tr>
      <w:tr w:rsidR="000B3F04" w:rsidRPr="00245345" w:rsidTr="39458A20">
        <w:trPr>
          <w:tblHeader/>
        </w:trPr>
        <w:tc>
          <w:tcPr>
            <w:tcW w:w="743"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Y</w:t>
            </w:r>
          </w:p>
        </w:tc>
        <w:tc>
          <w:tcPr>
            <w:tcW w:w="540"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N</w:t>
            </w:r>
          </w:p>
        </w:tc>
        <w:tc>
          <w:tcPr>
            <w:tcW w:w="8797" w:type="dxa"/>
          </w:tcPr>
          <w:p w:rsidR="000B3F04" w:rsidRPr="00245345" w:rsidRDefault="39458A20" w:rsidP="39458A20">
            <w:pPr>
              <w:numPr>
                <w:ilvl w:val="0"/>
                <w:numId w:val="51"/>
              </w:numPr>
              <w:tabs>
                <w:tab w:val="clear" w:pos="720"/>
                <w:tab w:val="num" w:pos="372"/>
              </w:tabs>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ACCESS:  is the entrance and site easy to manage for seniors who may use assistance w/ walking such as a cane, walker, etc.?  </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Reasonable access for Van (for senior shuttle, ACCESS Van), close to public transportation</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&amp; not too far from car/van to entrance? </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Are stairs required at the entrance or to participate?</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Restrooms accessible </w:t>
            </w:r>
          </w:p>
        </w:tc>
      </w:tr>
      <w:tr w:rsidR="000B3F04" w:rsidRPr="00245345" w:rsidTr="39458A20">
        <w:trPr>
          <w:tblHeader/>
        </w:trPr>
        <w:tc>
          <w:tcPr>
            <w:tcW w:w="743"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Y</w:t>
            </w:r>
          </w:p>
        </w:tc>
        <w:tc>
          <w:tcPr>
            <w:tcW w:w="540"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N</w:t>
            </w:r>
          </w:p>
        </w:tc>
        <w:tc>
          <w:tcPr>
            <w:tcW w:w="8797" w:type="dxa"/>
          </w:tcPr>
          <w:p w:rsidR="000B3F04" w:rsidRPr="00245345" w:rsidRDefault="39458A20" w:rsidP="39458A20">
            <w:pPr>
              <w:numPr>
                <w:ilvl w:val="0"/>
                <w:numId w:val="51"/>
              </w:numPr>
              <w:tabs>
                <w:tab w:val="clear" w:pos="720"/>
                <w:tab w:val="num" w:pos="372"/>
              </w:tabs>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Size and configuration: The space appears to be of sufficient size and configuration to offer the service(s) as described in the proposal.</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(Building Permit states occupancy)</w:t>
            </w:r>
          </w:p>
        </w:tc>
      </w:tr>
      <w:tr w:rsidR="000B3F04" w:rsidRPr="00245345" w:rsidTr="39458A20">
        <w:trPr>
          <w:tblHeader/>
        </w:trPr>
        <w:tc>
          <w:tcPr>
            <w:tcW w:w="743"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Y</w:t>
            </w:r>
          </w:p>
        </w:tc>
        <w:tc>
          <w:tcPr>
            <w:tcW w:w="540"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N</w:t>
            </w:r>
          </w:p>
        </w:tc>
        <w:tc>
          <w:tcPr>
            <w:tcW w:w="8797" w:type="dxa"/>
          </w:tcPr>
          <w:p w:rsidR="000B3F04" w:rsidRPr="00245345" w:rsidRDefault="39458A20" w:rsidP="39458A20">
            <w:pPr>
              <w:numPr>
                <w:ilvl w:val="0"/>
                <w:numId w:val="51"/>
              </w:numPr>
              <w:tabs>
                <w:tab w:val="clear" w:pos="720"/>
                <w:tab w:val="num" w:pos="372"/>
              </w:tabs>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Safety: The facility/program space has been inspected by the Fire Department for safety.  Agency has records to show successful inspection in the past year.   (If not current, it will be a requirement for funding).  </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Agency can point out emergency exits, fire extinguishers. </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Space seems safe for an elder and their belongings.</w:t>
            </w:r>
          </w:p>
        </w:tc>
      </w:tr>
      <w:tr w:rsidR="000B3F04" w:rsidRPr="00245345" w:rsidTr="39458A20">
        <w:trPr>
          <w:tblHeader/>
        </w:trPr>
        <w:tc>
          <w:tcPr>
            <w:tcW w:w="743"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Y</w:t>
            </w:r>
          </w:p>
        </w:tc>
        <w:tc>
          <w:tcPr>
            <w:tcW w:w="540"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N</w:t>
            </w:r>
          </w:p>
        </w:tc>
        <w:tc>
          <w:tcPr>
            <w:tcW w:w="8797" w:type="dxa"/>
          </w:tcPr>
          <w:p w:rsidR="000B3F04" w:rsidRPr="00245345" w:rsidRDefault="39458A20" w:rsidP="39458A20">
            <w:pPr>
              <w:numPr>
                <w:ilvl w:val="0"/>
                <w:numId w:val="51"/>
              </w:numPr>
              <w:tabs>
                <w:tab w:val="clear" w:pos="720"/>
                <w:tab w:val="num" w:pos="372"/>
              </w:tabs>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Comfortable &amp; Welcoming:  well-lit space, clean, tables and chairs sturdy for elders</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Clear, inviting and culturally appropriate exterior and interior signage.</w:t>
            </w:r>
          </w:p>
        </w:tc>
      </w:tr>
      <w:tr w:rsidR="000B3F04" w:rsidRPr="00245345" w:rsidTr="39458A20">
        <w:trPr>
          <w:tblHeader/>
        </w:trPr>
        <w:tc>
          <w:tcPr>
            <w:tcW w:w="10080" w:type="dxa"/>
            <w:gridSpan w:val="3"/>
          </w:tcPr>
          <w:p w:rsidR="000B3F04" w:rsidRPr="00245345" w:rsidRDefault="000B3F04" w:rsidP="39458A20">
            <w:pPr>
              <w:rPr>
                <w:rFonts w:asciiTheme="minorHAnsi" w:eastAsiaTheme="minorEastAsia" w:hAnsiTheme="minorHAnsi" w:cstheme="minorBidi"/>
                <w:i/>
                <w:iCs/>
                <w:sz w:val="22"/>
                <w:szCs w:val="22"/>
              </w:rPr>
            </w:pPr>
            <w:r w:rsidRPr="00245345">
              <w:rPr>
                <w:rFonts w:asciiTheme="minorHAnsi" w:hAnsiTheme="minorHAnsi"/>
                <w:sz w:val="22"/>
                <w:szCs w:val="22"/>
              </w:rPr>
              <w:sym w:font="Wingdings" w:char="F06F"/>
            </w:r>
            <w:r w:rsidRPr="39458A20">
              <w:rPr>
                <w:rFonts w:asciiTheme="minorHAnsi" w:eastAsiaTheme="minorEastAsia" w:hAnsiTheme="minorHAnsi" w:cstheme="minorBidi"/>
                <w:sz w:val="22"/>
                <w:szCs w:val="22"/>
              </w:rPr>
              <w:t xml:space="preserve">  </w:t>
            </w:r>
            <w:r w:rsidRPr="39458A20">
              <w:rPr>
                <w:rFonts w:asciiTheme="minorHAnsi" w:eastAsiaTheme="minorEastAsia" w:hAnsiTheme="minorHAnsi" w:cstheme="minorBidi"/>
                <w:i/>
                <w:iCs/>
                <w:sz w:val="22"/>
                <w:szCs w:val="22"/>
              </w:rPr>
              <w:t xml:space="preserve">Kitchen Permit or </w:t>
            </w:r>
            <w:r w:rsidRPr="00245345">
              <w:rPr>
                <w:rFonts w:asciiTheme="minorHAnsi" w:hAnsiTheme="minorHAnsi"/>
                <w:sz w:val="22"/>
                <w:szCs w:val="22"/>
              </w:rPr>
              <w:sym w:font="Wingdings" w:char="F06F"/>
            </w:r>
            <w:r w:rsidRPr="39458A20">
              <w:rPr>
                <w:rFonts w:asciiTheme="minorHAnsi" w:eastAsiaTheme="minorEastAsia" w:hAnsiTheme="minorHAnsi" w:cstheme="minorBidi"/>
                <w:sz w:val="22"/>
                <w:szCs w:val="22"/>
              </w:rPr>
              <w:t xml:space="preserve"> </w:t>
            </w:r>
            <w:r w:rsidRPr="39458A20">
              <w:rPr>
                <w:rFonts w:asciiTheme="minorHAnsi" w:eastAsiaTheme="minorEastAsia" w:hAnsiTheme="minorHAnsi" w:cstheme="minorBidi"/>
                <w:i/>
                <w:iCs/>
                <w:sz w:val="22"/>
                <w:szCs w:val="22"/>
              </w:rPr>
              <w:t xml:space="preserve"> Donated Food Distributing Organization (DFDO) status w/ Public Health Dept.?</w:t>
            </w:r>
          </w:p>
        </w:tc>
      </w:tr>
      <w:tr w:rsidR="000B3F04" w:rsidRPr="00245345" w:rsidTr="39458A20">
        <w:trPr>
          <w:trHeight w:val="305"/>
          <w:tblHeader/>
        </w:trPr>
        <w:tc>
          <w:tcPr>
            <w:tcW w:w="743"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Y</w:t>
            </w:r>
          </w:p>
        </w:tc>
        <w:tc>
          <w:tcPr>
            <w:tcW w:w="540"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N</w:t>
            </w:r>
          </w:p>
        </w:tc>
        <w:tc>
          <w:tcPr>
            <w:tcW w:w="8797" w:type="dxa"/>
          </w:tcPr>
          <w:p w:rsidR="000B3F04" w:rsidRPr="00245345" w:rsidRDefault="39458A20" w:rsidP="39458A20">
            <w:pPr>
              <w:numPr>
                <w:ilvl w:val="0"/>
                <w:numId w:val="51"/>
              </w:numPr>
              <w:tabs>
                <w:tab w:val="clear" w:pos="720"/>
                <w:tab w:val="num" w:pos="372"/>
              </w:tabs>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Up to date Kitchen permit posted, and most recent inspection available.  Kitchen is clean</w:t>
            </w:r>
          </w:p>
        </w:tc>
      </w:tr>
      <w:tr w:rsidR="000B3F04" w:rsidRPr="00245345" w:rsidTr="39458A20">
        <w:trPr>
          <w:tblHeader/>
        </w:trPr>
        <w:tc>
          <w:tcPr>
            <w:tcW w:w="743"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Y</w:t>
            </w:r>
          </w:p>
        </w:tc>
        <w:tc>
          <w:tcPr>
            <w:tcW w:w="540"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N</w:t>
            </w:r>
          </w:p>
        </w:tc>
        <w:tc>
          <w:tcPr>
            <w:tcW w:w="8797" w:type="dxa"/>
          </w:tcPr>
          <w:p w:rsidR="000B3F04" w:rsidRPr="00245345" w:rsidRDefault="39458A20" w:rsidP="39458A20">
            <w:pPr>
              <w:numPr>
                <w:ilvl w:val="0"/>
                <w:numId w:val="51"/>
              </w:numPr>
              <w:tabs>
                <w:tab w:val="clear" w:pos="720"/>
                <w:tab w:val="num" w:pos="372"/>
              </w:tabs>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If Donated Food Distributing Organization (DFDO):  Currently or will this be new?</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3 compartment sink or two sink basins and a dishwasher w/ sanitizing cycle of 155F or hotter</w:t>
            </w:r>
          </w:p>
        </w:tc>
      </w:tr>
      <w:tr w:rsidR="000B3F04" w:rsidRPr="00245345" w:rsidTr="39458A20">
        <w:trPr>
          <w:tblHeader/>
        </w:trPr>
        <w:tc>
          <w:tcPr>
            <w:tcW w:w="743"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Y</w:t>
            </w:r>
          </w:p>
        </w:tc>
        <w:tc>
          <w:tcPr>
            <w:tcW w:w="540" w:type="dxa"/>
          </w:tcPr>
          <w:p w:rsidR="000B3F04" w:rsidRPr="00245345" w:rsidRDefault="39458A20" w:rsidP="39458A20">
            <w:pPr>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N</w:t>
            </w:r>
          </w:p>
        </w:tc>
        <w:tc>
          <w:tcPr>
            <w:tcW w:w="8797" w:type="dxa"/>
          </w:tcPr>
          <w:p w:rsidR="000B3F04" w:rsidRPr="00245345" w:rsidRDefault="39458A20" w:rsidP="39458A20">
            <w:pPr>
              <w:numPr>
                <w:ilvl w:val="0"/>
                <w:numId w:val="51"/>
              </w:numPr>
              <w:tabs>
                <w:tab w:val="clear" w:pos="720"/>
                <w:tab w:val="num" w:pos="372"/>
              </w:tabs>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Sanitary Facilities: Provide a permanent separation between dining area and food preparation area when food is prepared and served in the same facility. </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Do they have the space to store food appropriate to the service they propose?</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Clean cupboards or storage for food and materials that keeps food enclosed, off the ground and away from toxics such as cleaning agents.  </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Refrigerator/freezers have visible temperature controls (inside or out), clean.</w:t>
            </w:r>
          </w:p>
          <w:p w:rsidR="000B3F04" w:rsidRPr="00245345" w:rsidRDefault="39458A20" w:rsidP="39458A20">
            <w:pPr>
              <w:ind w:left="372"/>
              <w:rPr>
                <w:rFonts w:asciiTheme="minorHAnsi" w:eastAsiaTheme="minorEastAsia" w:hAnsiTheme="minorHAnsi" w:cstheme="minorBidi"/>
                <w:i/>
                <w:iCs/>
                <w:sz w:val="22"/>
                <w:szCs w:val="22"/>
              </w:rPr>
            </w:pPr>
            <w:r w:rsidRPr="39458A20">
              <w:rPr>
                <w:rFonts w:asciiTheme="minorHAnsi" w:eastAsiaTheme="minorEastAsia" w:hAnsiTheme="minorHAnsi" w:cstheme="minorBidi"/>
                <w:i/>
                <w:iCs/>
                <w:sz w:val="22"/>
                <w:szCs w:val="22"/>
              </w:rPr>
              <w:t xml:space="preserve">Place to wash hands w/ soap, paper towels. </w:t>
            </w:r>
          </w:p>
        </w:tc>
      </w:tr>
    </w:tbl>
    <w:tbl>
      <w:tblPr>
        <w:tblStyle w:val="TableGrid"/>
        <w:tblW w:w="0" w:type="auto"/>
        <w:tblLook w:val="04A0" w:firstRow="1" w:lastRow="0" w:firstColumn="1" w:lastColumn="0" w:noHBand="0" w:noVBand="1"/>
      </w:tblPr>
      <w:tblGrid>
        <w:gridCol w:w="10070"/>
      </w:tblGrid>
      <w:tr w:rsidR="000B3F04" w:rsidRPr="00245345" w:rsidTr="39458A20">
        <w:trPr>
          <w:trHeight w:val="512"/>
        </w:trPr>
        <w:tc>
          <w:tcPr>
            <w:tcW w:w="11016" w:type="dxa"/>
          </w:tcPr>
          <w:p w:rsidR="000B3F04" w:rsidRPr="00245345"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Comments:</w:t>
            </w:r>
          </w:p>
          <w:p w:rsidR="000B3F04" w:rsidRPr="00245345" w:rsidRDefault="000B3F04" w:rsidP="00FB372B">
            <w:pPr>
              <w:rPr>
                <w:rFonts w:asciiTheme="minorHAnsi" w:hAnsiTheme="minorHAnsi"/>
                <w:sz w:val="22"/>
                <w:szCs w:val="22"/>
              </w:rPr>
            </w:pPr>
          </w:p>
        </w:tc>
      </w:tr>
    </w:tbl>
    <w:p w:rsidR="000B3F04" w:rsidRPr="00245345" w:rsidRDefault="000B3F04" w:rsidP="000B3F04">
      <w:pPr>
        <w:rPr>
          <w:rFonts w:asciiTheme="minorHAnsi" w:hAnsiTheme="minorHAnsi"/>
          <w:sz w:val="22"/>
          <w:szCs w:val="22"/>
        </w:rPr>
      </w:pPr>
    </w:p>
    <w:p w:rsidR="000B3F04" w:rsidRPr="00245345"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I have checked the property located at the address above to the best of my ability and find the following:  </w:t>
      </w:r>
    </w:p>
    <w:p w:rsidR="000B3F04" w:rsidRPr="00245345" w:rsidRDefault="000B3F04" w:rsidP="000B3F04">
      <w:pPr>
        <w:rPr>
          <w:rFonts w:asciiTheme="minorHAnsi" w:hAnsiTheme="minorHAnsi"/>
          <w:sz w:val="22"/>
          <w:szCs w:val="22"/>
        </w:rPr>
      </w:pPr>
    </w:p>
    <w:p w:rsidR="000B3F04" w:rsidRPr="00245345" w:rsidRDefault="000B3F04" w:rsidP="39458A20">
      <w:pPr>
        <w:rPr>
          <w:rFonts w:asciiTheme="minorHAnsi" w:eastAsiaTheme="minorEastAsia" w:hAnsiTheme="minorHAnsi" w:cstheme="minorBidi"/>
          <w:sz w:val="22"/>
          <w:szCs w:val="22"/>
        </w:rPr>
      </w:pPr>
      <w:r w:rsidRPr="39458A20">
        <w:fldChar w:fldCharType="begin">
          <w:ffData>
            <w:name w:val="Check2"/>
            <w:enabled/>
            <w:calcOnExit w:val="0"/>
            <w:checkBox>
              <w:sizeAuto/>
              <w:default w:val="0"/>
            </w:checkBox>
          </w:ffData>
        </w:fldChar>
      </w:r>
      <w:r w:rsidRPr="00245345">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sidRPr="39458A20">
        <w:rPr>
          <w:rFonts w:asciiTheme="minorHAnsi" w:eastAsiaTheme="minorEastAsia" w:hAnsiTheme="minorHAnsi" w:cstheme="minorBidi"/>
          <w:sz w:val="22"/>
          <w:szCs w:val="22"/>
        </w:rPr>
        <w:t xml:space="preserve">  Facility appears to be as described </w:t>
      </w:r>
      <w:r w:rsidR="00245345" w:rsidRPr="39458A20">
        <w:rPr>
          <w:rFonts w:asciiTheme="minorHAnsi" w:eastAsiaTheme="minorEastAsia" w:hAnsiTheme="minorHAnsi" w:cstheme="minorBidi"/>
          <w:sz w:val="22"/>
          <w:szCs w:val="22"/>
        </w:rPr>
        <w:t xml:space="preserve">in the proposal </w:t>
      </w:r>
      <w:r w:rsidRPr="39458A20">
        <w:rPr>
          <w:rFonts w:asciiTheme="minorHAnsi" w:eastAsiaTheme="minorEastAsia" w:hAnsiTheme="minorHAnsi" w:cstheme="minorBidi"/>
          <w:sz w:val="22"/>
          <w:szCs w:val="22"/>
        </w:rPr>
        <w:t xml:space="preserve">and suitable for the services described in the proposal.     </w:t>
      </w:r>
    </w:p>
    <w:p w:rsidR="000B3F04" w:rsidRPr="00245345" w:rsidRDefault="000B3F04" w:rsidP="39458A20">
      <w:pPr>
        <w:rPr>
          <w:rFonts w:asciiTheme="minorHAnsi" w:eastAsiaTheme="minorEastAsia" w:hAnsiTheme="minorHAnsi" w:cstheme="minorBidi"/>
          <w:sz w:val="22"/>
          <w:szCs w:val="22"/>
        </w:rPr>
      </w:pPr>
      <w:r w:rsidRPr="39458A20">
        <w:fldChar w:fldCharType="begin">
          <w:ffData>
            <w:name w:val="Check1"/>
            <w:enabled/>
            <w:calcOnExit w:val="0"/>
            <w:checkBox>
              <w:sizeAuto/>
              <w:default w:val="0"/>
            </w:checkBox>
          </w:ffData>
        </w:fldChar>
      </w:r>
      <w:r w:rsidRPr="00245345">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sidRPr="39458A20">
        <w:rPr>
          <w:rFonts w:asciiTheme="minorHAnsi" w:eastAsiaTheme="minorEastAsia" w:hAnsiTheme="minorHAnsi" w:cstheme="minorBidi"/>
          <w:sz w:val="22"/>
          <w:szCs w:val="22"/>
        </w:rPr>
        <w:t xml:space="preserve">  Facility does </w:t>
      </w:r>
      <w:r w:rsidRPr="39458A20">
        <w:rPr>
          <w:rFonts w:asciiTheme="minorHAnsi" w:eastAsiaTheme="minorEastAsia" w:hAnsiTheme="minorHAnsi" w:cstheme="minorBidi"/>
          <w:sz w:val="22"/>
          <w:szCs w:val="22"/>
          <w:u w:val="single"/>
        </w:rPr>
        <w:t>not</w:t>
      </w:r>
      <w:r w:rsidRPr="39458A20">
        <w:rPr>
          <w:rFonts w:asciiTheme="minorHAnsi" w:eastAsiaTheme="minorEastAsia" w:hAnsiTheme="minorHAnsi" w:cstheme="minorBidi"/>
          <w:sz w:val="22"/>
          <w:szCs w:val="22"/>
        </w:rPr>
        <w:t xml:space="preserve"> appear to be as described in the proposal. </w:t>
      </w:r>
    </w:p>
    <w:p w:rsidR="000B3F04" w:rsidRPr="00245345" w:rsidRDefault="000B3F04" w:rsidP="39458A20">
      <w:pPr>
        <w:rPr>
          <w:rFonts w:asciiTheme="minorHAnsi" w:eastAsiaTheme="minorEastAsia" w:hAnsiTheme="minorHAnsi" w:cstheme="minorBidi"/>
          <w:sz w:val="22"/>
          <w:szCs w:val="22"/>
        </w:rPr>
      </w:pPr>
      <w:r w:rsidRPr="39458A20">
        <w:fldChar w:fldCharType="begin">
          <w:ffData>
            <w:name w:val="Check1"/>
            <w:enabled/>
            <w:calcOnExit w:val="0"/>
            <w:checkBox>
              <w:sizeAuto/>
              <w:default w:val="0"/>
            </w:checkBox>
          </w:ffData>
        </w:fldChar>
      </w:r>
      <w:r w:rsidRPr="00245345">
        <w:rPr>
          <w:rFonts w:asciiTheme="minorHAnsi" w:hAnsiTheme="minorHAnsi"/>
          <w:sz w:val="22"/>
          <w:szCs w:val="22"/>
        </w:rPr>
        <w:instrText xml:space="preserve"> FORMCHECKBOX </w:instrText>
      </w:r>
      <w:r w:rsidR="00A21AD0">
        <w:rPr>
          <w:rFonts w:asciiTheme="minorHAnsi" w:hAnsiTheme="minorHAnsi"/>
          <w:sz w:val="22"/>
          <w:szCs w:val="22"/>
        </w:rPr>
      </w:r>
      <w:r w:rsidR="00A21AD0">
        <w:rPr>
          <w:rFonts w:asciiTheme="minorHAnsi" w:hAnsiTheme="minorHAnsi"/>
          <w:sz w:val="22"/>
          <w:szCs w:val="22"/>
        </w:rPr>
        <w:fldChar w:fldCharType="separate"/>
      </w:r>
      <w:r w:rsidRPr="39458A20">
        <w:fldChar w:fldCharType="end"/>
      </w:r>
      <w:r w:rsidRPr="39458A20">
        <w:rPr>
          <w:rFonts w:asciiTheme="minorHAnsi" w:eastAsiaTheme="minorEastAsia" w:hAnsiTheme="minorHAnsi" w:cstheme="minorBidi"/>
          <w:sz w:val="22"/>
          <w:szCs w:val="22"/>
        </w:rPr>
        <w:t xml:space="preserve">  Facility does </w:t>
      </w:r>
      <w:r w:rsidRPr="39458A20">
        <w:rPr>
          <w:rFonts w:asciiTheme="minorHAnsi" w:eastAsiaTheme="minorEastAsia" w:hAnsiTheme="minorHAnsi" w:cstheme="minorBidi"/>
          <w:sz w:val="22"/>
          <w:szCs w:val="22"/>
          <w:u w:val="single"/>
        </w:rPr>
        <w:t xml:space="preserve">not </w:t>
      </w:r>
      <w:r w:rsidRPr="39458A20">
        <w:rPr>
          <w:rFonts w:asciiTheme="minorHAnsi" w:eastAsiaTheme="minorEastAsia" w:hAnsiTheme="minorHAnsi" w:cstheme="minorBidi"/>
          <w:sz w:val="22"/>
          <w:szCs w:val="22"/>
        </w:rPr>
        <w:t xml:space="preserve">appear to be suitable for the services described in the proposal.  </w:t>
      </w:r>
    </w:p>
    <w:p w:rsidR="000B3F04" w:rsidRPr="00245345" w:rsidRDefault="000B3F04" w:rsidP="000B3F04">
      <w:pPr>
        <w:rPr>
          <w:rFonts w:asciiTheme="minorHAnsi" w:hAnsiTheme="minorHAnsi"/>
          <w:sz w:val="22"/>
          <w:szCs w:val="22"/>
        </w:rPr>
      </w:pPr>
    </w:p>
    <w:p w:rsidR="000B3F04" w:rsidRDefault="39458A20" w:rsidP="000B3F04">
      <w:r w:rsidRPr="39458A20">
        <w:rPr>
          <w:rFonts w:asciiTheme="minorHAnsi" w:eastAsiaTheme="minorEastAsia" w:hAnsiTheme="minorHAnsi" w:cstheme="minorBidi"/>
          <w:sz w:val="22"/>
          <w:szCs w:val="22"/>
        </w:rPr>
        <w:t>Name of Human Services Department staff conducting site visit: ____________________________________________</w:t>
      </w:r>
      <w:r w:rsidR="00C92B17" w:rsidRPr="45BF6AC6">
        <w:rPr>
          <w:rFonts w:asciiTheme="minorHAnsi" w:eastAsiaTheme="minorEastAsia" w:hAnsiTheme="minorHAnsi" w:cstheme="minorBidi"/>
          <w:sz w:val="22"/>
          <w:szCs w:val="22"/>
        </w:rPr>
        <w:t xml:space="preserve">                                 </w:t>
      </w:r>
      <w:r w:rsidRPr="39458A20">
        <w:rPr>
          <w:rFonts w:asciiTheme="minorHAnsi" w:eastAsiaTheme="minorEastAsia" w:hAnsiTheme="minorHAnsi" w:cstheme="minorBidi"/>
          <w:sz w:val="22"/>
          <w:szCs w:val="22"/>
        </w:rPr>
        <w:t>Date:_________________________</w:t>
      </w:r>
      <w:r w:rsidRPr="39458A20">
        <w:rPr>
          <w:rFonts w:asciiTheme="minorHAnsi" w:eastAsiaTheme="minorEastAsia" w:hAnsiTheme="minorHAnsi" w:cstheme="minorBidi"/>
        </w:rPr>
        <w:t>__</w:t>
      </w:r>
    </w:p>
    <w:p w:rsidR="003930F3" w:rsidRDefault="003930F3" w:rsidP="009E45ED">
      <w:pPr>
        <w:rPr>
          <w:rFonts w:asciiTheme="minorHAnsi" w:hAnsiTheme="minorHAnsi" w:cstheme="minorHAnsi"/>
          <w:sz w:val="22"/>
          <w:szCs w:val="22"/>
        </w:rPr>
        <w:sectPr w:rsidR="003930F3" w:rsidSect="003930F3">
          <w:headerReference w:type="default" r:id="rId42"/>
          <w:pgSz w:w="12240" w:h="15840" w:code="1"/>
          <w:pgMar w:top="720" w:right="1080" w:bottom="720" w:left="1080" w:header="720" w:footer="288" w:gutter="0"/>
          <w:cols w:space="720"/>
          <w:docGrid w:linePitch="360"/>
        </w:sectPr>
      </w:pPr>
    </w:p>
    <w:p w:rsidR="003930F3" w:rsidRDefault="003930F3" w:rsidP="009E45ED">
      <w:pPr>
        <w:rPr>
          <w:rFonts w:asciiTheme="minorHAnsi" w:hAnsiTheme="minorHAnsi" w:cstheme="minorHAnsi"/>
          <w:sz w:val="22"/>
          <w:szCs w:val="22"/>
        </w:rPr>
      </w:pPr>
    </w:p>
    <w:p w:rsidR="003930F3" w:rsidRDefault="003930F3" w:rsidP="009E45ED">
      <w:pPr>
        <w:rPr>
          <w:rFonts w:asciiTheme="minorHAnsi" w:hAnsiTheme="minorHAnsi" w:cstheme="minorHAnsi"/>
          <w:sz w:val="22"/>
          <w:szCs w:val="22"/>
        </w:rPr>
      </w:pPr>
    </w:p>
    <w:p w:rsidR="00C254B4"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Nutrition Risk Screening</w:t>
      </w:r>
    </w:p>
    <w:p w:rsidR="00C254B4" w:rsidRDefault="00C254B4" w:rsidP="009E45ED">
      <w:pPr>
        <w:rPr>
          <w:rFonts w:asciiTheme="minorHAnsi" w:hAnsiTheme="minorHAnsi" w:cstheme="minorHAnsi"/>
          <w:sz w:val="22"/>
          <w:szCs w:val="22"/>
        </w:rPr>
      </w:pPr>
    </w:p>
    <w:p w:rsidR="00F0094E"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Senior Nutrition Program Standards:</w:t>
      </w:r>
    </w:p>
    <w:p w:rsidR="003930F3" w:rsidRPr="003930F3" w:rsidRDefault="003930F3" w:rsidP="009E45ED">
      <w:pPr>
        <w:rPr>
          <w:rFonts w:asciiTheme="minorHAnsi" w:hAnsiTheme="minorHAnsi" w:cstheme="minorHAnsi"/>
          <w:sz w:val="22"/>
          <w:szCs w:val="22"/>
        </w:rPr>
      </w:pPr>
    </w:p>
    <w:p w:rsidR="003930F3" w:rsidRPr="003930F3"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“Nutrition screening is a first step in identifying individuals at nutritional risk or with malnutrition. The OAA requires nutrition programs to provide nutrition risk screening. At a minimum, nutrition program service providers must administer the DETERMINE your Nutritional Risk checklist published by the Nutrition Screening Initiative (NSI) to participants and determine their nutrition risk scores.”</w:t>
      </w:r>
    </w:p>
    <w:p w:rsidR="003930F3" w:rsidRDefault="003930F3" w:rsidP="009E45ED">
      <w:pPr>
        <w:rPr>
          <w:rFonts w:asciiTheme="minorHAnsi" w:hAnsiTheme="minorHAnsi" w:cstheme="minorHAnsi"/>
          <w:sz w:val="22"/>
          <w:szCs w:val="22"/>
        </w:rPr>
      </w:pPr>
    </w:p>
    <w:p w:rsidR="003930F3" w:rsidRDefault="003930F3" w:rsidP="009E45ED">
      <w:pPr>
        <w:rPr>
          <w:rFonts w:asciiTheme="minorHAnsi" w:hAnsiTheme="minorHAnsi" w:cstheme="minorHAnsi"/>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0080"/>
      </w:tblGrid>
      <w:tr w:rsidR="003930F3" w:rsidTr="39458A20">
        <w:trPr>
          <w:jc w:val="center"/>
        </w:trPr>
        <w:tc>
          <w:tcPr>
            <w:tcW w:w="5000" w:type="pct"/>
            <w:tcBorders>
              <w:top w:val="nil"/>
              <w:left w:val="nil"/>
              <w:bottom w:val="nil"/>
              <w:right w:val="nil"/>
            </w:tcBorders>
            <w:shd w:val="clear" w:color="auto" w:fill="auto"/>
            <w:tcMar>
              <w:top w:w="30" w:type="dxa"/>
              <w:left w:w="30" w:type="dxa"/>
              <w:bottom w:w="30" w:type="dxa"/>
              <w:right w:w="30" w:type="dxa"/>
            </w:tcMar>
          </w:tcPr>
          <w:p w:rsidR="003930F3" w:rsidRPr="00E72601" w:rsidRDefault="39458A20" w:rsidP="39458A20">
            <w:pPr>
              <w:spacing w:after="150"/>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b/>
                <w:bCs/>
                <w:color w:val="4B4B4D"/>
                <w:sz w:val="22"/>
                <w:szCs w:val="22"/>
              </w:rPr>
              <w:t xml:space="preserve">Determine Your Nutritional Health </w:t>
            </w:r>
          </w:p>
          <w:p w:rsidR="003930F3" w:rsidRPr="00E72601" w:rsidRDefault="39458A20" w:rsidP="39458A20">
            <w:pPr>
              <w:spacing w:after="150"/>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4B4B4D"/>
                <w:sz w:val="22"/>
                <w:szCs w:val="22"/>
              </w:rPr>
              <w:t>The warning signs of poor nutritional health are often overlooked. Use this checklist to find out if you or someone you know is at nutritional risk.  Read the statements below. Circle the number in the yes column for those that apply to you or someone you know. For each yes answer, score the number in the box. Total your nutritional score.</w:t>
            </w:r>
          </w:p>
          <w:tbl>
            <w:tblPr>
              <w:tblW w:w="475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567"/>
              <w:gridCol w:w="952"/>
            </w:tblGrid>
            <w:tr w:rsidR="003930F3" w:rsidRPr="00E72601" w:rsidTr="39458A20">
              <w:trPr>
                <w:jc w:val="center"/>
              </w:trPr>
              <w:tc>
                <w:tcPr>
                  <w:tcW w:w="4500" w:type="pct"/>
                  <w:tcBorders>
                    <w:top w:val="nil"/>
                    <w:left w:val="nil"/>
                    <w:bottom w:val="single" w:sz="4" w:space="0" w:color="auto"/>
                    <w:right w:val="nil"/>
                  </w:tcBorders>
                  <w:shd w:val="clear" w:color="auto" w:fill="auto"/>
                  <w:tcMar>
                    <w:top w:w="30" w:type="dxa"/>
                    <w:left w:w="30" w:type="dxa"/>
                    <w:bottom w:w="30" w:type="dxa"/>
                    <w:right w:w="30" w:type="dxa"/>
                  </w:tcMar>
                </w:tcPr>
                <w:p w:rsidR="003930F3" w:rsidRPr="00E72601" w:rsidRDefault="003930F3" w:rsidP="00FB372B">
                  <w:pPr>
                    <w:rPr>
                      <w:rFonts w:asciiTheme="minorHAnsi" w:hAnsiTheme="minorHAnsi" w:cs="Arial"/>
                      <w:color w:val="4B4B4D"/>
                      <w:sz w:val="22"/>
                      <w:szCs w:val="22"/>
                    </w:rPr>
                  </w:pPr>
                </w:p>
              </w:tc>
              <w:tc>
                <w:tcPr>
                  <w:tcW w:w="0" w:type="auto"/>
                  <w:tcBorders>
                    <w:top w:val="nil"/>
                    <w:left w:val="nil"/>
                    <w:bottom w:val="single" w:sz="4" w:space="0" w:color="auto"/>
                    <w:right w:val="nil"/>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b/>
                      <w:bCs/>
                      <w:color w:val="000000" w:themeColor="text1"/>
                      <w:sz w:val="22"/>
                      <w:szCs w:val="22"/>
                    </w:rPr>
                    <w:t>YES</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 xml:space="preserve">I have an illness or condition that made me change the kind and /or amount of food I eat.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2</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I eat fewer than two meals per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3</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I eat few fruits or vegetables, or milk products.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2</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I have three or more drinks of beer, liquor or wine almost every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2</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 xml:space="preserve">I have tooth or mouth problems that make it hard for me to eat.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2</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I don't always have enough money to buy the food I need.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4</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I eat alone most of the time.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1</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I take three or more different prescribed or over-the-counter drugs a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1</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Without wanting to, I have lost or gained 10 pounds in the last six months.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2</w:t>
                  </w:r>
                </w:p>
              </w:tc>
            </w:tr>
            <w:tr w:rsidR="003930F3" w:rsidRPr="00E72601" w:rsidTr="39458A20">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I am not always physically able to shop, cook and/or feed myself.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3930F3" w:rsidRPr="00E72601" w:rsidRDefault="39458A20" w:rsidP="39458A20">
                  <w:pPr>
                    <w:jc w:val="cente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2</w:t>
                  </w:r>
                </w:p>
              </w:tc>
            </w:tr>
            <w:tr w:rsidR="003930F3" w:rsidRPr="00E72601" w:rsidTr="39458A20">
              <w:trPr>
                <w:trHeight w:val="293"/>
                <w:jc w:val="center"/>
              </w:trPr>
              <w:tc>
                <w:tcPr>
                  <w:tcW w:w="4500" w:type="pct"/>
                  <w:vMerge w:val="restart"/>
                  <w:tcBorders>
                    <w:top w:val="single" w:sz="4" w:space="0" w:color="auto"/>
                    <w:left w:val="nil"/>
                    <w:bottom w:val="nil"/>
                    <w:right w:val="nil"/>
                  </w:tcBorders>
                  <w:shd w:val="clear" w:color="auto" w:fill="auto"/>
                  <w:tcMar>
                    <w:top w:w="30" w:type="dxa"/>
                    <w:left w:w="30" w:type="dxa"/>
                    <w:bottom w:w="30" w:type="dxa"/>
                    <w:right w:w="30" w:type="dxa"/>
                  </w:tcMar>
                  <w:vAlign w:val="center"/>
                </w:tcPr>
                <w:p w:rsidR="003930F3" w:rsidRPr="00E72601" w:rsidRDefault="003930F3" w:rsidP="39458A20">
                  <w:pPr>
                    <w:jc w:val="right"/>
                    <w:rPr>
                      <w:rFonts w:asciiTheme="minorHAnsi" w:eastAsiaTheme="minorEastAsia" w:hAnsiTheme="minorHAnsi" w:cstheme="minorBidi"/>
                      <w:color w:val="4B4B4D"/>
                      <w:sz w:val="22"/>
                      <w:szCs w:val="22"/>
                    </w:rPr>
                  </w:pPr>
                  <w:r>
                    <w:br/>
                  </w:r>
                  <w:r w:rsidR="39458A20" w:rsidRPr="39458A20">
                    <w:rPr>
                      <w:rFonts w:asciiTheme="minorHAnsi" w:eastAsiaTheme="minorEastAsia" w:hAnsiTheme="minorHAnsi" w:cstheme="minorBidi"/>
                      <w:b/>
                      <w:bCs/>
                      <w:color w:val="000000" w:themeColor="text1"/>
                      <w:sz w:val="22"/>
                      <w:szCs w:val="22"/>
                    </w:rPr>
                    <w:t>TOTAL</w:t>
                  </w:r>
                </w:p>
              </w:tc>
              <w:tc>
                <w:tcPr>
                  <w:tcW w:w="0" w:type="auto"/>
                  <w:vMerge w:val="restart"/>
                  <w:tcBorders>
                    <w:top w:val="single" w:sz="4" w:space="0" w:color="auto"/>
                    <w:left w:val="nil"/>
                    <w:bottom w:val="nil"/>
                    <w:right w:val="nil"/>
                  </w:tcBorders>
                  <w:shd w:val="clear" w:color="auto" w:fill="auto"/>
                  <w:tcMar>
                    <w:top w:w="30" w:type="dxa"/>
                    <w:left w:w="30" w:type="dxa"/>
                    <w:bottom w:w="30" w:type="dxa"/>
                    <w:right w:w="30" w:type="dxa"/>
                  </w:tcMar>
                  <w:vAlign w:val="bottom"/>
                </w:tcPr>
                <w:p w:rsidR="003930F3" w:rsidRPr="00E72601" w:rsidRDefault="003930F3" w:rsidP="00FB372B">
                  <w:pPr>
                    <w:jc w:val="center"/>
                    <w:rPr>
                      <w:rFonts w:asciiTheme="minorHAnsi" w:hAnsiTheme="minorHAnsi" w:cs="Arial"/>
                      <w:color w:val="4B4B4D"/>
                      <w:sz w:val="22"/>
                      <w:szCs w:val="22"/>
                    </w:rPr>
                  </w:pPr>
                </w:p>
                <w:p w:rsidR="003930F3" w:rsidRPr="00E72601" w:rsidRDefault="00A21AD0" w:rsidP="00FB372B">
                  <w:pPr>
                    <w:spacing w:after="150"/>
                    <w:jc w:val="center"/>
                    <w:rPr>
                      <w:rFonts w:asciiTheme="minorHAnsi" w:hAnsiTheme="minorHAnsi" w:cs="Arial"/>
                      <w:color w:val="4B4B4D"/>
                      <w:sz w:val="22"/>
                      <w:szCs w:val="22"/>
                    </w:rPr>
                  </w:pPr>
                  <w:r>
                    <w:rPr>
                      <w:rFonts w:asciiTheme="minorHAnsi" w:hAnsiTheme="minorHAnsi" w:cs="Arial"/>
                      <w:color w:val="4B4B4D"/>
                      <w:sz w:val="22"/>
                      <w:szCs w:val="22"/>
                    </w:rPr>
                    <w:pict w14:anchorId="1B39874D">
                      <v:rect id="_x0000_i1025" style="width:345.6pt;height:1.5pt" o:hrpct="800" o:hralign="center" o:hrstd="t" o:hrnoshade="t" o:hr="t" fillcolor="black" stroked="f"/>
                    </w:pict>
                  </w:r>
                </w:p>
              </w:tc>
            </w:tr>
            <w:tr w:rsidR="003930F3" w:rsidRPr="00E72601" w:rsidTr="00FB372B">
              <w:trPr>
                <w:trHeight w:val="293"/>
                <w:jc w:val="center"/>
              </w:trPr>
              <w:tc>
                <w:tcPr>
                  <w:tcW w:w="0" w:type="auto"/>
                  <w:vMerge/>
                  <w:tcBorders>
                    <w:top w:val="nil"/>
                    <w:left w:val="nil"/>
                    <w:bottom w:val="nil"/>
                    <w:right w:val="nil"/>
                  </w:tcBorders>
                  <w:shd w:val="clear" w:color="auto" w:fill="auto"/>
                  <w:tcMar>
                    <w:top w:w="0" w:type="dxa"/>
                    <w:left w:w="0" w:type="dxa"/>
                    <w:bottom w:w="0" w:type="dxa"/>
                    <w:right w:w="0" w:type="dxa"/>
                  </w:tcMar>
                  <w:vAlign w:val="center"/>
                </w:tcPr>
                <w:p w:rsidR="003930F3" w:rsidRPr="00E72601" w:rsidRDefault="003930F3" w:rsidP="00FB372B">
                  <w:pPr>
                    <w:rPr>
                      <w:rFonts w:asciiTheme="minorHAnsi" w:hAnsiTheme="minorHAnsi" w:cs="Arial"/>
                      <w:color w:val="4B4B4D"/>
                      <w:sz w:val="22"/>
                      <w:szCs w:val="22"/>
                    </w:rPr>
                  </w:pPr>
                </w:p>
              </w:tc>
              <w:tc>
                <w:tcPr>
                  <w:tcW w:w="0" w:type="auto"/>
                  <w:vMerge/>
                  <w:tcBorders>
                    <w:top w:val="nil"/>
                    <w:left w:val="nil"/>
                    <w:bottom w:val="nil"/>
                    <w:right w:val="nil"/>
                  </w:tcBorders>
                  <w:shd w:val="clear" w:color="auto" w:fill="auto"/>
                  <w:tcMar>
                    <w:top w:w="0" w:type="dxa"/>
                    <w:left w:w="0" w:type="dxa"/>
                    <w:bottom w:w="0" w:type="dxa"/>
                    <w:right w:w="0" w:type="dxa"/>
                  </w:tcMar>
                  <w:vAlign w:val="center"/>
                </w:tcPr>
                <w:p w:rsidR="003930F3" w:rsidRPr="00E72601" w:rsidRDefault="003930F3" w:rsidP="00FB372B">
                  <w:pPr>
                    <w:rPr>
                      <w:rFonts w:asciiTheme="minorHAnsi" w:hAnsiTheme="minorHAnsi" w:cs="Arial"/>
                      <w:color w:val="4B4B4D"/>
                      <w:sz w:val="22"/>
                      <w:szCs w:val="22"/>
                    </w:rPr>
                  </w:pPr>
                </w:p>
              </w:tc>
            </w:tr>
          </w:tbl>
          <w:p w:rsidR="003930F3" w:rsidRPr="00E72601" w:rsidRDefault="39458A20" w:rsidP="39458A20">
            <w:pPr>
              <w:pStyle w:val="NormalWeb"/>
              <w:spacing w:after="120"/>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b/>
                <w:bCs/>
                <w:color w:val="000000" w:themeColor="text1"/>
                <w:sz w:val="22"/>
                <w:szCs w:val="22"/>
              </w:rPr>
              <w:t>Total your nutritional score. If it's--</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firstRow="0" w:lastRow="0" w:firstColumn="0" w:lastColumn="0" w:noHBand="0" w:noVBand="0"/>
            </w:tblPr>
            <w:tblGrid>
              <w:gridCol w:w="1357"/>
              <w:gridCol w:w="8187"/>
            </w:tblGrid>
            <w:tr w:rsidR="003930F3" w:rsidRPr="00E72601" w:rsidTr="39458A20">
              <w:trPr>
                <w:jc w:val="center"/>
              </w:trPr>
              <w:tc>
                <w:tcPr>
                  <w:tcW w:w="711" w:type="pct"/>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0-2</w:t>
                  </w:r>
                </w:p>
              </w:tc>
              <w:tc>
                <w:tcPr>
                  <w:tcW w:w="4289" w:type="pct"/>
                  <w:shd w:val="clear" w:color="auto" w:fill="auto"/>
                  <w:tcMar>
                    <w:top w:w="30" w:type="dxa"/>
                    <w:left w:w="30" w:type="dxa"/>
                    <w:bottom w:w="30" w:type="dxa"/>
                    <w:right w:w="30" w:type="dxa"/>
                  </w:tcMar>
                  <w:vAlign w:val="cente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Good! Recheck your nutritional score in six months.</w:t>
                  </w:r>
                </w:p>
              </w:tc>
            </w:tr>
            <w:tr w:rsidR="003930F3" w:rsidRPr="00E72601" w:rsidTr="39458A20">
              <w:trPr>
                <w:jc w:val="center"/>
              </w:trPr>
              <w:tc>
                <w:tcPr>
                  <w:tcW w:w="711" w:type="pct"/>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3-5</w:t>
                  </w:r>
                </w:p>
              </w:tc>
              <w:tc>
                <w:tcPr>
                  <w:tcW w:w="4289" w:type="pct"/>
                  <w:shd w:val="clear" w:color="auto" w:fill="auto"/>
                  <w:tcMar>
                    <w:top w:w="30" w:type="dxa"/>
                    <w:left w:w="30" w:type="dxa"/>
                    <w:bottom w:w="30" w:type="dxa"/>
                    <w:right w:w="30" w:type="dxa"/>
                  </w:tcMar>
                  <w:vAlign w:val="cente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You are at moderate nutritional risk. See what can be done to improve your eating habits and lifestyle. Your office on aging, senior nutrition program, senior citizens center or health department can help. Recheck your nutritional score in three months.</w:t>
                  </w:r>
                </w:p>
              </w:tc>
            </w:tr>
            <w:tr w:rsidR="003930F3" w:rsidRPr="00E72601" w:rsidTr="39458A20">
              <w:trPr>
                <w:jc w:val="center"/>
              </w:trPr>
              <w:tc>
                <w:tcPr>
                  <w:tcW w:w="711" w:type="pct"/>
                  <w:shd w:val="clear" w:color="auto" w:fill="auto"/>
                  <w:tcMar>
                    <w:top w:w="30" w:type="dxa"/>
                    <w:left w:w="30" w:type="dxa"/>
                    <w:bottom w:w="30" w:type="dxa"/>
                    <w:right w:w="30" w:type="dxa"/>
                  </w:tcMa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6 or more</w:t>
                  </w:r>
                </w:p>
              </w:tc>
              <w:tc>
                <w:tcPr>
                  <w:tcW w:w="4289" w:type="pct"/>
                  <w:shd w:val="clear" w:color="auto" w:fill="auto"/>
                  <w:tcMar>
                    <w:top w:w="30" w:type="dxa"/>
                    <w:left w:w="30" w:type="dxa"/>
                    <w:bottom w:w="30" w:type="dxa"/>
                    <w:right w:w="30" w:type="dxa"/>
                  </w:tcMar>
                  <w:vAlign w:val="center"/>
                </w:tcPr>
                <w:p w:rsidR="003930F3" w:rsidRPr="00E72601" w:rsidRDefault="39458A20" w:rsidP="39458A20">
                  <w:pPr>
                    <w:rPr>
                      <w:rFonts w:asciiTheme="minorHAnsi" w:eastAsiaTheme="minorEastAsia" w:hAnsiTheme="minorHAnsi" w:cstheme="minorBidi"/>
                      <w:color w:val="4B4B4D"/>
                      <w:sz w:val="22"/>
                      <w:szCs w:val="22"/>
                    </w:rPr>
                  </w:pPr>
                  <w:r w:rsidRPr="39458A20">
                    <w:rPr>
                      <w:rFonts w:asciiTheme="minorHAnsi" w:eastAsiaTheme="minorEastAsia" w:hAnsiTheme="minorHAnsi" w:cstheme="minorBidi"/>
                      <w:color w:val="000000" w:themeColor="text1"/>
                      <w:sz w:val="22"/>
                      <w:szCs w:val="22"/>
                    </w:rPr>
                    <w:t>You are at high nutritional risk. Bring this checklist the next time you see your doctor, dietitian or other qualified health or social service professional. Talk with them about any problems you may have. Ask for help to improve your nutritional health.</w:t>
                  </w:r>
                </w:p>
              </w:tc>
            </w:tr>
          </w:tbl>
          <w:p w:rsidR="003930F3" w:rsidRPr="00E72601" w:rsidRDefault="003930F3" w:rsidP="00FB372B">
            <w:pPr>
              <w:ind w:left="720"/>
              <w:rPr>
                <w:rFonts w:asciiTheme="minorHAnsi" w:hAnsiTheme="minorHAnsi" w:cs="Arial"/>
                <w:color w:val="4B4B4D"/>
                <w:sz w:val="22"/>
                <w:szCs w:val="22"/>
              </w:rPr>
            </w:pPr>
          </w:p>
        </w:tc>
      </w:tr>
    </w:tbl>
    <w:p w:rsidR="003930F3" w:rsidRDefault="003930F3" w:rsidP="009E45ED">
      <w:pPr>
        <w:rPr>
          <w:rFonts w:asciiTheme="minorHAnsi" w:hAnsiTheme="minorHAnsi" w:cstheme="minorHAnsi"/>
          <w:sz w:val="22"/>
          <w:szCs w:val="22"/>
        </w:rPr>
        <w:sectPr w:rsidR="003930F3" w:rsidSect="003930F3">
          <w:headerReference w:type="default" r:id="rId43"/>
          <w:pgSz w:w="12240" w:h="15840" w:code="1"/>
          <w:pgMar w:top="720" w:right="1080" w:bottom="720" w:left="1080" w:header="720" w:footer="288" w:gutter="0"/>
          <w:cols w:space="720"/>
          <w:docGrid w:linePitch="360"/>
        </w:sectPr>
      </w:pPr>
    </w:p>
    <w:p w:rsidR="00B3480F"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lastRenderedPageBreak/>
        <w:t>Cities and Regions of King County</w:t>
      </w:r>
    </w:p>
    <w:p w:rsidR="00F0094E" w:rsidRDefault="00F0094E" w:rsidP="009E45E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81"/>
        <w:gridCol w:w="4769"/>
      </w:tblGrid>
      <w:tr w:rsidR="00F0094E" w:rsidTr="39458A20">
        <w:tc>
          <w:tcPr>
            <w:tcW w:w="4581" w:type="dxa"/>
            <w:shd w:val="clear" w:color="auto" w:fill="auto"/>
          </w:tcPr>
          <w:p w:rsidR="00F0094E" w:rsidRDefault="39458A20" w:rsidP="39458A20">
            <w:pPr>
              <w:jc w:val="center"/>
              <w:rPr>
                <w:rFonts w:asciiTheme="minorHAnsi" w:eastAsiaTheme="minorEastAsia" w:hAnsiTheme="minorHAnsi" w:cstheme="minorBidi"/>
                <w:b/>
                <w:bCs/>
              </w:rPr>
            </w:pPr>
            <w:r w:rsidRPr="39458A20">
              <w:rPr>
                <w:rFonts w:asciiTheme="minorHAnsi" w:eastAsiaTheme="minorEastAsia" w:hAnsiTheme="minorHAnsi" w:cstheme="minorBidi"/>
                <w:b/>
                <w:bCs/>
              </w:rPr>
              <w:t>Region</w:t>
            </w:r>
          </w:p>
        </w:tc>
        <w:tc>
          <w:tcPr>
            <w:tcW w:w="4769" w:type="dxa"/>
            <w:shd w:val="clear" w:color="auto" w:fill="auto"/>
          </w:tcPr>
          <w:p w:rsidR="00F0094E" w:rsidRDefault="39458A20" w:rsidP="39458A20">
            <w:pPr>
              <w:jc w:val="center"/>
              <w:rPr>
                <w:rFonts w:asciiTheme="minorHAnsi" w:eastAsiaTheme="minorEastAsia" w:hAnsiTheme="minorHAnsi" w:cstheme="minorBidi"/>
                <w:b/>
                <w:bCs/>
              </w:rPr>
            </w:pPr>
            <w:r w:rsidRPr="39458A20">
              <w:rPr>
                <w:rFonts w:asciiTheme="minorHAnsi" w:eastAsiaTheme="minorEastAsia" w:hAnsiTheme="minorHAnsi" w:cstheme="minorBidi"/>
                <w:b/>
                <w:bCs/>
              </w:rPr>
              <w:t>Cities</w:t>
            </w:r>
          </w:p>
        </w:tc>
      </w:tr>
      <w:tr w:rsidR="00F0094E" w:rsidTr="39458A20">
        <w:tc>
          <w:tcPr>
            <w:tcW w:w="4581" w:type="dxa"/>
            <w:vAlign w:val="center"/>
          </w:tcPr>
          <w:p w:rsidR="00F0094E" w:rsidRPr="00D95D3F" w:rsidRDefault="39458A20" w:rsidP="39458A20">
            <w:pPr>
              <w:jc w:val="center"/>
              <w:rPr>
                <w:rFonts w:asciiTheme="minorHAnsi" w:eastAsiaTheme="minorEastAsia" w:hAnsiTheme="minorHAnsi" w:cstheme="minorBidi"/>
              </w:rPr>
            </w:pPr>
            <w:r w:rsidRPr="39458A20">
              <w:rPr>
                <w:rFonts w:asciiTheme="minorHAnsi" w:eastAsiaTheme="minorEastAsia" w:hAnsiTheme="minorHAnsi" w:cstheme="minorBidi"/>
              </w:rPr>
              <w:t>North</w:t>
            </w:r>
          </w:p>
        </w:tc>
        <w:tc>
          <w:tcPr>
            <w:tcW w:w="4769" w:type="dxa"/>
          </w:tcPr>
          <w:p w:rsidR="00F0094E" w:rsidRDefault="39458A20" w:rsidP="00291926">
            <w:pPr>
              <w:pStyle w:val="PlainText"/>
              <w:numPr>
                <w:ilvl w:val="0"/>
                <w:numId w:val="48"/>
              </w:numPr>
            </w:pPr>
            <w:r>
              <w:t>Bothell</w:t>
            </w:r>
          </w:p>
          <w:p w:rsidR="00F0094E" w:rsidRDefault="39458A20" w:rsidP="00291926">
            <w:pPr>
              <w:pStyle w:val="PlainText"/>
              <w:numPr>
                <w:ilvl w:val="0"/>
                <w:numId w:val="48"/>
              </w:numPr>
            </w:pPr>
            <w:r>
              <w:t>Kenmore</w:t>
            </w:r>
          </w:p>
          <w:p w:rsidR="00F0094E" w:rsidRDefault="39458A20" w:rsidP="00291926">
            <w:pPr>
              <w:pStyle w:val="PlainText"/>
              <w:numPr>
                <w:ilvl w:val="0"/>
                <w:numId w:val="48"/>
              </w:numPr>
            </w:pPr>
            <w:r>
              <w:t>Lake Forest Park</w:t>
            </w:r>
          </w:p>
          <w:p w:rsidR="00F0094E" w:rsidRDefault="39458A20" w:rsidP="00291926">
            <w:pPr>
              <w:pStyle w:val="PlainText"/>
              <w:numPr>
                <w:ilvl w:val="0"/>
                <w:numId w:val="48"/>
              </w:numPr>
            </w:pPr>
            <w:r>
              <w:t>Shoreline</w:t>
            </w:r>
          </w:p>
          <w:p w:rsidR="00F0094E" w:rsidRDefault="39458A20" w:rsidP="00291926">
            <w:pPr>
              <w:pStyle w:val="PlainText"/>
              <w:numPr>
                <w:ilvl w:val="0"/>
                <w:numId w:val="48"/>
              </w:numPr>
            </w:pPr>
            <w:r>
              <w:t>Woodinville</w:t>
            </w:r>
          </w:p>
        </w:tc>
      </w:tr>
      <w:tr w:rsidR="00F0094E" w:rsidTr="39458A20">
        <w:tc>
          <w:tcPr>
            <w:tcW w:w="4581" w:type="dxa"/>
            <w:vAlign w:val="center"/>
          </w:tcPr>
          <w:p w:rsidR="00F0094E" w:rsidRPr="00D95D3F" w:rsidRDefault="39458A20" w:rsidP="39458A20">
            <w:pPr>
              <w:jc w:val="center"/>
              <w:rPr>
                <w:rFonts w:asciiTheme="minorHAnsi" w:eastAsiaTheme="minorEastAsia" w:hAnsiTheme="minorHAnsi" w:cstheme="minorBidi"/>
              </w:rPr>
            </w:pPr>
            <w:r w:rsidRPr="39458A20">
              <w:rPr>
                <w:rFonts w:asciiTheme="minorHAnsi" w:eastAsiaTheme="minorEastAsia" w:hAnsiTheme="minorHAnsi" w:cstheme="minorBidi"/>
              </w:rPr>
              <w:t>Seattle</w:t>
            </w:r>
          </w:p>
        </w:tc>
        <w:tc>
          <w:tcPr>
            <w:tcW w:w="4769" w:type="dxa"/>
          </w:tcPr>
          <w:p w:rsidR="00F0094E" w:rsidRPr="00D95D3F" w:rsidRDefault="39458A20" w:rsidP="00291926">
            <w:pPr>
              <w:pStyle w:val="PlainText"/>
              <w:numPr>
                <w:ilvl w:val="0"/>
                <w:numId w:val="48"/>
              </w:numPr>
            </w:pPr>
            <w:r>
              <w:t>Seattle Neighborhoods</w:t>
            </w:r>
          </w:p>
        </w:tc>
      </w:tr>
      <w:tr w:rsidR="00F0094E" w:rsidTr="39458A20">
        <w:tc>
          <w:tcPr>
            <w:tcW w:w="4581" w:type="dxa"/>
            <w:vAlign w:val="center"/>
          </w:tcPr>
          <w:p w:rsidR="00F0094E" w:rsidRPr="00D95D3F" w:rsidRDefault="39458A20" w:rsidP="39458A20">
            <w:pPr>
              <w:jc w:val="center"/>
              <w:rPr>
                <w:rFonts w:asciiTheme="minorHAnsi" w:eastAsiaTheme="minorEastAsia" w:hAnsiTheme="minorHAnsi" w:cstheme="minorBidi"/>
              </w:rPr>
            </w:pPr>
            <w:r w:rsidRPr="39458A20">
              <w:rPr>
                <w:rFonts w:asciiTheme="minorHAnsi" w:eastAsiaTheme="minorEastAsia" w:hAnsiTheme="minorHAnsi" w:cstheme="minorBidi"/>
              </w:rPr>
              <w:t>East Urban</w:t>
            </w:r>
          </w:p>
        </w:tc>
        <w:tc>
          <w:tcPr>
            <w:tcW w:w="4769" w:type="dxa"/>
          </w:tcPr>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Bellevue</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Issaquah</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Kirkland</w:t>
            </w:r>
          </w:p>
          <w:p w:rsidR="00F0094E" w:rsidRPr="00DB2D35"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Medina</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Mercer Island</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Newcastle</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Beaux Arts</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Redmond</w:t>
            </w:r>
          </w:p>
          <w:p w:rsidR="00F0094E" w:rsidRPr="00DB2D35"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Sammamish</w:t>
            </w:r>
          </w:p>
        </w:tc>
      </w:tr>
      <w:tr w:rsidR="00F0094E" w:rsidTr="39458A20">
        <w:tc>
          <w:tcPr>
            <w:tcW w:w="4581" w:type="dxa"/>
            <w:vAlign w:val="center"/>
          </w:tcPr>
          <w:p w:rsidR="00F0094E" w:rsidRPr="00D95D3F" w:rsidRDefault="39458A20" w:rsidP="39458A20">
            <w:pPr>
              <w:jc w:val="center"/>
              <w:rPr>
                <w:rFonts w:asciiTheme="minorHAnsi" w:eastAsiaTheme="minorEastAsia" w:hAnsiTheme="minorHAnsi" w:cstheme="minorBidi"/>
              </w:rPr>
            </w:pPr>
            <w:r w:rsidRPr="39458A20">
              <w:rPr>
                <w:rFonts w:asciiTheme="minorHAnsi" w:eastAsiaTheme="minorEastAsia" w:hAnsiTheme="minorHAnsi" w:cstheme="minorBidi"/>
              </w:rPr>
              <w:t>East Rural</w:t>
            </w:r>
          </w:p>
        </w:tc>
        <w:tc>
          <w:tcPr>
            <w:tcW w:w="4769" w:type="dxa"/>
          </w:tcPr>
          <w:p w:rsidR="00F0094E" w:rsidRPr="00DB2D35" w:rsidRDefault="39458A20" w:rsidP="39458A20">
            <w:pPr>
              <w:pStyle w:val="ListParagraph"/>
              <w:numPr>
                <w:ilvl w:val="0"/>
                <w:numId w:val="49"/>
              </w:numPr>
              <w:rPr>
                <w:rFonts w:asciiTheme="minorHAnsi" w:eastAsiaTheme="minorEastAsia" w:hAnsiTheme="minorHAnsi" w:cstheme="minorBidi"/>
              </w:rPr>
            </w:pPr>
            <w:r w:rsidRPr="39458A20">
              <w:rPr>
                <w:rFonts w:asciiTheme="minorHAnsi" w:eastAsiaTheme="minorEastAsia" w:hAnsiTheme="minorHAnsi" w:cstheme="minorBidi"/>
              </w:rPr>
              <w:t>Baring</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Carnation</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Duvall</w:t>
            </w:r>
          </w:p>
          <w:p w:rsidR="00F0094E" w:rsidRDefault="39458A20" w:rsidP="39458A20">
            <w:pPr>
              <w:pStyle w:val="ListParagraph"/>
              <w:numPr>
                <w:ilvl w:val="0"/>
                <w:numId w:val="49"/>
              </w:numPr>
              <w:rPr>
                <w:rFonts w:ascii="Calibri" w:eastAsia="Calibri" w:hAnsi="Calibri" w:cs="Calibri"/>
                <w:sz w:val="22"/>
                <w:szCs w:val="22"/>
              </w:rPr>
            </w:pPr>
            <w:r w:rsidRPr="39458A20">
              <w:rPr>
                <w:rFonts w:ascii="Calibri" w:eastAsia="Calibri" w:hAnsi="Calibri" w:cs="Calibri"/>
                <w:sz w:val="22"/>
                <w:szCs w:val="22"/>
              </w:rPr>
              <w:t>Fall City</w:t>
            </w:r>
          </w:p>
          <w:p w:rsidR="00F0094E" w:rsidRDefault="39458A20" w:rsidP="39458A20">
            <w:pPr>
              <w:pStyle w:val="ListParagraph"/>
              <w:numPr>
                <w:ilvl w:val="0"/>
                <w:numId w:val="49"/>
              </w:numPr>
              <w:rPr>
                <w:rFonts w:ascii="Calibri" w:eastAsia="Calibri" w:hAnsi="Calibri" w:cs="Calibri"/>
                <w:sz w:val="22"/>
                <w:szCs w:val="22"/>
              </w:rPr>
            </w:pPr>
            <w:r w:rsidRPr="39458A20">
              <w:rPr>
                <w:rFonts w:ascii="Calibri" w:eastAsia="Calibri" w:hAnsi="Calibri" w:cs="Calibri"/>
                <w:sz w:val="22"/>
                <w:szCs w:val="22"/>
              </w:rPr>
              <w:t>Gold Bar</w:t>
            </w:r>
          </w:p>
          <w:p w:rsidR="00F0094E" w:rsidRPr="00045F9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North Bend</w:t>
            </w:r>
          </w:p>
          <w:p w:rsidR="00F0094E" w:rsidRPr="00D95D3F" w:rsidRDefault="39458A20" w:rsidP="39458A20">
            <w:pPr>
              <w:pStyle w:val="ListParagraph"/>
              <w:numPr>
                <w:ilvl w:val="0"/>
                <w:numId w:val="49"/>
              </w:numPr>
              <w:rPr>
                <w:rFonts w:asciiTheme="minorHAnsi" w:eastAsiaTheme="minorEastAsia" w:hAnsiTheme="minorHAnsi" w:cstheme="minorBidi"/>
                <w:b/>
                <w:bCs/>
              </w:rPr>
            </w:pPr>
            <w:r w:rsidRPr="39458A20">
              <w:rPr>
                <w:rFonts w:ascii="Calibri" w:eastAsia="Calibri" w:hAnsi="Calibri" w:cs="Calibri"/>
                <w:sz w:val="22"/>
                <w:szCs w:val="22"/>
              </w:rPr>
              <w:t>Preston</w:t>
            </w:r>
          </w:p>
          <w:p w:rsidR="00F0094E" w:rsidRDefault="39458A20" w:rsidP="39458A20">
            <w:pPr>
              <w:pStyle w:val="ListParagraph"/>
              <w:numPr>
                <w:ilvl w:val="0"/>
                <w:numId w:val="49"/>
              </w:numPr>
              <w:rPr>
                <w:rFonts w:ascii="Calibri" w:eastAsia="Calibri" w:hAnsi="Calibri" w:cs="Calibri"/>
                <w:sz w:val="22"/>
                <w:szCs w:val="22"/>
              </w:rPr>
            </w:pPr>
            <w:r w:rsidRPr="39458A20">
              <w:rPr>
                <w:rFonts w:ascii="Calibri" w:eastAsia="Calibri" w:hAnsi="Calibri" w:cs="Calibri"/>
                <w:sz w:val="22"/>
                <w:szCs w:val="22"/>
              </w:rPr>
              <w:t>Skykomish</w:t>
            </w:r>
          </w:p>
          <w:p w:rsidR="00F0094E" w:rsidRDefault="39458A20" w:rsidP="39458A20">
            <w:pPr>
              <w:pStyle w:val="ListParagraph"/>
              <w:numPr>
                <w:ilvl w:val="0"/>
                <w:numId w:val="49"/>
              </w:numPr>
              <w:rPr>
                <w:rFonts w:ascii="Calibri" w:eastAsia="Calibri" w:hAnsi="Calibri" w:cs="Calibri"/>
                <w:sz w:val="22"/>
                <w:szCs w:val="22"/>
              </w:rPr>
            </w:pPr>
            <w:r w:rsidRPr="39458A20">
              <w:rPr>
                <w:rFonts w:ascii="Calibri" w:eastAsia="Calibri" w:hAnsi="Calibri" w:cs="Calibri"/>
                <w:sz w:val="22"/>
                <w:szCs w:val="22"/>
              </w:rPr>
              <w:t>Snoqualmie</w:t>
            </w:r>
          </w:p>
        </w:tc>
      </w:tr>
      <w:tr w:rsidR="00F0094E" w:rsidTr="39458A20">
        <w:tc>
          <w:tcPr>
            <w:tcW w:w="4581" w:type="dxa"/>
            <w:vAlign w:val="center"/>
          </w:tcPr>
          <w:p w:rsidR="00F0094E" w:rsidRPr="00D95D3F" w:rsidRDefault="39458A20" w:rsidP="39458A20">
            <w:pPr>
              <w:jc w:val="center"/>
              <w:rPr>
                <w:rFonts w:asciiTheme="minorHAnsi" w:eastAsiaTheme="minorEastAsia" w:hAnsiTheme="minorHAnsi" w:cstheme="minorBidi"/>
              </w:rPr>
            </w:pPr>
            <w:r w:rsidRPr="39458A20">
              <w:rPr>
                <w:rFonts w:asciiTheme="minorHAnsi" w:eastAsiaTheme="minorEastAsia" w:hAnsiTheme="minorHAnsi" w:cstheme="minorBidi"/>
              </w:rPr>
              <w:t>South Urban</w:t>
            </w:r>
          </w:p>
        </w:tc>
        <w:tc>
          <w:tcPr>
            <w:tcW w:w="4769" w:type="dxa"/>
          </w:tcPr>
          <w:p w:rsidR="00F0094E" w:rsidRDefault="39458A20" w:rsidP="00291926">
            <w:pPr>
              <w:pStyle w:val="PlainText"/>
              <w:numPr>
                <w:ilvl w:val="0"/>
                <w:numId w:val="50"/>
              </w:numPr>
            </w:pPr>
            <w:r>
              <w:t>Auburn</w:t>
            </w:r>
          </w:p>
          <w:p w:rsidR="00F0094E" w:rsidRDefault="39458A20" w:rsidP="00291926">
            <w:pPr>
              <w:pStyle w:val="PlainText"/>
              <w:numPr>
                <w:ilvl w:val="0"/>
                <w:numId w:val="50"/>
              </w:numPr>
            </w:pPr>
            <w:r>
              <w:t>Burien</w:t>
            </w:r>
          </w:p>
          <w:p w:rsidR="00F0094E" w:rsidRDefault="39458A20" w:rsidP="00291926">
            <w:pPr>
              <w:pStyle w:val="PlainText"/>
              <w:numPr>
                <w:ilvl w:val="0"/>
                <w:numId w:val="50"/>
              </w:numPr>
            </w:pPr>
            <w:r>
              <w:t>Covington</w:t>
            </w:r>
          </w:p>
          <w:p w:rsidR="00F0094E" w:rsidRDefault="39458A20" w:rsidP="00291926">
            <w:pPr>
              <w:pStyle w:val="PlainText"/>
              <w:numPr>
                <w:ilvl w:val="0"/>
                <w:numId w:val="50"/>
              </w:numPr>
            </w:pPr>
            <w:r>
              <w:t>Des Moines</w:t>
            </w:r>
          </w:p>
          <w:p w:rsidR="00F0094E" w:rsidRDefault="39458A20" w:rsidP="00291926">
            <w:pPr>
              <w:pStyle w:val="PlainText"/>
              <w:numPr>
                <w:ilvl w:val="0"/>
                <w:numId w:val="50"/>
              </w:numPr>
            </w:pPr>
            <w:r>
              <w:t>Federal Way</w:t>
            </w:r>
          </w:p>
          <w:p w:rsidR="00F0094E" w:rsidRDefault="39458A20" w:rsidP="00291926">
            <w:pPr>
              <w:pStyle w:val="PlainText"/>
              <w:numPr>
                <w:ilvl w:val="0"/>
                <w:numId w:val="50"/>
              </w:numPr>
            </w:pPr>
            <w:r>
              <w:t>Kent</w:t>
            </w:r>
          </w:p>
          <w:p w:rsidR="00F0094E" w:rsidRDefault="39458A20" w:rsidP="00291926">
            <w:pPr>
              <w:pStyle w:val="PlainText"/>
              <w:numPr>
                <w:ilvl w:val="0"/>
                <w:numId w:val="50"/>
              </w:numPr>
            </w:pPr>
            <w:r>
              <w:t>Normandy Park</w:t>
            </w:r>
          </w:p>
          <w:p w:rsidR="00F0094E" w:rsidRDefault="39458A20" w:rsidP="00291926">
            <w:pPr>
              <w:pStyle w:val="PlainText"/>
              <w:numPr>
                <w:ilvl w:val="0"/>
                <w:numId w:val="50"/>
              </w:numPr>
            </w:pPr>
            <w:r>
              <w:t>Redondo</w:t>
            </w:r>
          </w:p>
          <w:p w:rsidR="00F0094E" w:rsidRDefault="39458A20" w:rsidP="00291926">
            <w:pPr>
              <w:pStyle w:val="PlainText"/>
              <w:numPr>
                <w:ilvl w:val="0"/>
                <w:numId w:val="50"/>
              </w:numPr>
            </w:pPr>
            <w:r>
              <w:t>Renton</w:t>
            </w:r>
          </w:p>
          <w:p w:rsidR="00F0094E" w:rsidRDefault="39458A20" w:rsidP="00291926">
            <w:pPr>
              <w:pStyle w:val="PlainText"/>
              <w:numPr>
                <w:ilvl w:val="0"/>
                <w:numId w:val="50"/>
              </w:numPr>
            </w:pPr>
            <w:r>
              <w:t>Sea Tac</w:t>
            </w:r>
          </w:p>
          <w:p w:rsidR="00F0094E" w:rsidRDefault="39458A20" w:rsidP="00291926">
            <w:pPr>
              <w:pStyle w:val="PlainText"/>
              <w:numPr>
                <w:ilvl w:val="0"/>
                <w:numId w:val="50"/>
              </w:numPr>
            </w:pPr>
            <w:r>
              <w:t>Tukwila</w:t>
            </w:r>
          </w:p>
          <w:p w:rsidR="00F0094E" w:rsidRPr="00D95D3F" w:rsidRDefault="39458A20" w:rsidP="00291926">
            <w:pPr>
              <w:pStyle w:val="PlainText"/>
              <w:numPr>
                <w:ilvl w:val="0"/>
                <w:numId w:val="50"/>
              </w:numPr>
            </w:pPr>
            <w:r>
              <w:t>Vashon</w:t>
            </w:r>
          </w:p>
        </w:tc>
      </w:tr>
      <w:tr w:rsidR="00F0094E" w:rsidTr="39458A20">
        <w:tc>
          <w:tcPr>
            <w:tcW w:w="4581" w:type="dxa"/>
            <w:vAlign w:val="center"/>
          </w:tcPr>
          <w:p w:rsidR="00F0094E" w:rsidRPr="00D95D3F" w:rsidRDefault="39458A20" w:rsidP="39458A20">
            <w:pPr>
              <w:jc w:val="center"/>
              <w:rPr>
                <w:rFonts w:asciiTheme="minorHAnsi" w:eastAsiaTheme="minorEastAsia" w:hAnsiTheme="minorHAnsi" w:cstheme="minorBidi"/>
              </w:rPr>
            </w:pPr>
            <w:r w:rsidRPr="39458A20">
              <w:rPr>
                <w:rFonts w:asciiTheme="minorHAnsi" w:eastAsiaTheme="minorEastAsia" w:hAnsiTheme="minorHAnsi" w:cstheme="minorBidi"/>
              </w:rPr>
              <w:t>South Rural</w:t>
            </w:r>
          </w:p>
        </w:tc>
        <w:tc>
          <w:tcPr>
            <w:tcW w:w="4769" w:type="dxa"/>
          </w:tcPr>
          <w:p w:rsidR="00F0094E" w:rsidRDefault="39458A20" w:rsidP="00291926">
            <w:pPr>
              <w:pStyle w:val="PlainText"/>
              <w:numPr>
                <w:ilvl w:val="0"/>
                <w:numId w:val="50"/>
              </w:numPr>
            </w:pPr>
            <w:r>
              <w:t>Black Diamond</w:t>
            </w:r>
          </w:p>
          <w:p w:rsidR="00F0094E" w:rsidRDefault="39458A20" w:rsidP="00291926">
            <w:pPr>
              <w:pStyle w:val="PlainText"/>
              <w:numPr>
                <w:ilvl w:val="0"/>
                <w:numId w:val="50"/>
              </w:numPr>
            </w:pPr>
            <w:r>
              <w:t>Enumclaw</w:t>
            </w:r>
          </w:p>
          <w:p w:rsidR="00F0094E" w:rsidRDefault="39458A20" w:rsidP="00291926">
            <w:pPr>
              <w:pStyle w:val="PlainText"/>
              <w:numPr>
                <w:ilvl w:val="0"/>
                <w:numId w:val="50"/>
              </w:numPr>
            </w:pPr>
            <w:r>
              <w:t>Hobart</w:t>
            </w:r>
          </w:p>
          <w:p w:rsidR="00F0094E" w:rsidRDefault="39458A20" w:rsidP="00291926">
            <w:pPr>
              <w:pStyle w:val="PlainText"/>
              <w:numPr>
                <w:ilvl w:val="0"/>
                <w:numId w:val="50"/>
              </w:numPr>
            </w:pPr>
            <w:r>
              <w:t>Maple Valley</w:t>
            </w:r>
          </w:p>
          <w:p w:rsidR="00F0094E" w:rsidRDefault="39458A20" w:rsidP="00291926">
            <w:pPr>
              <w:pStyle w:val="PlainText"/>
              <w:numPr>
                <w:ilvl w:val="0"/>
                <w:numId w:val="50"/>
              </w:numPr>
            </w:pPr>
            <w:r>
              <w:t>Ravensdale</w:t>
            </w:r>
          </w:p>
        </w:tc>
      </w:tr>
    </w:tbl>
    <w:p w:rsidR="00F0094E"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Complete list of Sub Region by Zip Code and City Name can be found here: </w:t>
      </w:r>
      <w:hyperlink r:id="rId44">
        <w:r w:rsidRPr="39458A20">
          <w:rPr>
            <w:rStyle w:val="Hyperlink"/>
            <w:rFonts w:asciiTheme="minorHAnsi" w:eastAsiaTheme="minorEastAsia" w:hAnsiTheme="minorHAnsi" w:cstheme="minorBidi"/>
            <w:sz w:val="22"/>
            <w:szCs w:val="22"/>
          </w:rPr>
          <w:t>http://www.agingkingcounty.org/about-us/contracted-providers/</w:t>
        </w:r>
      </w:hyperlink>
      <w:r w:rsidRPr="39458A20">
        <w:rPr>
          <w:rFonts w:asciiTheme="minorHAnsi" w:eastAsiaTheme="minorEastAsia" w:hAnsiTheme="minorHAnsi" w:cstheme="minorBidi"/>
          <w:sz w:val="22"/>
          <w:szCs w:val="22"/>
        </w:rPr>
        <w:t xml:space="preserve"> </w:t>
      </w:r>
    </w:p>
    <w:p w:rsidR="00A64902"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Under “Sub-Region by Zip Code” </w:t>
      </w:r>
    </w:p>
    <w:p w:rsidR="00367D6F" w:rsidRDefault="00367D6F" w:rsidP="009E45ED">
      <w:pPr>
        <w:rPr>
          <w:rFonts w:asciiTheme="minorHAnsi" w:hAnsiTheme="minorHAnsi" w:cstheme="minorHAnsi"/>
          <w:sz w:val="22"/>
          <w:szCs w:val="22"/>
        </w:rPr>
        <w:sectPr w:rsidR="00367D6F" w:rsidSect="00F0094E">
          <w:headerReference w:type="default" r:id="rId45"/>
          <w:pgSz w:w="12240" w:h="15840" w:code="1"/>
          <w:pgMar w:top="720" w:right="1080" w:bottom="720" w:left="1080" w:header="720" w:footer="288" w:gutter="0"/>
          <w:cols w:space="720"/>
          <w:docGrid w:linePitch="360"/>
        </w:sectPr>
      </w:pPr>
    </w:p>
    <w:p w:rsidR="00367D6F" w:rsidRPr="00E72601" w:rsidRDefault="39458A20" w:rsidP="39458A20">
      <w:pPr>
        <w:rPr>
          <w:rFonts w:ascii="Calibri" w:eastAsia="Calibri" w:hAnsi="Calibri" w:cs="Calibri"/>
          <w:b/>
          <w:bCs/>
          <w:sz w:val="22"/>
          <w:szCs w:val="22"/>
        </w:rPr>
      </w:pPr>
      <w:r w:rsidRPr="39458A20">
        <w:rPr>
          <w:rFonts w:ascii="Calibri" w:eastAsia="Calibri" w:hAnsi="Calibri" w:cs="Calibri"/>
          <w:b/>
          <w:bCs/>
          <w:sz w:val="22"/>
          <w:szCs w:val="22"/>
        </w:rPr>
        <w:lastRenderedPageBreak/>
        <w:t>Nutrition Transportation Services</w:t>
      </w:r>
    </w:p>
    <w:p w:rsidR="00367D6F" w:rsidRPr="00E72601" w:rsidRDefault="00367D6F" w:rsidP="00367D6F">
      <w:pPr>
        <w:spacing w:line="120" w:lineRule="auto"/>
        <w:rPr>
          <w:rFonts w:ascii="Calibri" w:hAnsi="Calibri"/>
          <w:sz w:val="22"/>
          <w:szCs w:val="22"/>
        </w:rPr>
      </w:pPr>
    </w:p>
    <w:p w:rsidR="00367D6F" w:rsidRPr="00E72601" w:rsidRDefault="39458A20" w:rsidP="39458A20">
      <w:pPr>
        <w:rPr>
          <w:rFonts w:ascii="Calibri" w:eastAsia="Calibri" w:hAnsi="Calibri" w:cs="Calibri"/>
          <w:sz w:val="22"/>
          <w:szCs w:val="22"/>
        </w:rPr>
      </w:pPr>
      <w:r w:rsidRPr="39458A20">
        <w:rPr>
          <w:rFonts w:ascii="Calibri" w:eastAsia="Calibri" w:hAnsi="Calibri" w:cs="Calibri"/>
          <w:sz w:val="22"/>
          <w:szCs w:val="22"/>
        </w:rPr>
        <w:t xml:space="preserve">Nutrition Transportation program helps older adults access meal sites across King County through shuttle services to meet their dietary needs, participate in other activities, and improve the quality of their lives. The sites receiving this service must be in King County and will be identified and/or approved by the ADS Nutrition Program Specialist. Sites will be selected based on service availability and ability to meet agency’s needs. </w:t>
      </w:r>
    </w:p>
    <w:p w:rsidR="00367D6F" w:rsidRPr="00E72601" w:rsidRDefault="00367D6F" w:rsidP="00367D6F">
      <w:pPr>
        <w:spacing w:line="120" w:lineRule="auto"/>
        <w:rPr>
          <w:rFonts w:ascii="Calibri" w:hAnsi="Calibri"/>
          <w:sz w:val="22"/>
          <w:szCs w:val="22"/>
        </w:rPr>
      </w:pPr>
    </w:p>
    <w:p w:rsidR="00367D6F" w:rsidRPr="00E72601" w:rsidRDefault="39458A20" w:rsidP="39458A20">
      <w:pPr>
        <w:rPr>
          <w:rFonts w:ascii="Calibri" w:eastAsia="Calibri" w:hAnsi="Calibri" w:cs="Calibri"/>
          <w:sz w:val="22"/>
          <w:szCs w:val="22"/>
        </w:rPr>
      </w:pPr>
      <w:r w:rsidRPr="39458A20">
        <w:rPr>
          <w:rFonts w:ascii="Calibri" w:eastAsia="Calibri" w:hAnsi="Calibri" w:cs="Calibri"/>
          <w:sz w:val="22"/>
          <w:szCs w:val="22"/>
        </w:rPr>
        <w:t xml:space="preserve">Complete the information below for each site you would like considered for this service.  Address the following attributes as well as your participants need for congregate meal service. Limit your response to no more than this page (one-side). </w:t>
      </w:r>
    </w:p>
    <w:p w:rsidR="00367D6F" w:rsidRPr="00E72601" w:rsidRDefault="00367D6F" w:rsidP="00367D6F">
      <w:pPr>
        <w:spacing w:line="120" w:lineRule="auto"/>
        <w:rPr>
          <w:rFonts w:ascii="Calibri" w:hAnsi="Calibri"/>
          <w:sz w:val="22"/>
          <w:szCs w:val="22"/>
        </w:rPr>
      </w:pPr>
    </w:p>
    <w:tbl>
      <w:tblPr>
        <w:tblStyle w:val="TableGrid"/>
        <w:tblpPr w:leftFromText="180" w:rightFromText="180" w:vertAnchor="text" w:horzAnchor="margin" w:tblpY="-26"/>
        <w:tblW w:w="10068" w:type="dxa"/>
        <w:tblLook w:val="04A0" w:firstRow="1" w:lastRow="0" w:firstColumn="1" w:lastColumn="0" w:noHBand="0" w:noVBand="1"/>
      </w:tblPr>
      <w:tblGrid>
        <w:gridCol w:w="2520"/>
        <w:gridCol w:w="3415"/>
        <w:gridCol w:w="4133"/>
      </w:tblGrid>
      <w:tr w:rsidR="00367D6F" w:rsidRPr="00E72601" w:rsidTr="39458A20">
        <w:trPr>
          <w:trHeight w:val="324"/>
        </w:trPr>
        <w:tc>
          <w:tcPr>
            <w:tcW w:w="5935" w:type="dxa"/>
            <w:gridSpan w:val="2"/>
          </w:tcPr>
          <w:p w:rsidR="00367D6F" w:rsidRPr="00E72601" w:rsidRDefault="39458A20" w:rsidP="39458A20">
            <w:pPr>
              <w:rPr>
                <w:rFonts w:ascii="Calibri,Arial" w:eastAsia="Calibri,Arial" w:hAnsi="Calibri,Arial" w:cs="Calibri,Arial"/>
                <w:sz w:val="22"/>
                <w:szCs w:val="22"/>
              </w:rPr>
            </w:pPr>
            <w:r w:rsidRPr="39458A20">
              <w:rPr>
                <w:rFonts w:ascii="Calibri,Arial" w:eastAsia="Calibri,Arial" w:hAnsi="Calibri,Arial" w:cs="Calibri,Arial"/>
                <w:sz w:val="22"/>
                <w:szCs w:val="22"/>
              </w:rPr>
              <w:t xml:space="preserve">Applicant Agency: </w:t>
            </w:r>
          </w:p>
        </w:tc>
        <w:tc>
          <w:tcPr>
            <w:tcW w:w="4133" w:type="dxa"/>
          </w:tcPr>
          <w:p w:rsidR="00367D6F" w:rsidRPr="00E72601" w:rsidRDefault="39458A20" w:rsidP="39458A20">
            <w:pPr>
              <w:rPr>
                <w:rFonts w:ascii="Calibri,Arial" w:eastAsia="Calibri,Arial" w:hAnsi="Calibri,Arial" w:cs="Calibri,Arial"/>
                <w:sz w:val="22"/>
                <w:szCs w:val="22"/>
              </w:rPr>
            </w:pPr>
            <w:r w:rsidRPr="39458A20">
              <w:rPr>
                <w:rFonts w:ascii="Calibri,Arial" w:eastAsia="Calibri,Arial" w:hAnsi="Calibri,Arial" w:cs="Calibri,Arial"/>
                <w:sz w:val="22"/>
                <w:szCs w:val="22"/>
              </w:rPr>
              <w:t xml:space="preserve">Meal Program: </w:t>
            </w:r>
          </w:p>
        </w:tc>
      </w:tr>
      <w:tr w:rsidR="00367D6F" w:rsidRPr="00E72601" w:rsidTr="39458A20">
        <w:trPr>
          <w:trHeight w:val="917"/>
        </w:trPr>
        <w:tc>
          <w:tcPr>
            <w:tcW w:w="5935" w:type="dxa"/>
            <w:gridSpan w:val="2"/>
          </w:tcPr>
          <w:p w:rsidR="00367D6F" w:rsidRPr="00E72601" w:rsidRDefault="39458A20" w:rsidP="39458A20">
            <w:pPr>
              <w:rPr>
                <w:rFonts w:ascii="Calibri,Arial" w:eastAsia="Calibri,Arial" w:hAnsi="Calibri,Arial" w:cs="Calibri,Arial"/>
                <w:sz w:val="22"/>
                <w:szCs w:val="22"/>
              </w:rPr>
            </w:pPr>
            <w:r w:rsidRPr="39458A20">
              <w:rPr>
                <w:rFonts w:ascii="Calibri,Arial" w:eastAsia="Calibri,Arial" w:hAnsi="Calibri,Arial" w:cs="Calibri,Arial"/>
                <w:sz w:val="22"/>
                <w:szCs w:val="22"/>
              </w:rPr>
              <w:t>Site Location (Name and Address):</w:t>
            </w:r>
          </w:p>
          <w:p w:rsidR="00367D6F" w:rsidRPr="00E72601" w:rsidRDefault="00367D6F" w:rsidP="00367D6F">
            <w:pPr>
              <w:rPr>
                <w:rFonts w:ascii="Calibri" w:hAnsi="Calibri" w:cs="Arial"/>
                <w:sz w:val="22"/>
                <w:szCs w:val="22"/>
              </w:rPr>
            </w:pPr>
          </w:p>
        </w:tc>
        <w:tc>
          <w:tcPr>
            <w:tcW w:w="4133" w:type="dxa"/>
          </w:tcPr>
          <w:p w:rsidR="00367D6F" w:rsidRPr="00E72601" w:rsidRDefault="39458A20" w:rsidP="39458A20">
            <w:pPr>
              <w:rPr>
                <w:rFonts w:ascii="Calibri,Arial" w:eastAsia="Calibri,Arial" w:hAnsi="Calibri,Arial" w:cs="Calibri,Arial"/>
                <w:sz w:val="22"/>
                <w:szCs w:val="22"/>
              </w:rPr>
            </w:pPr>
            <w:r w:rsidRPr="39458A20">
              <w:rPr>
                <w:rFonts w:ascii="Calibri,Arial" w:eastAsia="Calibri,Arial" w:hAnsi="Calibri,Arial" w:cs="Calibri,Arial"/>
                <w:sz w:val="22"/>
                <w:szCs w:val="22"/>
              </w:rPr>
              <w:t>Hours and Days of the week:</w:t>
            </w:r>
          </w:p>
          <w:p w:rsidR="00367D6F" w:rsidRPr="00E72601" w:rsidRDefault="00367D6F" w:rsidP="00367D6F">
            <w:pPr>
              <w:rPr>
                <w:rFonts w:ascii="Calibri" w:hAnsi="Calibri" w:cs="Arial"/>
                <w:sz w:val="22"/>
                <w:szCs w:val="22"/>
              </w:rPr>
            </w:pPr>
          </w:p>
          <w:p w:rsidR="00367D6F" w:rsidRPr="00E72601" w:rsidRDefault="00367D6F" w:rsidP="00367D6F">
            <w:pPr>
              <w:rPr>
                <w:rFonts w:ascii="Calibri" w:hAnsi="Calibri" w:cs="Arial"/>
                <w:sz w:val="22"/>
                <w:szCs w:val="22"/>
              </w:rPr>
            </w:pPr>
          </w:p>
          <w:p w:rsidR="00367D6F" w:rsidRPr="00E72601" w:rsidRDefault="00367D6F" w:rsidP="00367D6F">
            <w:pPr>
              <w:rPr>
                <w:rFonts w:ascii="Calibri" w:hAnsi="Calibri" w:cs="Arial"/>
                <w:sz w:val="22"/>
                <w:szCs w:val="22"/>
              </w:rPr>
            </w:pPr>
          </w:p>
        </w:tc>
      </w:tr>
      <w:tr w:rsidR="00367D6F" w:rsidRPr="00E72601" w:rsidTr="39458A20">
        <w:trPr>
          <w:trHeight w:val="291"/>
        </w:trPr>
        <w:tc>
          <w:tcPr>
            <w:tcW w:w="2520" w:type="dxa"/>
          </w:tcPr>
          <w:p w:rsidR="00367D6F" w:rsidRPr="00E72601" w:rsidRDefault="39458A20" w:rsidP="39458A20">
            <w:pPr>
              <w:rPr>
                <w:rFonts w:ascii="Calibri,Arial" w:eastAsia="Calibri,Arial" w:hAnsi="Calibri,Arial" w:cs="Calibri,Arial"/>
                <w:sz w:val="22"/>
                <w:szCs w:val="22"/>
              </w:rPr>
            </w:pPr>
            <w:r w:rsidRPr="39458A20">
              <w:rPr>
                <w:rFonts w:ascii="Calibri,Arial" w:eastAsia="Calibri,Arial" w:hAnsi="Calibri,Arial" w:cs="Calibri,Arial"/>
                <w:sz w:val="22"/>
                <w:szCs w:val="22"/>
              </w:rPr>
              <w:t xml:space="preserve">Unduplicated number </w:t>
            </w:r>
          </w:p>
          <w:p w:rsidR="00367D6F" w:rsidRPr="00E72601" w:rsidRDefault="39458A20" w:rsidP="39458A20">
            <w:pPr>
              <w:rPr>
                <w:rFonts w:ascii="Calibri,Arial" w:eastAsia="Calibri,Arial" w:hAnsi="Calibri,Arial" w:cs="Calibri,Arial"/>
                <w:sz w:val="22"/>
                <w:szCs w:val="22"/>
              </w:rPr>
            </w:pPr>
            <w:r w:rsidRPr="39458A20">
              <w:rPr>
                <w:rFonts w:ascii="Calibri,Arial" w:eastAsia="Calibri,Arial" w:hAnsi="Calibri,Arial" w:cs="Calibri,Arial"/>
                <w:sz w:val="22"/>
                <w:szCs w:val="22"/>
              </w:rPr>
              <w:t xml:space="preserve">of participants (total): </w:t>
            </w:r>
          </w:p>
          <w:p w:rsidR="00367D6F" w:rsidRPr="00E72601" w:rsidRDefault="00367D6F" w:rsidP="00367D6F">
            <w:pPr>
              <w:rPr>
                <w:rFonts w:ascii="Calibri" w:hAnsi="Calibri" w:cs="Arial"/>
                <w:sz w:val="22"/>
                <w:szCs w:val="22"/>
              </w:rPr>
            </w:pPr>
          </w:p>
        </w:tc>
        <w:tc>
          <w:tcPr>
            <w:tcW w:w="3415" w:type="dxa"/>
          </w:tcPr>
          <w:p w:rsidR="00367D6F" w:rsidRPr="00E72601" w:rsidRDefault="39458A20" w:rsidP="39458A20">
            <w:pPr>
              <w:rPr>
                <w:rFonts w:ascii="Calibri,Arial" w:eastAsia="Calibri,Arial" w:hAnsi="Calibri,Arial" w:cs="Calibri,Arial"/>
                <w:sz w:val="22"/>
                <w:szCs w:val="22"/>
              </w:rPr>
            </w:pPr>
            <w:r w:rsidRPr="39458A20">
              <w:rPr>
                <w:rFonts w:ascii="Calibri,Arial" w:eastAsia="Calibri,Arial" w:hAnsi="Calibri,Arial" w:cs="Calibri,Arial"/>
                <w:sz w:val="22"/>
                <w:szCs w:val="22"/>
              </w:rPr>
              <w:t>Expected number of participants utilizing transportation service (total):</w:t>
            </w:r>
          </w:p>
        </w:tc>
        <w:tc>
          <w:tcPr>
            <w:tcW w:w="4133" w:type="dxa"/>
          </w:tcPr>
          <w:p w:rsidR="00367D6F" w:rsidRPr="00E72601" w:rsidRDefault="39458A20" w:rsidP="39458A20">
            <w:pPr>
              <w:rPr>
                <w:rFonts w:ascii="Calibri" w:eastAsia="Calibri" w:hAnsi="Calibri" w:cs="Calibri"/>
                <w:sz w:val="22"/>
                <w:szCs w:val="22"/>
              </w:rPr>
            </w:pPr>
            <w:r w:rsidRPr="39458A20">
              <w:rPr>
                <w:rFonts w:ascii="Calibri,Arial" w:eastAsia="Calibri,Arial" w:hAnsi="Calibri,Arial" w:cs="Calibri,Arial"/>
                <w:sz w:val="22"/>
                <w:szCs w:val="22"/>
              </w:rPr>
              <w:t>Expected number of participants utilizing transportation service per day, on average:</w:t>
            </w:r>
          </w:p>
          <w:p w:rsidR="00367D6F" w:rsidRPr="00E72601" w:rsidRDefault="00367D6F" w:rsidP="00367D6F">
            <w:pPr>
              <w:rPr>
                <w:rFonts w:ascii="Calibri" w:hAnsi="Calibri" w:cs="Arial"/>
                <w:sz w:val="22"/>
                <w:szCs w:val="22"/>
              </w:rPr>
            </w:pPr>
          </w:p>
        </w:tc>
      </w:tr>
    </w:tbl>
    <w:p w:rsidR="00367D6F" w:rsidRPr="00E72601" w:rsidRDefault="39458A20" w:rsidP="39458A20">
      <w:pPr>
        <w:rPr>
          <w:rFonts w:ascii="Calibri" w:eastAsia="Calibri" w:hAnsi="Calibri" w:cs="Calibri"/>
          <w:sz w:val="22"/>
          <w:szCs w:val="22"/>
        </w:rPr>
      </w:pPr>
      <w:r w:rsidRPr="39458A20">
        <w:rPr>
          <w:rFonts w:ascii="Calibri" w:eastAsia="Calibri" w:hAnsi="Calibri" w:cs="Calibri"/>
          <w:sz w:val="22"/>
          <w:szCs w:val="22"/>
        </w:rPr>
        <w:t>Please explain how your site is serving the focus population (see section VI of the guidelines and application):</w:t>
      </w:r>
    </w:p>
    <w:p w:rsidR="00367D6F" w:rsidRPr="00E72601" w:rsidRDefault="00367D6F" w:rsidP="00367D6F">
      <w:pPr>
        <w:rPr>
          <w:rFonts w:ascii="Calibri" w:hAnsi="Calibri"/>
          <w:sz w:val="22"/>
          <w:szCs w:val="22"/>
        </w:rPr>
      </w:pPr>
      <w:r w:rsidRPr="00E72601">
        <w:rPr>
          <w:rFonts w:ascii="Calibri" w:hAnsi="Calibri"/>
          <w:noProof/>
          <w:sz w:val="22"/>
          <w:szCs w:val="22"/>
        </w:rPr>
        <mc:AlternateContent>
          <mc:Choice Requires="wps">
            <w:drawing>
              <wp:anchor distT="0" distB="0" distL="114300" distR="114300" simplePos="0" relativeHeight="251658240" behindDoc="0" locked="0" layoutInCell="1" allowOverlap="1" wp14:anchorId="22D7FBC8" wp14:editId="72FE8D3F">
                <wp:simplePos x="0" y="0"/>
                <wp:positionH relativeFrom="margin">
                  <wp:align>right</wp:align>
                </wp:positionH>
                <wp:positionV relativeFrom="paragraph">
                  <wp:posOffset>52603</wp:posOffset>
                </wp:positionV>
                <wp:extent cx="6381750" cy="1375258"/>
                <wp:effectExtent l="0" t="0" r="19050" b="15875"/>
                <wp:wrapNone/>
                <wp:docPr id="29" name="Text Box 29"/>
                <wp:cNvGraphicFramePr/>
                <a:graphic xmlns:a="http://schemas.openxmlformats.org/drawingml/2006/main">
                  <a:graphicData uri="http://schemas.microsoft.com/office/word/2010/wordprocessingShape">
                    <wps:wsp>
                      <wps:cNvSpPr txBox="1"/>
                      <wps:spPr>
                        <a:xfrm>
                          <a:off x="0" y="0"/>
                          <a:ext cx="6381750" cy="1375258"/>
                        </a:xfrm>
                        <a:prstGeom prst="rect">
                          <a:avLst/>
                        </a:prstGeom>
                        <a:solidFill>
                          <a:sysClr val="window" lastClr="FFFFFF"/>
                        </a:solidFill>
                        <a:ln w="6350">
                          <a:solidFill>
                            <a:prstClr val="black"/>
                          </a:solidFill>
                        </a:ln>
                      </wps:spPr>
                      <wps:txbx>
                        <w:txbxContent>
                          <w:p w:rsidR="00B134ED" w:rsidRDefault="00B134ED" w:rsidP="00367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7FBC8" id="_x0000_t202" coordsize="21600,21600" o:spt="202" path="m,l,21600r21600,l21600,xe">
                <v:stroke joinstyle="miter"/>
                <v:path gradientshapeok="t" o:connecttype="rect"/>
              </v:shapetype>
              <v:shape id="Text Box 29" o:spid="_x0000_s1026" type="#_x0000_t202" style="position:absolute;margin-left:451.3pt;margin-top:4.15pt;width:502.5pt;height:108.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" fillcolor="window" strokeweight=".5pt">
                <v:textbox>
                  <w:txbxContent>
                    <w:p w:rsidR="00B134ED" w:rsidRDefault="00B134ED" w:rsidP="00367D6F"/>
                  </w:txbxContent>
                </v:textbox>
                <w10:wrap anchorx="margin"/>
              </v:shape>
            </w:pict>
          </mc:Fallback>
        </mc:AlternateContent>
      </w: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E72601" w:rsidRDefault="00E72601" w:rsidP="00367D6F">
      <w:pPr>
        <w:rPr>
          <w:rFonts w:ascii="Calibri" w:hAnsi="Calibri"/>
          <w:sz w:val="22"/>
          <w:szCs w:val="22"/>
        </w:rPr>
      </w:pPr>
    </w:p>
    <w:p w:rsidR="00E72601" w:rsidRDefault="00E72601" w:rsidP="00367D6F">
      <w:pPr>
        <w:rPr>
          <w:rFonts w:ascii="Calibri" w:hAnsi="Calibri"/>
          <w:sz w:val="22"/>
          <w:szCs w:val="22"/>
        </w:rPr>
      </w:pPr>
    </w:p>
    <w:p w:rsidR="00367D6F" w:rsidRPr="00E72601" w:rsidRDefault="39458A20" w:rsidP="39458A20">
      <w:pPr>
        <w:rPr>
          <w:rFonts w:ascii="Calibri" w:eastAsia="Calibri" w:hAnsi="Calibri" w:cs="Calibri"/>
          <w:sz w:val="22"/>
          <w:szCs w:val="22"/>
        </w:rPr>
      </w:pPr>
      <w:r w:rsidRPr="39458A20">
        <w:rPr>
          <w:rFonts w:ascii="Calibri" w:eastAsia="Calibri" w:hAnsi="Calibri" w:cs="Calibri"/>
          <w:sz w:val="22"/>
          <w:szCs w:val="22"/>
        </w:rPr>
        <w:t xml:space="preserve">Please explain how your site is serving </w:t>
      </w:r>
      <w:r w:rsidR="00FF14D6">
        <w:rPr>
          <w:rFonts w:ascii="Calibri" w:eastAsia="Calibri" w:hAnsi="Calibri" w:cs="Calibri"/>
          <w:sz w:val="22"/>
          <w:szCs w:val="22"/>
        </w:rPr>
        <w:t xml:space="preserve">a </w:t>
      </w:r>
      <w:r w:rsidRPr="39458A20">
        <w:rPr>
          <w:rFonts w:ascii="Calibri" w:eastAsia="Calibri" w:hAnsi="Calibri" w:cs="Calibri"/>
          <w:sz w:val="22"/>
          <w:szCs w:val="22"/>
        </w:rPr>
        <w:t>high percentage of clients facing mobility/transportation challenges:</w:t>
      </w:r>
    </w:p>
    <w:p w:rsidR="00367D6F" w:rsidRPr="00E72601" w:rsidRDefault="00367D6F" w:rsidP="00367D6F">
      <w:pPr>
        <w:rPr>
          <w:rFonts w:ascii="Calibri" w:hAnsi="Calibri"/>
          <w:sz w:val="22"/>
          <w:szCs w:val="22"/>
        </w:rPr>
      </w:pPr>
      <w:r w:rsidRPr="00E72601">
        <w:rPr>
          <w:rFonts w:ascii="Calibri" w:hAnsi="Calibri"/>
          <w:noProof/>
          <w:sz w:val="22"/>
          <w:szCs w:val="22"/>
        </w:rPr>
        <mc:AlternateContent>
          <mc:Choice Requires="wps">
            <w:drawing>
              <wp:anchor distT="0" distB="0" distL="114300" distR="114300" simplePos="0" relativeHeight="251658241" behindDoc="0" locked="0" layoutInCell="1" allowOverlap="1" wp14:anchorId="651A0C38" wp14:editId="4BA3634F">
                <wp:simplePos x="0" y="0"/>
                <wp:positionH relativeFrom="margin">
                  <wp:posOffset>-20117</wp:posOffset>
                </wp:positionH>
                <wp:positionV relativeFrom="paragraph">
                  <wp:posOffset>52069</wp:posOffset>
                </wp:positionV>
                <wp:extent cx="6381750" cy="1506931"/>
                <wp:effectExtent l="0" t="0" r="19050" b="17145"/>
                <wp:wrapNone/>
                <wp:docPr id="59" name="Text Box 59"/>
                <wp:cNvGraphicFramePr/>
                <a:graphic xmlns:a="http://schemas.openxmlformats.org/drawingml/2006/main">
                  <a:graphicData uri="http://schemas.microsoft.com/office/word/2010/wordprocessingShape">
                    <wps:wsp>
                      <wps:cNvSpPr txBox="1"/>
                      <wps:spPr>
                        <a:xfrm>
                          <a:off x="0" y="0"/>
                          <a:ext cx="6381750" cy="1506931"/>
                        </a:xfrm>
                        <a:prstGeom prst="rect">
                          <a:avLst/>
                        </a:prstGeom>
                        <a:solidFill>
                          <a:sysClr val="window" lastClr="FFFFFF"/>
                        </a:solidFill>
                        <a:ln w="6350">
                          <a:solidFill>
                            <a:prstClr val="black"/>
                          </a:solidFill>
                        </a:ln>
                      </wps:spPr>
                      <wps:txbx>
                        <w:txbxContent>
                          <w:p w:rsidR="00B134ED" w:rsidRDefault="00B134ED" w:rsidP="00367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0C38" id="Text Box 59" o:spid="_x0000_s1027" type="#_x0000_t202" style="position:absolute;margin-left:-1.6pt;margin-top:4.1pt;width:502.5pt;height:118.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" fillcolor="window" strokeweight=".5pt">
                <v:textbox>
                  <w:txbxContent>
                    <w:p w:rsidR="00B134ED" w:rsidRDefault="00B134ED" w:rsidP="00367D6F"/>
                  </w:txbxContent>
                </v:textbox>
                <w10:wrap anchorx="margin"/>
              </v:shape>
            </w:pict>
          </mc:Fallback>
        </mc:AlternateContent>
      </w: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E72601" w:rsidRDefault="00E72601" w:rsidP="00367D6F">
      <w:pPr>
        <w:rPr>
          <w:rFonts w:ascii="Calibri" w:hAnsi="Calibri"/>
          <w:sz w:val="22"/>
          <w:szCs w:val="22"/>
        </w:rPr>
      </w:pPr>
    </w:p>
    <w:p w:rsidR="00E72601" w:rsidRDefault="00E72601" w:rsidP="00367D6F">
      <w:pPr>
        <w:rPr>
          <w:rFonts w:ascii="Calibri" w:hAnsi="Calibri"/>
          <w:sz w:val="22"/>
          <w:szCs w:val="22"/>
        </w:rPr>
      </w:pPr>
    </w:p>
    <w:p w:rsidR="00E72601" w:rsidRDefault="00E72601" w:rsidP="00367D6F">
      <w:pPr>
        <w:rPr>
          <w:rFonts w:ascii="Calibri" w:hAnsi="Calibri"/>
          <w:sz w:val="22"/>
          <w:szCs w:val="22"/>
        </w:rPr>
      </w:pPr>
    </w:p>
    <w:p w:rsidR="00367D6F" w:rsidRPr="00E72601" w:rsidRDefault="39458A20" w:rsidP="39458A20">
      <w:pPr>
        <w:rPr>
          <w:rFonts w:ascii="Calibri" w:eastAsia="Calibri" w:hAnsi="Calibri" w:cs="Calibri"/>
          <w:sz w:val="22"/>
          <w:szCs w:val="22"/>
        </w:rPr>
      </w:pPr>
      <w:r w:rsidRPr="39458A20">
        <w:rPr>
          <w:rFonts w:ascii="Calibri" w:eastAsia="Calibri" w:hAnsi="Calibri" w:cs="Calibri"/>
          <w:sz w:val="22"/>
          <w:szCs w:val="22"/>
        </w:rPr>
        <w:t xml:space="preserve">Please explain if your site is in </w:t>
      </w:r>
      <w:r w:rsidR="00FF14D6">
        <w:rPr>
          <w:rFonts w:ascii="Calibri" w:eastAsia="Calibri" w:hAnsi="Calibri" w:cs="Calibri"/>
          <w:sz w:val="22"/>
          <w:szCs w:val="22"/>
        </w:rPr>
        <w:t xml:space="preserve">an </w:t>
      </w:r>
      <w:r w:rsidRPr="39458A20">
        <w:rPr>
          <w:rFonts w:ascii="Calibri" w:eastAsia="Calibri" w:hAnsi="Calibri" w:cs="Calibri"/>
          <w:sz w:val="22"/>
          <w:szCs w:val="22"/>
        </w:rPr>
        <w:t>area with limited transportation options (King County Metro, neighborhood shuttles) and/or if your site or agency's own transportation service:</w:t>
      </w:r>
    </w:p>
    <w:p w:rsidR="00367D6F" w:rsidRPr="00E72601" w:rsidRDefault="00367D6F" w:rsidP="00367D6F">
      <w:pPr>
        <w:rPr>
          <w:rFonts w:ascii="Calibri" w:hAnsi="Calibri"/>
          <w:sz w:val="22"/>
          <w:szCs w:val="22"/>
        </w:rPr>
      </w:pPr>
      <w:r w:rsidRPr="00E72601">
        <w:rPr>
          <w:rFonts w:ascii="Calibri" w:hAnsi="Calibri"/>
          <w:noProof/>
          <w:sz w:val="22"/>
          <w:szCs w:val="22"/>
        </w:rPr>
        <mc:AlternateContent>
          <mc:Choice Requires="wps">
            <w:drawing>
              <wp:anchor distT="0" distB="0" distL="114300" distR="114300" simplePos="0" relativeHeight="251658242" behindDoc="0" locked="0" layoutInCell="1" allowOverlap="1" wp14:anchorId="2B571757" wp14:editId="5B20A04C">
                <wp:simplePos x="0" y="0"/>
                <wp:positionH relativeFrom="margin">
                  <wp:align>left</wp:align>
                </wp:positionH>
                <wp:positionV relativeFrom="paragraph">
                  <wp:posOffset>97612</wp:posOffset>
                </wp:positionV>
                <wp:extent cx="6391275" cy="1528877"/>
                <wp:effectExtent l="0" t="0" r="28575" b="14605"/>
                <wp:wrapNone/>
                <wp:docPr id="60" name="Text Box 60"/>
                <wp:cNvGraphicFramePr/>
                <a:graphic xmlns:a="http://schemas.openxmlformats.org/drawingml/2006/main">
                  <a:graphicData uri="http://schemas.microsoft.com/office/word/2010/wordprocessingShape">
                    <wps:wsp>
                      <wps:cNvSpPr txBox="1"/>
                      <wps:spPr>
                        <a:xfrm>
                          <a:off x="0" y="0"/>
                          <a:ext cx="6391275" cy="1528877"/>
                        </a:xfrm>
                        <a:prstGeom prst="rect">
                          <a:avLst/>
                        </a:prstGeom>
                        <a:solidFill>
                          <a:sysClr val="window" lastClr="FFFFFF"/>
                        </a:solidFill>
                        <a:ln w="6350">
                          <a:solidFill>
                            <a:prstClr val="black"/>
                          </a:solidFill>
                        </a:ln>
                      </wps:spPr>
                      <wps:txbx>
                        <w:txbxContent>
                          <w:p w:rsidR="00B134ED" w:rsidRDefault="00B134ED" w:rsidP="00367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71757" id="Text Box 60" o:spid="_x0000_s1028" type="#_x0000_t202" style="position:absolute;margin-left:0;margin-top:7.7pt;width:503.25pt;height:120.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" fillcolor="window" strokeweight=".5pt">
                <v:textbox>
                  <w:txbxContent>
                    <w:p w:rsidR="00B134ED" w:rsidRDefault="00B134ED" w:rsidP="00367D6F"/>
                  </w:txbxContent>
                </v:textbox>
                <w10:wrap anchorx="margin"/>
              </v:shape>
            </w:pict>
          </mc:Fallback>
        </mc:AlternateContent>
      </w:r>
    </w:p>
    <w:p w:rsidR="00367D6F" w:rsidRPr="00E72601" w:rsidRDefault="00367D6F" w:rsidP="00367D6F">
      <w:pPr>
        <w:rPr>
          <w:rFonts w:ascii="Calibri" w:hAnsi="Calibri"/>
          <w:sz w:val="22"/>
          <w:szCs w:val="22"/>
        </w:rPr>
      </w:pPr>
    </w:p>
    <w:p w:rsidR="00367D6F" w:rsidRPr="00E72601" w:rsidRDefault="00367D6F" w:rsidP="00367D6F">
      <w:pPr>
        <w:rPr>
          <w:rFonts w:ascii="Calibri" w:hAnsi="Calibri"/>
          <w:sz w:val="22"/>
          <w:szCs w:val="22"/>
        </w:rPr>
      </w:pPr>
    </w:p>
    <w:p w:rsidR="00367D6F" w:rsidRPr="00E72601" w:rsidRDefault="00367D6F" w:rsidP="00367D6F">
      <w:pPr>
        <w:tabs>
          <w:tab w:val="left" w:pos="1710"/>
        </w:tabs>
        <w:rPr>
          <w:rFonts w:ascii="Calibri" w:hAnsi="Calibri"/>
          <w:sz w:val="22"/>
          <w:szCs w:val="22"/>
        </w:rPr>
      </w:pPr>
      <w:r w:rsidRPr="00E72601">
        <w:rPr>
          <w:rFonts w:ascii="Calibri" w:hAnsi="Calibri"/>
          <w:sz w:val="22"/>
          <w:szCs w:val="22"/>
        </w:rPr>
        <w:tab/>
      </w:r>
    </w:p>
    <w:p w:rsidR="008142BC" w:rsidRDefault="008142BC" w:rsidP="009E45ED">
      <w:pPr>
        <w:rPr>
          <w:rFonts w:asciiTheme="minorHAnsi" w:hAnsiTheme="minorHAnsi" w:cstheme="minorHAnsi"/>
          <w:sz w:val="22"/>
          <w:szCs w:val="22"/>
        </w:rPr>
        <w:sectPr w:rsidR="008142BC" w:rsidSect="00F0094E">
          <w:headerReference w:type="default" r:id="rId46"/>
          <w:pgSz w:w="12240" w:h="15840" w:code="1"/>
          <w:pgMar w:top="720" w:right="1080" w:bottom="720" w:left="1080" w:header="720" w:footer="288" w:gutter="0"/>
          <w:cols w:space="720"/>
          <w:docGrid w:linePitch="360"/>
        </w:sectPr>
      </w:pPr>
    </w:p>
    <w:p w:rsidR="008142BC" w:rsidRPr="008142BC"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lastRenderedPageBreak/>
        <w:t>Partnership Expectations</w:t>
      </w:r>
    </w:p>
    <w:p w:rsidR="008142BC" w:rsidRPr="008142BC" w:rsidRDefault="008142BC" w:rsidP="008142BC">
      <w:pPr>
        <w:rPr>
          <w:rFonts w:asciiTheme="minorHAnsi" w:hAnsiTheme="minorHAnsi"/>
          <w:sz w:val="22"/>
          <w:szCs w:val="22"/>
        </w:rPr>
      </w:pPr>
    </w:p>
    <w:p w:rsidR="008142BC"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Applicant agency responsibility to include, but not limited to:</w:t>
      </w:r>
    </w:p>
    <w:p w:rsidR="008142BC" w:rsidRPr="008142BC" w:rsidRDefault="008142BC" w:rsidP="008142BC">
      <w:pPr>
        <w:rPr>
          <w:rFonts w:asciiTheme="minorHAnsi" w:hAnsiTheme="minorHAnsi"/>
          <w:sz w:val="22"/>
          <w:szCs w:val="22"/>
        </w:rPr>
      </w:pPr>
    </w:p>
    <w:p w:rsidR="008142BC" w:rsidRPr="008142BC" w:rsidRDefault="39458A20" w:rsidP="39458A20">
      <w:pPr>
        <w:pStyle w:val="ListParagraph"/>
        <w:numPr>
          <w:ilvl w:val="0"/>
          <w:numId w:val="56"/>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Compliance with contract and program standards</w:t>
      </w:r>
    </w:p>
    <w:p w:rsidR="008142BC" w:rsidRPr="008142BC" w:rsidRDefault="39458A20" w:rsidP="39458A20">
      <w:pPr>
        <w:pStyle w:val="ListParagraph"/>
        <w:numPr>
          <w:ilvl w:val="0"/>
          <w:numId w:val="56"/>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Technical assistance including data collection, generating reports, establishing a system to meet data and reporting requirements</w:t>
      </w:r>
    </w:p>
    <w:p w:rsidR="008142BC" w:rsidRPr="008142BC" w:rsidRDefault="39458A20" w:rsidP="39458A20">
      <w:pPr>
        <w:pStyle w:val="ListParagraph"/>
        <w:numPr>
          <w:ilvl w:val="0"/>
          <w:numId w:val="56"/>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Record keeping and invoicing</w:t>
      </w:r>
    </w:p>
    <w:p w:rsidR="008142BC" w:rsidRDefault="39458A20" w:rsidP="39458A20">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Memorandum of agreement signed and dated by each party. To include, but not limited to:</w:t>
      </w:r>
    </w:p>
    <w:p w:rsidR="008142BC" w:rsidRPr="008142BC" w:rsidRDefault="008142BC" w:rsidP="008142BC">
      <w:pPr>
        <w:rPr>
          <w:rFonts w:asciiTheme="minorHAnsi" w:hAnsiTheme="minorHAnsi"/>
          <w:sz w:val="22"/>
          <w:szCs w:val="22"/>
        </w:rPr>
      </w:pPr>
    </w:p>
    <w:p w:rsidR="008142BC" w:rsidRPr="008142BC" w:rsidRDefault="39458A20" w:rsidP="39458A20">
      <w:pPr>
        <w:pStyle w:val="ListParagraph"/>
        <w:numPr>
          <w:ilvl w:val="0"/>
          <w:numId w:val="56"/>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Program outreach</w:t>
      </w:r>
    </w:p>
    <w:p w:rsidR="008142BC" w:rsidRPr="008142BC" w:rsidRDefault="39458A20" w:rsidP="39458A20">
      <w:pPr>
        <w:pStyle w:val="ListParagraph"/>
        <w:numPr>
          <w:ilvl w:val="0"/>
          <w:numId w:val="56"/>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Volunteer support including stipends or recruiting volunteers</w:t>
      </w:r>
    </w:p>
    <w:p w:rsidR="008142BC" w:rsidRPr="008142BC" w:rsidRDefault="39458A20" w:rsidP="39458A20">
      <w:pPr>
        <w:pStyle w:val="ListParagraph"/>
        <w:numPr>
          <w:ilvl w:val="0"/>
          <w:numId w:val="56"/>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Staffing - responsibilities and obligations of each party</w:t>
      </w:r>
    </w:p>
    <w:p w:rsidR="008142BC" w:rsidRPr="008142BC" w:rsidRDefault="39458A20" w:rsidP="39458A20">
      <w:pPr>
        <w:pStyle w:val="ListParagraph"/>
        <w:numPr>
          <w:ilvl w:val="0"/>
          <w:numId w:val="56"/>
        </w:numPr>
        <w:spacing w:after="160" w:line="259" w:lineRule="auto"/>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Costs or payments, if any, to be paid or incurred by either party</w:t>
      </w:r>
    </w:p>
    <w:p w:rsidR="00367D6F" w:rsidRPr="00431BE0" w:rsidRDefault="00367D6F" w:rsidP="009E45ED">
      <w:pPr>
        <w:rPr>
          <w:rFonts w:asciiTheme="minorHAnsi" w:hAnsiTheme="minorHAnsi" w:cstheme="minorHAnsi"/>
          <w:sz w:val="22"/>
          <w:szCs w:val="22"/>
        </w:rPr>
      </w:pPr>
    </w:p>
    <w:sectPr w:rsidR="00367D6F" w:rsidRPr="00431BE0" w:rsidSect="00F0094E">
      <w:headerReference w:type="default" r:id="rId47"/>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ED" w:rsidRDefault="00B134ED" w:rsidP="005E4060">
      <w:r>
        <w:separator/>
      </w:r>
    </w:p>
  </w:endnote>
  <w:endnote w:type="continuationSeparator" w:id="0">
    <w:p w:rsidR="00B134ED" w:rsidRDefault="00B134ED" w:rsidP="005E4060">
      <w:r>
        <w:continuationSeparator/>
      </w:r>
    </w:p>
  </w:endnote>
  <w:endnote w:type="continuationNotice" w:id="1">
    <w:p w:rsidR="00B134ED" w:rsidRDefault="00B13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altName w:val="Times New Roman"/>
    <w:panose1 w:val="00000000000000000000"/>
    <w:charset w:val="00"/>
    <w:family w:val="auto"/>
    <w:pitch w:val="variable"/>
    <w:sig w:usb0="A0000AEF" w:usb1="400060FB" w:usb2="00000000" w:usb3="00000000" w:csb0="000001B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36" w:rsidRDefault="00D0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7D51D8" w:rsidRDefault="00B134ED" w:rsidP="00A577D1">
    <w:pPr>
      <w:rPr>
        <w:rFonts w:asciiTheme="minorHAnsi" w:eastAsiaTheme="majorEastAsia" w:hAnsiTheme="minorHAnsi" w:cstheme="majorEastAsia"/>
        <w:sz w:val="22"/>
        <w:szCs w:val="22"/>
      </w:rPr>
    </w:pPr>
    <w:r w:rsidRPr="007D51D8">
      <w:rPr>
        <w:rFonts w:asciiTheme="minorHAnsi" w:eastAsiaTheme="minorEastAsia" w:hAnsiTheme="minorHAnsi"/>
        <w:noProof/>
        <w:sz w:val="22"/>
        <w:szCs w:val="22"/>
      </w:rPr>
      <mc:AlternateContent>
        <mc:Choice Requires="wps">
          <w:drawing>
            <wp:anchor distT="0" distB="0" distL="114300" distR="114300" simplePos="0" relativeHeight="251658240" behindDoc="0" locked="0" layoutInCell="1" allowOverlap="1" wp14:anchorId="4ED4198C" wp14:editId="7A38B5F5">
              <wp:simplePos x="0" y="0"/>
              <wp:positionH relativeFrom="column">
                <wp:posOffset>-6927</wp:posOffset>
              </wp:positionH>
              <wp:positionV relativeFrom="paragraph">
                <wp:posOffset>-69157</wp:posOffset>
              </wp:positionV>
              <wp:extent cx="6400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D757DC"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pt,-5.45pt" to="50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" strokecolor="#4f81bd [3204]" strokeweight="2pt">
              <v:stroke linestyle="thickThin"/>
              <v:shadow on="t" color="black" opacity="24903f" origin=",.5" offset="0,.55556mm"/>
            </v:line>
          </w:pict>
        </mc:Fallback>
      </mc:AlternateContent>
    </w:r>
    <w:r w:rsidRPr="007D51D8">
      <w:rPr>
        <w:rFonts w:asciiTheme="minorHAnsi" w:eastAsiaTheme="majorEastAsia" w:hAnsiTheme="minorHAnsi" w:cstheme="majorEastAsia"/>
        <w:sz w:val="22"/>
        <w:szCs w:val="22"/>
      </w:rPr>
      <w:t>2017 Congregate Meal Program Request for Proposal</w:t>
    </w:r>
    <w:r w:rsidRPr="007D51D8">
      <w:rPr>
        <w:rFonts w:asciiTheme="minorHAnsi" w:eastAsiaTheme="majorEastAsia" w:hAnsiTheme="minorHAnsi"/>
        <w:sz w:val="22"/>
        <w:szCs w:val="22"/>
      </w:rPr>
      <w:ptab w:relativeTo="margin" w:alignment="right" w:leader="none"/>
    </w:r>
    <w:r w:rsidRPr="007D51D8">
      <w:rPr>
        <w:rFonts w:asciiTheme="minorHAnsi" w:eastAsiaTheme="majorEastAsia" w:hAnsiTheme="minorHAnsi" w:cstheme="majorEastAsia"/>
        <w:sz w:val="22"/>
        <w:szCs w:val="22"/>
      </w:rPr>
      <w:t xml:space="preserve">Page </w:t>
    </w:r>
    <w:r w:rsidRPr="007D51D8">
      <w:rPr>
        <w:rFonts w:asciiTheme="minorHAnsi" w:eastAsiaTheme="majorEastAsia" w:hAnsiTheme="minorHAnsi" w:cstheme="majorEastAsia"/>
        <w:noProof/>
        <w:sz w:val="22"/>
        <w:szCs w:val="22"/>
      </w:rPr>
      <w:fldChar w:fldCharType="begin"/>
    </w:r>
    <w:r w:rsidRPr="007D51D8">
      <w:rPr>
        <w:rFonts w:asciiTheme="minorHAnsi" w:hAnsiTheme="minorHAnsi"/>
        <w:sz w:val="22"/>
        <w:szCs w:val="22"/>
      </w:rPr>
      <w:instrText xml:space="preserve"> PAGE   \* MERGEFORMAT </w:instrText>
    </w:r>
    <w:r w:rsidRPr="007D51D8">
      <w:rPr>
        <w:rFonts w:asciiTheme="minorHAnsi" w:eastAsiaTheme="minorEastAsia" w:hAnsiTheme="minorHAnsi" w:cstheme="minorBidi"/>
        <w:sz w:val="22"/>
        <w:szCs w:val="22"/>
      </w:rPr>
      <w:fldChar w:fldCharType="separate"/>
    </w:r>
    <w:r w:rsidR="00A21AD0" w:rsidRPr="00A21AD0">
      <w:rPr>
        <w:rFonts w:asciiTheme="minorHAnsi" w:eastAsiaTheme="majorEastAsia" w:hAnsiTheme="minorHAnsi" w:cstheme="majorEastAsia"/>
        <w:noProof/>
        <w:sz w:val="22"/>
        <w:szCs w:val="22"/>
      </w:rPr>
      <w:t>1</w:t>
    </w:r>
    <w:r w:rsidRPr="007D51D8">
      <w:rPr>
        <w:rFonts w:asciiTheme="minorHAnsi" w:eastAsiaTheme="majorEastAsia" w:hAnsiTheme="minorHAnsi" w:cstheme="majorEastAsia"/>
        <w:noProof/>
        <w:sz w:val="22"/>
        <w:szCs w:val="22"/>
      </w:rPr>
      <w:fldChar w:fldCharType="end"/>
    </w:r>
  </w:p>
  <w:p w:rsidR="00B134ED" w:rsidRPr="00257883" w:rsidRDefault="00B134ED" w:rsidP="39458A20">
    <w:pPr>
      <w:pStyle w:val="Footer"/>
      <w:tabs>
        <w:tab w:val="clear" w:pos="9360"/>
        <w:tab w:val="right" w:pos="10080"/>
      </w:tabs>
      <w:rPr>
        <w:rFonts w:asciiTheme="minorHAnsi" w:eastAsiaTheme="minorEastAsia" w:hAnsiTheme="minorHAnsi" w:cstheme="minorBidi"/>
      </w:rPr>
    </w:pPr>
    <w:bookmarkStart w:id="0" w:name="_GoBack"/>
    <w:bookmarkEnd w:id="0"/>
    <w:r w:rsidRPr="39458A20">
      <w:rPr>
        <w:rFonts w:asciiTheme="minorHAnsi" w:eastAsiaTheme="minorEastAsia" w:hAnsiTheme="minorHAnsi" w:cstheme="minorBidi"/>
        <w:sz w:val="22"/>
        <w:szCs w:val="22"/>
      </w:rPr>
      <w:t xml:space="preserve">Application Document </w:t>
    </w:r>
    <w:r>
      <w:rPr>
        <w:rFonts w:asciiTheme="minorHAnsi" w:hAnsiTheme="minorHAnsi"/>
        <w:sz w:val="22"/>
      </w:rPr>
      <w:tab/>
    </w:r>
    <w:r>
      <w:rPr>
        <w:rFonts w:asciiTheme="minorHAnsi" w:hAnsiTheme="minorHAnsi"/>
        <w:sz w:val="22"/>
      </w:rPr>
      <w:tab/>
    </w:r>
    <w:r w:rsidRPr="39458A20">
      <w:rPr>
        <w:rFonts w:asciiTheme="minorHAnsi" w:eastAsiaTheme="minorEastAsia" w:hAnsiTheme="minorHAnsi" w:cstheme="minorBidi"/>
        <w:sz w:val="18"/>
        <w:szCs w:val="18"/>
      </w:rPr>
      <w:t>(v2.1 - 2016)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36" w:rsidRDefault="00D0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ED" w:rsidRDefault="00B134ED" w:rsidP="005E4060">
      <w:r>
        <w:separator/>
      </w:r>
    </w:p>
  </w:footnote>
  <w:footnote w:type="continuationSeparator" w:id="0">
    <w:p w:rsidR="00B134ED" w:rsidRDefault="00B134ED" w:rsidP="005E4060">
      <w:r>
        <w:continuationSeparator/>
      </w:r>
    </w:p>
  </w:footnote>
  <w:footnote w:type="continuationNotice" w:id="1">
    <w:p w:rsidR="00B134ED" w:rsidRDefault="00B13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36" w:rsidRDefault="00D013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Default="00B134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Default="00B134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Default="00B134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Default="00B134E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0034705E">
    <w:pPr>
      <w:pStyle w:val="Header"/>
      <w:jc w:val="right"/>
      <w:rPr>
        <w:rFonts w:asciiTheme="minorHAnsi" w:hAnsiTheme="minorHAnsi"/>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10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11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36" w:rsidRDefault="00D01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Default="00B134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Default="00B134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Default="00B134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Pr="0034705E" w:rsidRDefault="00B134ED" w:rsidP="39458A20">
    <w:pPr>
      <w:pStyle w:val="Header"/>
      <w:jc w:val="right"/>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Attachment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ED" w:rsidRDefault="00B13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3D7D"/>
    <w:multiLevelType w:val="hybridMultilevel"/>
    <w:tmpl w:val="2E1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7183"/>
    <w:multiLevelType w:val="hybridMultilevel"/>
    <w:tmpl w:val="F5DA5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473B6"/>
    <w:multiLevelType w:val="hybridMultilevel"/>
    <w:tmpl w:val="BAF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7255E"/>
    <w:multiLevelType w:val="hybridMultilevel"/>
    <w:tmpl w:val="83CE0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6FF9"/>
    <w:multiLevelType w:val="hybridMultilevel"/>
    <w:tmpl w:val="EE0A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A3614"/>
    <w:multiLevelType w:val="hybridMultilevel"/>
    <w:tmpl w:val="D892E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D0FBA"/>
    <w:multiLevelType w:val="hybridMultilevel"/>
    <w:tmpl w:val="233A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2A15E1"/>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F377D"/>
    <w:multiLevelType w:val="hybridMultilevel"/>
    <w:tmpl w:val="C75A7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3FA9"/>
    <w:multiLevelType w:val="hybridMultilevel"/>
    <w:tmpl w:val="529A6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23FD3"/>
    <w:multiLevelType w:val="hybridMultilevel"/>
    <w:tmpl w:val="A7F4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E9718E"/>
    <w:multiLevelType w:val="hybridMultilevel"/>
    <w:tmpl w:val="2C30B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B27BA"/>
    <w:multiLevelType w:val="hybridMultilevel"/>
    <w:tmpl w:val="70AE5C08"/>
    <w:lvl w:ilvl="0" w:tplc="FFFFFFFF">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370758"/>
    <w:multiLevelType w:val="hybridMultilevel"/>
    <w:tmpl w:val="BAA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B34F2"/>
    <w:multiLevelType w:val="hybridMultilevel"/>
    <w:tmpl w:val="E4FAD81C"/>
    <w:lvl w:ilvl="0" w:tplc="083671E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91984"/>
    <w:multiLevelType w:val="hybridMultilevel"/>
    <w:tmpl w:val="09A69526"/>
    <w:lvl w:ilvl="0" w:tplc="083671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74D4B"/>
    <w:multiLevelType w:val="hybridMultilevel"/>
    <w:tmpl w:val="DB38A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42B63"/>
    <w:multiLevelType w:val="hybridMultilevel"/>
    <w:tmpl w:val="D9DA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B7D2E"/>
    <w:multiLevelType w:val="hybridMultilevel"/>
    <w:tmpl w:val="600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A4ABC"/>
    <w:multiLevelType w:val="hybridMultilevel"/>
    <w:tmpl w:val="98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CE3CA4"/>
    <w:multiLevelType w:val="hybridMultilevel"/>
    <w:tmpl w:val="322644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5A4478"/>
    <w:multiLevelType w:val="hybridMultilevel"/>
    <w:tmpl w:val="C3A66EEE"/>
    <w:lvl w:ilvl="0" w:tplc="FD24119C">
      <w:start w:val="1"/>
      <w:numFmt w:val="lowerLetter"/>
      <w:lvlText w:val="%1."/>
      <w:lvlJc w:val="left"/>
      <w:pPr>
        <w:ind w:left="1080" w:hanging="360"/>
      </w:pPr>
      <w:rPr>
        <w:rFonts w:asciiTheme="minorHAnsi" w:eastAsia="Times New Roman"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D091B"/>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B2FDD"/>
    <w:multiLevelType w:val="hybridMultilevel"/>
    <w:tmpl w:val="6FDEF282"/>
    <w:lvl w:ilvl="0" w:tplc="FFFFFFFF">
      <w:start w:val="1"/>
      <w:numFmt w:val="decimal"/>
      <w:lvlText w:val="%1."/>
      <w:lvlJc w:val="left"/>
      <w:pPr>
        <w:tabs>
          <w:tab w:val="num" w:pos="720"/>
        </w:tabs>
        <w:ind w:left="720" w:hanging="360"/>
      </w:pPr>
      <w:rPr>
        <w:i w:val="0"/>
      </w:r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27D86"/>
    <w:multiLevelType w:val="hybridMultilevel"/>
    <w:tmpl w:val="91F60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E606E"/>
    <w:multiLevelType w:val="hybridMultilevel"/>
    <w:tmpl w:val="294EE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C61033"/>
    <w:multiLevelType w:val="hybridMultilevel"/>
    <w:tmpl w:val="42C6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D3B86"/>
    <w:multiLevelType w:val="hybridMultilevel"/>
    <w:tmpl w:val="A6F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C960AD"/>
    <w:multiLevelType w:val="hybridMultilevel"/>
    <w:tmpl w:val="4B2080AA"/>
    <w:lvl w:ilvl="0" w:tplc="CF72F73C">
      <w:start w:val="3"/>
      <w:numFmt w:val="decimal"/>
      <w:lvlText w:val="%1)"/>
      <w:lvlJc w:val="left"/>
      <w:pPr>
        <w:ind w:left="720" w:hanging="360"/>
      </w:pPr>
      <w:rPr>
        <w:rFonts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E2380"/>
    <w:multiLevelType w:val="hybridMultilevel"/>
    <w:tmpl w:val="1E0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EC477F"/>
    <w:multiLevelType w:val="hybridMultilevel"/>
    <w:tmpl w:val="DE40F7EA"/>
    <w:lvl w:ilvl="0" w:tplc="68A4D44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E831DD"/>
    <w:multiLevelType w:val="hybridMultilevel"/>
    <w:tmpl w:val="4F66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1C02C89"/>
    <w:multiLevelType w:val="hybridMultilevel"/>
    <w:tmpl w:val="99307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52519A"/>
    <w:multiLevelType w:val="hybridMultilevel"/>
    <w:tmpl w:val="A1DE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887F41"/>
    <w:multiLevelType w:val="hybridMultilevel"/>
    <w:tmpl w:val="5704D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6B268E2"/>
    <w:multiLevelType w:val="hybridMultilevel"/>
    <w:tmpl w:val="5486F844"/>
    <w:lvl w:ilvl="0" w:tplc="3896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E02E29"/>
    <w:multiLevelType w:val="hybridMultilevel"/>
    <w:tmpl w:val="17A67F3C"/>
    <w:lvl w:ilvl="0" w:tplc="04090001">
      <w:start w:val="1"/>
      <w:numFmt w:val="bullet"/>
      <w:lvlText w:val=""/>
      <w:lvlJc w:val="left"/>
      <w:pPr>
        <w:ind w:left="720" w:hanging="360"/>
      </w:pPr>
      <w:rPr>
        <w:rFonts w:ascii="Symbol" w:hAnsi="Symbol" w:hint="default"/>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ED1646"/>
    <w:multiLevelType w:val="hybridMultilevel"/>
    <w:tmpl w:val="81FE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9444AE"/>
    <w:multiLevelType w:val="hybridMultilevel"/>
    <w:tmpl w:val="0CC09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6"/>
  </w:num>
  <w:num w:numId="3">
    <w:abstractNumId w:val="19"/>
  </w:num>
  <w:num w:numId="4">
    <w:abstractNumId w:val="40"/>
  </w:num>
  <w:num w:numId="5">
    <w:abstractNumId w:val="29"/>
  </w:num>
  <w:num w:numId="6">
    <w:abstractNumId w:val="11"/>
  </w:num>
  <w:num w:numId="7">
    <w:abstractNumId w:val="39"/>
  </w:num>
  <w:num w:numId="8">
    <w:abstractNumId w:val="22"/>
  </w:num>
  <w:num w:numId="9">
    <w:abstractNumId w:val="25"/>
  </w:num>
  <w:num w:numId="10">
    <w:abstractNumId w:val="9"/>
  </w:num>
  <w:num w:numId="11">
    <w:abstractNumId w:val="5"/>
  </w:num>
  <w:num w:numId="12">
    <w:abstractNumId w:val="38"/>
  </w:num>
  <w:num w:numId="13">
    <w:abstractNumId w:val="8"/>
  </w:num>
  <w:num w:numId="14">
    <w:abstractNumId w:val="14"/>
  </w:num>
  <w:num w:numId="15">
    <w:abstractNumId w:val="31"/>
  </w:num>
  <w:num w:numId="16">
    <w:abstractNumId w:val="0"/>
  </w:num>
  <w:num w:numId="17">
    <w:abstractNumId w:val="17"/>
  </w:num>
  <w:num w:numId="18">
    <w:abstractNumId w:val="50"/>
  </w:num>
  <w:num w:numId="19">
    <w:abstractNumId w:val="45"/>
  </w:num>
  <w:num w:numId="20">
    <w:abstractNumId w:val="26"/>
  </w:num>
  <w:num w:numId="21">
    <w:abstractNumId w:val="33"/>
  </w:num>
  <w:num w:numId="22">
    <w:abstractNumId w:val="27"/>
  </w:num>
  <w:num w:numId="23">
    <w:abstractNumId w:val="32"/>
  </w:num>
  <w:num w:numId="24">
    <w:abstractNumId w:val="3"/>
  </w:num>
  <w:num w:numId="25">
    <w:abstractNumId w:val="57"/>
  </w:num>
  <w:num w:numId="26">
    <w:abstractNumId w:val="24"/>
  </w:num>
  <w:num w:numId="27">
    <w:abstractNumId w:val="52"/>
  </w:num>
  <w:num w:numId="28">
    <w:abstractNumId w:val="6"/>
  </w:num>
  <w:num w:numId="29">
    <w:abstractNumId w:val="21"/>
  </w:num>
  <w:num w:numId="30">
    <w:abstractNumId w:val="16"/>
  </w:num>
  <w:num w:numId="31">
    <w:abstractNumId w:val="4"/>
  </w:num>
  <w:num w:numId="32">
    <w:abstractNumId w:val="44"/>
  </w:num>
  <w:num w:numId="33">
    <w:abstractNumId w:val="15"/>
  </w:num>
  <w:num w:numId="34">
    <w:abstractNumId w:val="53"/>
  </w:num>
  <w:num w:numId="35">
    <w:abstractNumId w:val="23"/>
  </w:num>
  <w:num w:numId="36">
    <w:abstractNumId w:val="54"/>
  </w:num>
  <w:num w:numId="37">
    <w:abstractNumId w:val="35"/>
  </w:num>
  <w:num w:numId="38">
    <w:abstractNumId w:val="34"/>
  </w:num>
  <w:num w:numId="39">
    <w:abstractNumId w:val="10"/>
  </w:num>
  <w:num w:numId="40">
    <w:abstractNumId w:val="58"/>
  </w:num>
  <w:num w:numId="41">
    <w:abstractNumId w:val="51"/>
  </w:num>
  <w:num w:numId="42">
    <w:abstractNumId w:val="30"/>
  </w:num>
  <w:num w:numId="43">
    <w:abstractNumId w:val="20"/>
  </w:num>
  <w:num w:numId="44">
    <w:abstractNumId w:val="48"/>
  </w:num>
  <w:num w:numId="45">
    <w:abstractNumId w:val="56"/>
  </w:num>
  <w:num w:numId="46">
    <w:abstractNumId w:val="13"/>
  </w:num>
  <w:num w:numId="47">
    <w:abstractNumId w:val="55"/>
  </w:num>
  <w:num w:numId="48">
    <w:abstractNumId w:val="1"/>
  </w:num>
  <w:num w:numId="49">
    <w:abstractNumId w:val="43"/>
  </w:num>
  <w:num w:numId="50">
    <w:abstractNumId w:val="46"/>
  </w:num>
  <w:num w:numId="51">
    <w:abstractNumId w:val="37"/>
  </w:num>
  <w:num w:numId="52">
    <w:abstractNumId w:val="47"/>
  </w:num>
  <w:num w:numId="53">
    <w:abstractNumId w:val="49"/>
  </w:num>
  <w:num w:numId="54">
    <w:abstractNumId w:val="41"/>
  </w:num>
  <w:num w:numId="55">
    <w:abstractNumId w:val="7"/>
  </w:num>
  <w:num w:numId="56">
    <w:abstractNumId w:val="28"/>
  </w:num>
  <w:num w:numId="57">
    <w:abstractNumId w:val="42"/>
  </w:num>
  <w:num w:numId="58">
    <w:abstractNumId w:val="18"/>
  </w:num>
  <w:num w:numId="59">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53A4"/>
    <w:rsid w:val="000076F7"/>
    <w:rsid w:val="000128E9"/>
    <w:rsid w:val="000153D9"/>
    <w:rsid w:val="00023657"/>
    <w:rsid w:val="000263A5"/>
    <w:rsid w:val="00026D83"/>
    <w:rsid w:val="000340A5"/>
    <w:rsid w:val="00037649"/>
    <w:rsid w:val="000379D8"/>
    <w:rsid w:val="00041775"/>
    <w:rsid w:val="00051212"/>
    <w:rsid w:val="0005208B"/>
    <w:rsid w:val="00060735"/>
    <w:rsid w:val="0006586D"/>
    <w:rsid w:val="00066060"/>
    <w:rsid w:val="00066129"/>
    <w:rsid w:val="000679B8"/>
    <w:rsid w:val="000707A5"/>
    <w:rsid w:val="00080616"/>
    <w:rsid w:val="000820B8"/>
    <w:rsid w:val="00083266"/>
    <w:rsid w:val="00083F2E"/>
    <w:rsid w:val="00090B7C"/>
    <w:rsid w:val="00096556"/>
    <w:rsid w:val="000A0CDA"/>
    <w:rsid w:val="000A5672"/>
    <w:rsid w:val="000B0193"/>
    <w:rsid w:val="000B0471"/>
    <w:rsid w:val="000B17A5"/>
    <w:rsid w:val="000B1D0C"/>
    <w:rsid w:val="000B2102"/>
    <w:rsid w:val="000B2617"/>
    <w:rsid w:val="000B2ABD"/>
    <w:rsid w:val="000B3F04"/>
    <w:rsid w:val="000B57A2"/>
    <w:rsid w:val="000B610D"/>
    <w:rsid w:val="000C51D7"/>
    <w:rsid w:val="000C5CEE"/>
    <w:rsid w:val="000D0FA4"/>
    <w:rsid w:val="000D7A5B"/>
    <w:rsid w:val="000D7F17"/>
    <w:rsid w:val="000E2F78"/>
    <w:rsid w:val="000F267A"/>
    <w:rsid w:val="000F64F4"/>
    <w:rsid w:val="00102A9E"/>
    <w:rsid w:val="001031C8"/>
    <w:rsid w:val="00103ACF"/>
    <w:rsid w:val="00104A00"/>
    <w:rsid w:val="00106BCA"/>
    <w:rsid w:val="00106E8B"/>
    <w:rsid w:val="00111ADB"/>
    <w:rsid w:val="001167F0"/>
    <w:rsid w:val="00116F70"/>
    <w:rsid w:val="00120AB7"/>
    <w:rsid w:val="001216F6"/>
    <w:rsid w:val="001271A6"/>
    <w:rsid w:val="00136FF8"/>
    <w:rsid w:val="001434F6"/>
    <w:rsid w:val="00144354"/>
    <w:rsid w:val="00151A1D"/>
    <w:rsid w:val="00167D75"/>
    <w:rsid w:val="001729BB"/>
    <w:rsid w:val="001741FC"/>
    <w:rsid w:val="001766B6"/>
    <w:rsid w:val="0018637C"/>
    <w:rsid w:val="00196E07"/>
    <w:rsid w:val="001A4745"/>
    <w:rsid w:val="001A5B3C"/>
    <w:rsid w:val="001A61DE"/>
    <w:rsid w:val="001B3879"/>
    <w:rsid w:val="001B42F9"/>
    <w:rsid w:val="001B7BC5"/>
    <w:rsid w:val="001C04A8"/>
    <w:rsid w:val="001C2275"/>
    <w:rsid w:val="001C2F9A"/>
    <w:rsid w:val="001C5A11"/>
    <w:rsid w:val="001D42B5"/>
    <w:rsid w:val="001D4AC5"/>
    <w:rsid w:val="001D5D16"/>
    <w:rsid w:val="001D655A"/>
    <w:rsid w:val="001E2A12"/>
    <w:rsid w:val="001E4305"/>
    <w:rsid w:val="001F10AF"/>
    <w:rsid w:val="001F1E1E"/>
    <w:rsid w:val="001F4F3C"/>
    <w:rsid w:val="00202F4E"/>
    <w:rsid w:val="00206214"/>
    <w:rsid w:val="00212FA7"/>
    <w:rsid w:val="00217BDA"/>
    <w:rsid w:val="002203D2"/>
    <w:rsid w:val="00236C08"/>
    <w:rsid w:val="0024017B"/>
    <w:rsid w:val="00245345"/>
    <w:rsid w:val="002453DB"/>
    <w:rsid w:val="00257883"/>
    <w:rsid w:val="0026004B"/>
    <w:rsid w:val="002871B3"/>
    <w:rsid w:val="00290C87"/>
    <w:rsid w:val="00291926"/>
    <w:rsid w:val="00294FA9"/>
    <w:rsid w:val="002A7B44"/>
    <w:rsid w:val="002B0488"/>
    <w:rsid w:val="002B10CA"/>
    <w:rsid w:val="002C7FF7"/>
    <w:rsid w:val="002D0668"/>
    <w:rsid w:val="002D140F"/>
    <w:rsid w:val="002D3429"/>
    <w:rsid w:val="002D370C"/>
    <w:rsid w:val="002E0892"/>
    <w:rsid w:val="002E1408"/>
    <w:rsid w:val="002E4DA5"/>
    <w:rsid w:val="002E5502"/>
    <w:rsid w:val="002E7BF8"/>
    <w:rsid w:val="002F7AB5"/>
    <w:rsid w:val="003102EC"/>
    <w:rsid w:val="00311BCE"/>
    <w:rsid w:val="00316CFE"/>
    <w:rsid w:val="00320B0D"/>
    <w:rsid w:val="00321717"/>
    <w:rsid w:val="003226CC"/>
    <w:rsid w:val="00325949"/>
    <w:rsid w:val="00326842"/>
    <w:rsid w:val="00326F38"/>
    <w:rsid w:val="00327AA3"/>
    <w:rsid w:val="00330004"/>
    <w:rsid w:val="003303C7"/>
    <w:rsid w:val="0033346A"/>
    <w:rsid w:val="00333A38"/>
    <w:rsid w:val="00343884"/>
    <w:rsid w:val="00346ECC"/>
    <w:rsid w:val="0034705E"/>
    <w:rsid w:val="0035612E"/>
    <w:rsid w:val="00360569"/>
    <w:rsid w:val="003646DA"/>
    <w:rsid w:val="00367D6F"/>
    <w:rsid w:val="00370FC5"/>
    <w:rsid w:val="00371DAE"/>
    <w:rsid w:val="00383238"/>
    <w:rsid w:val="00386414"/>
    <w:rsid w:val="003930F3"/>
    <w:rsid w:val="0039366E"/>
    <w:rsid w:val="003A5960"/>
    <w:rsid w:val="003A71A4"/>
    <w:rsid w:val="003C02CF"/>
    <w:rsid w:val="003C183C"/>
    <w:rsid w:val="003C255C"/>
    <w:rsid w:val="003C3F8E"/>
    <w:rsid w:val="003C5298"/>
    <w:rsid w:val="003C69EB"/>
    <w:rsid w:val="003C6F06"/>
    <w:rsid w:val="003D17B3"/>
    <w:rsid w:val="003D2EAF"/>
    <w:rsid w:val="003D4A80"/>
    <w:rsid w:val="003E3D9F"/>
    <w:rsid w:val="003E454D"/>
    <w:rsid w:val="003F1FF8"/>
    <w:rsid w:val="003F6D63"/>
    <w:rsid w:val="004010A8"/>
    <w:rsid w:val="00404F55"/>
    <w:rsid w:val="00404FA2"/>
    <w:rsid w:val="00406E4B"/>
    <w:rsid w:val="004119EB"/>
    <w:rsid w:val="00416805"/>
    <w:rsid w:val="00423D6C"/>
    <w:rsid w:val="00431BE0"/>
    <w:rsid w:val="00431FE4"/>
    <w:rsid w:val="00432E3E"/>
    <w:rsid w:val="004452C0"/>
    <w:rsid w:val="00445673"/>
    <w:rsid w:val="004474BD"/>
    <w:rsid w:val="00454635"/>
    <w:rsid w:val="00455386"/>
    <w:rsid w:val="004605EA"/>
    <w:rsid w:val="00462532"/>
    <w:rsid w:val="00467152"/>
    <w:rsid w:val="00470CED"/>
    <w:rsid w:val="0047488C"/>
    <w:rsid w:val="0047597F"/>
    <w:rsid w:val="00477954"/>
    <w:rsid w:val="004830E7"/>
    <w:rsid w:val="00485211"/>
    <w:rsid w:val="00487A44"/>
    <w:rsid w:val="00491CF5"/>
    <w:rsid w:val="004928E3"/>
    <w:rsid w:val="00493261"/>
    <w:rsid w:val="00496EB8"/>
    <w:rsid w:val="004A1A0D"/>
    <w:rsid w:val="004A63C0"/>
    <w:rsid w:val="004A6DEA"/>
    <w:rsid w:val="004A759C"/>
    <w:rsid w:val="004B1FE1"/>
    <w:rsid w:val="004B791F"/>
    <w:rsid w:val="004C1783"/>
    <w:rsid w:val="004C238C"/>
    <w:rsid w:val="004C316E"/>
    <w:rsid w:val="004C3EE1"/>
    <w:rsid w:val="004D06E4"/>
    <w:rsid w:val="004D24E9"/>
    <w:rsid w:val="004D46DE"/>
    <w:rsid w:val="004D5C9C"/>
    <w:rsid w:val="004F035F"/>
    <w:rsid w:val="005003F4"/>
    <w:rsid w:val="00506387"/>
    <w:rsid w:val="005063E7"/>
    <w:rsid w:val="00506727"/>
    <w:rsid w:val="00507379"/>
    <w:rsid w:val="00507A2B"/>
    <w:rsid w:val="005232C5"/>
    <w:rsid w:val="00524871"/>
    <w:rsid w:val="00524D6E"/>
    <w:rsid w:val="00527D9A"/>
    <w:rsid w:val="005312F9"/>
    <w:rsid w:val="00532207"/>
    <w:rsid w:val="00537915"/>
    <w:rsid w:val="00547766"/>
    <w:rsid w:val="005507E3"/>
    <w:rsid w:val="005549AD"/>
    <w:rsid w:val="0055548B"/>
    <w:rsid w:val="0055688C"/>
    <w:rsid w:val="00556A45"/>
    <w:rsid w:val="005579F2"/>
    <w:rsid w:val="00561C72"/>
    <w:rsid w:val="00571B94"/>
    <w:rsid w:val="00573BF7"/>
    <w:rsid w:val="00573F35"/>
    <w:rsid w:val="005812C3"/>
    <w:rsid w:val="00582498"/>
    <w:rsid w:val="00582B04"/>
    <w:rsid w:val="00587B48"/>
    <w:rsid w:val="005919C7"/>
    <w:rsid w:val="005A11B1"/>
    <w:rsid w:val="005A4A59"/>
    <w:rsid w:val="005B6642"/>
    <w:rsid w:val="005B73CD"/>
    <w:rsid w:val="005C1D2B"/>
    <w:rsid w:val="005C3C64"/>
    <w:rsid w:val="005C7C9C"/>
    <w:rsid w:val="005D6101"/>
    <w:rsid w:val="005D68C1"/>
    <w:rsid w:val="005E14D8"/>
    <w:rsid w:val="005E3E89"/>
    <w:rsid w:val="005E4060"/>
    <w:rsid w:val="005E594B"/>
    <w:rsid w:val="005F1555"/>
    <w:rsid w:val="005F41BD"/>
    <w:rsid w:val="005F491C"/>
    <w:rsid w:val="005F519D"/>
    <w:rsid w:val="005F74AF"/>
    <w:rsid w:val="005F7F74"/>
    <w:rsid w:val="006011B2"/>
    <w:rsid w:val="00601407"/>
    <w:rsid w:val="00615266"/>
    <w:rsid w:val="0061615E"/>
    <w:rsid w:val="00617F65"/>
    <w:rsid w:val="00621DB9"/>
    <w:rsid w:val="00623A42"/>
    <w:rsid w:val="00630E5A"/>
    <w:rsid w:val="00631D31"/>
    <w:rsid w:val="00631EF9"/>
    <w:rsid w:val="00631F49"/>
    <w:rsid w:val="006410A5"/>
    <w:rsid w:val="00642FE6"/>
    <w:rsid w:val="0064373D"/>
    <w:rsid w:val="00652FA3"/>
    <w:rsid w:val="00653495"/>
    <w:rsid w:val="00653832"/>
    <w:rsid w:val="00654B7E"/>
    <w:rsid w:val="0066190B"/>
    <w:rsid w:val="0066677D"/>
    <w:rsid w:val="00671CAE"/>
    <w:rsid w:val="00672E78"/>
    <w:rsid w:val="00674317"/>
    <w:rsid w:val="006806BF"/>
    <w:rsid w:val="00681E9F"/>
    <w:rsid w:val="00683C57"/>
    <w:rsid w:val="006843C5"/>
    <w:rsid w:val="00685F9F"/>
    <w:rsid w:val="0069138E"/>
    <w:rsid w:val="00693639"/>
    <w:rsid w:val="006A2F05"/>
    <w:rsid w:val="006B7F87"/>
    <w:rsid w:val="006D1905"/>
    <w:rsid w:val="006D3A2D"/>
    <w:rsid w:val="006D4088"/>
    <w:rsid w:val="006D7BF3"/>
    <w:rsid w:val="006E2BF8"/>
    <w:rsid w:val="006E4090"/>
    <w:rsid w:val="006F10E7"/>
    <w:rsid w:val="006F1D99"/>
    <w:rsid w:val="006F6136"/>
    <w:rsid w:val="00704C58"/>
    <w:rsid w:val="00710F6E"/>
    <w:rsid w:val="00714E2C"/>
    <w:rsid w:val="007162A9"/>
    <w:rsid w:val="00717605"/>
    <w:rsid w:val="00722B06"/>
    <w:rsid w:val="00723A0A"/>
    <w:rsid w:val="00723BCA"/>
    <w:rsid w:val="00726E0F"/>
    <w:rsid w:val="007330B5"/>
    <w:rsid w:val="0074348D"/>
    <w:rsid w:val="00745C2E"/>
    <w:rsid w:val="00747D75"/>
    <w:rsid w:val="0075561F"/>
    <w:rsid w:val="00770D22"/>
    <w:rsid w:val="00772D22"/>
    <w:rsid w:val="00776C3C"/>
    <w:rsid w:val="00776EC7"/>
    <w:rsid w:val="007813EE"/>
    <w:rsid w:val="00793BB4"/>
    <w:rsid w:val="00793ECB"/>
    <w:rsid w:val="0079509F"/>
    <w:rsid w:val="007A09BC"/>
    <w:rsid w:val="007A12DB"/>
    <w:rsid w:val="007B13ED"/>
    <w:rsid w:val="007B540C"/>
    <w:rsid w:val="007B5BBF"/>
    <w:rsid w:val="007B68DC"/>
    <w:rsid w:val="007C310B"/>
    <w:rsid w:val="007C726A"/>
    <w:rsid w:val="007D47F1"/>
    <w:rsid w:val="007D4F36"/>
    <w:rsid w:val="007D51D8"/>
    <w:rsid w:val="007D5D86"/>
    <w:rsid w:val="007D63D1"/>
    <w:rsid w:val="007E1FC0"/>
    <w:rsid w:val="007E38D3"/>
    <w:rsid w:val="007E724B"/>
    <w:rsid w:val="007F46A7"/>
    <w:rsid w:val="00805246"/>
    <w:rsid w:val="00810EE8"/>
    <w:rsid w:val="008142BC"/>
    <w:rsid w:val="00821C33"/>
    <w:rsid w:val="008273EF"/>
    <w:rsid w:val="00840483"/>
    <w:rsid w:val="00841625"/>
    <w:rsid w:val="008422F3"/>
    <w:rsid w:val="00842683"/>
    <w:rsid w:val="00842684"/>
    <w:rsid w:val="00845B20"/>
    <w:rsid w:val="00866266"/>
    <w:rsid w:val="00866558"/>
    <w:rsid w:val="008678CB"/>
    <w:rsid w:val="0087101E"/>
    <w:rsid w:val="00872C02"/>
    <w:rsid w:val="00875C81"/>
    <w:rsid w:val="008776F7"/>
    <w:rsid w:val="00886A7D"/>
    <w:rsid w:val="00887CC3"/>
    <w:rsid w:val="008A10DD"/>
    <w:rsid w:val="008A2444"/>
    <w:rsid w:val="008A42E9"/>
    <w:rsid w:val="008A4577"/>
    <w:rsid w:val="008A53A0"/>
    <w:rsid w:val="008B17CD"/>
    <w:rsid w:val="008B2023"/>
    <w:rsid w:val="008B2545"/>
    <w:rsid w:val="008B555E"/>
    <w:rsid w:val="008B6C43"/>
    <w:rsid w:val="008B6F39"/>
    <w:rsid w:val="008B77BE"/>
    <w:rsid w:val="008C0B1B"/>
    <w:rsid w:val="008C13E8"/>
    <w:rsid w:val="008C2D2B"/>
    <w:rsid w:val="008C5E09"/>
    <w:rsid w:val="008D0EDC"/>
    <w:rsid w:val="008F045A"/>
    <w:rsid w:val="008F77AD"/>
    <w:rsid w:val="00902F92"/>
    <w:rsid w:val="009055EB"/>
    <w:rsid w:val="00906218"/>
    <w:rsid w:val="009114F8"/>
    <w:rsid w:val="00922708"/>
    <w:rsid w:val="00923135"/>
    <w:rsid w:val="0092337F"/>
    <w:rsid w:val="00925378"/>
    <w:rsid w:val="009253B3"/>
    <w:rsid w:val="00931F24"/>
    <w:rsid w:val="00934817"/>
    <w:rsid w:val="00941C23"/>
    <w:rsid w:val="00947810"/>
    <w:rsid w:val="0095570A"/>
    <w:rsid w:val="00955E5C"/>
    <w:rsid w:val="00956988"/>
    <w:rsid w:val="00965A72"/>
    <w:rsid w:val="00970ACF"/>
    <w:rsid w:val="0098119F"/>
    <w:rsid w:val="009825B8"/>
    <w:rsid w:val="00983D9B"/>
    <w:rsid w:val="00984EBA"/>
    <w:rsid w:val="00987F57"/>
    <w:rsid w:val="009919F3"/>
    <w:rsid w:val="00991EF3"/>
    <w:rsid w:val="00993895"/>
    <w:rsid w:val="009A03FF"/>
    <w:rsid w:val="009B3098"/>
    <w:rsid w:val="009B3CAA"/>
    <w:rsid w:val="009B7EB2"/>
    <w:rsid w:val="009C2D43"/>
    <w:rsid w:val="009C44E8"/>
    <w:rsid w:val="009D6E30"/>
    <w:rsid w:val="009D6F4C"/>
    <w:rsid w:val="009E39BB"/>
    <w:rsid w:val="009E3B1A"/>
    <w:rsid w:val="009E45ED"/>
    <w:rsid w:val="009F0797"/>
    <w:rsid w:val="00A01348"/>
    <w:rsid w:val="00A01AAC"/>
    <w:rsid w:val="00A026EA"/>
    <w:rsid w:val="00A03E44"/>
    <w:rsid w:val="00A12DD6"/>
    <w:rsid w:val="00A15201"/>
    <w:rsid w:val="00A1574B"/>
    <w:rsid w:val="00A2098E"/>
    <w:rsid w:val="00A21AD0"/>
    <w:rsid w:val="00A24EC7"/>
    <w:rsid w:val="00A27E5B"/>
    <w:rsid w:val="00A313AF"/>
    <w:rsid w:val="00A32A83"/>
    <w:rsid w:val="00A33649"/>
    <w:rsid w:val="00A35451"/>
    <w:rsid w:val="00A425EA"/>
    <w:rsid w:val="00A505DD"/>
    <w:rsid w:val="00A537BC"/>
    <w:rsid w:val="00A5751C"/>
    <w:rsid w:val="00A577D1"/>
    <w:rsid w:val="00A60448"/>
    <w:rsid w:val="00A64902"/>
    <w:rsid w:val="00A66D0E"/>
    <w:rsid w:val="00A66F96"/>
    <w:rsid w:val="00A67ECE"/>
    <w:rsid w:val="00A82A5F"/>
    <w:rsid w:val="00A86399"/>
    <w:rsid w:val="00A86F99"/>
    <w:rsid w:val="00A917C3"/>
    <w:rsid w:val="00A960AA"/>
    <w:rsid w:val="00A971F7"/>
    <w:rsid w:val="00AA0E63"/>
    <w:rsid w:val="00AA29FC"/>
    <w:rsid w:val="00AA5218"/>
    <w:rsid w:val="00AA625B"/>
    <w:rsid w:val="00AA70DF"/>
    <w:rsid w:val="00AB6866"/>
    <w:rsid w:val="00AC4EE7"/>
    <w:rsid w:val="00AC5DE7"/>
    <w:rsid w:val="00AC6364"/>
    <w:rsid w:val="00AC6F77"/>
    <w:rsid w:val="00AD3869"/>
    <w:rsid w:val="00AD6311"/>
    <w:rsid w:val="00AD641A"/>
    <w:rsid w:val="00AD66F8"/>
    <w:rsid w:val="00AD7C73"/>
    <w:rsid w:val="00AE0AF0"/>
    <w:rsid w:val="00AF0C4C"/>
    <w:rsid w:val="00AF2BDA"/>
    <w:rsid w:val="00AF5C34"/>
    <w:rsid w:val="00B03845"/>
    <w:rsid w:val="00B057A2"/>
    <w:rsid w:val="00B10568"/>
    <w:rsid w:val="00B12959"/>
    <w:rsid w:val="00B12C9C"/>
    <w:rsid w:val="00B134ED"/>
    <w:rsid w:val="00B1561F"/>
    <w:rsid w:val="00B25259"/>
    <w:rsid w:val="00B3480F"/>
    <w:rsid w:val="00B36078"/>
    <w:rsid w:val="00B44648"/>
    <w:rsid w:val="00B45A97"/>
    <w:rsid w:val="00B46577"/>
    <w:rsid w:val="00B4741F"/>
    <w:rsid w:val="00B512DE"/>
    <w:rsid w:val="00B54CFE"/>
    <w:rsid w:val="00B5528C"/>
    <w:rsid w:val="00B653F7"/>
    <w:rsid w:val="00B7028A"/>
    <w:rsid w:val="00B72286"/>
    <w:rsid w:val="00B85C16"/>
    <w:rsid w:val="00B87FEE"/>
    <w:rsid w:val="00B935DA"/>
    <w:rsid w:val="00BA25C9"/>
    <w:rsid w:val="00BA4604"/>
    <w:rsid w:val="00BA7C3B"/>
    <w:rsid w:val="00BD29FF"/>
    <w:rsid w:val="00BD47AA"/>
    <w:rsid w:val="00BD71F3"/>
    <w:rsid w:val="00BD74E3"/>
    <w:rsid w:val="00BE5620"/>
    <w:rsid w:val="00BE6474"/>
    <w:rsid w:val="00BF110A"/>
    <w:rsid w:val="00BF1990"/>
    <w:rsid w:val="00BF7104"/>
    <w:rsid w:val="00C06492"/>
    <w:rsid w:val="00C06EB6"/>
    <w:rsid w:val="00C07066"/>
    <w:rsid w:val="00C10E67"/>
    <w:rsid w:val="00C13EDC"/>
    <w:rsid w:val="00C14D1E"/>
    <w:rsid w:val="00C15948"/>
    <w:rsid w:val="00C254B4"/>
    <w:rsid w:val="00C2732D"/>
    <w:rsid w:val="00C307B7"/>
    <w:rsid w:val="00C365B1"/>
    <w:rsid w:val="00C4037A"/>
    <w:rsid w:val="00C56370"/>
    <w:rsid w:val="00C56BDA"/>
    <w:rsid w:val="00C642DC"/>
    <w:rsid w:val="00C65B90"/>
    <w:rsid w:val="00C66DEA"/>
    <w:rsid w:val="00C6744B"/>
    <w:rsid w:val="00C67955"/>
    <w:rsid w:val="00C7540F"/>
    <w:rsid w:val="00C84556"/>
    <w:rsid w:val="00C8606D"/>
    <w:rsid w:val="00C91337"/>
    <w:rsid w:val="00C92B17"/>
    <w:rsid w:val="00C9324B"/>
    <w:rsid w:val="00C95ACD"/>
    <w:rsid w:val="00C95E74"/>
    <w:rsid w:val="00C97C68"/>
    <w:rsid w:val="00CB1596"/>
    <w:rsid w:val="00CB176B"/>
    <w:rsid w:val="00CB1877"/>
    <w:rsid w:val="00CB708D"/>
    <w:rsid w:val="00CC22BD"/>
    <w:rsid w:val="00CC7733"/>
    <w:rsid w:val="00CE5E5F"/>
    <w:rsid w:val="00CF1F5A"/>
    <w:rsid w:val="00CF30C2"/>
    <w:rsid w:val="00CF32B4"/>
    <w:rsid w:val="00CF38C6"/>
    <w:rsid w:val="00CF3AC2"/>
    <w:rsid w:val="00D01336"/>
    <w:rsid w:val="00D037F2"/>
    <w:rsid w:val="00D1338B"/>
    <w:rsid w:val="00D16337"/>
    <w:rsid w:val="00D24F3A"/>
    <w:rsid w:val="00D35B80"/>
    <w:rsid w:val="00D376B2"/>
    <w:rsid w:val="00D40798"/>
    <w:rsid w:val="00D466F6"/>
    <w:rsid w:val="00D479BB"/>
    <w:rsid w:val="00D500F9"/>
    <w:rsid w:val="00D50F1E"/>
    <w:rsid w:val="00D511DB"/>
    <w:rsid w:val="00D5551A"/>
    <w:rsid w:val="00D6058C"/>
    <w:rsid w:val="00D6087A"/>
    <w:rsid w:val="00D6371A"/>
    <w:rsid w:val="00D645FB"/>
    <w:rsid w:val="00D7375F"/>
    <w:rsid w:val="00D76680"/>
    <w:rsid w:val="00D97E1C"/>
    <w:rsid w:val="00DA4822"/>
    <w:rsid w:val="00DA4C4A"/>
    <w:rsid w:val="00DA7EFD"/>
    <w:rsid w:val="00DB209C"/>
    <w:rsid w:val="00DB3940"/>
    <w:rsid w:val="00DB5FDF"/>
    <w:rsid w:val="00DC38F4"/>
    <w:rsid w:val="00DC550F"/>
    <w:rsid w:val="00DC7D86"/>
    <w:rsid w:val="00DD38FC"/>
    <w:rsid w:val="00DE1AED"/>
    <w:rsid w:val="00DE2866"/>
    <w:rsid w:val="00DE5CBA"/>
    <w:rsid w:val="00DE79ED"/>
    <w:rsid w:val="00DE7D96"/>
    <w:rsid w:val="00DF4A7E"/>
    <w:rsid w:val="00E0215F"/>
    <w:rsid w:val="00E03EF2"/>
    <w:rsid w:val="00E15C38"/>
    <w:rsid w:val="00E1765C"/>
    <w:rsid w:val="00E23F46"/>
    <w:rsid w:val="00E32C3C"/>
    <w:rsid w:val="00E35C9E"/>
    <w:rsid w:val="00E35F05"/>
    <w:rsid w:val="00E44C23"/>
    <w:rsid w:val="00E5262F"/>
    <w:rsid w:val="00E575E0"/>
    <w:rsid w:val="00E65F14"/>
    <w:rsid w:val="00E70CEA"/>
    <w:rsid w:val="00E72601"/>
    <w:rsid w:val="00E804C8"/>
    <w:rsid w:val="00E8731D"/>
    <w:rsid w:val="00E940B8"/>
    <w:rsid w:val="00E942ED"/>
    <w:rsid w:val="00E96934"/>
    <w:rsid w:val="00EA0359"/>
    <w:rsid w:val="00EA789E"/>
    <w:rsid w:val="00EC6813"/>
    <w:rsid w:val="00ED117D"/>
    <w:rsid w:val="00EE1CC6"/>
    <w:rsid w:val="00EE1D5B"/>
    <w:rsid w:val="00EE3A89"/>
    <w:rsid w:val="00EE543A"/>
    <w:rsid w:val="00EE56BC"/>
    <w:rsid w:val="00EE7F33"/>
    <w:rsid w:val="00EF02D9"/>
    <w:rsid w:val="00EF1B96"/>
    <w:rsid w:val="00EF46BF"/>
    <w:rsid w:val="00EF6BAC"/>
    <w:rsid w:val="00F0094E"/>
    <w:rsid w:val="00F03ABC"/>
    <w:rsid w:val="00F07C21"/>
    <w:rsid w:val="00F14A15"/>
    <w:rsid w:val="00F14B24"/>
    <w:rsid w:val="00F158F9"/>
    <w:rsid w:val="00F174B6"/>
    <w:rsid w:val="00F20242"/>
    <w:rsid w:val="00F20D56"/>
    <w:rsid w:val="00F227B8"/>
    <w:rsid w:val="00F3148B"/>
    <w:rsid w:val="00F35138"/>
    <w:rsid w:val="00F35D67"/>
    <w:rsid w:val="00F36779"/>
    <w:rsid w:val="00F37A7F"/>
    <w:rsid w:val="00F37B11"/>
    <w:rsid w:val="00F40D99"/>
    <w:rsid w:val="00F41E9D"/>
    <w:rsid w:val="00F4260B"/>
    <w:rsid w:val="00F46E63"/>
    <w:rsid w:val="00F51030"/>
    <w:rsid w:val="00F570FE"/>
    <w:rsid w:val="00F61335"/>
    <w:rsid w:val="00F61451"/>
    <w:rsid w:val="00F65BE7"/>
    <w:rsid w:val="00F74328"/>
    <w:rsid w:val="00F745A4"/>
    <w:rsid w:val="00F7476C"/>
    <w:rsid w:val="00F7642A"/>
    <w:rsid w:val="00F77315"/>
    <w:rsid w:val="00F80311"/>
    <w:rsid w:val="00F8058E"/>
    <w:rsid w:val="00F92D08"/>
    <w:rsid w:val="00F976F4"/>
    <w:rsid w:val="00F97D73"/>
    <w:rsid w:val="00FB372B"/>
    <w:rsid w:val="00FB7086"/>
    <w:rsid w:val="00FB7292"/>
    <w:rsid w:val="00FB75A9"/>
    <w:rsid w:val="00FC0FF9"/>
    <w:rsid w:val="00FC1A9C"/>
    <w:rsid w:val="00FD2EA6"/>
    <w:rsid w:val="00FD2EBB"/>
    <w:rsid w:val="00FD4691"/>
    <w:rsid w:val="00FE1EE4"/>
    <w:rsid w:val="00FE4814"/>
    <w:rsid w:val="00FE51C2"/>
    <w:rsid w:val="00FE54BE"/>
    <w:rsid w:val="00FF14D6"/>
    <w:rsid w:val="00FF1CA7"/>
    <w:rsid w:val="00FF4144"/>
    <w:rsid w:val="00FF4B8E"/>
    <w:rsid w:val="00FF7E57"/>
    <w:rsid w:val="39458A20"/>
    <w:rsid w:val="45BF6AC6"/>
    <w:rsid w:val="7DAFC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167B72-6513-466E-9B67-EF3DB76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F0094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0094E"/>
    <w:rPr>
      <w:rFonts w:ascii="Calibri" w:hAnsi="Calibri"/>
      <w:szCs w:val="21"/>
    </w:rPr>
  </w:style>
  <w:style w:type="paragraph" w:customStyle="1" w:styleId="paragraph">
    <w:name w:val="paragraph"/>
    <w:basedOn w:val="Normal"/>
    <w:rsid w:val="00106BCA"/>
    <w:rPr>
      <w:rFonts w:ascii="Times New Roman" w:hAnsi="Times New Roman"/>
    </w:rPr>
  </w:style>
  <w:style w:type="character" w:customStyle="1" w:styleId="normaltextrun">
    <w:name w:val="normaltextrun"/>
    <w:basedOn w:val="DefaultParagraphFont"/>
    <w:rsid w:val="00106BCA"/>
  </w:style>
  <w:style w:type="character" w:customStyle="1" w:styleId="eop">
    <w:name w:val="eop"/>
    <w:basedOn w:val="DefaultParagraphFont"/>
    <w:rsid w:val="00106BCA"/>
  </w:style>
  <w:style w:type="character" w:styleId="Mention">
    <w:name w:val="Mention"/>
    <w:basedOn w:val="DefaultParagraphFont"/>
    <w:uiPriority w:val="99"/>
    <w:semiHidden/>
    <w:unhideWhenUsed/>
    <w:rsid w:val="000D7A5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8084">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14254328">
      <w:bodyDiv w:val="1"/>
      <w:marLeft w:val="0"/>
      <w:marRight w:val="0"/>
      <w:marTop w:val="0"/>
      <w:marBottom w:val="0"/>
      <w:divBdr>
        <w:top w:val="none" w:sz="0" w:space="0" w:color="auto"/>
        <w:left w:val="none" w:sz="0" w:space="0" w:color="auto"/>
        <w:bottom w:val="none" w:sz="0" w:space="0" w:color="auto"/>
        <w:right w:val="none" w:sz="0" w:space="0" w:color="auto"/>
      </w:divBdr>
      <w:divsChild>
        <w:div w:id="1521890816">
          <w:marLeft w:val="0"/>
          <w:marRight w:val="0"/>
          <w:marTop w:val="0"/>
          <w:marBottom w:val="0"/>
          <w:divBdr>
            <w:top w:val="none" w:sz="0" w:space="0" w:color="auto"/>
            <w:left w:val="none" w:sz="0" w:space="0" w:color="auto"/>
            <w:bottom w:val="none" w:sz="0" w:space="0" w:color="auto"/>
            <w:right w:val="none" w:sz="0" w:space="0" w:color="auto"/>
          </w:divBdr>
          <w:divsChild>
            <w:div w:id="1211768663">
              <w:marLeft w:val="0"/>
              <w:marRight w:val="0"/>
              <w:marTop w:val="0"/>
              <w:marBottom w:val="0"/>
              <w:divBdr>
                <w:top w:val="none" w:sz="0" w:space="0" w:color="auto"/>
                <w:left w:val="none" w:sz="0" w:space="0" w:color="auto"/>
                <w:bottom w:val="none" w:sz="0" w:space="0" w:color="auto"/>
                <w:right w:val="none" w:sz="0" w:space="0" w:color="auto"/>
              </w:divBdr>
              <w:divsChild>
                <w:div w:id="1901019015">
                  <w:marLeft w:val="0"/>
                  <w:marRight w:val="0"/>
                  <w:marTop w:val="0"/>
                  <w:marBottom w:val="0"/>
                  <w:divBdr>
                    <w:top w:val="none" w:sz="0" w:space="0" w:color="auto"/>
                    <w:left w:val="none" w:sz="0" w:space="0" w:color="auto"/>
                    <w:bottom w:val="none" w:sz="0" w:space="0" w:color="auto"/>
                    <w:right w:val="none" w:sz="0" w:space="0" w:color="auto"/>
                  </w:divBdr>
                  <w:divsChild>
                    <w:div w:id="1733432448">
                      <w:marLeft w:val="0"/>
                      <w:marRight w:val="0"/>
                      <w:marTop w:val="0"/>
                      <w:marBottom w:val="0"/>
                      <w:divBdr>
                        <w:top w:val="none" w:sz="0" w:space="0" w:color="auto"/>
                        <w:left w:val="none" w:sz="0" w:space="0" w:color="auto"/>
                        <w:bottom w:val="none" w:sz="0" w:space="0" w:color="auto"/>
                        <w:right w:val="none" w:sz="0" w:space="0" w:color="auto"/>
                      </w:divBdr>
                      <w:divsChild>
                        <w:div w:id="2025395598">
                          <w:marLeft w:val="0"/>
                          <w:marRight w:val="0"/>
                          <w:marTop w:val="0"/>
                          <w:marBottom w:val="0"/>
                          <w:divBdr>
                            <w:top w:val="none" w:sz="0" w:space="0" w:color="auto"/>
                            <w:left w:val="none" w:sz="0" w:space="0" w:color="auto"/>
                            <w:bottom w:val="none" w:sz="0" w:space="0" w:color="auto"/>
                            <w:right w:val="none" w:sz="0" w:space="0" w:color="auto"/>
                          </w:divBdr>
                          <w:divsChild>
                            <w:div w:id="1662273174">
                              <w:marLeft w:val="0"/>
                              <w:marRight w:val="0"/>
                              <w:marTop w:val="0"/>
                              <w:marBottom w:val="0"/>
                              <w:divBdr>
                                <w:top w:val="none" w:sz="0" w:space="0" w:color="auto"/>
                                <w:left w:val="none" w:sz="0" w:space="0" w:color="auto"/>
                                <w:bottom w:val="none" w:sz="0" w:space="0" w:color="auto"/>
                                <w:right w:val="none" w:sz="0" w:space="0" w:color="auto"/>
                              </w:divBdr>
                              <w:divsChild>
                                <w:div w:id="239020875">
                                  <w:marLeft w:val="0"/>
                                  <w:marRight w:val="0"/>
                                  <w:marTop w:val="0"/>
                                  <w:marBottom w:val="0"/>
                                  <w:divBdr>
                                    <w:top w:val="none" w:sz="0" w:space="0" w:color="auto"/>
                                    <w:left w:val="none" w:sz="0" w:space="0" w:color="auto"/>
                                    <w:bottom w:val="none" w:sz="0" w:space="0" w:color="auto"/>
                                    <w:right w:val="none" w:sz="0" w:space="0" w:color="auto"/>
                                  </w:divBdr>
                                  <w:divsChild>
                                    <w:div w:id="1017655263">
                                      <w:marLeft w:val="0"/>
                                      <w:marRight w:val="0"/>
                                      <w:marTop w:val="0"/>
                                      <w:marBottom w:val="0"/>
                                      <w:divBdr>
                                        <w:top w:val="none" w:sz="0" w:space="0" w:color="auto"/>
                                        <w:left w:val="none" w:sz="0" w:space="0" w:color="auto"/>
                                        <w:bottom w:val="none" w:sz="0" w:space="0" w:color="auto"/>
                                        <w:right w:val="none" w:sz="0" w:space="0" w:color="auto"/>
                                      </w:divBdr>
                                      <w:divsChild>
                                        <w:div w:id="2124036412">
                                          <w:marLeft w:val="0"/>
                                          <w:marRight w:val="0"/>
                                          <w:marTop w:val="0"/>
                                          <w:marBottom w:val="0"/>
                                          <w:divBdr>
                                            <w:top w:val="none" w:sz="0" w:space="0" w:color="auto"/>
                                            <w:left w:val="none" w:sz="0" w:space="0" w:color="auto"/>
                                            <w:bottom w:val="none" w:sz="0" w:space="0" w:color="auto"/>
                                            <w:right w:val="none" w:sz="0" w:space="0" w:color="auto"/>
                                          </w:divBdr>
                                          <w:divsChild>
                                            <w:div w:id="39525194">
                                              <w:marLeft w:val="0"/>
                                              <w:marRight w:val="0"/>
                                              <w:marTop w:val="0"/>
                                              <w:marBottom w:val="0"/>
                                              <w:divBdr>
                                                <w:top w:val="none" w:sz="0" w:space="0" w:color="auto"/>
                                                <w:left w:val="none" w:sz="0" w:space="0" w:color="auto"/>
                                                <w:bottom w:val="none" w:sz="0" w:space="0" w:color="auto"/>
                                                <w:right w:val="none" w:sz="0" w:space="0" w:color="auto"/>
                                              </w:divBdr>
                                              <w:divsChild>
                                                <w:div w:id="1910383725">
                                                  <w:marLeft w:val="0"/>
                                                  <w:marRight w:val="0"/>
                                                  <w:marTop w:val="0"/>
                                                  <w:marBottom w:val="0"/>
                                                  <w:divBdr>
                                                    <w:top w:val="single" w:sz="6" w:space="0" w:color="ABABAB"/>
                                                    <w:left w:val="single" w:sz="6" w:space="0" w:color="ABABAB"/>
                                                    <w:bottom w:val="none" w:sz="0" w:space="0" w:color="auto"/>
                                                    <w:right w:val="single" w:sz="6" w:space="0" w:color="ABABAB"/>
                                                  </w:divBdr>
                                                  <w:divsChild>
                                                    <w:div w:id="1149247259">
                                                      <w:marLeft w:val="0"/>
                                                      <w:marRight w:val="0"/>
                                                      <w:marTop w:val="0"/>
                                                      <w:marBottom w:val="0"/>
                                                      <w:divBdr>
                                                        <w:top w:val="none" w:sz="0" w:space="0" w:color="auto"/>
                                                        <w:left w:val="none" w:sz="0" w:space="0" w:color="auto"/>
                                                        <w:bottom w:val="none" w:sz="0" w:space="0" w:color="auto"/>
                                                        <w:right w:val="none" w:sz="0" w:space="0" w:color="auto"/>
                                                      </w:divBdr>
                                                      <w:divsChild>
                                                        <w:div w:id="957226615">
                                                          <w:marLeft w:val="0"/>
                                                          <w:marRight w:val="0"/>
                                                          <w:marTop w:val="0"/>
                                                          <w:marBottom w:val="0"/>
                                                          <w:divBdr>
                                                            <w:top w:val="none" w:sz="0" w:space="0" w:color="auto"/>
                                                            <w:left w:val="none" w:sz="0" w:space="0" w:color="auto"/>
                                                            <w:bottom w:val="none" w:sz="0" w:space="0" w:color="auto"/>
                                                            <w:right w:val="none" w:sz="0" w:space="0" w:color="auto"/>
                                                          </w:divBdr>
                                                          <w:divsChild>
                                                            <w:div w:id="165747515">
                                                              <w:marLeft w:val="0"/>
                                                              <w:marRight w:val="0"/>
                                                              <w:marTop w:val="0"/>
                                                              <w:marBottom w:val="0"/>
                                                              <w:divBdr>
                                                                <w:top w:val="none" w:sz="0" w:space="0" w:color="auto"/>
                                                                <w:left w:val="none" w:sz="0" w:space="0" w:color="auto"/>
                                                                <w:bottom w:val="none" w:sz="0" w:space="0" w:color="auto"/>
                                                                <w:right w:val="none" w:sz="0" w:space="0" w:color="auto"/>
                                                              </w:divBdr>
                                                              <w:divsChild>
                                                                <w:div w:id="774641823">
                                                                  <w:marLeft w:val="0"/>
                                                                  <w:marRight w:val="0"/>
                                                                  <w:marTop w:val="0"/>
                                                                  <w:marBottom w:val="0"/>
                                                                  <w:divBdr>
                                                                    <w:top w:val="none" w:sz="0" w:space="0" w:color="auto"/>
                                                                    <w:left w:val="none" w:sz="0" w:space="0" w:color="auto"/>
                                                                    <w:bottom w:val="none" w:sz="0" w:space="0" w:color="auto"/>
                                                                    <w:right w:val="none" w:sz="0" w:space="0" w:color="auto"/>
                                                                  </w:divBdr>
                                                                  <w:divsChild>
                                                                    <w:div w:id="1618171621">
                                                                      <w:marLeft w:val="0"/>
                                                                      <w:marRight w:val="0"/>
                                                                      <w:marTop w:val="0"/>
                                                                      <w:marBottom w:val="0"/>
                                                                      <w:divBdr>
                                                                        <w:top w:val="none" w:sz="0" w:space="0" w:color="auto"/>
                                                                        <w:left w:val="none" w:sz="0" w:space="0" w:color="auto"/>
                                                                        <w:bottom w:val="none" w:sz="0" w:space="0" w:color="auto"/>
                                                                        <w:right w:val="none" w:sz="0" w:space="0" w:color="auto"/>
                                                                      </w:divBdr>
                                                                      <w:divsChild>
                                                                        <w:div w:id="51664194">
                                                                          <w:marLeft w:val="0"/>
                                                                          <w:marRight w:val="0"/>
                                                                          <w:marTop w:val="0"/>
                                                                          <w:marBottom w:val="0"/>
                                                                          <w:divBdr>
                                                                            <w:top w:val="none" w:sz="0" w:space="0" w:color="auto"/>
                                                                            <w:left w:val="none" w:sz="0" w:space="0" w:color="auto"/>
                                                                            <w:bottom w:val="none" w:sz="0" w:space="0" w:color="auto"/>
                                                                            <w:right w:val="none" w:sz="0" w:space="0" w:color="auto"/>
                                                                          </w:divBdr>
                                                                          <w:divsChild>
                                                                            <w:div w:id="1896163317">
                                                                              <w:marLeft w:val="0"/>
                                                                              <w:marRight w:val="0"/>
                                                                              <w:marTop w:val="0"/>
                                                                              <w:marBottom w:val="0"/>
                                                                              <w:divBdr>
                                                                                <w:top w:val="none" w:sz="0" w:space="0" w:color="auto"/>
                                                                                <w:left w:val="none" w:sz="0" w:space="0" w:color="auto"/>
                                                                                <w:bottom w:val="none" w:sz="0" w:space="0" w:color="auto"/>
                                                                                <w:right w:val="none" w:sz="0" w:space="0" w:color="auto"/>
                                                                              </w:divBdr>
                                                                              <w:divsChild>
                                                                                <w:div w:id="107893977">
                                                                                  <w:marLeft w:val="0"/>
                                                                                  <w:marRight w:val="0"/>
                                                                                  <w:marTop w:val="0"/>
                                                                                  <w:marBottom w:val="0"/>
                                                                                  <w:divBdr>
                                                                                    <w:top w:val="none" w:sz="0" w:space="0" w:color="auto"/>
                                                                                    <w:left w:val="none" w:sz="0" w:space="0" w:color="auto"/>
                                                                                    <w:bottom w:val="none" w:sz="0" w:space="0" w:color="auto"/>
                                                                                    <w:right w:val="none" w:sz="0" w:space="0" w:color="auto"/>
                                                                                  </w:divBdr>
                                                                                </w:div>
                                                                                <w:div w:id="548957304">
                                                                                  <w:marLeft w:val="0"/>
                                                                                  <w:marRight w:val="0"/>
                                                                                  <w:marTop w:val="0"/>
                                                                                  <w:marBottom w:val="0"/>
                                                                                  <w:divBdr>
                                                                                    <w:top w:val="none" w:sz="0" w:space="0" w:color="auto"/>
                                                                                    <w:left w:val="none" w:sz="0" w:space="0" w:color="auto"/>
                                                                                    <w:bottom w:val="none" w:sz="0" w:space="0" w:color="auto"/>
                                                                                    <w:right w:val="none" w:sz="0" w:space="0" w:color="auto"/>
                                                                                  </w:divBdr>
                                                                                </w:div>
                                                                                <w:div w:id="964776405">
                                                                                  <w:marLeft w:val="0"/>
                                                                                  <w:marRight w:val="0"/>
                                                                                  <w:marTop w:val="0"/>
                                                                                  <w:marBottom w:val="0"/>
                                                                                  <w:divBdr>
                                                                                    <w:top w:val="none" w:sz="0" w:space="0" w:color="auto"/>
                                                                                    <w:left w:val="none" w:sz="0" w:space="0" w:color="auto"/>
                                                                                    <w:bottom w:val="none" w:sz="0" w:space="0" w:color="auto"/>
                                                                                    <w:right w:val="none" w:sz="0" w:space="0" w:color="auto"/>
                                                                                  </w:divBdr>
                                                                                </w:div>
                                                                                <w:div w:id="17532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18068821">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405445805">
      <w:bodyDiv w:val="1"/>
      <w:marLeft w:val="0"/>
      <w:marRight w:val="0"/>
      <w:marTop w:val="0"/>
      <w:marBottom w:val="0"/>
      <w:divBdr>
        <w:top w:val="none" w:sz="0" w:space="0" w:color="auto"/>
        <w:left w:val="none" w:sz="0" w:space="0" w:color="auto"/>
        <w:bottom w:val="none" w:sz="0" w:space="0" w:color="auto"/>
        <w:right w:val="none" w:sz="0" w:space="0" w:color="auto"/>
      </w:divBdr>
    </w:div>
    <w:div w:id="1654021536">
      <w:bodyDiv w:val="1"/>
      <w:marLeft w:val="0"/>
      <w:marRight w:val="0"/>
      <w:marTop w:val="0"/>
      <w:marBottom w:val="0"/>
      <w:divBdr>
        <w:top w:val="none" w:sz="0" w:space="0" w:color="auto"/>
        <w:left w:val="none" w:sz="0" w:space="0" w:color="auto"/>
        <w:bottom w:val="none" w:sz="0" w:space="0" w:color="auto"/>
        <w:right w:val="none" w:sz="0" w:space="0" w:color="auto"/>
      </w:divBdr>
      <w:divsChild>
        <w:div w:id="562640892">
          <w:marLeft w:val="0"/>
          <w:marRight w:val="0"/>
          <w:marTop w:val="0"/>
          <w:marBottom w:val="0"/>
          <w:divBdr>
            <w:top w:val="none" w:sz="0" w:space="0" w:color="auto"/>
            <w:left w:val="none" w:sz="0" w:space="0" w:color="auto"/>
            <w:bottom w:val="none" w:sz="0" w:space="0" w:color="auto"/>
            <w:right w:val="none" w:sz="0" w:space="0" w:color="auto"/>
          </w:divBdr>
          <w:divsChild>
            <w:div w:id="695233518">
              <w:marLeft w:val="0"/>
              <w:marRight w:val="0"/>
              <w:marTop w:val="0"/>
              <w:marBottom w:val="0"/>
              <w:divBdr>
                <w:top w:val="none" w:sz="0" w:space="0" w:color="auto"/>
                <w:left w:val="none" w:sz="0" w:space="0" w:color="auto"/>
                <w:bottom w:val="none" w:sz="0" w:space="0" w:color="auto"/>
                <w:right w:val="none" w:sz="0" w:space="0" w:color="auto"/>
              </w:divBdr>
              <w:divsChild>
                <w:div w:id="1701126734">
                  <w:marLeft w:val="0"/>
                  <w:marRight w:val="0"/>
                  <w:marTop w:val="0"/>
                  <w:marBottom w:val="0"/>
                  <w:divBdr>
                    <w:top w:val="none" w:sz="0" w:space="0" w:color="auto"/>
                    <w:left w:val="none" w:sz="0" w:space="0" w:color="auto"/>
                    <w:bottom w:val="none" w:sz="0" w:space="0" w:color="auto"/>
                    <w:right w:val="none" w:sz="0" w:space="0" w:color="auto"/>
                  </w:divBdr>
                  <w:divsChild>
                    <w:div w:id="2071146445">
                      <w:marLeft w:val="0"/>
                      <w:marRight w:val="0"/>
                      <w:marTop w:val="0"/>
                      <w:marBottom w:val="0"/>
                      <w:divBdr>
                        <w:top w:val="none" w:sz="0" w:space="0" w:color="auto"/>
                        <w:left w:val="none" w:sz="0" w:space="0" w:color="auto"/>
                        <w:bottom w:val="none" w:sz="0" w:space="0" w:color="auto"/>
                        <w:right w:val="none" w:sz="0" w:space="0" w:color="auto"/>
                      </w:divBdr>
                      <w:divsChild>
                        <w:div w:id="686908696">
                          <w:marLeft w:val="0"/>
                          <w:marRight w:val="0"/>
                          <w:marTop w:val="0"/>
                          <w:marBottom w:val="0"/>
                          <w:divBdr>
                            <w:top w:val="none" w:sz="0" w:space="0" w:color="auto"/>
                            <w:left w:val="none" w:sz="0" w:space="0" w:color="auto"/>
                            <w:bottom w:val="none" w:sz="0" w:space="0" w:color="auto"/>
                            <w:right w:val="none" w:sz="0" w:space="0" w:color="auto"/>
                          </w:divBdr>
                          <w:divsChild>
                            <w:div w:id="176701455">
                              <w:marLeft w:val="0"/>
                              <w:marRight w:val="0"/>
                              <w:marTop w:val="0"/>
                              <w:marBottom w:val="0"/>
                              <w:divBdr>
                                <w:top w:val="none" w:sz="0" w:space="0" w:color="auto"/>
                                <w:left w:val="none" w:sz="0" w:space="0" w:color="auto"/>
                                <w:bottom w:val="none" w:sz="0" w:space="0" w:color="auto"/>
                                <w:right w:val="none" w:sz="0" w:space="0" w:color="auto"/>
                              </w:divBdr>
                              <w:divsChild>
                                <w:div w:id="960451320">
                                  <w:marLeft w:val="0"/>
                                  <w:marRight w:val="0"/>
                                  <w:marTop w:val="0"/>
                                  <w:marBottom w:val="0"/>
                                  <w:divBdr>
                                    <w:top w:val="none" w:sz="0" w:space="0" w:color="auto"/>
                                    <w:left w:val="none" w:sz="0" w:space="0" w:color="auto"/>
                                    <w:bottom w:val="none" w:sz="0" w:space="0" w:color="auto"/>
                                    <w:right w:val="none" w:sz="0" w:space="0" w:color="auto"/>
                                  </w:divBdr>
                                  <w:divsChild>
                                    <w:div w:id="765997431">
                                      <w:marLeft w:val="0"/>
                                      <w:marRight w:val="0"/>
                                      <w:marTop w:val="0"/>
                                      <w:marBottom w:val="0"/>
                                      <w:divBdr>
                                        <w:top w:val="none" w:sz="0" w:space="0" w:color="auto"/>
                                        <w:left w:val="none" w:sz="0" w:space="0" w:color="auto"/>
                                        <w:bottom w:val="none" w:sz="0" w:space="0" w:color="auto"/>
                                        <w:right w:val="none" w:sz="0" w:space="0" w:color="auto"/>
                                      </w:divBdr>
                                      <w:divsChild>
                                        <w:div w:id="1159691344">
                                          <w:marLeft w:val="0"/>
                                          <w:marRight w:val="0"/>
                                          <w:marTop w:val="0"/>
                                          <w:marBottom w:val="0"/>
                                          <w:divBdr>
                                            <w:top w:val="none" w:sz="0" w:space="0" w:color="auto"/>
                                            <w:left w:val="none" w:sz="0" w:space="0" w:color="auto"/>
                                            <w:bottom w:val="none" w:sz="0" w:space="0" w:color="auto"/>
                                            <w:right w:val="none" w:sz="0" w:space="0" w:color="auto"/>
                                          </w:divBdr>
                                          <w:divsChild>
                                            <w:div w:id="1674410605">
                                              <w:marLeft w:val="0"/>
                                              <w:marRight w:val="0"/>
                                              <w:marTop w:val="0"/>
                                              <w:marBottom w:val="0"/>
                                              <w:divBdr>
                                                <w:top w:val="none" w:sz="0" w:space="0" w:color="auto"/>
                                                <w:left w:val="none" w:sz="0" w:space="0" w:color="auto"/>
                                                <w:bottom w:val="none" w:sz="0" w:space="0" w:color="auto"/>
                                                <w:right w:val="none" w:sz="0" w:space="0" w:color="auto"/>
                                              </w:divBdr>
                                              <w:divsChild>
                                                <w:div w:id="1494494994">
                                                  <w:marLeft w:val="0"/>
                                                  <w:marRight w:val="0"/>
                                                  <w:marTop w:val="0"/>
                                                  <w:marBottom w:val="0"/>
                                                  <w:divBdr>
                                                    <w:top w:val="single" w:sz="6" w:space="0" w:color="ABABAB"/>
                                                    <w:left w:val="single" w:sz="6" w:space="0" w:color="ABABAB"/>
                                                    <w:bottom w:val="none" w:sz="0" w:space="0" w:color="auto"/>
                                                    <w:right w:val="single" w:sz="6" w:space="0" w:color="ABABAB"/>
                                                  </w:divBdr>
                                                  <w:divsChild>
                                                    <w:div w:id="1666518900">
                                                      <w:marLeft w:val="0"/>
                                                      <w:marRight w:val="0"/>
                                                      <w:marTop w:val="0"/>
                                                      <w:marBottom w:val="0"/>
                                                      <w:divBdr>
                                                        <w:top w:val="none" w:sz="0" w:space="0" w:color="auto"/>
                                                        <w:left w:val="none" w:sz="0" w:space="0" w:color="auto"/>
                                                        <w:bottom w:val="none" w:sz="0" w:space="0" w:color="auto"/>
                                                        <w:right w:val="none" w:sz="0" w:space="0" w:color="auto"/>
                                                      </w:divBdr>
                                                      <w:divsChild>
                                                        <w:div w:id="371854706">
                                                          <w:marLeft w:val="0"/>
                                                          <w:marRight w:val="0"/>
                                                          <w:marTop w:val="0"/>
                                                          <w:marBottom w:val="0"/>
                                                          <w:divBdr>
                                                            <w:top w:val="none" w:sz="0" w:space="0" w:color="auto"/>
                                                            <w:left w:val="none" w:sz="0" w:space="0" w:color="auto"/>
                                                            <w:bottom w:val="none" w:sz="0" w:space="0" w:color="auto"/>
                                                            <w:right w:val="none" w:sz="0" w:space="0" w:color="auto"/>
                                                          </w:divBdr>
                                                          <w:divsChild>
                                                            <w:div w:id="1469518753">
                                                              <w:marLeft w:val="0"/>
                                                              <w:marRight w:val="0"/>
                                                              <w:marTop w:val="0"/>
                                                              <w:marBottom w:val="0"/>
                                                              <w:divBdr>
                                                                <w:top w:val="none" w:sz="0" w:space="0" w:color="auto"/>
                                                                <w:left w:val="none" w:sz="0" w:space="0" w:color="auto"/>
                                                                <w:bottom w:val="none" w:sz="0" w:space="0" w:color="auto"/>
                                                                <w:right w:val="none" w:sz="0" w:space="0" w:color="auto"/>
                                                              </w:divBdr>
                                                              <w:divsChild>
                                                                <w:div w:id="405036541">
                                                                  <w:marLeft w:val="0"/>
                                                                  <w:marRight w:val="0"/>
                                                                  <w:marTop w:val="0"/>
                                                                  <w:marBottom w:val="0"/>
                                                                  <w:divBdr>
                                                                    <w:top w:val="none" w:sz="0" w:space="0" w:color="auto"/>
                                                                    <w:left w:val="none" w:sz="0" w:space="0" w:color="auto"/>
                                                                    <w:bottom w:val="none" w:sz="0" w:space="0" w:color="auto"/>
                                                                    <w:right w:val="none" w:sz="0" w:space="0" w:color="auto"/>
                                                                  </w:divBdr>
                                                                  <w:divsChild>
                                                                    <w:div w:id="421266730">
                                                                      <w:marLeft w:val="0"/>
                                                                      <w:marRight w:val="0"/>
                                                                      <w:marTop w:val="0"/>
                                                                      <w:marBottom w:val="0"/>
                                                                      <w:divBdr>
                                                                        <w:top w:val="none" w:sz="0" w:space="0" w:color="auto"/>
                                                                        <w:left w:val="none" w:sz="0" w:space="0" w:color="auto"/>
                                                                        <w:bottom w:val="none" w:sz="0" w:space="0" w:color="auto"/>
                                                                        <w:right w:val="none" w:sz="0" w:space="0" w:color="auto"/>
                                                                      </w:divBdr>
                                                                      <w:divsChild>
                                                                        <w:div w:id="1284076433">
                                                                          <w:marLeft w:val="0"/>
                                                                          <w:marRight w:val="0"/>
                                                                          <w:marTop w:val="0"/>
                                                                          <w:marBottom w:val="0"/>
                                                                          <w:divBdr>
                                                                            <w:top w:val="none" w:sz="0" w:space="0" w:color="auto"/>
                                                                            <w:left w:val="none" w:sz="0" w:space="0" w:color="auto"/>
                                                                            <w:bottom w:val="none" w:sz="0" w:space="0" w:color="auto"/>
                                                                            <w:right w:val="none" w:sz="0" w:space="0" w:color="auto"/>
                                                                          </w:divBdr>
                                                                          <w:divsChild>
                                                                            <w:div w:id="1584727753">
                                                                              <w:marLeft w:val="0"/>
                                                                              <w:marRight w:val="0"/>
                                                                              <w:marTop w:val="0"/>
                                                                              <w:marBottom w:val="0"/>
                                                                              <w:divBdr>
                                                                                <w:top w:val="none" w:sz="0" w:space="0" w:color="auto"/>
                                                                                <w:left w:val="none" w:sz="0" w:space="0" w:color="auto"/>
                                                                                <w:bottom w:val="none" w:sz="0" w:space="0" w:color="auto"/>
                                                                                <w:right w:val="none" w:sz="0" w:space="0" w:color="auto"/>
                                                                              </w:divBdr>
                                                                              <w:divsChild>
                                                                                <w:div w:id="590040642">
                                                                                  <w:marLeft w:val="0"/>
                                                                                  <w:marRight w:val="0"/>
                                                                                  <w:marTop w:val="0"/>
                                                                                  <w:marBottom w:val="0"/>
                                                                                  <w:divBdr>
                                                                                    <w:top w:val="none" w:sz="0" w:space="0" w:color="auto"/>
                                                                                    <w:left w:val="none" w:sz="0" w:space="0" w:color="auto"/>
                                                                                    <w:bottom w:val="none" w:sz="0" w:space="0" w:color="auto"/>
                                                                                    <w:right w:val="none" w:sz="0" w:space="0" w:color="auto"/>
                                                                                  </w:divBdr>
                                                                                </w:div>
                                                                                <w:div w:id="685786910">
                                                                                  <w:marLeft w:val="0"/>
                                                                                  <w:marRight w:val="0"/>
                                                                                  <w:marTop w:val="0"/>
                                                                                  <w:marBottom w:val="0"/>
                                                                                  <w:divBdr>
                                                                                    <w:top w:val="none" w:sz="0" w:space="0" w:color="auto"/>
                                                                                    <w:left w:val="none" w:sz="0" w:space="0" w:color="auto"/>
                                                                                    <w:bottom w:val="none" w:sz="0" w:space="0" w:color="auto"/>
                                                                                    <w:right w:val="none" w:sz="0" w:space="0" w:color="auto"/>
                                                                                  </w:divBdr>
                                                                                </w:div>
                                                                                <w:div w:id="1286110636">
                                                                                  <w:marLeft w:val="0"/>
                                                                                  <w:marRight w:val="0"/>
                                                                                  <w:marTop w:val="0"/>
                                                                                  <w:marBottom w:val="0"/>
                                                                                  <w:divBdr>
                                                                                    <w:top w:val="none" w:sz="0" w:space="0" w:color="auto"/>
                                                                                    <w:left w:val="none" w:sz="0" w:space="0" w:color="auto"/>
                                                                                    <w:bottom w:val="none" w:sz="0" w:space="0" w:color="auto"/>
                                                                                    <w:right w:val="none" w:sz="0" w:space="0" w:color="auto"/>
                                                                                  </w:divBdr>
                                                                                </w:div>
                                                                                <w:div w:id="17988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2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gela.Miyamoto@Seattle.Gov"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yperlink" Target="http://apps.leg.wa.gov/wac/default.aspx?cite=246-215"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6.xml"/><Relationship Id="rId42" Type="http://schemas.openxmlformats.org/officeDocument/2006/relationships/header" Target="header19.xml"/><Relationship Id="rId47"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hyperlink" Target="http://web6.seattle.gov/hsd/rfi/index.aspx" TargetMode="Externa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yperlink" Target="https://www.dshs.wa.gov/sites/default/files/ALTSA/hcs/documents/SNPStandards.pdf" TargetMode="External"/><Relationship Id="rId46"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gela.Miyamoto@Seattle.Gov" TargetMode="Externa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image" Target="media/image4.emf"/><Relationship Id="rId40" Type="http://schemas.openxmlformats.org/officeDocument/2006/relationships/hyperlink" Target="http://www.agingkingcounty.org/wp-content/uploads/sites/185/2016/09/CongregateDataSpecs.pdf" TargetMode="External"/><Relationship Id="rId45"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2.emf"/><Relationship Id="rId44" Type="http://schemas.openxmlformats.org/officeDocument/2006/relationships/hyperlink" Target="http://www.agingkingcounty.org/about-us/contracted-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image" Target="media/image3.emf"/><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Johnson, Jason</DisplayName>
        <AccountId>151</AccountId>
        <AccountType/>
      </UserInfo>
      <UserInfo>
        <DisplayName>McCallister, Susan</DisplayName>
        <AccountId>103</AccountId>
        <AccountType/>
      </UserInfo>
      <UserInfo>
        <DisplayName>Chao, Jenifer</DisplayName>
        <AccountId>134</AccountId>
        <AccountType/>
      </UserInfo>
      <UserInfo>
        <DisplayName>Clemens, Katie</DisplayName>
        <AccountId>735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60AC8CC45E744B0D1A35FD51BE23E" ma:contentTypeVersion="4" ma:contentTypeDescription="Create a new document." ma:contentTypeScope="" ma:versionID="d3b1747eeff76d3a5c166ec52263b018">
  <xsd:schema xmlns:xsd="http://www.w3.org/2001/XMLSchema" xmlns:xs="http://www.w3.org/2001/XMLSchema" xmlns:p="http://schemas.microsoft.com/office/2006/metadata/properties" xmlns:ns2="edd56262-f0a4-453d-ae7a-ece56286759c" targetNamespace="http://schemas.microsoft.com/office/2006/metadata/properties" ma:root="true" ma:fieldsID="1e8745c5c39e718411ea325672814420" ns2:_="">
    <xsd:import namespace="edd56262-f0a4-453d-ae7a-ece5628675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33E4-D602-4FFD-A8F3-10A87E6032B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dd56262-f0a4-453d-ae7a-ece56286759c"/>
    <ds:schemaRef ds:uri="http://www.w3.org/XML/1998/namespace"/>
    <ds:schemaRef ds:uri="http://purl.org/dc/terms/"/>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FACCEC59-8A36-40D5-A609-9A85F2ED3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35C20-5F2D-4042-B965-0E4365EF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McCallister, Susan</cp:lastModifiedBy>
  <cp:revision>2</cp:revision>
  <cp:lastPrinted>2017-04-05T23:26:00Z</cp:lastPrinted>
  <dcterms:created xsi:type="dcterms:W3CDTF">2017-04-07T22:50:00Z</dcterms:created>
  <dcterms:modified xsi:type="dcterms:W3CDTF">2017-04-07T22:50:00Z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0x01010016A60AC8CC45E744B0D1A35FD51BE23E</vt:lpwstr>
  </property>
</Properties>
</file>