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8E81C" w14:textId="2690E624" w:rsidR="009F37D7" w:rsidRDefault="00EA73F1" w:rsidP="00EA73F1">
      <w:pPr>
        <w:pStyle w:val="Heading1"/>
      </w:pPr>
      <w:r>
        <w:t>Limited Equity Co</w:t>
      </w:r>
      <w:r w:rsidR="00643C0C">
        <w:t>operative</w:t>
      </w:r>
      <w:r>
        <w:t xml:space="preserve"> Addendum </w:t>
      </w:r>
    </w:p>
    <w:p w14:paraId="164D741B" w14:textId="38579B91" w:rsidR="00EA73F1" w:rsidRDefault="00EA73F1" w:rsidP="52A23690">
      <w:pPr>
        <w:spacing w:after="0"/>
      </w:pPr>
      <w:r>
        <w:t>If you require additional space to answer questions, please provide your answers in an additional document.</w:t>
      </w:r>
    </w:p>
    <w:p w14:paraId="74809F82" w14:textId="17DDF8E8" w:rsidR="00EA73F1" w:rsidRPr="00EA73F1" w:rsidRDefault="00EA73F1" w:rsidP="00EA73F1">
      <w:pPr>
        <w:pStyle w:val="ListParagraph"/>
        <w:numPr>
          <w:ilvl w:val="0"/>
          <w:numId w:val="7"/>
        </w:numPr>
        <w:spacing w:after="0"/>
      </w:pPr>
      <w:r>
        <w:t>Describe the legal relationship between the stewardship organization and the Limited-Equity Coop</w:t>
      </w:r>
      <w:r w:rsidR="169FC113">
        <w:t>erative</w:t>
      </w:r>
      <w:r>
        <w:t xml:space="preserve"> (LEC) entity and/or board. Also describe the anticipated board structure. Will there be a required minimum or maximum number of board members? Will board members be restricted to shareholders or will there be a mix of shareholders and others from the community?</w:t>
      </w:r>
    </w:p>
    <w:p w14:paraId="57963A34" w14:textId="28D54FBE" w:rsidR="003B3D78" w:rsidRDefault="003B3D78" w:rsidP="52A23690">
      <w:pPr>
        <w:spacing w:after="0"/>
      </w:pPr>
    </w:p>
    <w:p w14:paraId="6F5CE079" w14:textId="77161276" w:rsidR="003B3D78" w:rsidRDefault="003B3D78"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3AE58CF3" w14:textId="2BDE7631" w:rsidR="52A23690" w:rsidRDefault="52A23690"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0B5E5DC1" w14:textId="7A4ACB3E" w:rsidR="52A23690" w:rsidRDefault="52A23690"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3672256E" w14:textId="1C688C51" w:rsidR="52A23690" w:rsidRDefault="52A23690"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393BEE69" w14:textId="2F635684" w:rsidR="52A23690" w:rsidRDefault="52A23690"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62781E4C" w14:textId="404AD568" w:rsidR="52A23690" w:rsidRDefault="52A23690"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263A445" w14:textId="293AAEEA" w:rsidR="52A23690" w:rsidRDefault="52A23690"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609E2A03" w14:textId="45FABACD" w:rsidR="52A23690" w:rsidRDefault="52A23690"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4E38E2ED" w14:textId="00E523B5" w:rsidR="52A23690" w:rsidRDefault="52A23690"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2DFFB331" w14:textId="21C3457C" w:rsidR="52A23690" w:rsidRDefault="52A23690"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4C11B947" w14:textId="58E9E1B7" w:rsidR="52A23690" w:rsidRDefault="52A23690"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2CB463B3" w14:textId="21658E28" w:rsidR="52A23690" w:rsidRDefault="52A23690"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4F69D2C5" w14:textId="5509D30D" w:rsidR="52A23690" w:rsidRDefault="52A23690"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CF8CB91" w14:textId="38DCB5EA" w:rsidR="52A23690" w:rsidRDefault="52A23690"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3C4E9351" w14:textId="77777777" w:rsidR="00EA73F1" w:rsidRPr="00EA73F1" w:rsidRDefault="00EA73F1" w:rsidP="00EA73F1">
      <w:pPr>
        <w:spacing w:after="0"/>
      </w:pPr>
    </w:p>
    <w:p w14:paraId="35BE7FBE" w14:textId="2EA7D30E" w:rsidR="00EA73F1" w:rsidRPr="00EA73F1" w:rsidRDefault="00EA73F1" w:rsidP="00EA73F1">
      <w:pPr>
        <w:pStyle w:val="ListParagraph"/>
        <w:numPr>
          <w:ilvl w:val="0"/>
          <w:numId w:val="7"/>
        </w:numPr>
        <w:spacing w:after="0"/>
      </w:pPr>
      <w:r w:rsidRPr="00EA73F1">
        <w:rPr>
          <w:bCs/>
        </w:rPr>
        <w:t>Describe where you are in the process of securing access to a blanket mortgage for the project and share loans for the co-op members.</w:t>
      </w:r>
    </w:p>
    <w:p w14:paraId="584B356C" w14:textId="2D958A1E" w:rsidR="00EA73F1" w:rsidRPr="00EA73F1" w:rsidRDefault="00EA73F1" w:rsidP="52A23690">
      <w:pPr>
        <w:spacing w:after="0"/>
      </w:pPr>
    </w:p>
    <w:p w14:paraId="7D87B9D8" w14:textId="701461E6"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4FF8658" w14:textId="1A9F9911"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4E89CFEC" w14:textId="389095E6"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4DBEFDDB" w14:textId="7F49F7E9"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05C801C5" w14:textId="3F7764E5"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5CF3DC3" w14:textId="42ED6C65"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21C30DF" w14:textId="75C4FBA5"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4A4C1F05" w14:textId="48B4587A"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62DE32B6" w14:textId="01254B39"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3510E3FB" w14:textId="56406B0A"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52E62C04" w14:textId="5E52F9DD"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78025440" w14:textId="19710BB8"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7202E59E" w14:textId="282F204E"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55E8304B" w14:textId="75887AC3" w:rsidR="00EA73F1" w:rsidRPr="00EA73F1" w:rsidRDefault="00EA73F1" w:rsidP="00EA73F1">
      <w:pPr>
        <w:pStyle w:val="ListParagraph"/>
        <w:numPr>
          <w:ilvl w:val="0"/>
          <w:numId w:val="7"/>
        </w:numPr>
        <w:spacing w:after="0"/>
      </w:pPr>
      <w:r w:rsidRPr="00EA73F1">
        <w:rPr>
          <w:bCs/>
        </w:rPr>
        <w:t>Describe how initial maintenance charges will be set as well as the mechanism for increasing maintenance charges. How will assessments be levied?</w:t>
      </w:r>
    </w:p>
    <w:p w14:paraId="73F68707" w14:textId="622FBEAF" w:rsidR="00EA73F1" w:rsidRPr="00EA73F1" w:rsidRDefault="00EA73F1" w:rsidP="52A23690">
      <w:pPr>
        <w:spacing w:after="0"/>
      </w:pPr>
    </w:p>
    <w:p w14:paraId="7CA66079" w14:textId="2DD2336C"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28BF3933" w14:textId="74A5E8FA"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6FFE34E2" w14:textId="78F3D42A"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537B0045" w14:textId="157B5104"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42C89EA6" w14:textId="002EF826"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2F5467D2" w14:textId="581C2ECC"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58B0ABAF" w14:textId="5874B005"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27E9D20B" w14:textId="234028CD"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F074D8B" w14:textId="6B5BD0F1"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6E5D03B8" w14:textId="51C7C992"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0FA05F88" w14:textId="1FF0C85D"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5ECD6074" w14:textId="382990FC"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4BC613B6" w14:textId="2399C418"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25DB9C80" w14:textId="7A0CADEA"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4401D424" w14:textId="58B30607"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22511492" w14:textId="35EDCDA8" w:rsidR="00EA73F1" w:rsidRPr="00EA73F1" w:rsidRDefault="00EA73F1" w:rsidP="00EA73F1">
      <w:pPr>
        <w:pStyle w:val="ListParagraph"/>
        <w:spacing w:after="0"/>
      </w:pPr>
    </w:p>
    <w:p w14:paraId="441857F7" w14:textId="4BCA2AF0" w:rsidR="00EA73F1" w:rsidRPr="00EA73F1" w:rsidRDefault="00EA73F1" w:rsidP="00EA73F1">
      <w:pPr>
        <w:pStyle w:val="ListParagraph"/>
        <w:numPr>
          <w:ilvl w:val="0"/>
          <w:numId w:val="7"/>
        </w:numPr>
        <w:spacing w:after="0"/>
      </w:pPr>
      <w:bookmarkStart w:id="0" w:name="_Hlk505849090"/>
      <w:r w:rsidRPr="00EA73F1">
        <w:rPr>
          <w:bCs/>
        </w:rPr>
        <w:t>How will on-going support, education</w:t>
      </w:r>
      <w:r>
        <w:rPr>
          <w:bCs/>
        </w:rPr>
        <w:t>,</w:t>
      </w:r>
      <w:r w:rsidRPr="00EA73F1">
        <w:rPr>
          <w:bCs/>
        </w:rPr>
        <w:t xml:space="preserve"> and leadership development of LEC owners and board members be provided and resourced?</w:t>
      </w:r>
      <w:bookmarkEnd w:id="0"/>
    </w:p>
    <w:p w14:paraId="7B14DEAC" w14:textId="6C1633D0" w:rsidR="00EA73F1" w:rsidRPr="00EA73F1" w:rsidRDefault="00EA73F1" w:rsidP="52A23690">
      <w:pPr>
        <w:spacing w:after="0"/>
      </w:pPr>
    </w:p>
    <w:p w14:paraId="6FEC1D4C" w14:textId="6565E19B"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65B215AB" w14:textId="08515CF2"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B2740E2" w14:textId="5543C398"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45193D93" w14:textId="425B1DEA"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75047DAD" w14:textId="7D3E229E"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FE8B86E" w14:textId="36F849C2"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01A6F80D" w14:textId="1293ACB0"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7E41278A" w14:textId="4C65C8C9"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3FD0431" w14:textId="3AEDF177"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00D21D7B" w14:textId="2A1EB359"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48F8D2C3" w14:textId="4F495B1F"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45B78325" w14:textId="73CE0434"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66C12D95" w14:textId="7C76DA16"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4D7646A3" w14:textId="54A1DFD3"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02155F5E" w14:textId="7B3A0360"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A7EC8AA" w14:textId="00BC4C0A" w:rsidR="00EA73F1" w:rsidRPr="00EA73F1" w:rsidRDefault="00EA73F1" w:rsidP="00EA73F1">
      <w:pPr>
        <w:pStyle w:val="ListParagraph"/>
        <w:spacing w:after="0"/>
      </w:pPr>
    </w:p>
    <w:p w14:paraId="1DF03CA8" w14:textId="77777777" w:rsidR="00EA73F1" w:rsidRDefault="00EA73F1" w:rsidP="00EA73F1">
      <w:pPr>
        <w:pStyle w:val="ListParagraph"/>
        <w:numPr>
          <w:ilvl w:val="0"/>
          <w:numId w:val="7"/>
        </w:numPr>
      </w:pPr>
      <w:r w:rsidRPr="00EA73F1">
        <w:lastRenderedPageBreak/>
        <w:t xml:space="preserve">Attach a detailed initial annual association budget including operating and reserves (in Excel format). </w:t>
      </w:r>
    </w:p>
    <w:p w14:paraId="1E37E160" w14:textId="77777777" w:rsidR="00EA73F1" w:rsidRPr="00EA73F1" w:rsidRDefault="00EA73F1" w:rsidP="00EA73F1">
      <w:pPr>
        <w:pStyle w:val="ListParagraph"/>
      </w:pPr>
    </w:p>
    <w:p w14:paraId="3E595C34" w14:textId="0302C435" w:rsidR="00EA73F1" w:rsidRPr="00EA73F1" w:rsidRDefault="00EA73F1" w:rsidP="52A23690">
      <w:pPr>
        <w:pStyle w:val="ListParagraph"/>
        <w:numPr>
          <w:ilvl w:val="0"/>
          <w:numId w:val="7"/>
        </w:numPr>
      </w:pPr>
      <w:r>
        <w:t>Provide a summary of operating and capital needs (narrative of the above budget) for the next five years and indicate the anticipated annual increase for association dues to cover shared expenses, replacement reserves, regular maintenance, etc. Also describe how often such an analysis will take place and what it will include.</w:t>
      </w:r>
    </w:p>
    <w:p w14:paraId="4B1E8381" w14:textId="3F3CD1E0"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214ADBB5" w14:textId="26FCA79E"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28DFA814" w14:textId="6463AEB8"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373432B0" w14:textId="568CBD59"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07F40D9D" w14:textId="30D09B0C"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0C67118" w14:textId="2627B65A"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3A56FFCB" w14:textId="643EDFF2"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67861797" w14:textId="3BAD8595"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B28D58F" w14:textId="55EB2C82"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029A7501" w14:textId="76E660B4"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3E3E9EF2" w14:textId="5AACDFBF"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233139F" w14:textId="6F4F407E"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944BD4E" w14:textId="6A828695"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52C9738C" w14:textId="3292B2DA"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7706C81E" w14:textId="3ACC4E95"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2181094C" w14:textId="3715B653" w:rsidR="00EA73F1" w:rsidRPr="00EA73F1" w:rsidRDefault="00EA73F1" w:rsidP="00EA73F1">
      <w:pPr>
        <w:pStyle w:val="ListParagraph"/>
      </w:pPr>
    </w:p>
    <w:p w14:paraId="52FFEB8D" w14:textId="18AA282E" w:rsidR="00EA73F1" w:rsidRPr="00EA73F1" w:rsidRDefault="00EA73F1" w:rsidP="00EA73F1">
      <w:pPr>
        <w:pStyle w:val="ListParagraph"/>
        <w:numPr>
          <w:ilvl w:val="0"/>
          <w:numId w:val="7"/>
        </w:numPr>
        <w:spacing w:after="0"/>
      </w:pPr>
      <w:r w:rsidRPr="00EA73F1">
        <w:rPr>
          <w:bCs/>
        </w:rPr>
        <w:t>Describe the outreach, education and owner/member organizing efforts undertaken or planned to recruit and build capacity for owners and board members of the LEC.</w:t>
      </w:r>
    </w:p>
    <w:p w14:paraId="11390D7E" w14:textId="6C426A5E" w:rsidR="00EA73F1" w:rsidRPr="00EA73F1" w:rsidRDefault="00EA73F1" w:rsidP="52A23690">
      <w:pPr>
        <w:spacing w:after="0"/>
      </w:pPr>
    </w:p>
    <w:p w14:paraId="575FE656" w14:textId="25BBCB0E"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3EC2C057" w14:textId="7C634F1E"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5BFC594C" w14:textId="3AE2E033"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79F39BF" w14:textId="349B08DA"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7FEE80ED" w14:textId="35217B44"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663B75D7" w14:textId="6CB1AF83"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0C0BE80" w14:textId="4EB50F77"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B65B555" w14:textId="1B7823F5"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2A16A98" w14:textId="31717013"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31C1C9F1" w14:textId="4CFC7787"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5024CD6C" w14:textId="3255CC37"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067F4A7" w14:textId="325A2FEA"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2AADF8F7" w14:textId="7F0FA2EA"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78669C6B" w14:textId="7F7BFA04"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77E73244" w14:textId="39A1A0B6" w:rsidR="00EA73F1" w:rsidRP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4522B9F1" w14:textId="0607B728" w:rsidR="00EA73F1" w:rsidRPr="00EA73F1" w:rsidRDefault="00EA73F1" w:rsidP="00EA73F1">
      <w:pPr>
        <w:pStyle w:val="ListParagraph"/>
        <w:spacing w:after="0"/>
      </w:pPr>
    </w:p>
    <w:p w14:paraId="5EC3DD56" w14:textId="79B64B54" w:rsidR="52A23690" w:rsidRDefault="52A23690" w:rsidP="52A23690">
      <w:pPr>
        <w:pStyle w:val="ListParagraph"/>
        <w:spacing w:after="0"/>
      </w:pPr>
    </w:p>
    <w:p w14:paraId="6D83ABAB" w14:textId="4E4EFD39" w:rsidR="52A23690" w:rsidRDefault="52A23690" w:rsidP="52A23690">
      <w:pPr>
        <w:pStyle w:val="ListParagraph"/>
        <w:spacing w:after="0"/>
      </w:pPr>
    </w:p>
    <w:p w14:paraId="5C08A0B4" w14:textId="0E69DE10" w:rsidR="52A23690" w:rsidRDefault="52A23690" w:rsidP="52A23690">
      <w:pPr>
        <w:pStyle w:val="ListParagraph"/>
        <w:spacing w:after="0"/>
      </w:pPr>
    </w:p>
    <w:p w14:paraId="0EA19356" w14:textId="38FECEA7" w:rsidR="00EA73F1" w:rsidRPr="00EA73F1" w:rsidRDefault="00EA73F1" w:rsidP="00EA73F1">
      <w:pPr>
        <w:pStyle w:val="ListParagraph"/>
        <w:numPr>
          <w:ilvl w:val="0"/>
          <w:numId w:val="7"/>
        </w:numPr>
        <w:spacing w:after="0"/>
      </w:pPr>
      <w:r>
        <w:t>Describe any developer proscribed rules or regulations (spelled out in articles of incorporation, by-laws or Codes, Covenants and Restrictions). What elements will be decided by the co-op membership? (Example of rules established by co-op members include rules about pets, parking, conflict resolution, outsourcing property management roles, etc.) Describe the process by which co-op members will make these decisions. What, if any, is the role of the stewardship organization in facilitating and/or supporting these conversations?</w:t>
      </w:r>
    </w:p>
    <w:p w14:paraId="05E29779" w14:textId="38204F03" w:rsidR="00EA73F1" w:rsidRDefault="00EA73F1" w:rsidP="52A23690">
      <w:pPr>
        <w:pStyle w:val="ListParagraph"/>
        <w:spacing w:after="0" w:line="240" w:lineRule="auto"/>
        <w:rPr>
          <w:rFonts w:eastAsia="Calibri" w:cs="Calibri"/>
          <w:color w:val="000000" w:themeColor="text1"/>
          <w:sz w:val="24"/>
          <w:szCs w:val="24"/>
        </w:rPr>
      </w:pPr>
    </w:p>
    <w:p w14:paraId="3434A116" w14:textId="1F46BBCB" w:rsid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7D6CAE18" w14:textId="1EED5984" w:rsid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590FFBD4" w14:textId="2E0A4BD4" w:rsid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AB95572" w14:textId="2F566DAB" w:rsid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1F60B81" w14:textId="76D04273" w:rsid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2A49861C" w14:textId="79797104" w:rsid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23BC3F19" w14:textId="4431683D" w:rsid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2D8D9F28" w14:textId="2177BB78" w:rsid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07F749AF" w14:textId="0AC8D7BD" w:rsid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2C2D8A0" w14:textId="6F62D42F" w:rsid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FB405E7" w14:textId="2DEFDED4" w:rsid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66867D49" w14:textId="13E63F62" w:rsid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0C92F56F" w14:textId="01814F10" w:rsid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02E746A8" w14:textId="582E5D85" w:rsid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4AD0E035" w14:textId="5084256F" w:rsidR="00EA73F1" w:rsidRDefault="00EA73F1" w:rsidP="52A2369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3C07C498" w14:textId="147D8150" w:rsidR="00EA73F1" w:rsidRDefault="00EA73F1" w:rsidP="52A23690">
      <w:pPr>
        <w:spacing w:after="0"/>
      </w:pPr>
    </w:p>
    <w:p w14:paraId="5E2ED9CF" w14:textId="77777777" w:rsidR="00EA73F1" w:rsidRDefault="00EA73F1" w:rsidP="00EA73F1">
      <w:pPr>
        <w:spacing w:after="0"/>
      </w:pPr>
    </w:p>
    <w:p w14:paraId="6F3ABC9A" w14:textId="77777777" w:rsidR="00EA73F1" w:rsidRDefault="00EA73F1" w:rsidP="00EA73F1">
      <w:pPr>
        <w:spacing w:after="0"/>
      </w:pPr>
    </w:p>
    <w:sectPr w:rsidR="00EA73F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A0535" w14:textId="77777777" w:rsidR="00B74A0C" w:rsidRDefault="00B74A0C" w:rsidP="00EA73F1">
      <w:pPr>
        <w:spacing w:after="0" w:line="240" w:lineRule="auto"/>
      </w:pPr>
      <w:r>
        <w:separator/>
      </w:r>
    </w:p>
  </w:endnote>
  <w:endnote w:type="continuationSeparator" w:id="0">
    <w:p w14:paraId="6F9FD315" w14:textId="77777777" w:rsidR="00B74A0C" w:rsidRDefault="00B74A0C" w:rsidP="00EA7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DBD7A" w14:textId="645E7660" w:rsidR="00DA35BA" w:rsidRDefault="00DA35BA">
    <w:pPr>
      <w:pStyle w:val="Footer"/>
      <w:jc w:val="right"/>
    </w:pPr>
    <w:r>
      <w:t xml:space="preserve">Page </w:t>
    </w:r>
    <w:sdt>
      <w:sdtPr>
        <w:id w:val="4855915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 Limited Equity Cooperative Addendum – RRH NOFA 2025</w:t>
        </w:r>
      </w:sdtContent>
    </w:sdt>
  </w:p>
  <w:p w14:paraId="46E35F96" w14:textId="77777777" w:rsidR="00EA73F1" w:rsidRDefault="00EA7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126A4" w14:textId="77777777" w:rsidR="00B74A0C" w:rsidRDefault="00B74A0C" w:rsidP="00EA73F1">
      <w:pPr>
        <w:spacing w:after="0" w:line="240" w:lineRule="auto"/>
      </w:pPr>
      <w:r>
        <w:separator/>
      </w:r>
    </w:p>
  </w:footnote>
  <w:footnote w:type="continuationSeparator" w:id="0">
    <w:p w14:paraId="1886BDDB" w14:textId="77777777" w:rsidR="00B74A0C" w:rsidRDefault="00B74A0C" w:rsidP="00EA7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AFC5D" w14:textId="2FCE1EAF" w:rsidR="00EA73F1" w:rsidRDefault="00EA73F1">
    <w:pPr>
      <w:pStyle w:val="Header"/>
    </w:pPr>
    <w:r>
      <w:rPr>
        <w:noProof/>
      </w:rPr>
      <w:drawing>
        <wp:inline distT="0" distB="0" distL="0" distR="0" wp14:anchorId="04E8F93D" wp14:editId="0567E5C8">
          <wp:extent cx="2258732" cy="914400"/>
          <wp:effectExtent l="0" t="0" r="0" b="0"/>
          <wp:docPr id="192985139" name="Picture 1" descr="Seattle Office of Housing logo. Chief Seattle emblem is in bl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85139" name="Picture 1" descr="Seattle Office of Housing logo. Chief Seattle emblem is in blue. "/>
                  <pic:cNvPicPr/>
                </pic:nvPicPr>
                <pic:blipFill rotWithShape="1">
                  <a:blip r:embed="rId1">
                    <a:extLst>
                      <a:ext uri="{28A0092B-C50C-407E-A947-70E740481C1C}">
                        <a14:useLocalDpi xmlns:a14="http://schemas.microsoft.com/office/drawing/2010/main" val="0"/>
                      </a:ext>
                    </a:extLst>
                  </a:blip>
                  <a:srcRect l="8846"/>
                  <a:stretch/>
                </pic:blipFill>
                <pic:spPr bwMode="auto">
                  <a:xfrm>
                    <a:off x="0" y="0"/>
                    <a:ext cx="2258732" cy="914400"/>
                  </a:xfrm>
                  <a:prstGeom prst="rect">
                    <a:avLst/>
                  </a:prstGeom>
                  <a:ln>
                    <a:noFill/>
                  </a:ln>
                  <a:extLst>
                    <a:ext uri="{53640926-AAD7-44D8-BBD7-CCE9431645EC}">
                      <a14:shadowObscured xmlns:a14="http://schemas.microsoft.com/office/drawing/2010/main"/>
                    </a:ext>
                  </a:extLst>
                </pic:spPr>
              </pic:pic>
            </a:graphicData>
          </a:graphic>
        </wp:inline>
      </w:drawing>
    </w:r>
  </w:p>
  <w:p w14:paraId="7DBCC0C8" w14:textId="77777777" w:rsidR="00EA73F1" w:rsidRDefault="00EA7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9334"/>
    <w:multiLevelType w:val="hybridMultilevel"/>
    <w:tmpl w:val="3F147590"/>
    <w:lvl w:ilvl="0" w:tplc="9E968742">
      <w:start w:val="1"/>
      <w:numFmt w:val="lowerLetter"/>
      <w:lvlText w:val="%1."/>
      <w:lvlJc w:val="left"/>
      <w:pPr>
        <w:ind w:left="720" w:hanging="360"/>
      </w:pPr>
      <w:rPr>
        <w:rFonts w:ascii="Calibri" w:hAnsi="Calibri" w:hint="default"/>
      </w:rPr>
    </w:lvl>
    <w:lvl w:ilvl="1" w:tplc="8F1CD030">
      <w:start w:val="1"/>
      <w:numFmt w:val="lowerLetter"/>
      <w:lvlText w:val="%2."/>
      <w:lvlJc w:val="left"/>
      <w:pPr>
        <w:ind w:left="1440" w:hanging="360"/>
      </w:pPr>
    </w:lvl>
    <w:lvl w:ilvl="2" w:tplc="7FA8B872">
      <w:start w:val="1"/>
      <w:numFmt w:val="lowerRoman"/>
      <w:lvlText w:val="%3."/>
      <w:lvlJc w:val="right"/>
      <w:pPr>
        <w:ind w:left="2160" w:hanging="180"/>
      </w:pPr>
    </w:lvl>
    <w:lvl w:ilvl="3" w:tplc="80B087BA">
      <w:start w:val="1"/>
      <w:numFmt w:val="decimal"/>
      <w:lvlText w:val="%4."/>
      <w:lvlJc w:val="left"/>
      <w:pPr>
        <w:ind w:left="2880" w:hanging="360"/>
      </w:pPr>
    </w:lvl>
    <w:lvl w:ilvl="4" w:tplc="871A6010">
      <w:start w:val="1"/>
      <w:numFmt w:val="lowerLetter"/>
      <w:lvlText w:val="%5."/>
      <w:lvlJc w:val="left"/>
      <w:pPr>
        <w:ind w:left="3600" w:hanging="360"/>
      </w:pPr>
    </w:lvl>
    <w:lvl w:ilvl="5" w:tplc="CC08CAAA">
      <w:start w:val="1"/>
      <w:numFmt w:val="lowerRoman"/>
      <w:lvlText w:val="%6."/>
      <w:lvlJc w:val="right"/>
      <w:pPr>
        <w:ind w:left="4320" w:hanging="180"/>
      </w:pPr>
    </w:lvl>
    <w:lvl w:ilvl="6" w:tplc="5BCE51FA">
      <w:start w:val="1"/>
      <w:numFmt w:val="decimal"/>
      <w:lvlText w:val="%7."/>
      <w:lvlJc w:val="left"/>
      <w:pPr>
        <w:ind w:left="5040" w:hanging="360"/>
      </w:pPr>
    </w:lvl>
    <w:lvl w:ilvl="7" w:tplc="55E0C33A">
      <w:start w:val="1"/>
      <w:numFmt w:val="lowerLetter"/>
      <w:lvlText w:val="%8."/>
      <w:lvlJc w:val="left"/>
      <w:pPr>
        <w:ind w:left="5760" w:hanging="360"/>
      </w:pPr>
    </w:lvl>
    <w:lvl w:ilvl="8" w:tplc="1BFE543A">
      <w:start w:val="1"/>
      <w:numFmt w:val="lowerRoman"/>
      <w:lvlText w:val="%9."/>
      <w:lvlJc w:val="right"/>
      <w:pPr>
        <w:ind w:left="6480" w:hanging="180"/>
      </w:pPr>
    </w:lvl>
  </w:abstractNum>
  <w:abstractNum w:abstractNumId="1" w15:restartNumberingAfterBreak="0">
    <w:nsid w:val="26F484E8"/>
    <w:multiLevelType w:val="hybridMultilevel"/>
    <w:tmpl w:val="DAE07500"/>
    <w:lvl w:ilvl="0" w:tplc="10389C08">
      <w:start w:val="1"/>
      <w:numFmt w:val="lowerLetter"/>
      <w:lvlText w:val="%1."/>
      <w:lvlJc w:val="left"/>
      <w:pPr>
        <w:ind w:left="720" w:hanging="360"/>
      </w:pPr>
      <w:rPr>
        <w:rFonts w:ascii="Calibri" w:hAnsi="Calibri" w:hint="default"/>
      </w:rPr>
    </w:lvl>
    <w:lvl w:ilvl="1" w:tplc="7A2C8554">
      <w:start w:val="1"/>
      <w:numFmt w:val="lowerLetter"/>
      <w:lvlText w:val="%2."/>
      <w:lvlJc w:val="left"/>
      <w:pPr>
        <w:ind w:left="1440" w:hanging="360"/>
      </w:pPr>
    </w:lvl>
    <w:lvl w:ilvl="2" w:tplc="8AB48054">
      <w:start w:val="1"/>
      <w:numFmt w:val="lowerRoman"/>
      <w:lvlText w:val="%3."/>
      <w:lvlJc w:val="right"/>
      <w:pPr>
        <w:ind w:left="2160" w:hanging="180"/>
      </w:pPr>
    </w:lvl>
    <w:lvl w:ilvl="3" w:tplc="AB7A116A">
      <w:start w:val="1"/>
      <w:numFmt w:val="decimal"/>
      <w:lvlText w:val="%4."/>
      <w:lvlJc w:val="left"/>
      <w:pPr>
        <w:ind w:left="2880" w:hanging="360"/>
      </w:pPr>
    </w:lvl>
    <w:lvl w:ilvl="4" w:tplc="698A5BDC">
      <w:start w:val="1"/>
      <w:numFmt w:val="lowerLetter"/>
      <w:lvlText w:val="%5."/>
      <w:lvlJc w:val="left"/>
      <w:pPr>
        <w:ind w:left="3600" w:hanging="360"/>
      </w:pPr>
    </w:lvl>
    <w:lvl w:ilvl="5" w:tplc="955ED6A6">
      <w:start w:val="1"/>
      <w:numFmt w:val="lowerRoman"/>
      <w:lvlText w:val="%6."/>
      <w:lvlJc w:val="right"/>
      <w:pPr>
        <w:ind w:left="4320" w:hanging="180"/>
      </w:pPr>
    </w:lvl>
    <w:lvl w:ilvl="6" w:tplc="55CE3CD4">
      <w:start w:val="1"/>
      <w:numFmt w:val="decimal"/>
      <w:lvlText w:val="%7."/>
      <w:lvlJc w:val="left"/>
      <w:pPr>
        <w:ind w:left="5040" w:hanging="360"/>
      </w:pPr>
    </w:lvl>
    <w:lvl w:ilvl="7" w:tplc="1C1EF5A6">
      <w:start w:val="1"/>
      <w:numFmt w:val="lowerLetter"/>
      <w:lvlText w:val="%8."/>
      <w:lvlJc w:val="left"/>
      <w:pPr>
        <w:ind w:left="5760" w:hanging="360"/>
      </w:pPr>
    </w:lvl>
    <w:lvl w:ilvl="8" w:tplc="73061C88">
      <w:start w:val="1"/>
      <w:numFmt w:val="lowerRoman"/>
      <w:lvlText w:val="%9."/>
      <w:lvlJc w:val="right"/>
      <w:pPr>
        <w:ind w:left="6480" w:hanging="180"/>
      </w:pPr>
    </w:lvl>
  </w:abstractNum>
  <w:abstractNum w:abstractNumId="2" w15:restartNumberingAfterBreak="0">
    <w:nsid w:val="481504ED"/>
    <w:multiLevelType w:val="hybridMultilevel"/>
    <w:tmpl w:val="CC987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F62C56"/>
    <w:multiLevelType w:val="hybridMultilevel"/>
    <w:tmpl w:val="1646C178"/>
    <w:lvl w:ilvl="0" w:tplc="A5369F76">
      <w:start w:val="1"/>
      <w:numFmt w:val="lowerLetter"/>
      <w:lvlText w:val="%1."/>
      <w:lvlJc w:val="left"/>
      <w:pPr>
        <w:ind w:left="720" w:hanging="360"/>
      </w:pPr>
      <w:rPr>
        <w:rFonts w:ascii="Calibri" w:hAnsi="Calibri" w:hint="default"/>
      </w:rPr>
    </w:lvl>
    <w:lvl w:ilvl="1" w:tplc="1C2630A0">
      <w:start w:val="1"/>
      <w:numFmt w:val="lowerLetter"/>
      <w:lvlText w:val="%2."/>
      <w:lvlJc w:val="left"/>
      <w:pPr>
        <w:ind w:left="1440" w:hanging="360"/>
      </w:pPr>
    </w:lvl>
    <w:lvl w:ilvl="2" w:tplc="AED4AFBC">
      <w:start w:val="1"/>
      <w:numFmt w:val="lowerRoman"/>
      <w:lvlText w:val="%3."/>
      <w:lvlJc w:val="right"/>
      <w:pPr>
        <w:ind w:left="2160" w:hanging="180"/>
      </w:pPr>
    </w:lvl>
    <w:lvl w:ilvl="3" w:tplc="4C081E8C">
      <w:start w:val="1"/>
      <w:numFmt w:val="decimal"/>
      <w:lvlText w:val="%4."/>
      <w:lvlJc w:val="left"/>
      <w:pPr>
        <w:ind w:left="2880" w:hanging="360"/>
      </w:pPr>
    </w:lvl>
    <w:lvl w:ilvl="4" w:tplc="3B7EDE1E">
      <w:start w:val="1"/>
      <w:numFmt w:val="lowerLetter"/>
      <w:lvlText w:val="%5."/>
      <w:lvlJc w:val="left"/>
      <w:pPr>
        <w:ind w:left="3600" w:hanging="360"/>
      </w:pPr>
    </w:lvl>
    <w:lvl w:ilvl="5" w:tplc="D9481EB4">
      <w:start w:val="1"/>
      <w:numFmt w:val="lowerRoman"/>
      <w:lvlText w:val="%6."/>
      <w:lvlJc w:val="right"/>
      <w:pPr>
        <w:ind w:left="4320" w:hanging="180"/>
      </w:pPr>
    </w:lvl>
    <w:lvl w:ilvl="6" w:tplc="39C0E7BC">
      <w:start w:val="1"/>
      <w:numFmt w:val="decimal"/>
      <w:lvlText w:val="%7."/>
      <w:lvlJc w:val="left"/>
      <w:pPr>
        <w:ind w:left="5040" w:hanging="360"/>
      </w:pPr>
    </w:lvl>
    <w:lvl w:ilvl="7" w:tplc="C3120A56">
      <w:start w:val="1"/>
      <w:numFmt w:val="lowerLetter"/>
      <w:lvlText w:val="%8."/>
      <w:lvlJc w:val="left"/>
      <w:pPr>
        <w:ind w:left="5760" w:hanging="360"/>
      </w:pPr>
    </w:lvl>
    <w:lvl w:ilvl="8" w:tplc="CDDADD1C">
      <w:start w:val="1"/>
      <w:numFmt w:val="lowerRoman"/>
      <w:lvlText w:val="%9."/>
      <w:lvlJc w:val="right"/>
      <w:pPr>
        <w:ind w:left="6480" w:hanging="180"/>
      </w:pPr>
    </w:lvl>
  </w:abstractNum>
  <w:abstractNum w:abstractNumId="4" w15:restartNumberingAfterBreak="0">
    <w:nsid w:val="514E073F"/>
    <w:multiLevelType w:val="hybridMultilevel"/>
    <w:tmpl w:val="C3E6E4D4"/>
    <w:lvl w:ilvl="0" w:tplc="53427204">
      <w:start w:val="1"/>
      <w:numFmt w:val="lowerLetter"/>
      <w:lvlText w:val="%1."/>
      <w:lvlJc w:val="left"/>
      <w:pPr>
        <w:ind w:left="720" w:hanging="360"/>
      </w:pPr>
      <w:rPr>
        <w:rFonts w:ascii="Calibri" w:hAnsi="Calibri" w:hint="default"/>
      </w:rPr>
    </w:lvl>
    <w:lvl w:ilvl="1" w:tplc="6BA076EE">
      <w:start w:val="1"/>
      <w:numFmt w:val="lowerLetter"/>
      <w:lvlText w:val="%2."/>
      <w:lvlJc w:val="left"/>
      <w:pPr>
        <w:ind w:left="1440" w:hanging="360"/>
      </w:pPr>
    </w:lvl>
    <w:lvl w:ilvl="2" w:tplc="E4FE718E">
      <w:start w:val="1"/>
      <w:numFmt w:val="lowerRoman"/>
      <w:lvlText w:val="%3."/>
      <w:lvlJc w:val="right"/>
      <w:pPr>
        <w:ind w:left="2160" w:hanging="180"/>
      </w:pPr>
    </w:lvl>
    <w:lvl w:ilvl="3" w:tplc="F2AEC474">
      <w:start w:val="1"/>
      <w:numFmt w:val="decimal"/>
      <w:lvlText w:val="%4."/>
      <w:lvlJc w:val="left"/>
      <w:pPr>
        <w:ind w:left="2880" w:hanging="360"/>
      </w:pPr>
    </w:lvl>
    <w:lvl w:ilvl="4" w:tplc="227C38E4">
      <w:start w:val="1"/>
      <w:numFmt w:val="lowerLetter"/>
      <w:lvlText w:val="%5."/>
      <w:lvlJc w:val="left"/>
      <w:pPr>
        <w:ind w:left="3600" w:hanging="360"/>
      </w:pPr>
    </w:lvl>
    <w:lvl w:ilvl="5" w:tplc="FE767E16">
      <w:start w:val="1"/>
      <w:numFmt w:val="lowerRoman"/>
      <w:lvlText w:val="%6."/>
      <w:lvlJc w:val="right"/>
      <w:pPr>
        <w:ind w:left="4320" w:hanging="180"/>
      </w:pPr>
    </w:lvl>
    <w:lvl w:ilvl="6" w:tplc="9F24B796">
      <w:start w:val="1"/>
      <w:numFmt w:val="decimal"/>
      <w:lvlText w:val="%7."/>
      <w:lvlJc w:val="left"/>
      <w:pPr>
        <w:ind w:left="5040" w:hanging="360"/>
      </w:pPr>
    </w:lvl>
    <w:lvl w:ilvl="7" w:tplc="7D0C9AA4">
      <w:start w:val="1"/>
      <w:numFmt w:val="lowerLetter"/>
      <w:lvlText w:val="%8."/>
      <w:lvlJc w:val="left"/>
      <w:pPr>
        <w:ind w:left="5760" w:hanging="360"/>
      </w:pPr>
    </w:lvl>
    <w:lvl w:ilvl="8" w:tplc="3474A176">
      <w:start w:val="1"/>
      <w:numFmt w:val="lowerRoman"/>
      <w:lvlText w:val="%9."/>
      <w:lvlJc w:val="right"/>
      <w:pPr>
        <w:ind w:left="6480" w:hanging="180"/>
      </w:pPr>
    </w:lvl>
  </w:abstractNum>
  <w:abstractNum w:abstractNumId="5" w15:restartNumberingAfterBreak="0">
    <w:nsid w:val="6CD433B2"/>
    <w:multiLevelType w:val="hybridMultilevel"/>
    <w:tmpl w:val="44A6F02C"/>
    <w:lvl w:ilvl="0" w:tplc="7E7A9BBE">
      <w:start w:val="1"/>
      <w:numFmt w:val="lowerLetter"/>
      <w:lvlText w:val="%1."/>
      <w:lvlJc w:val="left"/>
      <w:pPr>
        <w:ind w:left="720" w:hanging="360"/>
      </w:pPr>
      <w:rPr>
        <w:rFonts w:ascii="Calibri" w:hAnsi="Calibri" w:hint="default"/>
      </w:rPr>
    </w:lvl>
    <w:lvl w:ilvl="1" w:tplc="2F5C3D26">
      <w:start w:val="1"/>
      <w:numFmt w:val="lowerLetter"/>
      <w:lvlText w:val="%2."/>
      <w:lvlJc w:val="left"/>
      <w:pPr>
        <w:ind w:left="1440" w:hanging="360"/>
      </w:pPr>
    </w:lvl>
    <w:lvl w:ilvl="2" w:tplc="3B98AF38">
      <w:start w:val="1"/>
      <w:numFmt w:val="lowerRoman"/>
      <w:lvlText w:val="%3."/>
      <w:lvlJc w:val="right"/>
      <w:pPr>
        <w:ind w:left="2160" w:hanging="180"/>
      </w:pPr>
    </w:lvl>
    <w:lvl w:ilvl="3" w:tplc="853E19BA">
      <w:start w:val="1"/>
      <w:numFmt w:val="decimal"/>
      <w:lvlText w:val="%4."/>
      <w:lvlJc w:val="left"/>
      <w:pPr>
        <w:ind w:left="2880" w:hanging="360"/>
      </w:pPr>
    </w:lvl>
    <w:lvl w:ilvl="4" w:tplc="6E38C0F8">
      <w:start w:val="1"/>
      <w:numFmt w:val="lowerLetter"/>
      <w:lvlText w:val="%5."/>
      <w:lvlJc w:val="left"/>
      <w:pPr>
        <w:ind w:left="3600" w:hanging="360"/>
      </w:pPr>
    </w:lvl>
    <w:lvl w:ilvl="5" w:tplc="685C2DC0">
      <w:start w:val="1"/>
      <w:numFmt w:val="lowerRoman"/>
      <w:lvlText w:val="%6."/>
      <w:lvlJc w:val="right"/>
      <w:pPr>
        <w:ind w:left="4320" w:hanging="180"/>
      </w:pPr>
    </w:lvl>
    <w:lvl w:ilvl="6" w:tplc="75080F9E">
      <w:start w:val="1"/>
      <w:numFmt w:val="decimal"/>
      <w:lvlText w:val="%7."/>
      <w:lvlJc w:val="left"/>
      <w:pPr>
        <w:ind w:left="5040" w:hanging="360"/>
      </w:pPr>
    </w:lvl>
    <w:lvl w:ilvl="7" w:tplc="6AFCD882">
      <w:start w:val="1"/>
      <w:numFmt w:val="lowerLetter"/>
      <w:lvlText w:val="%8."/>
      <w:lvlJc w:val="left"/>
      <w:pPr>
        <w:ind w:left="5760" w:hanging="360"/>
      </w:pPr>
    </w:lvl>
    <w:lvl w:ilvl="8" w:tplc="A33CD960">
      <w:start w:val="1"/>
      <w:numFmt w:val="lowerRoman"/>
      <w:lvlText w:val="%9."/>
      <w:lvlJc w:val="right"/>
      <w:pPr>
        <w:ind w:left="6480" w:hanging="180"/>
      </w:pPr>
    </w:lvl>
  </w:abstractNum>
  <w:abstractNum w:abstractNumId="6" w15:restartNumberingAfterBreak="0">
    <w:nsid w:val="77861CC9"/>
    <w:multiLevelType w:val="hybridMultilevel"/>
    <w:tmpl w:val="12A462AE"/>
    <w:lvl w:ilvl="0" w:tplc="472CD8CA">
      <w:start w:val="1"/>
      <w:numFmt w:val="lowerLetter"/>
      <w:lvlText w:val="%1."/>
      <w:lvlJc w:val="left"/>
      <w:pPr>
        <w:ind w:left="720" w:hanging="360"/>
      </w:pPr>
      <w:rPr>
        <w:rFonts w:ascii="Calibri" w:hAnsi="Calibri" w:hint="default"/>
      </w:rPr>
    </w:lvl>
    <w:lvl w:ilvl="1" w:tplc="40C8CD5A">
      <w:start w:val="1"/>
      <w:numFmt w:val="lowerLetter"/>
      <w:lvlText w:val="%2."/>
      <w:lvlJc w:val="left"/>
      <w:pPr>
        <w:ind w:left="1440" w:hanging="360"/>
      </w:pPr>
    </w:lvl>
    <w:lvl w:ilvl="2" w:tplc="B1161CD0">
      <w:start w:val="1"/>
      <w:numFmt w:val="lowerRoman"/>
      <w:lvlText w:val="%3."/>
      <w:lvlJc w:val="right"/>
      <w:pPr>
        <w:ind w:left="2160" w:hanging="180"/>
      </w:pPr>
    </w:lvl>
    <w:lvl w:ilvl="3" w:tplc="DCF06FD4">
      <w:start w:val="1"/>
      <w:numFmt w:val="decimal"/>
      <w:lvlText w:val="%4."/>
      <w:lvlJc w:val="left"/>
      <w:pPr>
        <w:ind w:left="2880" w:hanging="360"/>
      </w:pPr>
    </w:lvl>
    <w:lvl w:ilvl="4" w:tplc="A3C66C5A">
      <w:start w:val="1"/>
      <w:numFmt w:val="lowerLetter"/>
      <w:lvlText w:val="%5."/>
      <w:lvlJc w:val="left"/>
      <w:pPr>
        <w:ind w:left="3600" w:hanging="360"/>
      </w:pPr>
    </w:lvl>
    <w:lvl w:ilvl="5" w:tplc="22A476A6">
      <w:start w:val="1"/>
      <w:numFmt w:val="lowerRoman"/>
      <w:lvlText w:val="%6."/>
      <w:lvlJc w:val="right"/>
      <w:pPr>
        <w:ind w:left="4320" w:hanging="180"/>
      </w:pPr>
    </w:lvl>
    <w:lvl w:ilvl="6" w:tplc="1DF23B42">
      <w:start w:val="1"/>
      <w:numFmt w:val="decimal"/>
      <w:lvlText w:val="%7."/>
      <w:lvlJc w:val="left"/>
      <w:pPr>
        <w:ind w:left="5040" w:hanging="360"/>
      </w:pPr>
    </w:lvl>
    <w:lvl w:ilvl="7" w:tplc="ADF063C0">
      <w:start w:val="1"/>
      <w:numFmt w:val="lowerLetter"/>
      <w:lvlText w:val="%8."/>
      <w:lvlJc w:val="left"/>
      <w:pPr>
        <w:ind w:left="5760" w:hanging="360"/>
      </w:pPr>
    </w:lvl>
    <w:lvl w:ilvl="8" w:tplc="53DA5300">
      <w:start w:val="1"/>
      <w:numFmt w:val="lowerRoman"/>
      <w:lvlText w:val="%9."/>
      <w:lvlJc w:val="right"/>
      <w:pPr>
        <w:ind w:left="6480" w:hanging="180"/>
      </w:pPr>
    </w:lvl>
  </w:abstractNum>
  <w:num w:numId="1" w16cid:durableId="1495687199">
    <w:abstractNumId w:val="3"/>
  </w:num>
  <w:num w:numId="2" w16cid:durableId="1889491163">
    <w:abstractNumId w:val="1"/>
  </w:num>
  <w:num w:numId="3" w16cid:durableId="310641435">
    <w:abstractNumId w:val="4"/>
  </w:num>
  <w:num w:numId="4" w16cid:durableId="823547428">
    <w:abstractNumId w:val="0"/>
  </w:num>
  <w:num w:numId="5" w16cid:durableId="810824948">
    <w:abstractNumId w:val="6"/>
  </w:num>
  <w:num w:numId="6" w16cid:durableId="417285572">
    <w:abstractNumId w:val="5"/>
  </w:num>
  <w:num w:numId="7" w16cid:durableId="2029208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F1"/>
    <w:rsid w:val="00021975"/>
    <w:rsid w:val="00185769"/>
    <w:rsid w:val="001A5ECA"/>
    <w:rsid w:val="003B3D78"/>
    <w:rsid w:val="0042791C"/>
    <w:rsid w:val="00487051"/>
    <w:rsid w:val="00643C0C"/>
    <w:rsid w:val="0074635B"/>
    <w:rsid w:val="009D4462"/>
    <w:rsid w:val="009F37D7"/>
    <w:rsid w:val="00AD5CA9"/>
    <w:rsid w:val="00B74A0C"/>
    <w:rsid w:val="00CA2DC6"/>
    <w:rsid w:val="00DA35BA"/>
    <w:rsid w:val="00EA73F1"/>
    <w:rsid w:val="00F17984"/>
    <w:rsid w:val="00F42402"/>
    <w:rsid w:val="00FF60BB"/>
    <w:rsid w:val="047F07ED"/>
    <w:rsid w:val="169FC113"/>
    <w:rsid w:val="27CA5FA7"/>
    <w:rsid w:val="417A320A"/>
    <w:rsid w:val="4D6DA8D7"/>
    <w:rsid w:val="52A23690"/>
    <w:rsid w:val="60120504"/>
    <w:rsid w:val="62FA4BA5"/>
    <w:rsid w:val="69F77DB6"/>
    <w:rsid w:val="7399E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0667A"/>
  <w15:chartTrackingRefBased/>
  <w15:docId w15:val="{CD1820C7-A36F-45D7-914B-B5875C54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3F1"/>
    <w:rPr>
      <w:rFonts w:ascii="Calibri" w:hAnsi="Calibri"/>
    </w:rPr>
  </w:style>
  <w:style w:type="paragraph" w:styleId="Heading1">
    <w:name w:val="heading 1"/>
    <w:basedOn w:val="Normal"/>
    <w:next w:val="Normal"/>
    <w:link w:val="Heading1Char"/>
    <w:uiPriority w:val="9"/>
    <w:qFormat/>
    <w:rsid w:val="00EA73F1"/>
    <w:pPr>
      <w:keepNext/>
      <w:keepLines/>
      <w:spacing w:before="360" w:after="80"/>
      <w:outlineLvl w:val="0"/>
    </w:pPr>
    <w:rPr>
      <w:rFonts w:ascii="Tahoma" w:eastAsiaTheme="majorEastAsia" w:hAnsi="Tahoma" w:cstheme="majorBidi"/>
      <w:b/>
      <w:color w:val="0046AD"/>
      <w:sz w:val="28"/>
      <w:szCs w:val="40"/>
    </w:rPr>
  </w:style>
  <w:style w:type="paragraph" w:styleId="Heading2">
    <w:name w:val="heading 2"/>
    <w:basedOn w:val="Normal"/>
    <w:next w:val="Normal"/>
    <w:link w:val="Heading2Char"/>
    <w:uiPriority w:val="9"/>
    <w:semiHidden/>
    <w:unhideWhenUsed/>
    <w:qFormat/>
    <w:rsid w:val="00EA73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73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73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3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3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3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3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3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3F1"/>
    <w:rPr>
      <w:rFonts w:ascii="Tahoma" w:eastAsiaTheme="majorEastAsia" w:hAnsi="Tahoma" w:cstheme="majorBidi"/>
      <w:b/>
      <w:color w:val="0046AD"/>
      <w:sz w:val="28"/>
      <w:szCs w:val="40"/>
    </w:rPr>
  </w:style>
  <w:style w:type="character" w:customStyle="1" w:styleId="Heading2Char">
    <w:name w:val="Heading 2 Char"/>
    <w:basedOn w:val="DefaultParagraphFont"/>
    <w:link w:val="Heading2"/>
    <w:uiPriority w:val="9"/>
    <w:semiHidden/>
    <w:rsid w:val="00EA73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73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73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3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3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3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3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3F1"/>
    <w:rPr>
      <w:rFonts w:eastAsiaTheme="majorEastAsia" w:cstheme="majorBidi"/>
      <w:color w:val="272727" w:themeColor="text1" w:themeTint="D8"/>
    </w:rPr>
  </w:style>
  <w:style w:type="paragraph" w:styleId="Title">
    <w:name w:val="Title"/>
    <w:basedOn w:val="Normal"/>
    <w:next w:val="Normal"/>
    <w:link w:val="TitleChar"/>
    <w:uiPriority w:val="10"/>
    <w:qFormat/>
    <w:rsid w:val="00EA73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3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3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3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3F1"/>
    <w:pPr>
      <w:spacing w:before="160"/>
      <w:jc w:val="center"/>
    </w:pPr>
    <w:rPr>
      <w:i/>
      <w:iCs/>
      <w:color w:val="404040" w:themeColor="text1" w:themeTint="BF"/>
    </w:rPr>
  </w:style>
  <w:style w:type="character" w:customStyle="1" w:styleId="QuoteChar">
    <w:name w:val="Quote Char"/>
    <w:basedOn w:val="DefaultParagraphFont"/>
    <w:link w:val="Quote"/>
    <w:uiPriority w:val="29"/>
    <w:rsid w:val="00EA73F1"/>
    <w:rPr>
      <w:i/>
      <w:iCs/>
      <w:color w:val="404040" w:themeColor="text1" w:themeTint="BF"/>
    </w:rPr>
  </w:style>
  <w:style w:type="paragraph" w:styleId="ListParagraph">
    <w:name w:val="List Paragraph"/>
    <w:basedOn w:val="Normal"/>
    <w:uiPriority w:val="34"/>
    <w:qFormat/>
    <w:rsid w:val="00EA73F1"/>
    <w:pPr>
      <w:ind w:left="720"/>
      <w:contextualSpacing/>
    </w:pPr>
  </w:style>
  <w:style w:type="character" w:styleId="IntenseEmphasis">
    <w:name w:val="Intense Emphasis"/>
    <w:basedOn w:val="DefaultParagraphFont"/>
    <w:uiPriority w:val="21"/>
    <w:qFormat/>
    <w:rsid w:val="00EA73F1"/>
    <w:rPr>
      <w:i/>
      <w:iCs/>
      <w:color w:val="0F4761" w:themeColor="accent1" w:themeShade="BF"/>
    </w:rPr>
  </w:style>
  <w:style w:type="paragraph" w:styleId="IntenseQuote">
    <w:name w:val="Intense Quote"/>
    <w:basedOn w:val="Normal"/>
    <w:next w:val="Normal"/>
    <w:link w:val="IntenseQuoteChar"/>
    <w:uiPriority w:val="30"/>
    <w:qFormat/>
    <w:rsid w:val="00EA73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3F1"/>
    <w:rPr>
      <w:i/>
      <w:iCs/>
      <w:color w:val="0F4761" w:themeColor="accent1" w:themeShade="BF"/>
    </w:rPr>
  </w:style>
  <w:style w:type="character" w:styleId="IntenseReference">
    <w:name w:val="Intense Reference"/>
    <w:basedOn w:val="DefaultParagraphFont"/>
    <w:uiPriority w:val="32"/>
    <w:qFormat/>
    <w:rsid w:val="00EA73F1"/>
    <w:rPr>
      <w:b/>
      <w:bCs/>
      <w:smallCaps/>
      <w:color w:val="0F4761" w:themeColor="accent1" w:themeShade="BF"/>
      <w:spacing w:val="5"/>
    </w:rPr>
  </w:style>
  <w:style w:type="paragraph" w:styleId="Header">
    <w:name w:val="header"/>
    <w:basedOn w:val="Normal"/>
    <w:link w:val="HeaderChar"/>
    <w:uiPriority w:val="99"/>
    <w:unhideWhenUsed/>
    <w:rsid w:val="00EA7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3F1"/>
  </w:style>
  <w:style w:type="paragraph" w:styleId="Footer">
    <w:name w:val="footer"/>
    <w:basedOn w:val="Normal"/>
    <w:link w:val="FooterChar"/>
    <w:uiPriority w:val="99"/>
    <w:unhideWhenUsed/>
    <w:rsid w:val="00EA7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3F1"/>
  </w:style>
  <w:style w:type="table" w:styleId="TableGrid">
    <w:name w:val="Table Grid"/>
    <w:basedOn w:val="TableNormal"/>
    <w:uiPriority w:val="39"/>
    <w:rsid w:val="00AD5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564b7880-b1b5-4e75-a927-bc1c4095c52b" xsi:nil="true"/>
    <lcf76f155ced4ddcb4097134ff3c332f xmlns="564b7880-b1b5-4e75-a927-bc1c4095c52b">
      <Terms xmlns="http://schemas.microsoft.com/office/infopath/2007/PartnerControls"/>
    </lcf76f155ced4ddcb4097134ff3c332f>
    <TaxCatchAll xmlns="97c2a25c-25db-4634-b347-87ab0af10b27" xsi:nil="true"/>
    <Interviewees xmlns="564b7880-b1b5-4e75-a927-bc1c4095c52b" xsi:nil="true"/>
    <SharedWithUsers xmlns="1d271a9c-cd53-40da-926c-e62163857a9c">
      <UserInfo>
        <DisplayName>Akita, Andréa</DisplayName>
        <AccountId>90</AccountId>
        <AccountType/>
      </UserInfo>
      <UserInfo>
        <DisplayName>Raybern, Nona</DisplayName>
        <AccountId>105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684320F470CF4BA78708C227551377" ma:contentTypeVersion="18" ma:contentTypeDescription="Create a new document." ma:contentTypeScope="" ma:versionID="9807fc9f73b27afbaf69196699d7a6a2">
  <xsd:schema xmlns:xsd="http://www.w3.org/2001/XMLSchema" xmlns:xs="http://www.w3.org/2001/XMLSchema" xmlns:p="http://schemas.microsoft.com/office/2006/metadata/properties" xmlns:ns2="564b7880-b1b5-4e75-a927-bc1c4095c52b" xmlns:ns3="1d271a9c-cd53-40da-926c-e62163857a9c" xmlns:ns4="97c2a25c-25db-4634-b347-87ab0af10b27" targetNamespace="http://schemas.microsoft.com/office/2006/metadata/properties" ma:root="true" ma:fieldsID="f32d7c15ffcfd91e5deb332053ac62e1" ns2:_="" ns3:_="" ns4:_="">
    <xsd:import namespace="564b7880-b1b5-4e75-a927-bc1c4095c52b"/>
    <xsd:import namespace="1d271a9c-cd53-40da-926c-e62163857a9c"/>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Interviewee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b7880-b1b5-4e75-a927-bc1c4095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Interviewees" ma:index="23" nillable="true" ma:displayName="Interviewees" ma:format="Dropdown" ma:internalName="Interviewees">
      <xsd:simpleType>
        <xsd:restriction base="dms:Text">
          <xsd:maxLength value="255"/>
        </xsd:restriction>
      </xsd:simpleType>
    </xsd:element>
    <xsd:element name="Notes" ma:index="24" nillable="true" ma:displayName="Notes" ma:format="Dropdown" ma:internalName="Notes">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271a9c-cd53-40da-926c-e62163857a9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bb682a-6d68-499c-a499-f237f3f3ea30}" ma:internalName="TaxCatchAll" ma:showField="CatchAllData" ma:web="1d271a9c-cd53-40da-926c-e62163857a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2593E-8D64-4383-8471-740E58BE9868}">
  <ds:schemaRefs>
    <ds:schemaRef ds:uri="http://schemas.microsoft.com/office/2006/metadata/properties"/>
    <ds:schemaRef ds:uri="http://schemas.microsoft.com/office/infopath/2007/PartnerControls"/>
    <ds:schemaRef ds:uri="564b7880-b1b5-4e75-a927-bc1c4095c52b"/>
    <ds:schemaRef ds:uri="97c2a25c-25db-4634-b347-87ab0af10b27"/>
    <ds:schemaRef ds:uri="1d271a9c-cd53-40da-926c-e62163857a9c"/>
  </ds:schemaRefs>
</ds:datastoreItem>
</file>

<file path=customXml/itemProps2.xml><?xml version="1.0" encoding="utf-8"?>
<ds:datastoreItem xmlns:ds="http://schemas.openxmlformats.org/officeDocument/2006/customXml" ds:itemID="{828E6996-743F-4127-8143-7CC451F367AC}">
  <ds:schemaRefs>
    <ds:schemaRef ds:uri="http://schemas.microsoft.com/sharepoint/v3/contenttype/forms"/>
  </ds:schemaRefs>
</ds:datastoreItem>
</file>

<file path=customXml/itemProps3.xml><?xml version="1.0" encoding="utf-8"?>
<ds:datastoreItem xmlns:ds="http://schemas.openxmlformats.org/officeDocument/2006/customXml" ds:itemID="{EA88E92E-46B9-430F-80D8-961852E25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4b7880-b1b5-4e75-a927-bc1c4095c52b"/>
    <ds:schemaRef ds:uri="1d271a9c-cd53-40da-926c-e62163857a9c"/>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319</Words>
  <Characters>1843</Characters>
  <Application>Microsoft Office Word</Application>
  <DocSecurity>0</DocSecurity>
  <Lines>36</Lines>
  <Paragraphs>10</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Raybern, Nona</dc:creator>
  <cp:keywords/>
  <dc:description/>
  <cp:lastModifiedBy>Raybern, Nona</cp:lastModifiedBy>
  <cp:revision>15</cp:revision>
  <dcterms:created xsi:type="dcterms:W3CDTF">2024-03-21T22:36:00Z</dcterms:created>
  <dcterms:modified xsi:type="dcterms:W3CDTF">2025-03-25T18:14:00Z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0x01010000684320F470CF4BA78708C227551377</vt:lpwstr>
  </property>
  <property fmtid="{D5CDD505-2E9C-101B-9397-08002B2CF9AE}" pid="3" name="MediaServiceImageTags">
    <vt:lpwstr/>
  </property>
</Properties>
</file>