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4ACD3" w14:textId="77777777" w:rsidR="00065260" w:rsidRPr="002B0458" w:rsidRDefault="00065260" w:rsidP="00003ED0">
      <w:pPr>
        <w:pStyle w:val="Header"/>
        <w:tabs>
          <w:tab w:val="clear" w:pos="4320"/>
          <w:tab w:val="clear" w:pos="8640"/>
          <w:tab w:val="left" w:pos="720"/>
          <w:tab w:val="right" w:pos="10710"/>
        </w:tabs>
        <w:jc w:val="right"/>
        <w:rPr>
          <w:rFonts w:ascii="Times New Roman" w:hAnsi="Times New Roman"/>
          <w:b/>
          <w:szCs w:val="16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6390"/>
      </w:tblGrid>
      <w:tr w:rsidR="00065260" w:rsidRPr="0018217B" w14:paraId="02DFD752" w14:textId="77777777" w:rsidTr="001D1DA2">
        <w:tc>
          <w:tcPr>
            <w:tcW w:w="4320" w:type="dxa"/>
            <w:shd w:val="clear" w:color="auto" w:fill="auto"/>
          </w:tcPr>
          <w:p w14:paraId="6686F085" w14:textId="023566F8" w:rsidR="00065260" w:rsidRPr="00D44D5C" w:rsidRDefault="00065260" w:rsidP="0025301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</w:pPr>
            <w:r w:rsidRPr="005C1BCC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red"/>
              </w:rPr>
              <w:t xml:space="preserve">Evaluation Sheet: </w:t>
            </w:r>
            <w:r w:rsidR="001D1DA2" w:rsidRPr="005C1BCC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  <w:highlight w:val="red"/>
              </w:rPr>
              <w:t>3-200</w:t>
            </w:r>
            <w:r w:rsidR="001D1DA2">
              <w:rPr>
                <w:rFonts w:ascii="Times New Roman" w:hAnsi="Times New Roman"/>
                <w:b/>
                <w:color w:val="FFFFFF"/>
                <w:sz w:val="36"/>
                <w:szCs w:val="36"/>
              </w:rPr>
              <w:t>-200</w:t>
            </w:r>
            <w:r w:rsidRPr="00D44D5C">
              <w:rPr>
                <w:rFonts w:ascii="Times New Roman" w:hAnsi="Times New Roman"/>
                <w:b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6390" w:type="dxa"/>
          </w:tcPr>
          <w:p w14:paraId="61C5FE4C" w14:textId="77777777" w:rsidR="00065260" w:rsidRP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</w:pPr>
            <w:r w:rsidRPr="00065260"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  <w:t xml:space="preserve">Pre-connect/Accordion Forward </w:t>
            </w:r>
          </w:p>
          <w:p w14:paraId="03B99D9A" w14:textId="77777777" w:rsidR="00065260" w:rsidRPr="0018217B" w:rsidRDefault="00065260" w:rsidP="00253013">
            <w:pPr>
              <w:pStyle w:val="Header"/>
              <w:tabs>
                <w:tab w:val="clear" w:pos="4320"/>
                <w:tab w:val="clear" w:pos="8640"/>
                <w:tab w:val="left" w:pos="5760"/>
                <w:tab w:val="right" w:pos="10710"/>
              </w:tabs>
              <w:ind w:left="720" w:hanging="720"/>
              <w:jc w:val="right"/>
              <w:rPr>
                <w:rFonts w:ascii="Times New Roman" w:hAnsi="Times New Roman"/>
                <w:b/>
              </w:rPr>
            </w:pPr>
            <w:r w:rsidRPr="00065260">
              <w:rPr>
                <w:rFonts w:ascii="Times New Roman" w:hAnsi="Times New Roman"/>
                <w:b/>
                <w:color w:val="FFFFFF"/>
                <w:sz w:val="36"/>
                <w:szCs w:val="36"/>
                <w:highlight w:val="green"/>
                <w:u w:val="single"/>
              </w:rPr>
              <w:t>#3 (Nozzle)</w:t>
            </w:r>
          </w:p>
        </w:tc>
      </w:tr>
    </w:tbl>
    <w:p w14:paraId="60540502" w14:textId="77777777" w:rsidR="00065260" w:rsidRPr="002B3EDB" w:rsidRDefault="00065260" w:rsidP="00065260">
      <w:pPr>
        <w:pStyle w:val="Header"/>
        <w:tabs>
          <w:tab w:val="clear" w:pos="4320"/>
          <w:tab w:val="clear" w:pos="8640"/>
        </w:tabs>
        <w:rPr>
          <w:szCs w:val="16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60"/>
        <w:gridCol w:w="4160"/>
        <w:gridCol w:w="755"/>
        <w:gridCol w:w="755"/>
        <w:gridCol w:w="755"/>
        <w:gridCol w:w="705"/>
      </w:tblGrid>
      <w:tr w:rsidR="00065260" w:rsidRPr="006E2EE9" w14:paraId="47D1975E" w14:textId="77777777" w:rsidTr="00205F97">
        <w:tc>
          <w:tcPr>
            <w:tcW w:w="1071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250FB9E" w14:textId="74783910" w:rsidR="00065260" w:rsidRPr="006E2EE9" w:rsidRDefault="00065260" w:rsidP="0013206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6E2EE9">
              <w:rPr>
                <w:rFonts w:ascii="Times New Roman" w:hAnsi="Times New Roman"/>
                <w:b/>
                <w:smallCaps/>
                <w:szCs w:val="24"/>
              </w:rPr>
              <w:t>Objective</w:t>
            </w:r>
            <w:r w:rsidRPr="006E2EE9">
              <w:rPr>
                <w:rFonts w:ascii="Times New Roman" w:hAnsi="Times New Roman"/>
                <w:b/>
                <w:szCs w:val="24"/>
              </w:rPr>
              <w:t>: You are the #3 (Nozzle) on an Engine Company that has arrived as the first due Engine at an un-vented</w:t>
            </w:r>
            <w:r w:rsidR="002B2862">
              <w:rPr>
                <w:rFonts w:ascii="Times New Roman" w:hAnsi="Times New Roman"/>
                <w:b/>
                <w:szCs w:val="24"/>
              </w:rPr>
              <w:t xml:space="preserve">, early </w:t>
            </w:r>
            <w:r w:rsidR="00051066">
              <w:rPr>
                <w:rFonts w:ascii="Times New Roman" w:hAnsi="Times New Roman"/>
                <w:b/>
                <w:szCs w:val="24"/>
              </w:rPr>
              <w:t>g</w:t>
            </w:r>
            <w:r w:rsidR="002B2862">
              <w:rPr>
                <w:rFonts w:ascii="Times New Roman" w:hAnsi="Times New Roman"/>
                <w:b/>
                <w:szCs w:val="24"/>
              </w:rPr>
              <w:t xml:space="preserve">rowth </w:t>
            </w:r>
            <w:r w:rsidR="00051066">
              <w:rPr>
                <w:rFonts w:ascii="Times New Roman" w:hAnsi="Times New Roman"/>
                <w:b/>
                <w:szCs w:val="24"/>
              </w:rPr>
              <w:t>s</w:t>
            </w:r>
            <w:r w:rsidR="002B2862">
              <w:rPr>
                <w:rFonts w:ascii="Times New Roman" w:hAnsi="Times New Roman"/>
                <w:b/>
                <w:szCs w:val="24"/>
              </w:rPr>
              <w:t>tage</w:t>
            </w:r>
            <w:r w:rsidRPr="006E2EE9">
              <w:rPr>
                <w:rFonts w:ascii="Times New Roman" w:hAnsi="Times New Roman"/>
                <w:b/>
                <w:szCs w:val="24"/>
              </w:rPr>
              <w:t xml:space="preserve"> fire on floor 1 of a </w:t>
            </w:r>
            <w:proofErr w:type="gramStart"/>
            <w:r w:rsidR="00051066">
              <w:rPr>
                <w:rFonts w:ascii="Times New Roman" w:hAnsi="Times New Roman"/>
                <w:b/>
                <w:szCs w:val="24"/>
              </w:rPr>
              <w:t>single family</w:t>
            </w:r>
            <w:proofErr w:type="gramEnd"/>
            <w:r w:rsidR="00051066">
              <w:rPr>
                <w:rFonts w:ascii="Times New Roman" w:hAnsi="Times New Roman"/>
                <w:b/>
                <w:szCs w:val="24"/>
              </w:rPr>
              <w:t xml:space="preserve"> residence.</w:t>
            </w:r>
            <w:r w:rsidRPr="006E2EE9">
              <w:rPr>
                <w:rFonts w:ascii="Times New Roman" w:hAnsi="Times New Roman"/>
                <w:b/>
                <w:szCs w:val="24"/>
              </w:rPr>
              <w:t xml:space="preserve">  Your officer tells you “Pre-Connect to the Alpha side front door</w:t>
            </w:r>
            <w:r w:rsidR="007A6F6E" w:rsidRPr="006E2EE9">
              <w:rPr>
                <w:rFonts w:ascii="Times New Roman" w:hAnsi="Times New Roman"/>
                <w:b/>
                <w:szCs w:val="24"/>
              </w:rPr>
              <w:t>.</w:t>
            </w:r>
            <w:r w:rsidRPr="006E2EE9">
              <w:rPr>
                <w:rFonts w:ascii="Times New Roman" w:hAnsi="Times New Roman"/>
                <w:b/>
                <w:szCs w:val="24"/>
              </w:rPr>
              <w:t>”  You are tasked with stretching a Pre-Connect, calling for water, and attacking the fire.  Complete in SFD time goal of 5:00.  Do you have any questions?</w:t>
            </w:r>
          </w:p>
        </w:tc>
      </w:tr>
      <w:tr w:rsidR="00065260" w:rsidRPr="006E2EE9" w14:paraId="1622057A" w14:textId="77777777" w:rsidTr="00205F97">
        <w:trPr>
          <w:trHeight w:val="480"/>
        </w:trPr>
        <w:tc>
          <w:tcPr>
            <w:tcW w:w="35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300F91" w14:textId="77777777" w:rsidR="0096044F" w:rsidRDefault="0096044F" w:rsidP="0096044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b/>
                <w:smallCaps/>
                <w:szCs w:val="24"/>
              </w:rPr>
              <w:t xml:space="preserve">Standard: </w:t>
            </w:r>
            <w:r w:rsidRPr="006E2EE9">
              <w:rPr>
                <w:rFonts w:ascii="Times New Roman" w:hAnsi="Times New Roman"/>
                <w:szCs w:val="24"/>
              </w:rPr>
              <w:t xml:space="preserve"> </w:t>
            </w:r>
          </w:p>
          <w:p w14:paraId="22D226B0" w14:textId="77777777" w:rsidR="0096044F" w:rsidRDefault="0096044F" w:rsidP="0096044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NFPA 1001, 201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6E2EE9">
              <w:rPr>
                <w:rFonts w:ascii="Times New Roman" w:hAnsi="Times New Roman"/>
                <w:szCs w:val="24"/>
              </w:rPr>
              <w:t xml:space="preserve"> Edition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3C3840D1" w14:textId="7322EED3" w:rsidR="00065260" w:rsidRPr="006E2EE9" w:rsidRDefault="0096044F" w:rsidP="0096044F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4.3.1, 4.3.2, 4.3.9, 4.3.10, 4.3.11, 4.3.13</w:t>
            </w:r>
          </w:p>
        </w:tc>
        <w:tc>
          <w:tcPr>
            <w:tcW w:w="713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1B5F40" w14:textId="090A731A" w:rsidR="00065260" w:rsidRPr="006E2EE9" w:rsidRDefault="00065260" w:rsidP="0013206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b/>
                <w:smallCaps/>
                <w:szCs w:val="24"/>
              </w:rPr>
              <w:t>Reference:</w:t>
            </w:r>
            <w:r w:rsidRPr="006E2EE9">
              <w:rPr>
                <w:rFonts w:ascii="Times New Roman" w:hAnsi="Times New Roman"/>
                <w:smallCaps/>
                <w:szCs w:val="24"/>
              </w:rPr>
              <w:t xml:space="preserve"> </w:t>
            </w:r>
            <w:bookmarkStart w:id="0" w:name="_Hlk87851199"/>
            <w:r w:rsidRPr="006E2EE9">
              <w:rPr>
                <w:rFonts w:ascii="Times New Roman" w:hAnsi="Times New Roman"/>
                <w:smallCaps/>
                <w:szCs w:val="24"/>
              </w:rPr>
              <w:t>Hose Handling</w:t>
            </w:r>
            <w:r w:rsidR="00534B1A">
              <w:rPr>
                <w:rFonts w:ascii="Times New Roman" w:hAnsi="Times New Roman"/>
                <w:smallCaps/>
                <w:szCs w:val="24"/>
              </w:rPr>
              <w:t xml:space="preserve"> And Management</w:t>
            </w:r>
            <w:r w:rsidRPr="006E2EE9">
              <w:rPr>
                <w:rFonts w:ascii="Times New Roman" w:hAnsi="Times New Roman"/>
                <w:smallCaps/>
                <w:szCs w:val="24"/>
              </w:rPr>
              <w:t xml:space="preserve"> </w:t>
            </w:r>
            <w:bookmarkEnd w:id="0"/>
          </w:p>
        </w:tc>
      </w:tr>
      <w:tr w:rsidR="00065260" w:rsidRPr="006E2EE9" w14:paraId="47AB2491" w14:textId="77777777" w:rsidTr="00205F97">
        <w:trPr>
          <w:trHeight w:val="375"/>
        </w:trPr>
        <w:tc>
          <w:tcPr>
            <w:tcW w:w="1071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238CA06" w14:textId="77777777" w:rsidR="00065260" w:rsidRPr="006E2EE9" w:rsidRDefault="00065260" w:rsidP="0013206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b/>
                <w:smallCaps/>
                <w:szCs w:val="24"/>
              </w:rPr>
            </w:pPr>
            <w:r w:rsidRPr="006E2EE9">
              <w:rPr>
                <w:rFonts w:ascii="Times New Roman" w:hAnsi="Times New Roman"/>
                <w:b/>
                <w:smallCaps/>
                <w:szCs w:val="24"/>
              </w:rPr>
              <w:t>Task</w:t>
            </w:r>
            <w:r w:rsidRPr="006E2EE9">
              <w:rPr>
                <w:rFonts w:ascii="Times New Roman" w:hAnsi="Times New Roman"/>
                <w:b/>
                <w:szCs w:val="24"/>
              </w:rPr>
              <w:t xml:space="preserve">:  </w:t>
            </w:r>
            <w:r w:rsidRPr="006E2EE9">
              <w:rPr>
                <w:rFonts w:ascii="Times New Roman" w:hAnsi="Times New Roman"/>
                <w:b/>
                <w:smallCaps/>
                <w:szCs w:val="24"/>
              </w:rPr>
              <w:t>Stretch a Pre-Connect using an accordion forward and attack an unvented fire.</w:t>
            </w:r>
          </w:p>
        </w:tc>
      </w:tr>
      <w:tr w:rsidR="00065260" w:rsidRPr="006E2EE9" w14:paraId="13650416" w14:textId="77777777" w:rsidTr="001E2A3B">
        <w:trPr>
          <w:trHeight w:val="1050"/>
        </w:trPr>
        <w:tc>
          <w:tcPr>
            <w:tcW w:w="10710" w:type="dxa"/>
            <w:gridSpan w:val="7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BA6A718" w14:textId="64B55636" w:rsidR="00065260" w:rsidRPr="006E2EE9" w:rsidRDefault="00065260" w:rsidP="0013206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b/>
                <w:smallCaps/>
                <w:szCs w:val="24"/>
              </w:rPr>
              <w:t>Performance Outcome</w:t>
            </w:r>
            <w:r w:rsidRPr="006E2EE9">
              <w:rPr>
                <w:rFonts w:ascii="Times New Roman" w:hAnsi="Times New Roman"/>
                <w:b/>
                <w:szCs w:val="24"/>
              </w:rPr>
              <w:t>:</w:t>
            </w:r>
            <w:r w:rsidRPr="006E2EE9">
              <w:rPr>
                <w:rFonts w:ascii="Times New Roman" w:hAnsi="Times New Roman"/>
                <w:szCs w:val="24"/>
              </w:rPr>
              <w:t xml:space="preserve"> The </w:t>
            </w:r>
            <w:r w:rsidR="002F5C0A" w:rsidRPr="006E2EE9">
              <w:rPr>
                <w:rFonts w:ascii="Times New Roman" w:hAnsi="Times New Roman"/>
                <w:szCs w:val="24"/>
              </w:rPr>
              <w:t>candidate</w:t>
            </w:r>
            <w:r w:rsidRPr="006E2EE9">
              <w:rPr>
                <w:rFonts w:ascii="Times New Roman" w:hAnsi="Times New Roman"/>
                <w:szCs w:val="24"/>
              </w:rPr>
              <w:t xml:space="preserve"> shall stretch </w:t>
            </w:r>
            <w:proofErr w:type="gramStart"/>
            <w:r w:rsidR="006E2EE9" w:rsidRPr="006E2EE9">
              <w:rPr>
                <w:rFonts w:ascii="Times New Roman" w:hAnsi="Times New Roman"/>
                <w:szCs w:val="24"/>
              </w:rPr>
              <w:t>a</w:t>
            </w:r>
            <w:r w:rsidR="00051066">
              <w:rPr>
                <w:rFonts w:ascii="Times New Roman" w:hAnsi="Times New Roman"/>
                <w:szCs w:val="24"/>
              </w:rPr>
              <w:t>n</w:t>
            </w:r>
            <w:proofErr w:type="gramEnd"/>
            <w:r w:rsidRPr="006E2EE9">
              <w:rPr>
                <w:rFonts w:ascii="Times New Roman" w:hAnsi="Times New Roman"/>
                <w:szCs w:val="24"/>
              </w:rPr>
              <w:t xml:space="preserve"> 1</w:t>
            </w:r>
            <w:r w:rsidR="00BB74B7">
              <w:rPr>
                <w:rFonts w:ascii="Times New Roman" w:hAnsi="Times New Roman"/>
                <w:szCs w:val="24"/>
              </w:rPr>
              <w:t>-</w:t>
            </w:r>
            <w:r w:rsidRPr="006E2EE9">
              <w:rPr>
                <w:rFonts w:ascii="Times New Roman" w:hAnsi="Times New Roman"/>
                <w:szCs w:val="24"/>
              </w:rPr>
              <w:t xml:space="preserve">¾” </w:t>
            </w:r>
            <w:r w:rsidR="00051066">
              <w:rPr>
                <w:rFonts w:ascii="Times New Roman" w:hAnsi="Times New Roman"/>
                <w:szCs w:val="24"/>
              </w:rPr>
              <w:t>p</w:t>
            </w:r>
            <w:r w:rsidRPr="006E2EE9">
              <w:rPr>
                <w:rFonts w:ascii="Times New Roman" w:hAnsi="Times New Roman"/>
                <w:szCs w:val="24"/>
              </w:rPr>
              <w:t>re-</w:t>
            </w:r>
            <w:r w:rsidR="00051066">
              <w:rPr>
                <w:rFonts w:ascii="Times New Roman" w:hAnsi="Times New Roman"/>
                <w:szCs w:val="24"/>
              </w:rPr>
              <w:t>c</w:t>
            </w:r>
            <w:r w:rsidRPr="006E2EE9">
              <w:rPr>
                <w:rFonts w:ascii="Times New Roman" w:hAnsi="Times New Roman"/>
                <w:szCs w:val="24"/>
              </w:rPr>
              <w:t>onnect</w:t>
            </w:r>
            <w:r w:rsidR="008C2F5E">
              <w:rPr>
                <w:rFonts w:ascii="Times New Roman" w:hAnsi="Times New Roman"/>
                <w:szCs w:val="24"/>
              </w:rPr>
              <w:t>,</w:t>
            </w:r>
            <w:r w:rsidRPr="006E2EE9">
              <w:rPr>
                <w:rFonts w:ascii="Times New Roman" w:hAnsi="Times New Roman"/>
                <w:szCs w:val="24"/>
              </w:rPr>
              <w:t xml:space="preserve"> </w:t>
            </w:r>
            <w:r w:rsidR="00051066">
              <w:rPr>
                <w:rFonts w:ascii="Times New Roman" w:hAnsi="Times New Roman"/>
                <w:szCs w:val="24"/>
              </w:rPr>
              <w:t>stretching the hose using</w:t>
            </w:r>
            <w:r w:rsidRPr="006E2EE9">
              <w:rPr>
                <w:rFonts w:ascii="Times New Roman" w:hAnsi="Times New Roman"/>
                <w:szCs w:val="24"/>
              </w:rPr>
              <w:t xml:space="preserve"> an accordion forward</w:t>
            </w:r>
            <w:r w:rsidR="00051066">
              <w:rPr>
                <w:rFonts w:ascii="Times New Roman" w:hAnsi="Times New Roman"/>
                <w:szCs w:val="24"/>
              </w:rPr>
              <w:t xml:space="preserve">.  The hose should lay </w:t>
            </w:r>
            <w:r w:rsidRPr="006E2EE9">
              <w:rPr>
                <w:rFonts w:ascii="Times New Roman" w:hAnsi="Times New Roman"/>
                <w:szCs w:val="24"/>
              </w:rPr>
              <w:t xml:space="preserve">on the ground in a clean manner when charged, the hose is easy to manage into the objective, the nozzle is </w:t>
            </w:r>
            <w:r w:rsidR="008C2F5E">
              <w:rPr>
                <w:rFonts w:ascii="Times New Roman" w:hAnsi="Times New Roman"/>
                <w:szCs w:val="24"/>
              </w:rPr>
              <w:t>5</w:t>
            </w:r>
            <w:r w:rsidRPr="006E2EE9">
              <w:rPr>
                <w:rFonts w:ascii="Times New Roman" w:hAnsi="Times New Roman"/>
                <w:szCs w:val="24"/>
              </w:rPr>
              <w:t>-15 feet from the door</w:t>
            </w:r>
            <w:r w:rsidR="00051066">
              <w:rPr>
                <w:rFonts w:ascii="Times New Roman" w:hAnsi="Times New Roman"/>
                <w:szCs w:val="24"/>
              </w:rPr>
              <w:t>.</w:t>
            </w:r>
            <w:r w:rsidRPr="006E2EE9">
              <w:rPr>
                <w:rFonts w:ascii="Times New Roman" w:hAnsi="Times New Roman"/>
                <w:szCs w:val="24"/>
              </w:rPr>
              <w:t xml:space="preserve"> </w:t>
            </w:r>
            <w:r w:rsidR="00051066">
              <w:rPr>
                <w:rFonts w:ascii="Times New Roman" w:hAnsi="Times New Roman"/>
                <w:szCs w:val="24"/>
              </w:rPr>
              <w:t>T</w:t>
            </w:r>
            <w:r w:rsidRPr="006E2EE9">
              <w:rPr>
                <w:rFonts w:ascii="Times New Roman" w:hAnsi="Times New Roman"/>
                <w:szCs w:val="24"/>
              </w:rPr>
              <w:t>he</w:t>
            </w:r>
            <w:r w:rsidR="00AF6929">
              <w:rPr>
                <w:rFonts w:ascii="Times New Roman" w:hAnsi="Times New Roman"/>
                <w:szCs w:val="24"/>
              </w:rPr>
              <w:t>re</w:t>
            </w:r>
            <w:r w:rsidR="00051066">
              <w:rPr>
                <w:rFonts w:ascii="Times New Roman" w:hAnsi="Times New Roman"/>
                <w:szCs w:val="24"/>
              </w:rPr>
              <w:t xml:space="preserve"> should be minimum</w:t>
            </w:r>
            <w:r w:rsidR="00AF6929">
              <w:rPr>
                <w:rFonts w:ascii="Times New Roman" w:hAnsi="Times New Roman"/>
                <w:szCs w:val="24"/>
              </w:rPr>
              <w:t xml:space="preserve"> </w:t>
            </w:r>
            <w:r w:rsidR="001E2A3B" w:rsidRPr="008C2F5E">
              <w:rPr>
                <w:rFonts w:ascii="Times New Roman" w:hAnsi="Times New Roman"/>
                <w:szCs w:val="24"/>
              </w:rPr>
              <w:t>100</w:t>
            </w:r>
            <w:r w:rsidR="00AF6929">
              <w:rPr>
                <w:rFonts w:ascii="Times New Roman" w:hAnsi="Times New Roman"/>
                <w:szCs w:val="24"/>
              </w:rPr>
              <w:t xml:space="preserve"> feet of operating line.  C</w:t>
            </w:r>
            <w:r w:rsidRPr="006E2EE9">
              <w:rPr>
                <w:rFonts w:ascii="Times New Roman" w:hAnsi="Times New Roman"/>
                <w:szCs w:val="24"/>
              </w:rPr>
              <w:t xml:space="preserve">all for water using correct </w:t>
            </w:r>
            <w:r w:rsidR="001E2A3B" w:rsidRPr="008C2F5E">
              <w:rPr>
                <w:rFonts w:ascii="Times New Roman" w:hAnsi="Times New Roman"/>
                <w:szCs w:val="24"/>
              </w:rPr>
              <w:t>verbiage and hand signal</w:t>
            </w:r>
            <w:r w:rsidRPr="006E2EE9">
              <w:rPr>
                <w:rFonts w:ascii="Times New Roman" w:hAnsi="Times New Roman"/>
                <w:szCs w:val="24"/>
              </w:rPr>
              <w:t>, cover, advance to fire room and attack the fire.</w:t>
            </w:r>
          </w:p>
        </w:tc>
      </w:tr>
      <w:tr w:rsidR="00065260" w:rsidRPr="006E2EE9" w14:paraId="1A37B254" w14:textId="77777777" w:rsidTr="00205F97">
        <w:trPr>
          <w:trHeight w:val="480"/>
        </w:trPr>
        <w:tc>
          <w:tcPr>
            <w:tcW w:w="10710" w:type="dxa"/>
            <w:gridSpan w:val="7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55A7498" w14:textId="677A51E8" w:rsidR="00065260" w:rsidRPr="006E2EE9" w:rsidRDefault="00065260" w:rsidP="0013206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b/>
                <w:smallCaps/>
                <w:szCs w:val="24"/>
              </w:rPr>
              <w:t>Conditions</w:t>
            </w:r>
            <w:r w:rsidRPr="006E2EE9">
              <w:rPr>
                <w:rFonts w:ascii="Times New Roman" w:hAnsi="Times New Roman"/>
                <w:b/>
                <w:szCs w:val="24"/>
              </w:rPr>
              <w:t xml:space="preserve">:  </w:t>
            </w:r>
            <w:r w:rsidRPr="006E2EE9">
              <w:rPr>
                <w:rFonts w:ascii="Times New Roman" w:hAnsi="Times New Roman"/>
                <w:szCs w:val="24"/>
              </w:rPr>
              <w:t xml:space="preserve">Given full PPE </w:t>
            </w:r>
            <w:r w:rsidR="00051066">
              <w:rPr>
                <w:rFonts w:ascii="Times New Roman" w:hAnsi="Times New Roman"/>
                <w:szCs w:val="24"/>
              </w:rPr>
              <w:t>and appropriate equipment</w:t>
            </w:r>
            <w:r w:rsidRPr="006E2EE9">
              <w:rPr>
                <w:rFonts w:ascii="Times New Roman" w:hAnsi="Times New Roman"/>
                <w:szCs w:val="24"/>
              </w:rPr>
              <w:t>, 1</w:t>
            </w:r>
            <w:r w:rsidR="00BB74B7">
              <w:rPr>
                <w:rFonts w:ascii="Times New Roman" w:hAnsi="Times New Roman"/>
                <w:szCs w:val="24"/>
              </w:rPr>
              <w:t>-</w:t>
            </w:r>
            <w:r w:rsidRPr="006E2EE9">
              <w:rPr>
                <w:rFonts w:ascii="Times New Roman" w:hAnsi="Times New Roman"/>
                <w:szCs w:val="24"/>
              </w:rPr>
              <w:t xml:space="preserve">¾” pre-connect, and seat belted in the #3 (Nozzle) seat, with the front door open, the </w:t>
            </w:r>
            <w:r w:rsidR="002F5C0A" w:rsidRPr="006E2EE9">
              <w:rPr>
                <w:rFonts w:ascii="Times New Roman" w:hAnsi="Times New Roman"/>
                <w:szCs w:val="24"/>
              </w:rPr>
              <w:t>candidate</w:t>
            </w:r>
            <w:r w:rsidRPr="006E2EE9">
              <w:rPr>
                <w:rFonts w:ascii="Times New Roman" w:hAnsi="Times New Roman"/>
                <w:szCs w:val="24"/>
              </w:rPr>
              <w:t xml:space="preserve"> will:</w:t>
            </w:r>
          </w:p>
        </w:tc>
      </w:tr>
      <w:tr w:rsidR="00065260" w:rsidRPr="006E2EE9" w14:paraId="23091149" w14:textId="77777777" w:rsidTr="00205F97">
        <w:trPr>
          <w:cantSplit/>
          <w:trHeight w:val="300"/>
        </w:trPr>
        <w:tc>
          <w:tcPr>
            <w:tcW w:w="720" w:type="dxa"/>
            <w:vMerge w:val="restart"/>
            <w:tcBorders>
              <w:top w:val="single" w:sz="2" w:space="0" w:color="auto"/>
              <w:left w:val="double" w:sz="4" w:space="0" w:color="auto"/>
              <w:bottom w:val="nil"/>
              <w:right w:val="single" w:sz="2" w:space="0" w:color="auto"/>
            </w:tcBorders>
            <w:vAlign w:val="center"/>
          </w:tcPr>
          <w:p w14:paraId="65C10273" w14:textId="77777777" w:rsidR="00065260" w:rsidRPr="006E2EE9" w:rsidRDefault="00065260" w:rsidP="0013206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6E2EE9">
              <w:rPr>
                <w:rFonts w:ascii="Times New Roman" w:hAnsi="Times New Roman"/>
                <w:b/>
                <w:smallCaps/>
                <w:szCs w:val="24"/>
              </w:rPr>
              <w:t>No.</w:t>
            </w:r>
          </w:p>
        </w:tc>
        <w:tc>
          <w:tcPr>
            <w:tcW w:w="70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double" w:sz="4" w:space="0" w:color="auto"/>
            </w:tcBorders>
            <w:vAlign w:val="center"/>
          </w:tcPr>
          <w:p w14:paraId="3887EFFC" w14:textId="77777777" w:rsidR="00065260" w:rsidRPr="006E2EE9" w:rsidRDefault="00065260" w:rsidP="00132068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  <w:r w:rsidRPr="006E2EE9">
              <w:rPr>
                <w:rFonts w:ascii="Times New Roman" w:hAnsi="Times New Roman"/>
                <w:b/>
                <w:smallCaps/>
                <w:szCs w:val="24"/>
              </w:rPr>
              <w:t>Task Steps</w:t>
            </w:r>
          </w:p>
        </w:tc>
        <w:tc>
          <w:tcPr>
            <w:tcW w:w="15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20E7A33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6E2EE9">
              <w:rPr>
                <w:rFonts w:ascii="Times New Roman" w:hAnsi="Times New Roman"/>
                <w:b/>
                <w:smallCaps/>
                <w:szCs w:val="24"/>
              </w:rPr>
              <w:t>First Test</w:t>
            </w:r>
          </w:p>
        </w:tc>
        <w:tc>
          <w:tcPr>
            <w:tcW w:w="14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072E6B3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  <w:u w:val="single"/>
              </w:rPr>
            </w:pPr>
            <w:r w:rsidRPr="006E2EE9">
              <w:rPr>
                <w:rFonts w:ascii="Times New Roman" w:hAnsi="Times New Roman"/>
                <w:b/>
                <w:smallCaps/>
                <w:szCs w:val="24"/>
              </w:rPr>
              <w:t>Retest</w:t>
            </w:r>
          </w:p>
        </w:tc>
      </w:tr>
      <w:tr w:rsidR="00065260" w:rsidRPr="006E2EE9" w14:paraId="585317AA" w14:textId="77777777" w:rsidTr="00205F97">
        <w:trPr>
          <w:cantSplit/>
          <w:trHeight w:val="283"/>
        </w:trPr>
        <w:tc>
          <w:tcPr>
            <w:tcW w:w="720" w:type="dxa"/>
            <w:vMerge/>
            <w:tcBorders>
              <w:top w:val="nil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8D019" w14:textId="77777777" w:rsidR="00065260" w:rsidRPr="006E2EE9" w:rsidRDefault="00065260" w:rsidP="0013206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020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578419DC" w14:textId="77777777" w:rsidR="00065260" w:rsidRPr="006E2EE9" w:rsidRDefault="00065260" w:rsidP="00132068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1E0F168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E2EE9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9C626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E2EE9">
              <w:rPr>
                <w:rFonts w:ascii="Times New Roman" w:hAnsi="Times New Roman"/>
                <w:b/>
                <w:szCs w:val="24"/>
              </w:rPr>
              <w:t>Fail</w:t>
            </w: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F536F74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E2EE9">
              <w:rPr>
                <w:rFonts w:ascii="Times New Roman" w:hAnsi="Times New Roman"/>
                <w:b/>
                <w:szCs w:val="24"/>
              </w:rPr>
              <w:t>Pass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EE7A934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6E2EE9">
              <w:rPr>
                <w:rFonts w:ascii="Times New Roman" w:hAnsi="Times New Roman"/>
                <w:b/>
                <w:szCs w:val="24"/>
              </w:rPr>
              <w:t>Fail</w:t>
            </w:r>
          </w:p>
        </w:tc>
      </w:tr>
      <w:tr w:rsidR="00065260" w:rsidRPr="006E2EE9" w14:paraId="12A45272" w14:textId="77777777" w:rsidTr="00205F97">
        <w:trPr>
          <w:trHeight w:val="35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BFC48E" w14:textId="1BB945A3" w:rsidR="00065260" w:rsidRPr="006E2EE9" w:rsidRDefault="00065260" w:rsidP="0013206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16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5E42F5E" w14:textId="77777777" w:rsidR="00065260" w:rsidRPr="006E2EE9" w:rsidRDefault="000538C5" w:rsidP="0013206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Don</w:t>
            </w:r>
            <w:r w:rsidR="000D56AE" w:rsidRPr="006E2EE9">
              <w:rPr>
                <w:rFonts w:ascii="Times New Roman" w:hAnsi="Times New Roman"/>
                <w:szCs w:val="24"/>
              </w:rPr>
              <w:t xml:space="preserve"> all appropriate equipment and PPE.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DF9C9F8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5F801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4FC7E7B9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311883D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65260" w:rsidRPr="006E2EE9" w14:paraId="15EE1E59" w14:textId="77777777" w:rsidTr="00205F97">
        <w:trPr>
          <w:trHeight w:val="355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FBA16D" w14:textId="2DB146E6" w:rsidR="00065260" w:rsidRPr="006E2EE9" w:rsidRDefault="00065260" w:rsidP="0013206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46CAD6A" w14:textId="77777777" w:rsidR="00065260" w:rsidRPr="006E2EE9" w:rsidRDefault="00065260" w:rsidP="00132068">
            <w:pPr>
              <w:pStyle w:val="Header"/>
              <w:tabs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Safely exit the apparatus: Check and state: “</w:t>
            </w:r>
            <w:r w:rsidRPr="005767F6">
              <w:rPr>
                <w:rFonts w:ascii="Times New Roman" w:hAnsi="Times New Roman"/>
                <w:color w:val="FF0000"/>
                <w:szCs w:val="24"/>
              </w:rPr>
              <w:t>Traffic</w:t>
            </w:r>
            <w:r w:rsidRPr="006E2EE9">
              <w:rPr>
                <w:rFonts w:ascii="Times New Roman" w:hAnsi="Times New Roman"/>
                <w:szCs w:val="24"/>
              </w:rPr>
              <w:t xml:space="preserve">.”  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84574AD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9A0163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E342C6C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2991603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65260" w:rsidRPr="006E2EE9" w14:paraId="67005C32" w14:textId="77777777" w:rsidTr="00205F9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F0B14" w14:textId="04F9A061" w:rsidR="00065260" w:rsidRPr="006E2EE9" w:rsidRDefault="00065260" w:rsidP="0013206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B28FACC" w14:textId="77777777" w:rsidR="00065260" w:rsidRPr="006E2EE9" w:rsidRDefault="00065260" w:rsidP="00132068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Stretch a Pre-Connect toward the objective</w:t>
            </w:r>
            <w:r w:rsidR="00A85D43" w:rsidRPr="006E2EE9">
              <w:rPr>
                <w:rFonts w:ascii="Times New Roman" w:hAnsi="Times New Roman"/>
                <w:szCs w:val="24"/>
              </w:rPr>
              <w:t>.</w:t>
            </w:r>
          </w:p>
          <w:p w14:paraId="2E2A39C1" w14:textId="77777777" w:rsidR="00065260" w:rsidRPr="006E2EE9" w:rsidRDefault="00065260" w:rsidP="0013206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Balanced load with the hose evenly distributed on the shoulder.</w:t>
            </w:r>
          </w:p>
          <w:p w14:paraId="24F66C32" w14:textId="77777777" w:rsidR="00065260" w:rsidRPr="006E2EE9" w:rsidRDefault="00065260" w:rsidP="00132068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Flake out hose wide around corners</w:t>
            </w:r>
            <w:r w:rsidR="00A85D43" w:rsidRPr="006E2EE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CA16DCB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DBDFD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C6E8A6B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7C12049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65260" w:rsidRPr="006E2EE9" w14:paraId="7A814826" w14:textId="77777777" w:rsidTr="00205F9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DD58A" w14:textId="778A4CE7" w:rsidR="00065260" w:rsidRPr="008C2F5E" w:rsidRDefault="00065260" w:rsidP="0013206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055CDC6" w14:textId="77777777" w:rsidR="00065260" w:rsidRPr="008C2F5E" w:rsidRDefault="00065260" w:rsidP="00132068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8C2F5E">
              <w:rPr>
                <w:rFonts w:ascii="Times New Roman" w:hAnsi="Times New Roman"/>
                <w:szCs w:val="24"/>
              </w:rPr>
              <w:t>Flake out hose using accordion forward method</w:t>
            </w:r>
            <w:r w:rsidR="00A85D43" w:rsidRPr="008C2F5E">
              <w:rPr>
                <w:rFonts w:ascii="Times New Roman" w:hAnsi="Times New Roman"/>
                <w:szCs w:val="24"/>
              </w:rPr>
              <w:t>.</w:t>
            </w:r>
          </w:p>
          <w:p w14:paraId="36C3F913" w14:textId="3D34E8F0" w:rsidR="00065260" w:rsidRPr="008C2F5E" w:rsidRDefault="00065260" w:rsidP="0013206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8C2F5E">
              <w:rPr>
                <w:rFonts w:ascii="Times New Roman" w:hAnsi="Times New Roman"/>
                <w:szCs w:val="24"/>
              </w:rPr>
              <w:t>Nozzle</w:t>
            </w:r>
            <w:r w:rsidR="00A85D43" w:rsidRPr="008C2F5E">
              <w:rPr>
                <w:rFonts w:ascii="Times New Roman" w:hAnsi="Times New Roman"/>
                <w:szCs w:val="24"/>
              </w:rPr>
              <w:t xml:space="preserve"> </w:t>
            </w:r>
            <w:r w:rsidR="008C2F5E">
              <w:rPr>
                <w:rFonts w:ascii="Times New Roman" w:hAnsi="Times New Roman"/>
                <w:szCs w:val="24"/>
              </w:rPr>
              <w:t>6</w:t>
            </w:r>
            <w:r w:rsidR="00A85D43" w:rsidRPr="008C2F5E">
              <w:rPr>
                <w:rFonts w:ascii="Times New Roman" w:hAnsi="Times New Roman"/>
                <w:szCs w:val="24"/>
              </w:rPr>
              <w:t>-15 feet from the front door.</w:t>
            </w:r>
          </w:p>
          <w:p w14:paraId="17372712" w14:textId="32851B36" w:rsidR="00065260" w:rsidRPr="008C2F5E" w:rsidRDefault="00065260" w:rsidP="0013206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8C2F5E">
              <w:rPr>
                <w:rFonts w:ascii="Times New Roman" w:hAnsi="Times New Roman"/>
                <w:szCs w:val="24"/>
              </w:rPr>
              <w:t xml:space="preserve">Bight at the door not </w:t>
            </w:r>
            <w:r w:rsidR="008C2F5E">
              <w:rPr>
                <w:rFonts w:ascii="Times New Roman" w:hAnsi="Times New Roman"/>
                <w:szCs w:val="24"/>
              </w:rPr>
              <w:t>pinning the lead hose</w:t>
            </w:r>
            <w:r w:rsidR="00A85D43" w:rsidRPr="008C2F5E">
              <w:rPr>
                <w:rFonts w:ascii="Times New Roman" w:hAnsi="Times New Roman"/>
                <w:szCs w:val="24"/>
              </w:rPr>
              <w:t>.</w:t>
            </w:r>
          </w:p>
          <w:p w14:paraId="44F1F6A2" w14:textId="77777777" w:rsidR="00065260" w:rsidRDefault="00065260" w:rsidP="00132068">
            <w:pPr>
              <w:pStyle w:val="Header"/>
              <w:numPr>
                <w:ilvl w:val="0"/>
                <w:numId w:val="7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8C2F5E">
              <w:rPr>
                <w:rFonts w:ascii="Times New Roman" w:hAnsi="Times New Roman"/>
                <w:szCs w:val="24"/>
              </w:rPr>
              <w:t xml:space="preserve">At least </w:t>
            </w:r>
            <w:r w:rsidR="008C2F5E">
              <w:rPr>
                <w:rFonts w:ascii="Times New Roman" w:hAnsi="Times New Roman"/>
                <w:szCs w:val="24"/>
              </w:rPr>
              <w:t>100</w:t>
            </w:r>
            <w:r w:rsidRPr="008C2F5E">
              <w:rPr>
                <w:rFonts w:ascii="Times New Roman" w:hAnsi="Times New Roman"/>
                <w:szCs w:val="24"/>
              </w:rPr>
              <w:t xml:space="preserve"> feet of working line available</w:t>
            </w:r>
            <w:r w:rsidR="00A85D43" w:rsidRPr="008C2F5E">
              <w:rPr>
                <w:rFonts w:ascii="Times New Roman" w:hAnsi="Times New Roman"/>
                <w:szCs w:val="24"/>
              </w:rPr>
              <w:t>.</w:t>
            </w:r>
          </w:p>
          <w:p w14:paraId="39E296DC" w14:textId="17C6E954" w:rsidR="008C2F5E" w:rsidRPr="008C2F5E" w:rsidRDefault="008C2F5E" w:rsidP="00132068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7740"/>
              </w:tabs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4C24E0A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8A07C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3071A07F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226EDE6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65260" w:rsidRPr="006E2EE9" w14:paraId="7063AF1F" w14:textId="77777777" w:rsidTr="00205F9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B9D177" w14:textId="0FB52571" w:rsidR="00065260" w:rsidRPr="006E2EE9" w:rsidRDefault="00065260" w:rsidP="0013206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0FA59F38" w14:textId="1355A298" w:rsidR="00065260" w:rsidRPr="008C2F5E" w:rsidRDefault="00065260" w:rsidP="00132068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8C2F5E">
              <w:rPr>
                <w:rFonts w:ascii="Times New Roman" w:hAnsi="Times New Roman"/>
                <w:szCs w:val="24"/>
              </w:rPr>
              <w:t>Call for water</w:t>
            </w:r>
            <w:r w:rsidR="008C2F5E">
              <w:rPr>
                <w:rFonts w:ascii="Times New Roman" w:hAnsi="Times New Roman"/>
                <w:szCs w:val="24"/>
              </w:rPr>
              <w:t xml:space="preserve"> </w:t>
            </w:r>
          </w:p>
          <w:p w14:paraId="5FD9EAC7" w14:textId="77777777" w:rsidR="00065260" w:rsidRPr="008C2F5E" w:rsidRDefault="00065260" w:rsidP="00132068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8C2F5E">
              <w:rPr>
                <w:rFonts w:ascii="Times New Roman" w:hAnsi="Times New Roman"/>
                <w:szCs w:val="24"/>
              </w:rPr>
              <w:t>Nozzle controlled (Bale close</w:t>
            </w:r>
            <w:r w:rsidR="00A85D43" w:rsidRPr="008C2F5E">
              <w:rPr>
                <w:rFonts w:ascii="Times New Roman" w:hAnsi="Times New Roman"/>
                <w:szCs w:val="24"/>
              </w:rPr>
              <w:t>d unless #3 has control of flow</w:t>
            </w:r>
            <w:r w:rsidRPr="008C2F5E">
              <w:rPr>
                <w:rFonts w:ascii="Times New Roman" w:hAnsi="Times New Roman"/>
                <w:szCs w:val="24"/>
              </w:rPr>
              <w:t>)</w:t>
            </w:r>
            <w:r w:rsidR="00A85D43" w:rsidRPr="008C2F5E">
              <w:rPr>
                <w:rFonts w:ascii="Times New Roman" w:hAnsi="Times New Roman"/>
                <w:szCs w:val="24"/>
              </w:rPr>
              <w:t>.</w:t>
            </w:r>
          </w:p>
          <w:p w14:paraId="48FC72A4" w14:textId="77777777" w:rsidR="009003DA" w:rsidRPr="008C2F5E" w:rsidRDefault="00677A84" w:rsidP="00132068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8C2F5E">
              <w:rPr>
                <w:rFonts w:ascii="Times New Roman" w:hAnsi="Times New Roman"/>
                <w:szCs w:val="24"/>
              </w:rPr>
              <w:t xml:space="preserve">Use the hand signal and verbalize, </w:t>
            </w:r>
            <w:r w:rsidRPr="008C2F5E">
              <w:rPr>
                <w:rFonts w:ascii="Times New Roman" w:hAnsi="Times New Roman"/>
                <w:color w:val="FF0000"/>
                <w:szCs w:val="24"/>
              </w:rPr>
              <w:t xml:space="preserve">“water” </w:t>
            </w:r>
          </w:p>
          <w:p w14:paraId="0BB28079" w14:textId="5D66BA0D" w:rsidR="008C2F5E" w:rsidRPr="008C2F5E" w:rsidRDefault="008C2F5E" w:rsidP="00132068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7740"/>
              </w:tabs>
              <w:ind w:left="72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9F74CE4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DA3BC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608F6C7D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7941E7B9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65260" w:rsidRPr="006E2EE9" w14:paraId="43D53970" w14:textId="77777777" w:rsidTr="00205F9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422F79" w14:textId="336A2CB4" w:rsidR="00065260" w:rsidRPr="006E2EE9" w:rsidRDefault="00065260" w:rsidP="0013206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598B17B" w14:textId="77777777" w:rsidR="00051066" w:rsidRPr="00666916" w:rsidRDefault="00051066" w:rsidP="0005106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AVP &amp; Check for Kinks.</w:t>
            </w:r>
          </w:p>
          <w:p w14:paraId="2DDDB43F" w14:textId="51A7429A" w:rsidR="00051066" w:rsidRPr="00666916" w:rsidRDefault="00051066" w:rsidP="00DC72B6">
            <w:pPr>
              <w:pStyle w:val="Header"/>
              <w:numPr>
                <w:ilvl w:val="0"/>
                <w:numId w:val="104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Cycle the line, by opening and closing the</w:t>
            </w:r>
            <w:r w:rsidRPr="00B472AD">
              <w:rPr>
                <w:rFonts w:ascii="Times New Roman" w:hAnsi="Times New Roman"/>
                <w:szCs w:val="24"/>
              </w:rPr>
              <w:t xml:space="preserve"> nozzle 2-3 times</w:t>
            </w:r>
            <w:r w:rsidRPr="00666916">
              <w:rPr>
                <w:rFonts w:ascii="Times New Roman" w:hAnsi="Times New Roman"/>
                <w:szCs w:val="24"/>
              </w:rPr>
              <w:t>.</w:t>
            </w:r>
          </w:p>
          <w:p w14:paraId="2D589254" w14:textId="77777777" w:rsidR="00051066" w:rsidRPr="00666916" w:rsidRDefault="00051066" w:rsidP="00051066">
            <w:pPr>
              <w:pStyle w:val="Header"/>
              <w:numPr>
                <w:ilvl w:val="0"/>
                <w:numId w:val="104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 xml:space="preserve">Interface with #4 </w:t>
            </w:r>
            <w:r>
              <w:rPr>
                <w:rFonts w:ascii="Times New Roman" w:hAnsi="Times New Roman"/>
                <w:szCs w:val="24"/>
              </w:rPr>
              <w:t xml:space="preserve">(Heel) </w:t>
            </w:r>
            <w:r w:rsidRPr="00666916">
              <w:rPr>
                <w:rFonts w:ascii="Times New Roman" w:hAnsi="Times New Roman"/>
                <w:szCs w:val="24"/>
              </w:rPr>
              <w:t>to ensure there are no kinks.</w:t>
            </w:r>
            <w:r>
              <w:rPr>
                <w:rFonts w:ascii="Times New Roman" w:hAnsi="Times New Roman"/>
                <w:szCs w:val="24"/>
              </w:rPr>
              <w:t xml:space="preserve"> “</w:t>
            </w:r>
            <w:r>
              <w:rPr>
                <w:rFonts w:ascii="Times New Roman" w:hAnsi="Times New Roman"/>
                <w:color w:val="FF0000"/>
                <w:szCs w:val="24"/>
              </w:rPr>
              <w:t>Check for kinks</w:t>
            </w:r>
            <w:r w:rsidRPr="00A77EC9">
              <w:rPr>
                <w:rFonts w:ascii="Times New Roman" w:hAnsi="Times New Roman"/>
                <w:szCs w:val="24"/>
              </w:rPr>
              <w:t>”</w:t>
            </w:r>
          </w:p>
          <w:p w14:paraId="39F27842" w14:textId="77777777" w:rsidR="00051066" w:rsidRPr="00666916" w:rsidRDefault="00051066" w:rsidP="00051066">
            <w:pPr>
              <w:pStyle w:val="Header"/>
              <w:numPr>
                <w:ilvl w:val="0"/>
                <w:numId w:val="104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 xml:space="preserve">Let water flow for </w:t>
            </w:r>
            <w:r>
              <w:rPr>
                <w:rFonts w:ascii="Times New Roman" w:hAnsi="Times New Roman"/>
                <w:szCs w:val="24"/>
              </w:rPr>
              <w:t>10</w:t>
            </w:r>
            <w:r w:rsidRPr="00666916">
              <w:rPr>
                <w:rFonts w:ascii="Times New Roman" w:hAnsi="Times New Roman"/>
                <w:szCs w:val="24"/>
              </w:rPr>
              <w:t xml:space="preserve"> seconds to allow for gating.</w:t>
            </w:r>
          </w:p>
          <w:p w14:paraId="6642048D" w14:textId="10B17367" w:rsidR="008C2F5E" w:rsidRPr="006E2EE9" w:rsidRDefault="00051066" w:rsidP="00051066">
            <w:pPr>
              <w:pStyle w:val="Header"/>
              <w:numPr>
                <w:ilvl w:val="0"/>
                <w:numId w:val="104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lastRenderedPageBreak/>
              <w:t>Flush nozzle and return to straight stream.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DB584F2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9F31C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03B03FAF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B87CD21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65260" w:rsidRPr="006E2EE9" w14:paraId="725A3F4C" w14:textId="77777777" w:rsidTr="00205F9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95E58" w14:textId="0B41C844" w:rsidR="00065260" w:rsidRPr="006E2EE9" w:rsidRDefault="00065260" w:rsidP="0013206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137D893" w14:textId="77777777" w:rsidR="00DC72B6" w:rsidRPr="00666916" w:rsidRDefault="00DC72B6" w:rsidP="00DC72B6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Cover &amp; Buddy Check.</w:t>
            </w:r>
          </w:p>
          <w:p w14:paraId="267C38B9" w14:textId="77777777" w:rsidR="00DC72B6" w:rsidRPr="00666916" w:rsidRDefault="00DC72B6" w:rsidP="00DC72B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Cover. (No skin</w:t>
            </w:r>
            <w:r>
              <w:rPr>
                <w:rFonts w:ascii="Times New Roman" w:hAnsi="Times New Roman"/>
                <w:szCs w:val="24"/>
              </w:rPr>
              <w:t xml:space="preserve"> showing</w:t>
            </w:r>
            <w:r w:rsidRPr="00666916">
              <w:rPr>
                <w:rFonts w:ascii="Times New Roman" w:hAnsi="Times New Roman"/>
                <w:szCs w:val="24"/>
              </w:rPr>
              <w:t>,</w:t>
            </w:r>
            <w:r>
              <w:rPr>
                <w:rFonts w:ascii="Times New Roman" w:hAnsi="Times New Roman"/>
                <w:szCs w:val="24"/>
              </w:rPr>
              <w:t xml:space="preserve"> flaps down, FMR attached, chin strap tight, gloves on</w:t>
            </w:r>
            <w:r w:rsidRPr="00666916">
              <w:rPr>
                <w:rFonts w:ascii="Times New Roman" w:hAnsi="Times New Roman"/>
                <w:szCs w:val="24"/>
              </w:rPr>
              <w:t>)</w:t>
            </w:r>
          </w:p>
          <w:p w14:paraId="4522EBB0" w14:textId="0698E954" w:rsidR="00065260" w:rsidRPr="006E2EE9" w:rsidRDefault="00DC72B6" w:rsidP="00DC72B6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  <w:tab w:val="left" w:pos="702"/>
              </w:tabs>
              <w:jc w:val="both"/>
              <w:rPr>
                <w:rFonts w:ascii="Times New Roman" w:hAnsi="Times New Roman"/>
                <w:szCs w:val="24"/>
              </w:rPr>
            </w:pPr>
            <w:r w:rsidRPr="00666916">
              <w:rPr>
                <w:rFonts w:ascii="Times New Roman" w:hAnsi="Times New Roman"/>
                <w:szCs w:val="24"/>
              </w:rPr>
              <w:t>En</w:t>
            </w:r>
            <w:r>
              <w:rPr>
                <w:rFonts w:ascii="Times New Roman" w:hAnsi="Times New Roman"/>
                <w:szCs w:val="24"/>
              </w:rPr>
              <w:t>sure partner is fully covered, preform “</w:t>
            </w:r>
            <w:r w:rsidRPr="00090DD5">
              <w:rPr>
                <w:rFonts w:ascii="Times New Roman" w:hAnsi="Times New Roman"/>
                <w:color w:val="FF0000"/>
                <w:szCs w:val="24"/>
              </w:rPr>
              <w:t>Buddy Check</w:t>
            </w:r>
            <w:r>
              <w:rPr>
                <w:rFonts w:ascii="Times New Roman" w:hAnsi="Times New Roman"/>
                <w:szCs w:val="24"/>
              </w:rPr>
              <w:t>”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7B8A390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7C958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5A3FC5F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F15CCB0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65260" w:rsidRPr="006E2EE9" w14:paraId="68FE3C77" w14:textId="77777777" w:rsidTr="00205F9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B2BC4" w14:textId="75AC8821" w:rsidR="00065260" w:rsidRPr="006E2EE9" w:rsidRDefault="00065260" w:rsidP="0013206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80ABA11" w14:textId="3324629C" w:rsidR="00065260" w:rsidRPr="006E2EE9" w:rsidRDefault="00065260" w:rsidP="00132068">
            <w:pPr>
              <w:pStyle w:val="Header"/>
              <w:tabs>
                <w:tab w:val="left" w:pos="37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 xml:space="preserve"> </w:t>
            </w:r>
            <w:r w:rsidR="00DC72B6">
              <w:rPr>
                <w:rFonts w:ascii="Times New Roman" w:hAnsi="Times New Roman"/>
                <w:szCs w:val="24"/>
              </w:rPr>
              <w:t>Initial Entry.</w:t>
            </w:r>
          </w:p>
          <w:p w14:paraId="4E912366" w14:textId="77777777" w:rsidR="00065260" w:rsidRPr="006E2EE9" w:rsidRDefault="00065260" w:rsidP="00132068">
            <w:pPr>
              <w:pStyle w:val="Header"/>
              <w:numPr>
                <w:ilvl w:val="0"/>
                <w:numId w:val="10"/>
              </w:numPr>
              <w:tabs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Clamp slide into the entry</w:t>
            </w:r>
            <w:r w:rsidR="00A85D43" w:rsidRPr="006E2EE9">
              <w:rPr>
                <w:rFonts w:ascii="Times New Roman" w:hAnsi="Times New Roman"/>
                <w:szCs w:val="24"/>
              </w:rPr>
              <w:t>.</w:t>
            </w:r>
          </w:p>
          <w:p w14:paraId="3107D865" w14:textId="399B8AF4" w:rsidR="00065260" w:rsidRPr="008C2F5E" w:rsidRDefault="00677A84" w:rsidP="00132068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8C2F5E">
              <w:rPr>
                <w:rFonts w:ascii="Times New Roman" w:hAnsi="Times New Roman"/>
                <w:szCs w:val="24"/>
              </w:rPr>
              <w:t>Hit the fire to c</w:t>
            </w:r>
            <w:r w:rsidR="00065260" w:rsidRPr="008C2F5E">
              <w:rPr>
                <w:rFonts w:ascii="Times New Roman" w:hAnsi="Times New Roman"/>
                <w:szCs w:val="24"/>
              </w:rPr>
              <w:t xml:space="preserve">ool the overhead </w:t>
            </w:r>
            <w:r w:rsidR="001E2A3B" w:rsidRPr="008C2F5E">
              <w:rPr>
                <w:rFonts w:ascii="Times New Roman" w:hAnsi="Times New Roman"/>
                <w:szCs w:val="24"/>
              </w:rPr>
              <w:t xml:space="preserve">from </w:t>
            </w:r>
            <w:r w:rsidRPr="008C2F5E">
              <w:rPr>
                <w:rFonts w:ascii="Times New Roman" w:hAnsi="Times New Roman"/>
                <w:szCs w:val="24"/>
              </w:rPr>
              <w:t>a few feet inside the front door</w:t>
            </w:r>
            <w:r w:rsidR="001E2A3B" w:rsidRPr="008C2F5E">
              <w:rPr>
                <w:rFonts w:ascii="Times New Roman" w:hAnsi="Times New Roman"/>
                <w:szCs w:val="24"/>
              </w:rPr>
              <w:t xml:space="preserve"> and again at the partial wall.  </w:t>
            </w:r>
          </w:p>
          <w:p w14:paraId="15057A74" w14:textId="3EB4380C" w:rsidR="00065260" w:rsidRPr="006E2EE9" w:rsidRDefault="00065260" w:rsidP="00132068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bookmarkStart w:id="1" w:name="_Hlk87851306"/>
            <w:r w:rsidRPr="008C2F5E">
              <w:rPr>
                <w:rFonts w:ascii="Times New Roman" w:hAnsi="Times New Roman"/>
                <w:szCs w:val="24"/>
              </w:rPr>
              <w:t>Check and state: “</w:t>
            </w:r>
            <w:r w:rsidR="00540E80" w:rsidRPr="00534B1A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Reach</w:t>
            </w:r>
            <w:r w:rsidR="00534B1A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,</w:t>
            </w:r>
            <w:r w:rsidR="00540E80" w:rsidRPr="00534B1A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 xml:space="preserve"> Coat Seal</w:t>
            </w:r>
            <w:r w:rsidR="001E2A3B" w:rsidRPr="00534B1A">
              <w:rPr>
                <w:rFonts w:ascii="Times New Roman" w:hAnsi="Times New Roman"/>
                <w:color w:val="000000" w:themeColor="text1"/>
                <w:szCs w:val="24"/>
              </w:rPr>
              <w:t>,</w:t>
            </w:r>
            <w:r w:rsidRPr="00534B1A">
              <w:rPr>
                <w:rFonts w:ascii="Times New Roman" w:hAnsi="Times New Roman"/>
                <w:color w:val="000000" w:themeColor="text1"/>
                <w:szCs w:val="24"/>
              </w:rPr>
              <w:t>”</w:t>
            </w:r>
            <w:bookmarkEnd w:id="1"/>
            <w:r w:rsidR="001E2A3B" w:rsidRPr="00534B1A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1E2A3B" w:rsidRPr="008C2F5E">
              <w:rPr>
                <w:rFonts w:ascii="Times New Roman" w:hAnsi="Times New Roman"/>
                <w:szCs w:val="24"/>
              </w:rPr>
              <w:t>on both hits.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E376CDD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82104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2F78246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1C4D9FF5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65260" w:rsidRPr="006E2EE9" w14:paraId="0B450072" w14:textId="77777777" w:rsidTr="00205F9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27F7D" w14:textId="76EF595D" w:rsidR="00065260" w:rsidRPr="006E2EE9" w:rsidRDefault="00065260" w:rsidP="0013206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9C1CB94" w14:textId="77777777" w:rsidR="00065260" w:rsidRPr="006E2EE9" w:rsidRDefault="00065260" w:rsidP="00132068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Advance to the fire room</w:t>
            </w:r>
          </w:p>
          <w:p w14:paraId="4AABDFA1" w14:textId="3E6EC2B7" w:rsidR="00065260" w:rsidRPr="006E2EE9" w:rsidRDefault="0032313D" w:rsidP="00132068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 xml:space="preserve">#3 </w:t>
            </w:r>
            <w:r w:rsidR="008C2F5E">
              <w:rPr>
                <w:rFonts w:ascii="Times New Roman" w:hAnsi="Times New Roman"/>
                <w:szCs w:val="24"/>
              </w:rPr>
              <w:t>will</w:t>
            </w:r>
            <w:r w:rsidRPr="006E2EE9">
              <w:rPr>
                <w:rFonts w:ascii="Times New Roman" w:hAnsi="Times New Roman"/>
                <w:szCs w:val="24"/>
              </w:rPr>
              <w:t xml:space="preserve"> clamp slide to </w:t>
            </w:r>
            <w:r w:rsidR="00677A84">
              <w:rPr>
                <w:rFonts w:ascii="Times New Roman" w:hAnsi="Times New Roman"/>
                <w:szCs w:val="24"/>
              </w:rPr>
              <w:t xml:space="preserve">5 ft outside </w:t>
            </w:r>
            <w:r w:rsidRPr="006E2EE9">
              <w:rPr>
                <w:rFonts w:ascii="Times New Roman" w:hAnsi="Times New Roman"/>
                <w:szCs w:val="24"/>
              </w:rPr>
              <w:t>the fire room wit</w:t>
            </w:r>
            <w:r w:rsidR="00E079D6">
              <w:rPr>
                <w:rFonts w:ascii="Times New Roman" w:hAnsi="Times New Roman"/>
                <w:szCs w:val="24"/>
              </w:rPr>
              <w:t>h</w:t>
            </w:r>
            <w:r w:rsidRPr="006E2EE9">
              <w:rPr>
                <w:rFonts w:ascii="Times New Roman" w:hAnsi="Times New Roman"/>
                <w:szCs w:val="24"/>
              </w:rPr>
              <w:t xml:space="preserve"> assistance from the #4.</w:t>
            </w:r>
            <w:r w:rsidR="00065260" w:rsidRPr="006E2EE9">
              <w:rPr>
                <w:rFonts w:ascii="Times New Roman" w:hAnsi="Times New Roman"/>
                <w:szCs w:val="24"/>
              </w:rPr>
              <w:t xml:space="preserve">  </w:t>
            </w:r>
          </w:p>
          <w:p w14:paraId="3EAF0EC9" w14:textId="5E7115DF" w:rsidR="00065260" w:rsidRDefault="00065260" w:rsidP="00132068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Does not set nozzle down</w:t>
            </w:r>
            <w:r w:rsidR="00A85D43" w:rsidRPr="006E2EE9">
              <w:rPr>
                <w:rFonts w:ascii="Times New Roman" w:hAnsi="Times New Roman"/>
                <w:szCs w:val="24"/>
              </w:rPr>
              <w:t>.</w:t>
            </w:r>
          </w:p>
          <w:p w14:paraId="3361059F" w14:textId="0386D33A" w:rsidR="006E5870" w:rsidRPr="006E5870" w:rsidRDefault="006E5870" w:rsidP="00132068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Communicate “</w:t>
            </w:r>
            <w:r w:rsidRPr="005767F6">
              <w:rPr>
                <w:rFonts w:ascii="Times New Roman" w:hAnsi="Times New Roman"/>
                <w:color w:val="FF0000"/>
                <w:szCs w:val="24"/>
              </w:rPr>
              <w:t>At the fire room</w:t>
            </w:r>
            <w:r w:rsidRPr="006E2EE9">
              <w:rPr>
                <w:rFonts w:ascii="Times New Roman" w:hAnsi="Times New Roman"/>
                <w:szCs w:val="24"/>
              </w:rPr>
              <w:t>” to #4 (</w:t>
            </w:r>
            <w:r>
              <w:rPr>
                <w:rFonts w:ascii="Times New Roman" w:hAnsi="Times New Roman"/>
                <w:szCs w:val="24"/>
              </w:rPr>
              <w:t>Heel</w:t>
            </w:r>
            <w:r w:rsidRPr="006E2EE9">
              <w:rPr>
                <w:rFonts w:ascii="Times New Roman" w:hAnsi="Times New Roman"/>
                <w:szCs w:val="24"/>
              </w:rPr>
              <w:t>).</w:t>
            </w:r>
          </w:p>
          <w:p w14:paraId="5CD7130E" w14:textId="123C18AB" w:rsidR="008C2F5E" w:rsidRPr="008C2F5E" w:rsidRDefault="001E2A3B" w:rsidP="00132068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Communicate,</w:t>
            </w:r>
            <w:r w:rsidR="00677A84">
              <w:rPr>
                <w:rFonts w:ascii="Times New Roman" w:hAnsi="Times New Roman"/>
                <w:szCs w:val="24"/>
              </w:rPr>
              <w:t xml:space="preserve"> “</w:t>
            </w:r>
            <w:r w:rsidR="00051066">
              <w:rPr>
                <w:rFonts w:ascii="Times New Roman" w:hAnsi="Times New Roman"/>
                <w:color w:val="FF0000"/>
                <w:szCs w:val="24"/>
              </w:rPr>
              <w:t>Push</w:t>
            </w:r>
            <w:r w:rsidR="00051066">
              <w:rPr>
                <w:rFonts w:ascii="Times New Roman" w:hAnsi="Times New Roman"/>
                <w:szCs w:val="24"/>
              </w:rPr>
              <w:t>”</w:t>
            </w:r>
            <w:r w:rsidR="008C2F5E">
              <w:rPr>
                <w:rFonts w:ascii="Times New Roman" w:hAnsi="Times New Roman"/>
                <w:szCs w:val="24"/>
              </w:rPr>
              <w:t xml:space="preserve"> and knee walk push the last few feet into the room.  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202D85A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2CD7D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201F140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4F9110F9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65260" w:rsidRPr="006E2EE9" w14:paraId="67B3C700" w14:textId="77777777" w:rsidTr="00205F97">
        <w:trPr>
          <w:trHeight w:val="283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2EBCAC" w14:textId="7D73ECC3" w:rsidR="00065260" w:rsidRPr="006E2EE9" w:rsidRDefault="00065260" w:rsidP="0013206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70409E0" w14:textId="77777777" w:rsidR="00DC72B6" w:rsidRDefault="00065260" w:rsidP="00DC72B6">
            <w:pPr>
              <w:pStyle w:val="Header"/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 xml:space="preserve">Fire Attack </w:t>
            </w:r>
          </w:p>
          <w:p w14:paraId="5D272FC9" w14:textId="5C77D1F2" w:rsidR="00065260" w:rsidRDefault="004F392C" w:rsidP="00DC72B6">
            <w:pPr>
              <w:pStyle w:val="Header"/>
              <w:numPr>
                <w:ilvl w:val="0"/>
                <w:numId w:val="105"/>
              </w:numPr>
              <w:tabs>
                <w:tab w:val="clear" w:pos="4320"/>
                <w:tab w:val="clear" w:pos="8640"/>
                <w:tab w:val="left" w:pos="37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Knock the fire down with a “O</w:t>
            </w:r>
            <w:r w:rsidR="00065260" w:rsidRPr="006E2EE9">
              <w:rPr>
                <w:rFonts w:ascii="Times New Roman" w:hAnsi="Times New Roman"/>
                <w:szCs w:val="24"/>
              </w:rPr>
              <w:t>” attack on straight stream from outside the room</w:t>
            </w:r>
            <w:r w:rsidR="006E5870">
              <w:rPr>
                <w:rFonts w:ascii="Times New Roman" w:hAnsi="Times New Roman"/>
                <w:szCs w:val="24"/>
              </w:rPr>
              <w:t>, advancing into the room with a push attack.</w:t>
            </w:r>
          </w:p>
          <w:p w14:paraId="7EB75594" w14:textId="77777777" w:rsidR="00353743" w:rsidRPr="006E2EE9" w:rsidRDefault="00353743" w:rsidP="00132068">
            <w:pPr>
              <w:pStyle w:val="Header"/>
              <w:tabs>
                <w:tab w:val="clear" w:pos="4320"/>
                <w:tab w:val="clear" w:pos="8640"/>
                <w:tab w:val="left" w:pos="702"/>
                <w:tab w:val="left" w:pos="7740"/>
              </w:tabs>
              <w:ind w:left="720"/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 xml:space="preserve">Wait for #4 to make the call for </w:t>
            </w:r>
            <w:r>
              <w:rPr>
                <w:rFonts w:ascii="Times New Roman" w:hAnsi="Times New Roman"/>
                <w:szCs w:val="24"/>
              </w:rPr>
              <w:t>water on the fire.</w:t>
            </w:r>
          </w:p>
          <w:p w14:paraId="5A5B1689" w14:textId="77777777" w:rsidR="00065260" w:rsidRPr="006E2EE9" w:rsidRDefault="00065260" w:rsidP="00132068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Position the line for hydraulic ventilation</w:t>
            </w:r>
            <w:r w:rsidR="00A85D43" w:rsidRPr="006E2EE9">
              <w:rPr>
                <w:rFonts w:ascii="Times New Roman" w:hAnsi="Times New Roman"/>
                <w:szCs w:val="24"/>
              </w:rPr>
              <w:t>.</w:t>
            </w:r>
          </w:p>
          <w:p w14:paraId="737C64B3" w14:textId="77777777" w:rsidR="00065260" w:rsidRPr="006E2EE9" w:rsidRDefault="00065260" w:rsidP="00132068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State: “</w:t>
            </w:r>
            <w:r w:rsidRPr="005767F6">
              <w:rPr>
                <w:rFonts w:ascii="Times New Roman" w:hAnsi="Times New Roman"/>
                <w:color w:val="FF0000"/>
                <w:szCs w:val="24"/>
              </w:rPr>
              <w:t>Bump up, peel off, and search</w:t>
            </w:r>
            <w:r w:rsidRPr="006E2EE9">
              <w:rPr>
                <w:rFonts w:ascii="Times New Roman" w:hAnsi="Times New Roman"/>
                <w:szCs w:val="24"/>
              </w:rPr>
              <w:t>.”</w:t>
            </w:r>
          </w:p>
          <w:p w14:paraId="06302C8E" w14:textId="77777777" w:rsidR="00065260" w:rsidRPr="006E2EE9" w:rsidRDefault="00065260" w:rsidP="00132068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Hydraulically ventilate from inside the fire room facing the window</w:t>
            </w:r>
            <w:r w:rsidR="00A85D43" w:rsidRPr="006E2EE9">
              <w:rPr>
                <w:rFonts w:ascii="Times New Roman" w:hAnsi="Times New Roman"/>
                <w:szCs w:val="24"/>
              </w:rPr>
              <w:t>.</w:t>
            </w:r>
          </w:p>
          <w:p w14:paraId="0129EB14" w14:textId="5AD5516F" w:rsidR="00065260" w:rsidRPr="006E2EE9" w:rsidRDefault="00065260" w:rsidP="00132068">
            <w:pPr>
              <w:pStyle w:val="Header"/>
              <w:numPr>
                <w:ilvl w:val="0"/>
                <w:numId w:val="12"/>
              </w:numPr>
              <w:tabs>
                <w:tab w:val="clear" w:pos="4320"/>
                <w:tab w:val="clear" w:pos="8640"/>
                <w:tab w:val="left" w:pos="702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>Address any fire behind communicated by #4 (</w:t>
            </w:r>
            <w:r w:rsidR="00CC5660">
              <w:rPr>
                <w:rFonts w:ascii="Times New Roman" w:hAnsi="Times New Roman"/>
                <w:szCs w:val="24"/>
              </w:rPr>
              <w:t>Heel</w:t>
            </w:r>
            <w:r w:rsidRPr="006E2EE9">
              <w:rPr>
                <w:rFonts w:ascii="Times New Roman" w:hAnsi="Times New Roman"/>
                <w:szCs w:val="24"/>
              </w:rPr>
              <w:t>) &amp; return to hydraulic ventilation</w:t>
            </w:r>
            <w:r w:rsidR="00A85D43" w:rsidRPr="006E2EE9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02C072D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C29EE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778179EE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3D2FA402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65260" w:rsidRPr="006E2EE9" w14:paraId="781EECFF" w14:textId="77777777" w:rsidTr="00205F97">
        <w:trPr>
          <w:trHeight w:val="420"/>
        </w:trPr>
        <w:tc>
          <w:tcPr>
            <w:tcW w:w="72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E648E0" w14:textId="77777777" w:rsidR="00065260" w:rsidRPr="006E2EE9" w:rsidRDefault="00065260" w:rsidP="00132068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B86BF91" w14:textId="2F3510D4" w:rsidR="00065260" w:rsidRPr="006E2EE9" w:rsidRDefault="00065260" w:rsidP="00132068">
            <w:pPr>
              <w:pStyle w:val="Header"/>
              <w:tabs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 w:rsidRPr="006E2EE9">
              <w:rPr>
                <w:rFonts w:ascii="Times New Roman" w:hAnsi="Times New Roman"/>
                <w:szCs w:val="24"/>
              </w:rPr>
              <w:t xml:space="preserve">Complete all drill objectives in a safe </w:t>
            </w:r>
            <w:r w:rsidR="00DC72B6">
              <w:rPr>
                <w:rFonts w:ascii="Times New Roman" w:hAnsi="Times New Roman"/>
                <w:szCs w:val="24"/>
              </w:rPr>
              <w:t xml:space="preserve">and efficient </w:t>
            </w:r>
            <w:r w:rsidRPr="006E2EE9">
              <w:rPr>
                <w:rFonts w:ascii="Times New Roman" w:hAnsi="Times New Roman"/>
                <w:szCs w:val="24"/>
              </w:rPr>
              <w:t>manner.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B702A2A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0E7D47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5BE8D58C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0E554403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065260" w:rsidRPr="006E2EE9" w14:paraId="57B1D667" w14:textId="77777777" w:rsidTr="00205F97">
        <w:trPr>
          <w:trHeight w:val="420"/>
        </w:trPr>
        <w:tc>
          <w:tcPr>
            <w:tcW w:w="7740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76DE88" w14:textId="77777777" w:rsidR="00065260" w:rsidRPr="006E2EE9" w:rsidRDefault="00BE64B9" w:rsidP="00132068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mallCaps/>
                <w:szCs w:val="24"/>
              </w:rPr>
              <w:t>SFD time goal:  5</w:t>
            </w:r>
            <w:r w:rsidR="008237BF">
              <w:rPr>
                <w:rFonts w:ascii="Times New Roman" w:hAnsi="Times New Roman"/>
                <w:b/>
                <w:smallCaps/>
                <w:szCs w:val="24"/>
              </w:rPr>
              <w:t>:00</w:t>
            </w:r>
          </w:p>
        </w:tc>
        <w:tc>
          <w:tcPr>
            <w:tcW w:w="755" w:type="dxa"/>
            <w:tcBorders>
              <w:top w:val="single" w:sz="2" w:space="0" w:color="auto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4C43F6D3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660DA50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pct5" w:color="auto" w:fill="FFFFFF"/>
            <w:vAlign w:val="center"/>
          </w:tcPr>
          <w:p w14:paraId="2CA40ADA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</w:tcPr>
          <w:p w14:paraId="2C41143B" w14:textId="77777777" w:rsidR="00065260" w:rsidRPr="006E2EE9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5C7B0562" w14:textId="77777777" w:rsidR="00065260" w:rsidRDefault="00065260" w:rsidP="00065260"/>
    <w:p w14:paraId="768A63E1" w14:textId="77777777" w:rsidR="00065260" w:rsidRPr="00D907AB" w:rsidRDefault="00065260" w:rsidP="00065260">
      <w:pPr>
        <w:rPr>
          <w:rFonts w:ascii="Arial" w:hAnsi="Arial" w:cs="Arial"/>
        </w:rPr>
      </w:pPr>
    </w:p>
    <w:tbl>
      <w:tblPr>
        <w:tblW w:w="10800" w:type="dxa"/>
        <w:tblInd w:w="10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7110"/>
      </w:tblGrid>
      <w:tr w:rsidR="00065260" w:rsidRPr="00E17093" w14:paraId="343BC15B" w14:textId="77777777" w:rsidTr="00253013">
        <w:trPr>
          <w:cantSplit/>
        </w:trPr>
        <w:tc>
          <w:tcPr>
            <w:tcW w:w="3690" w:type="dxa"/>
            <w:tcBorders>
              <w:bottom w:val="nil"/>
            </w:tcBorders>
          </w:tcPr>
          <w:p w14:paraId="3626A26E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Instructor</w:t>
            </w:r>
            <w:r w:rsidRPr="00E17093">
              <w:rPr>
                <w:rFonts w:ascii="Times New Roman" w:hAnsi="Times New Roman"/>
              </w:rPr>
              <w:t>/</w:t>
            </w:r>
            <w:r w:rsidR="002F5C0A">
              <w:rPr>
                <w:rFonts w:ascii="Times New Roman" w:hAnsi="Times New Roman"/>
              </w:rPr>
              <w:t>Candidate</w:t>
            </w:r>
            <w:r w:rsidRPr="00E17093">
              <w:rPr>
                <w:rFonts w:ascii="Times New Roman" w:hAnsi="Times New Roman"/>
              </w:rPr>
              <w:t xml:space="preserve"> Comments: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03321AD3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65260" w:rsidRPr="00E17093" w14:paraId="01FFB0D6" w14:textId="77777777" w:rsidTr="00253013">
        <w:tc>
          <w:tcPr>
            <w:tcW w:w="10800" w:type="dxa"/>
            <w:gridSpan w:val="2"/>
            <w:tcBorders>
              <w:bottom w:val="nil"/>
            </w:tcBorders>
          </w:tcPr>
          <w:p w14:paraId="73759C72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65260" w:rsidRPr="00E17093" w14:paraId="46DD704B" w14:textId="77777777" w:rsidTr="00253013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2FB91D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65260" w:rsidRPr="00E17093" w14:paraId="35CA4889" w14:textId="77777777" w:rsidTr="00253013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9C729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  <w:tr w:rsidR="00065260" w:rsidRPr="00E17093" w14:paraId="34F59F3C" w14:textId="77777777" w:rsidTr="00253013">
        <w:tc>
          <w:tcPr>
            <w:tcW w:w="10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4D850A" w14:textId="77777777" w:rsidR="00065260" w:rsidRPr="00E17093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spacing w:line="360" w:lineRule="auto"/>
              <w:rPr>
                <w:rFonts w:ascii="Times New Roman" w:hAnsi="Times New Roman"/>
              </w:rPr>
            </w:pPr>
          </w:p>
        </w:tc>
      </w:tr>
    </w:tbl>
    <w:p w14:paraId="4DEA8907" w14:textId="77777777" w:rsidR="00065260" w:rsidRDefault="00065260" w:rsidP="00065260">
      <w:pPr>
        <w:rPr>
          <w:rFonts w:ascii="Arial" w:hAnsi="Arial" w:cs="Arial"/>
          <w:szCs w:val="24"/>
        </w:rPr>
      </w:pPr>
    </w:p>
    <w:tbl>
      <w:tblPr>
        <w:tblW w:w="10808" w:type="dxa"/>
        <w:tblInd w:w="10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70"/>
        <w:gridCol w:w="1260"/>
        <w:gridCol w:w="270"/>
        <w:gridCol w:w="3330"/>
        <w:gridCol w:w="270"/>
        <w:gridCol w:w="1628"/>
      </w:tblGrid>
      <w:tr w:rsidR="00065260" w14:paraId="71BA0456" w14:textId="77777777" w:rsidTr="00253013">
        <w:trPr>
          <w:trHeight w:val="450"/>
        </w:trPr>
        <w:tc>
          <w:tcPr>
            <w:tcW w:w="3780" w:type="dxa"/>
            <w:tcBorders>
              <w:top w:val="nil"/>
              <w:bottom w:val="nil"/>
            </w:tcBorders>
          </w:tcPr>
          <w:p w14:paraId="3997AF47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B2C198D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5DCF922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94E6F0E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510766E5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4032DF1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29064CB8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065260" w14:paraId="5A99CEA5" w14:textId="77777777" w:rsidTr="00253013">
        <w:trPr>
          <w:trHeight w:val="450"/>
        </w:trPr>
        <w:tc>
          <w:tcPr>
            <w:tcW w:w="3780" w:type="dxa"/>
            <w:tcBorders>
              <w:top w:val="nil"/>
            </w:tcBorders>
          </w:tcPr>
          <w:p w14:paraId="08453AC0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2EB939E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028AF343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7A3032B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3330" w:type="dxa"/>
            <w:tcBorders>
              <w:top w:val="nil"/>
            </w:tcBorders>
          </w:tcPr>
          <w:p w14:paraId="33BD5A72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2439F62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14:paraId="77462F84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</w:rPr>
            </w:pPr>
          </w:p>
        </w:tc>
      </w:tr>
      <w:tr w:rsidR="00065260" w14:paraId="33825408" w14:textId="77777777" w:rsidTr="00253013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59996BE1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DCC6BB4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564CD7D8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D015242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16BD912F" w14:textId="77777777" w:rsidR="00065260" w:rsidRDefault="002F5C0A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1777E70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603A314E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  <w:tr w:rsidR="00065260" w14:paraId="71EFD5DB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29DE7BEB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744A503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7F7B383B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5292EF6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07FB7334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47F5194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336983BE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5260" w14:paraId="264564B3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18EC177D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Retest: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44DE3AA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2B23AEA6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2EFF17F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1A104ACA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7E11DCF4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0E5677FA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5260" w14:paraId="35AC6AD7" w14:textId="77777777" w:rsidTr="00253013">
        <w:trPr>
          <w:trHeight w:val="413"/>
        </w:trPr>
        <w:tc>
          <w:tcPr>
            <w:tcW w:w="3780" w:type="dxa"/>
            <w:tcBorders>
              <w:top w:val="nil"/>
              <w:bottom w:val="nil"/>
            </w:tcBorders>
          </w:tcPr>
          <w:p w14:paraId="4F34E751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B9AE26C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14:paraId="3FED1476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0536DACC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top w:val="nil"/>
              <w:bottom w:val="nil"/>
            </w:tcBorders>
          </w:tcPr>
          <w:p w14:paraId="2474751D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2BDAB6F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top w:val="nil"/>
              <w:bottom w:val="nil"/>
            </w:tcBorders>
          </w:tcPr>
          <w:p w14:paraId="61668941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65260" w14:paraId="6FFFF657" w14:textId="77777777" w:rsidTr="00253013">
        <w:trPr>
          <w:trHeight w:val="251"/>
        </w:trPr>
        <w:tc>
          <w:tcPr>
            <w:tcW w:w="3780" w:type="dxa"/>
            <w:tcBorders>
              <w:bottom w:val="nil"/>
            </w:tcBorders>
          </w:tcPr>
          <w:p w14:paraId="328B86FC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Instructor (Print &amp; Sign)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DC632F6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14:paraId="279DD0CC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C5FFC3F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14:paraId="395CEA6F" w14:textId="77777777" w:rsidR="00065260" w:rsidRDefault="002F5C0A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Candidate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C9A6D61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8" w:type="dxa"/>
            <w:tcBorders>
              <w:bottom w:val="nil"/>
            </w:tcBorders>
          </w:tcPr>
          <w:p w14:paraId="0B62FFE7" w14:textId="77777777" w:rsidR="00065260" w:rsidRDefault="00065260" w:rsidP="00253013">
            <w:pPr>
              <w:pStyle w:val="Header"/>
              <w:tabs>
                <w:tab w:val="clear" w:pos="4320"/>
                <w:tab w:val="clear" w:pos="8640"/>
                <w:tab w:val="left" w:pos="774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</w:t>
            </w:r>
          </w:p>
        </w:tc>
      </w:tr>
    </w:tbl>
    <w:p w14:paraId="499A5500" w14:textId="77777777" w:rsidR="00751B33" w:rsidRDefault="00751B33" w:rsidP="00065260">
      <w:pPr>
        <w:rPr>
          <w:rFonts w:ascii="Arial" w:hAnsi="Arial" w:cs="Arial"/>
          <w:szCs w:val="24"/>
        </w:rPr>
      </w:pPr>
    </w:p>
    <w:sectPr w:rsidR="00751B33" w:rsidSect="00FA5A36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540" w:bottom="180" w:left="900" w:header="720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B5A13" w14:textId="77777777" w:rsidR="0016215F" w:rsidRDefault="0016215F">
      <w:r>
        <w:separator/>
      </w:r>
    </w:p>
  </w:endnote>
  <w:endnote w:type="continuationSeparator" w:id="0">
    <w:p w14:paraId="7157C0C7" w14:textId="77777777" w:rsidR="0016215F" w:rsidRDefault="0016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DCAA1" w14:textId="7B752B78" w:rsidR="00792D60" w:rsidRPr="009B1FFA" w:rsidRDefault="00792D60" w:rsidP="00792D60">
    <w:pPr>
      <w:pStyle w:val="Footer"/>
      <w:rPr>
        <w:sz w:val="20"/>
      </w:rPr>
    </w:pPr>
  </w:p>
  <w:p w14:paraId="34D35849" w14:textId="77777777" w:rsidR="00792D60" w:rsidRDefault="00792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63108" w14:textId="77777777" w:rsidR="00395CF4" w:rsidRPr="00A85D43" w:rsidRDefault="00395CF4" w:rsidP="00A85D43">
    <w:pPr>
      <w:pStyle w:val="Footer"/>
      <w:jc w:val="right"/>
      <w:rPr>
        <w:b/>
      </w:rPr>
    </w:pPr>
    <w:r w:rsidRPr="00A85D43">
      <w:rPr>
        <w:b/>
      </w:rPr>
      <w:t xml:space="preserve">OVER </w:t>
    </w:r>
    <w:r w:rsidRPr="00A85D43">
      <w:rPr>
        <w:rFonts w:ascii="Times New Roman" w:hAnsi="Times New Roman"/>
        <w:b/>
      </w:rPr>
      <w:t>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BC255" w14:textId="77777777" w:rsidR="0016215F" w:rsidRDefault="0016215F">
      <w:r>
        <w:separator/>
      </w:r>
    </w:p>
  </w:footnote>
  <w:footnote w:type="continuationSeparator" w:id="0">
    <w:p w14:paraId="6F1557BF" w14:textId="77777777" w:rsidR="0016215F" w:rsidRDefault="00162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36BA4" w14:textId="424736D3" w:rsidR="00395CF4" w:rsidRDefault="00677A84" w:rsidP="00FA5A36">
    <w:pPr>
      <w:pStyle w:val="Header"/>
      <w:ind w:right="-1080"/>
      <w:jc w:val="center"/>
      <w:rPr>
        <w:b/>
        <w:sz w:val="36"/>
        <w:szCs w:val="36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170C29" wp14:editId="7986C52D">
              <wp:simplePos x="0" y="0"/>
              <wp:positionH relativeFrom="column">
                <wp:posOffset>1390650</wp:posOffset>
              </wp:positionH>
              <wp:positionV relativeFrom="paragraph">
                <wp:posOffset>95250</wp:posOffset>
              </wp:positionV>
              <wp:extent cx="5438775" cy="381000"/>
              <wp:effectExtent l="9525" t="9525" r="9525" b="952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5A3A1" w14:textId="77777777" w:rsidR="00395CF4" w:rsidRDefault="00395CF4" w:rsidP="00FA5A36">
                          <w:r w:rsidRPr="00FA5A36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 w:rsidR="00A57239">
                            <w:rPr>
                              <w:b/>
                              <w:sz w:val="36"/>
                              <w:szCs w:val="36"/>
                            </w:rPr>
                            <w:t xml:space="preserve">SEATTLE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FIRE DEPARTMENT FIREFIGHTER I _______________________________________________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70C2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09.5pt;margin-top:7.5pt;width:428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" strokecolor="white">
              <v:textbox>
                <w:txbxContent>
                  <w:p w14:paraId="7255A3A1" w14:textId="77777777" w:rsidR="00395CF4" w:rsidRDefault="00395CF4" w:rsidP="00FA5A36">
                    <w:r w:rsidRPr="00FA5A36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 w:rsidR="00A57239">
                      <w:rPr>
                        <w:b/>
                        <w:sz w:val="36"/>
                        <w:szCs w:val="36"/>
                      </w:rPr>
                      <w:t xml:space="preserve">SEATTLE 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FIRE DEPARTMENT FIREFIGHTER I _______________________________________________          </w:t>
                    </w:r>
                  </w:p>
                </w:txbxContent>
              </v:textbox>
            </v:shape>
          </w:pict>
        </mc:Fallback>
      </mc:AlternateContent>
    </w:r>
    <w:r w:rsidR="00DC72B6">
      <w:object w:dxaOrig="1440" w:dyaOrig="1440" w14:anchorId="483A2C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0;margin-top:-9pt;width:86.4pt;height:67.1pt;z-index:251658240;mso-position-horizontal-relative:text;mso-position-vertical-relative:text">
          <v:imagedata r:id="rId1" o:title=""/>
          <w10:wrap type="topAndBottom"/>
        </v:shape>
        <o:OLEObject Type="Embed" ProgID="MSPhotoEd.3" ShapeID="_x0000_s2052" DrawAspect="Content" ObjectID="_1699871207" r:id="rId2"/>
      </w:object>
    </w:r>
  </w:p>
  <w:p w14:paraId="7BD56404" w14:textId="77777777" w:rsidR="00395CF4" w:rsidRDefault="00395CF4" w:rsidP="00FA5A36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sz w:val="36"/>
        <w:szCs w:val="36"/>
      </w:rPr>
      <w:tab/>
    </w:r>
    <w:r>
      <w:rPr>
        <w:b/>
        <w:sz w:val="36"/>
        <w:szCs w:val="36"/>
      </w:rPr>
      <w:tab/>
      <w:t xml:space="preserve"> </w:t>
    </w:r>
  </w:p>
  <w:p w14:paraId="446AEDCE" w14:textId="77777777" w:rsidR="00395CF4" w:rsidRPr="00FA5A36" w:rsidRDefault="00395CF4" w:rsidP="00FA5A36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5E16E" w14:textId="77777777" w:rsidR="00395CF4" w:rsidRDefault="00DC72B6" w:rsidP="0073402D">
    <w:pPr>
      <w:pStyle w:val="Header"/>
      <w:ind w:right="-1080"/>
      <w:jc w:val="center"/>
      <w:rPr>
        <w:b/>
        <w:sz w:val="36"/>
        <w:szCs w:val="36"/>
      </w:rPr>
    </w:pPr>
    <w:r>
      <w:object w:dxaOrig="1440" w:dyaOrig="1440" w14:anchorId="7AC180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9pt;width:86.4pt;height:67.1pt;z-index:251656192">
          <v:imagedata r:id="rId1" o:title=""/>
          <w10:wrap type="topAndBottom"/>
        </v:shape>
        <o:OLEObject Type="Embed" ProgID="MSPhotoEd.3" ShapeID="_x0000_s2049" DrawAspect="Content" ObjectID="_1699871208" r:id="rId2"/>
      </w:object>
    </w:r>
    <w:r w:rsidR="00174FD8">
      <w:rPr>
        <w:b/>
        <w:sz w:val="36"/>
        <w:szCs w:val="36"/>
      </w:rPr>
      <w:t xml:space="preserve">SEATTLE </w:t>
    </w:r>
    <w:r w:rsidR="00395CF4">
      <w:rPr>
        <w:b/>
        <w:sz w:val="36"/>
        <w:szCs w:val="36"/>
      </w:rPr>
      <w:t>FIRE DEPARTMENT FIREFIGHTER I</w:t>
    </w:r>
  </w:p>
  <w:p w14:paraId="6C462A2D" w14:textId="5B699A96" w:rsidR="00395CF4" w:rsidRDefault="00677A84" w:rsidP="0073402D">
    <w:pPr>
      <w:pStyle w:val="Header"/>
      <w:tabs>
        <w:tab w:val="clear" w:pos="4320"/>
        <w:tab w:val="center" w:pos="1980"/>
        <w:tab w:val="left" w:pos="2160"/>
      </w:tabs>
      <w:rPr>
        <w:b/>
        <w:sz w:val="36"/>
        <w:szCs w:val="36"/>
      </w:rPr>
    </w:pPr>
    <w:r>
      <w:rPr>
        <w:b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5E2245" wp14:editId="3278B2A1">
              <wp:simplePos x="0" y="0"/>
              <wp:positionH relativeFrom="column">
                <wp:posOffset>1152525</wp:posOffset>
              </wp:positionH>
              <wp:positionV relativeFrom="paragraph">
                <wp:posOffset>41910</wp:posOffset>
              </wp:positionV>
              <wp:extent cx="5038725" cy="381000"/>
              <wp:effectExtent l="9525" t="13335" r="9525" b="571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BC618" w14:textId="77777777" w:rsidR="00395CF4" w:rsidRDefault="00395CF4"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Candidate: __________________________________________________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5E22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0.75pt;margin-top:3.3pt;width:396.75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" strokecolor="white">
              <v:textbox>
                <w:txbxContent>
                  <w:p w14:paraId="595BC618" w14:textId="77777777" w:rsidR="00395CF4" w:rsidRDefault="00395CF4">
                    <w:r>
                      <w:rPr>
                        <w:b/>
                        <w:sz w:val="36"/>
                        <w:szCs w:val="36"/>
                      </w:rPr>
                      <w:t xml:space="preserve">Candidate: __________________________________________________          </w:t>
                    </w:r>
                  </w:p>
                </w:txbxContent>
              </v:textbox>
            </v:shape>
          </w:pict>
        </mc:Fallback>
      </mc:AlternateContent>
    </w:r>
    <w:r w:rsidR="00395CF4">
      <w:rPr>
        <w:b/>
        <w:sz w:val="36"/>
        <w:szCs w:val="36"/>
      </w:rPr>
      <w:tab/>
    </w:r>
    <w:r w:rsidR="00395CF4">
      <w:rPr>
        <w:b/>
        <w:sz w:val="36"/>
        <w:szCs w:val="36"/>
      </w:rPr>
      <w:tab/>
      <w:t xml:space="preserve"> </w:t>
    </w:r>
  </w:p>
  <w:p w14:paraId="5ACCEBDE" w14:textId="77777777" w:rsidR="00395CF4" w:rsidRPr="009B1FFA" w:rsidRDefault="00395CF4" w:rsidP="009B1FFA">
    <w:pPr>
      <w:pStyle w:val="Header"/>
      <w:ind w:right="-1080"/>
      <w:rPr>
        <w:b/>
        <w:sz w:val="36"/>
        <w:szCs w:val="36"/>
      </w:rPr>
    </w:pPr>
    <w:r>
      <w:rPr>
        <w:b/>
        <w:sz w:val="36"/>
        <w:szCs w:val="36"/>
      </w:rPr>
      <w:t>______________________________________________________</w:t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</w:r>
    <w:r>
      <w:rPr>
        <w:b/>
        <w:sz w:val="36"/>
        <w:szCs w:val="36"/>
      </w:rPr>
      <w:softHyphen/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1762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43E9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22250"/>
    <w:multiLevelType w:val="hybridMultilevel"/>
    <w:tmpl w:val="03785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C358D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57402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04662"/>
    <w:multiLevelType w:val="hybridMultilevel"/>
    <w:tmpl w:val="3EFEEE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21DC3"/>
    <w:multiLevelType w:val="hybridMultilevel"/>
    <w:tmpl w:val="CC4C1EE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EC974D7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6451D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45EEA"/>
    <w:multiLevelType w:val="hybridMultilevel"/>
    <w:tmpl w:val="6212C1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D661A4"/>
    <w:multiLevelType w:val="hybridMultilevel"/>
    <w:tmpl w:val="31644724"/>
    <w:lvl w:ilvl="0" w:tplc="7DC6AE7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625882"/>
    <w:multiLevelType w:val="hybridMultilevel"/>
    <w:tmpl w:val="83B65E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210ACA"/>
    <w:multiLevelType w:val="hybridMultilevel"/>
    <w:tmpl w:val="555E77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F83A74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7327A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C03CA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03029B"/>
    <w:multiLevelType w:val="hybridMultilevel"/>
    <w:tmpl w:val="5A04B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763469"/>
    <w:multiLevelType w:val="hybridMultilevel"/>
    <w:tmpl w:val="AC387DC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8" w15:restartNumberingAfterBreak="0">
    <w:nsid w:val="1E363F5B"/>
    <w:multiLevelType w:val="hybridMultilevel"/>
    <w:tmpl w:val="CFC8B0C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E155B6"/>
    <w:multiLevelType w:val="hybridMultilevel"/>
    <w:tmpl w:val="FECC8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61604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FB159B"/>
    <w:multiLevelType w:val="hybridMultilevel"/>
    <w:tmpl w:val="F9E2066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20D00112"/>
    <w:multiLevelType w:val="hybridMultilevel"/>
    <w:tmpl w:val="537ACCB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23E83B52"/>
    <w:multiLevelType w:val="hybridMultilevel"/>
    <w:tmpl w:val="DEEA46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FC7FCF"/>
    <w:multiLevelType w:val="hybridMultilevel"/>
    <w:tmpl w:val="01E862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A30F53"/>
    <w:multiLevelType w:val="hybridMultilevel"/>
    <w:tmpl w:val="135862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C2385E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33371A"/>
    <w:multiLevelType w:val="hybridMultilevel"/>
    <w:tmpl w:val="2ACC26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3966D4"/>
    <w:multiLevelType w:val="hybridMultilevel"/>
    <w:tmpl w:val="5F00EC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8E77B2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B5585D"/>
    <w:multiLevelType w:val="hybridMultilevel"/>
    <w:tmpl w:val="93E2C23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29142D86"/>
    <w:multiLevelType w:val="hybridMultilevel"/>
    <w:tmpl w:val="5A7CE0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4667E3"/>
    <w:multiLevelType w:val="hybridMultilevel"/>
    <w:tmpl w:val="629ED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B64332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F322FF"/>
    <w:multiLevelType w:val="hybridMultilevel"/>
    <w:tmpl w:val="A6047C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B41B40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B95D54"/>
    <w:multiLevelType w:val="hybridMultilevel"/>
    <w:tmpl w:val="4210B5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994952"/>
    <w:multiLevelType w:val="hybridMultilevel"/>
    <w:tmpl w:val="31A86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9A4D07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1E149F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12F1896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B5636"/>
    <w:multiLevelType w:val="hybridMultilevel"/>
    <w:tmpl w:val="3C3AE2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C85F8A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2F5532"/>
    <w:multiLevelType w:val="hybridMultilevel"/>
    <w:tmpl w:val="2AB00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9A57C6"/>
    <w:multiLevelType w:val="hybridMultilevel"/>
    <w:tmpl w:val="01462532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5" w15:restartNumberingAfterBreak="0">
    <w:nsid w:val="348173B8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240CF4"/>
    <w:multiLevelType w:val="hybridMultilevel"/>
    <w:tmpl w:val="37505D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D40806"/>
    <w:multiLevelType w:val="hybridMultilevel"/>
    <w:tmpl w:val="773CD1F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37F4575D"/>
    <w:multiLevelType w:val="hybridMultilevel"/>
    <w:tmpl w:val="A4666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167422"/>
    <w:multiLevelType w:val="hybridMultilevel"/>
    <w:tmpl w:val="3B689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2E06B9"/>
    <w:multiLevelType w:val="hybridMultilevel"/>
    <w:tmpl w:val="49AE2F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7535DA"/>
    <w:multiLevelType w:val="hybridMultilevel"/>
    <w:tmpl w:val="A2E824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035FD1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8F5FE9"/>
    <w:multiLevelType w:val="hybridMultilevel"/>
    <w:tmpl w:val="4364E9C6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9A5621"/>
    <w:multiLevelType w:val="hybridMultilevel"/>
    <w:tmpl w:val="D602AC94"/>
    <w:lvl w:ilvl="0" w:tplc="5C1C057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567C85"/>
    <w:multiLevelType w:val="hybridMultilevel"/>
    <w:tmpl w:val="83C0EC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FA0A1D"/>
    <w:multiLevelType w:val="hybridMultilevel"/>
    <w:tmpl w:val="7B669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4829B7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23D5EEE"/>
    <w:multiLevelType w:val="hybridMultilevel"/>
    <w:tmpl w:val="6B703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C1213C"/>
    <w:multiLevelType w:val="hybridMultilevel"/>
    <w:tmpl w:val="EAE85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511E9A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B33E45"/>
    <w:multiLevelType w:val="hybridMultilevel"/>
    <w:tmpl w:val="32E4C1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E22205"/>
    <w:multiLevelType w:val="hybridMultilevel"/>
    <w:tmpl w:val="B76645F0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3" w15:restartNumberingAfterBreak="0">
    <w:nsid w:val="4EF1342A"/>
    <w:multiLevelType w:val="hybridMultilevel"/>
    <w:tmpl w:val="037854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C733F8"/>
    <w:multiLevelType w:val="hybridMultilevel"/>
    <w:tmpl w:val="31A86A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2817802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8D0957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5868EF"/>
    <w:multiLevelType w:val="hybridMultilevel"/>
    <w:tmpl w:val="E7846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7771FF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D2205A"/>
    <w:multiLevelType w:val="hybridMultilevel"/>
    <w:tmpl w:val="525273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DB7405"/>
    <w:multiLevelType w:val="hybridMultilevel"/>
    <w:tmpl w:val="4DD8BB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76205B"/>
    <w:multiLevelType w:val="hybridMultilevel"/>
    <w:tmpl w:val="160AC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D247F"/>
    <w:multiLevelType w:val="hybridMultilevel"/>
    <w:tmpl w:val="BBFE97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7E5B6F"/>
    <w:multiLevelType w:val="hybridMultilevel"/>
    <w:tmpl w:val="60306E16"/>
    <w:lvl w:ilvl="0" w:tplc="0409000F">
      <w:start w:val="1"/>
      <w:numFmt w:val="decimal"/>
      <w:lvlText w:val="%1."/>
      <w:lvlJc w:val="left"/>
      <w:pPr>
        <w:ind w:left="522" w:hanging="360"/>
      </w:pPr>
    </w:lvl>
    <w:lvl w:ilvl="1" w:tplc="04090019" w:tentative="1">
      <w:start w:val="1"/>
      <w:numFmt w:val="lowerLetter"/>
      <w:lvlText w:val="%2."/>
      <w:lvlJc w:val="left"/>
      <w:pPr>
        <w:ind w:left="1242" w:hanging="360"/>
      </w:pPr>
    </w:lvl>
    <w:lvl w:ilvl="2" w:tplc="0409001B" w:tentative="1">
      <w:start w:val="1"/>
      <w:numFmt w:val="lowerRoman"/>
      <w:lvlText w:val="%3."/>
      <w:lvlJc w:val="right"/>
      <w:pPr>
        <w:ind w:left="1962" w:hanging="180"/>
      </w:pPr>
    </w:lvl>
    <w:lvl w:ilvl="3" w:tplc="0409000F" w:tentative="1">
      <w:start w:val="1"/>
      <w:numFmt w:val="decimal"/>
      <w:lvlText w:val="%4."/>
      <w:lvlJc w:val="left"/>
      <w:pPr>
        <w:ind w:left="2682" w:hanging="360"/>
      </w:pPr>
    </w:lvl>
    <w:lvl w:ilvl="4" w:tplc="04090019" w:tentative="1">
      <w:start w:val="1"/>
      <w:numFmt w:val="lowerLetter"/>
      <w:lvlText w:val="%5."/>
      <w:lvlJc w:val="left"/>
      <w:pPr>
        <w:ind w:left="3402" w:hanging="360"/>
      </w:pPr>
    </w:lvl>
    <w:lvl w:ilvl="5" w:tplc="0409001B" w:tentative="1">
      <w:start w:val="1"/>
      <w:numFmt w:val="lowerRoman"/>
      <w:lvlText w:val="%6."/>
      <w:lvlJc w:val="right"/>
      <w:pPr>
        <w:ind w:left="4122" w:hanging="180"/>
      </w:pPr>
    </w:lvl>
    <w:lvl w:ilvl="6" w:tplc="0409000F" w:tentative="1">
      <w:start w:val="1"/>
      <w:numFmt w:val="decimal"/>
      <w:lvlText w:val="%7."/>
      <w:lvlJc w:val="left"/>
      <w:pPr>
        <w:ind w:left="4842" w:hanging="360"/>
      </w:pPr>
    </w:lvl>
    <w:lvl w:ilvl="7" w:tplc="04090019" w:tentative="1">
      <w:start w:val="1"/>
      <w:numFmt w:val="lowerLetter"/>
      <w:lvlText w:val="%8."/>
      <w:lvlJc w:val="left"/>
      <w:pPr>
        <w:ind w:left="5562" w:hanging="360"/>
      </w:pPr>
    </w:lvl>
    <w:lvl w:ilvl="8" w:tplc="040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74" w15:restartNumberingAfterBreak="0">
    <w:nsid w:val="5A8E4F9A"/>
    <w:multiLevelType w:val="hybridMultilevel"/>
    <w:tmpl w:val="0DEC9D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7C6F83"/>
    <w:multiLevelType w:val="hybridMultilevel"/>
    <w:tmpl w:val="A44808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C1C67CF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4C1E2D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0F90A02"/>
    <w:multiLevelType w:val="hybridMultilevel"/>
    <w:tmpl w:val="5406EC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17C2C48"/>
    <w:multiLevelType w:val="hybridMultilevel"/>
    <w:tmpl w:val="42C4C60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2C02C50"/>
    <w:multiLevelType w:val="hybridMultilevel"/>
    <w:tmpl w:val="7946E5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42F3962"/>
    <w:multiLevelType w:val="hybridMultilevel"/>
    <w:tmpl w:val="697E5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C11EFD"/>
    <w:multiLevelType w:val="hybridMultilevel"/>
    <w:tmpl w:val="2A0A15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BF2B30"/>
    <w:multiLevelType w:val="hybridMultilevel"/>
    <w:tmpl w:val="4AECC4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885DCC"/>
    <w:multiLevelType w:val="hybridMultilevel"/>
    <w:tmpl w:val="44A28D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C9B3D90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CA42BD1"/>
    <w:multiLevelType w:val="hybridMultilevel"/>
    <w:tmpl w:val="6174F5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E2A0D4D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0A35B73"/>
    <w:multiLevelType w:val="hybridMultilevel"/>
    <w:tmpl w:val="E48C4E4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0F25207"/>
    <w:multiLevelType w:val="hybridMultilevel"/>
    <w:tmpl w:val="313E71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8427DA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312D2A"/>
    <w:multiLevelType w:val="hybridMultilevel"/>
    <w:tmpl w:val="6B3A20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66668AD"/>
    <w:multiLevelType w:val="hybridMultilevel"/>
    <w:tmpl w:val="F2FC57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BA1AE4"/>
    <w:multiLevelType w:val="hybridMultilevel"/>
    <w:tmpl w:val="AD3C4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847157D"/>
    <w:multiLevelType w:val="hybridMultilevel"/>
    <w:tmpl w:val="C33A36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96C0864"/>
    <w:multiLevelType w:val="hybridMultilevel"/>
    <w:tmpl w:val="3006E2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327502"/>
    <w:multiLevelType w:val="hybridMultilevel"/>
    <w:tmpl w:val="3A80BA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BBD452D"/>
    <w:multiLevelType w:val="hybridMultilevel"/>
    <w:tmpl w:val="DB3E8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C354BD6"/>
    <w:multiLevelType w:val="hybridMultilevel"/>
    <w:tmpl w:val="6CEAC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DC36CCB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E457005"/>
    <w:multiLevelType w:val="hybridMultilevel"/>
    <w:tmpl w:val="A46666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E474272"/>
    <w:multiLevelType w:val="hybridMultilevel"/>
    <w:tmpl w:val="153ACB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147692"/>
    <w:multiLevelType w:val="hybridMultilevel"/>
    <w:tmpl w:val="6B7035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4C51CA"/>
    <w:multiLevelType w:val="hybridMultilevel"/>
    <w:tmpl w:val="14D22C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F7756DE"/>
    <w:multiLevelType w:val="hybridMultilevel"/>
    <w:tmpl w:val="ABEE6B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1"/>
  </w:num>
  <w:num w:numId="2">
    <w:abstractNumId w:val="86"/>
  </w:num>
  <w:num w:numId="3">
    <w:abstractNumId w:val="56"/>
  </w:num>
  <w:num w:numId="4">
    <w:abstractNumId w:val="80"/>
  </w:num>
  <w:num w:numId="5">
    <w:abstractNumId w:val="26"/>
  </w:num>
  <w:num w:numId="6">
    <w:abstractNumId w:val="103"/>
  </w:num>
  <w:num w:numId="7">
    <w:abstractNumId w:val="68"/>
  </w:num>
  <w:num w:numId="8">
    <w:abstractNumId w:val="35"/>
  </w:num>
  <w:num w:numId="9">
    <w:abstractNumId w:val="76"/>
  </w:num>
  <w:num w:numId="10">
    <w:abstractNumId w:val="20"/>
  </w:num>
  <w:num w:numId="11">
    <w:abstractNumId w:val="99"/>
  </w:num>
  <w:num w:numId="12">
    <w:abstractNumId w:val="77"/>
  </w:num>
  <w:num w:numId="13">
    <w:abstractNumId w:val="6"/>
  </w:num>
  <w:num w:numId="14">
    <w:abstractNumId w:val="73"/>
  </w:num>
  <w:num w:numId="15">
    <w:abstractNumId w:val="0"/>
  </w:num>
  <w:num w:numId="16">
    <w:abstractNumId w:val="37"/>
  </w:num>
  <w:num w:numId="17">
    <w:abstractNumId w:val="96"/>
  </w:num>
  <w:num w:numId="18">
    <w:abstractNumId w:val="62"/>
  </w:num>
  <w:num w:numId="19">
    <w:abstractNumId w:val="65"/>
  </w:num>
  <w:num w:numId="20">
    <w:abstractNumId w:val="94"/>
  </w:num>
  <w:num w:numId="21">
    <w:abstractNumId w:val="85"/>
  </w:num>
  <w:num w:numId="22">
    <w:abstractNumId w:val="45"/>
  </w:num>
  <w:num w:numId="23">
    <w:abstractNumId w:val="7"/>
  </w:num>
  <w:num w:numId="24">
    <w:abstractNumId w:val="38"/>
  </w:num>
  <w:num w:numId="25">
    <w:abstractNumId w:val="44"/>
  </w:num>
  <w:num w:numId="26">
    <w:abstractNumId w:val="90"/>
  </w:num>
  <w:num w:numId="27">
    <w:abstractNumId w:val="3"/>
  </w:num>
  <w:num w:numId="28">
    <w:abstractNumId w:val="91"/>
  </w:num>
  <w:num w:numId="29">
    <w:abstractNumId w:val="52"/>
  </w:num>
  <w:num w:numId="30">
    <w:abstractNumId w:val="21"/>
  </w:num>
  <w:num w:numId="31">
    <w:abstractNumId w:val="33"/>
  </w:num>
  <w:num w:numId="32">
    <w:abstractNumId w:val="66"/>
  </w:num>
  <w:num w:numId="33">
    <w:abstractNumId w:val="8"/>
  </w:num>
  <w:num w:numId="34">
    <w:abstractNumId w:val="40"/>
  </w:num>
  <w:num w:numId="35">
    <w:abstractNumId w:val="83"/>
  </w:num>
  <w:num w:numId="36">
    <w:abstractNumId w:val="61"/>
  </w:num>
  <w:num w:numId="37">
    <w:abstractNumId w:val="53"/>
  </w:num>
  <w:num w:numId="38">
    <w:abstractNumId w:val="59"/>
  </w:num>
  <w:num w:numId="39">
    <w:abstractNumId w:val="11"/>
  </w:num>
  <w:num w:numId="40">
    <w:abstractNumId w:val="101"/>
  </w:num>
  <w:num w:numId="41">
    <w:abstractNumId w:val="54"/>
  </w:num>
  <w:num w:numId="42">
    <w:abstractNumId w:val="30"/>
  </w:num>
  <w:num w:numId="43">
    <w:abstractNumId w:val="71"/>
  </w:num>
  <w:num w:numId="44">
    <w:abstractNumId w:val="72"/>
  </w:num>
  <w:num w:numId="45">
    <w:abstractNumId w:val="24"/>
  </w:num>
  <w:num w:numId="46">
    <w:abstractNumId w:val="50"/>
  </w:num>
  <w:num w:numId="47">
    <w:abstractNumId w:val="47"/>
  </w:num>
  <w:num w:numId="48">
    <w:abstractNumId w:val="74"/>
  </w:num>
  <w:num w:numId="49">
    <w:abstractNumId w:val="70"/>
  </w:num>
  <w:num w:numId="50">
    <w:abstractNumId w:val="102"/>
  </w:num>
  <w:num w:numId="51">
    <w:abstractNumId w:val="58"/>
  </w:num>
  <w:num w:numId="52">
    <w:abstractNumId w:val="95"/>
  </w:num>
  <w:num w:numId="53">
    <w:abstractNumId w:val="12"/>
  </w:num>
  <w:num w:numId="54">
    <w:abstractNumId w:val="84"/>
  </w:num>
  <w:num w:numId="55">
    <w:abstractNumId w:val="18"/>
  </w:num>
  <w:num w:numId="56">
    <w:abstractNumId w:val="93"/>
  </w:num>
  <w:num w:numId="57">
    <w:abstractNumId w:val="34"/>
  </w:num>
  <w:num w:numId="58">
    <w:abstractNumId w:val="4"/>
  </w:num>
  <w:num w:numId="59">
    <w:abstractNumId w:val="51"/>
  </w:num>
  <w:num w:numId="60">
    <w:abstractNumId w:val="42"/>
  </w:num>
  <w:num w:numId="61">
    <w:abstractNumId w:val="48"/>
  </w:num>
  <w:num w:numId="62">
    <w:abstractNumId w:val="88"/>
  </w:num>
  <w:num w:numId="63">
    <w:abstractNumId w:val="67"/>
  </w:num>
  <w:num w:numId="64">
    <w:abstractNumId w:val="31"/>
  </w:num>
  <w:num w:numId="65">
    <w:abstractNumId w:val="75"/>
  </w:num>
  <w:num w:numId="66">
    <w:abstractNumId w:val="82"/>
  </w:num>
  <w:num w:numId="67">
    <w:abstractNumId w:val="22"/>
  </w:num>
  <w:num w:numId="68">
    <w:abstractNumId w:val="27"/>
  </w:num>
  <w:num w:numId="69">
    <w:abstractNumId w:val="49"/>
  </w:num>
  <w:num w:numId="70">
    <w:abstractNumId w:val="25"/>
  </w:num>
  <w:num w:numId="71">
    <w:abstractNumId w:val="89"/>
  </w:num>
  <w:num w:numId="72">
    <w:abstractNumId w:val="2"/>
  </w:num>
  <w:num w:numId="73">
    <w:abstractNumId w:val="28"/>
  </w:num>
  <w:num w:numId="74">
    <w:abstractNumId w:val="36"/>
  </w:num>
  <w:num w:numId="75">
    <w:abstractNumId w:val="43"/>
  </w:num>
  <w:num w:numId="76">
    <w:abstractNumId w:val="79"/>
  </w:num>
  <w:num w:numId="77">
    <w:abstractNumId w:val="19"/>
  </w:num>
  <w:num w:numId="78">
    <w:abstractNumId w:val="16"/>
  </w:num>
  <w:num w:numId="79">
    <w:abstractNumId w:val="55"/>
  </w:num>
  <w:num w:numId="80">
    <w:abstractNumId w:val="104"/>
  </w:num>
  <w:num w:numId="81">
    <w:abstractNumId w:val="69"/>
  </w:num>
  <w:num w:numId="82">
    <w:abstractNumId w:val="23"/>
  </w:num>
  <w:num w:numId="83">
    <w:abstractNumId w:val="9"/>
  </w:num>
  <w:num w:numId="84">
    <w:abstractNumId w:val="92"/>
  </w:num>
  <w:num w:numId="85">
    <w:abstractNumId w:val="32"/>
  </w:num>
  <w:num w:numId="86">
    <w:abstractNumId w:val="78"/>
  </w:num>
  <w:num w:numId="87">
    <w:abstractNumId w:val="46"/>
  </w:num>
  <w:num w:numId="88">
    <w:abstractNumId w:val="17"/>
  </w:num>
  <w:num w:numId="89">
    <w:abstractNumId w:val="13"/>
  </w:num>
  <w:num w:numId="90">
    <w:abstractNumId w:val="98"/>
  </w:num>
  <w:num w:numId="91">
    <w:abstractNumId w:val="15"/>
  </w:num>
  <w:num w:numId="92">
    <w:abstractNumId w:val="60"/>
  </w:num>
  <w:num w:numId="93">
    <w:abstractNumId w:val="57"/>
  </w:num>
  <w:num w:numId="94">
    <w:abstractNumId w:val="41"/>
  </w:num>
  <w:num w:numId="95">
    <w:abstractNumId w:val="5"/>
  </w:num>
  <w:num w:numId="96">
    <w:abstractNumId w:val="29"/>
  </w:num>
  <w:num w:numId="97">
    <w:abstractNumId w:val="1"/>
  </w:num>
  <w:num w:numId="98">
    <w:abstractNumId w:val="100"/>
  </w:num>
  <w:num w:numId="99">
    <w:abstractNumId w:val="87"/>
  </w:num>
  <w:num w:numId="100">
    <w:abstractNumId w:val="64"/>
  </w:num>
  <w:num w:numId="101">
    <w:abstractNumId w:val="14"/>
  </w:num>
  <w:num w:numId="102">
    <w:abstractNumId w:val="63"/>
  </w:num>
  <w:num w:numId="103">
    <w:abstractNumId w:val="39"/>
  </w:num>
  <w:num w:numId="104">
    <w:abstractNumId w:val="10"/>
  </w:num>
  <w:num w:numId="105">
    <w:abstractNumId w:val="97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9"/>
    <w:rsid w:val="000039A1"/>
    <w:rsid w:val="00003ED0"/>
    <w:rsid w:val="0003567B"/>
    <w:rsid w:val="00051066"/>
    <w:rsid w:val="000538C5"/>
    <w:rsid w:val="000548CE"/>
    <w:rsid w:val="00054D4D"/>
    <w:rsid w:val="00065260"/>
    <w:rsid w:val="00093B5F"/>
    <w:rsid w:val="000C306D"/>
    <w:rsid w:val="000D56AE"/>
    <w:rsid w:val="000F2079"/>
    <w:rsid w:val="000F49F7"/>
    <w:rsid w:val="000F657B"/>
    <w:rsid w:val="000F65F5"/>
    <w:rsid w:val="00132068"/>
    <w:rsid w:val="001368FA"/>
    <w:rsid w:val="0016215F"/>
    <w:rsid w:val="00164AC8"/>
    <w:rsid w:val="00174FD8"/>
    <w:rsid w:val="00180158"/>
    <w:rsid w:val="0018217B"/>
    <w:rsid w:val="00182EE1"/>
    <w:rsid w:val="001A2CF9"/>
    <w:rsid w:val="001B66B9"/>
    <w:rsid w:val="001C0AE2"/>
    <w:rsid w:val="001C2B24"/>
    <w:rsid w:val="001C5AE3"/>
    <w:rsid w:val="001D1DA2"/>
    <w:rsid w:val="001E2A3B"/>
    <w:rsid w:val="001E71B5"/>
    <w:rsid w:val="001E72E6"/>
    <w:rsid w:val="001F0312"/>
    <w:rsid w:val="001F3603"/>
    <w:rsid w:val="001F3636"/>
    <w:rsid w:val="001F55B6"/>
    <w:rsid w:val="00205F97"/>
    <w:rsid w:val="00216DEF"/>
    <w:rsid w:val="00225944"/>
    <w:rsid w:val="00253013"/>
    <w:rsid w:val="00272278"/>
    <w:rsid w:val="00273BA5"/>
    <w:rsid w:val="00281D74"/>
    <w:rsid w:val="00285E11"/>
    <w:rsid w:val="0029438C"/>
    <w:rsid w:val="0029797B"/>
    <w:rsid w:val="002A25D5"/>
    <w:rsid w:val="002B0458"/>
    <w:rsid w:val="002B2862"/>
    <w:rsid w:val="002B3EDB"/>
    <w:rsid w:val="002C1981"/>
    <w:rsid w:val="002C4538"/>
    <w:rsid w:val="002F5C0A"/>
    <w:rsid w:val="00322F8A"/>
    <w:rsid w:val="0032313D"/>
    <w:rsid w:val="00324D96"/>
    <w:rsid w:val="0032559D"/>
    <w:rsid w:val="00353743"/>
    <w:rsid w:val="003539A3"/>
    <w:rsid w:val="00354041"/>
    <w:rsid w:val="003649E1"/>
    <w:rsid w:val="00370B23"/>
    <w:rsid w:val="00375A3A"/>
    <w:rsid w:val="00380F47"/>
    <w:rsid w:val="00385CD0"/>
    <w:rsid w:val="003933ED"/>
    <w:rsid w:val="00395CF4"/>
    <w:rsid w:val="003C35FE"/>
    <w:rsid w:val="003D2D33"/>
    <w:rsid w:val="003D4693"/>
    <w:rsid w:val="003D6350"/>
    <w:rsid w:val="00404D63"/>
    <w:rsid w:val="00426D9E"/>
    <w:rsid w:val="00447263"/>
    <w:rsid w:val="0046353C"/>
    <w:rsid w:val="004B7EAB"/>
    <w:rsid w:val="004E775A"/>
    <w:rsid w:val="004F392C"/>
    <w:rsid w:val="004F4A74"/>
    <w:rsid w:val="005124CD"/>
    <w:rsid w:val="00526689"/>
    <w:rsid w:val="00534B1A"/>
    <w:rsid w:val="00540E80"/>
    <w:rsid w:val="00542A08"/>
    <w:rsid w:val="00561DD5"/>
    <w:rsid w:val="005620DD"/>
    <w:rsid w:val="005767F6"/>
    <w:rsid w:val="00583E5E"/>
    <w:rsid w:val="00591FBC"/>
    <w:rsid w:val="0059590A"/>
    <w:rsid w:val="005C1BCC"/>
    <w:rsid w:val="005D2D58"/>
    <w:rsid w:val="005F6468"/>
    <w:rsid w:val="005F66AF"/>
    <w:rsid w:val="006034F0"/>
    <w:rsid w:val="006143BE"/>
    <w:rsid w:val="006520D9"/>
    <w:rsid w:val="006648D4"/>
    <w:rsid w:val="00665964"/>
    <w:rsid w:val="00667A20"/>
    <w:rsid w:val="00677A84"/>
    <w:rsid w:val="006813EF"/>
    <w:rsid w:val="006A4DC4"/>
    <w:rsid w:val="006B645D"/>
    <w:rsid w:val="006B774E"/>
    <w:rsid w:val="006C12E6"/>
    <w:rsid w:val="006E2EE9"/>
    <w:rsid w:val="006E5870"/>
    <w:rsid w:val="00705B00"/>
    <w:rsid w:val="007135D5"/>
    <w:rsid w:val="0073402D"/>
    <w:rsid w:val="00734FC5"/>
    <w:rsid w:val="00737B6C"/>
    <w:rsid w:val="00751B33"/>
    <w:rsid w:val="00775123"/>
    <w:rsid w:val="00792D60"/>
    <w:rsid w:val="007936C6"/>
    <w:rsid w:val="007A4BE8"/>
    <w:rsid w:val="007A6F6E"/>
    <w:rsid w:val="007D45CB"/>
    <w:rsid w:val="007E0715"/>
    <w:rsid w:val="007F17CE"/>
    <w:rsid w:val="008237BF"/>
    <w:rsid w:val="0083189A"/>
    <w:rsid w:val="008626B8"/>
    <w:rsid w:val="00864465"/>
    <w:rsid w:val="008A066D"/>
    <w:rsid w:val="008B7B07"/>
    <w:rsid w:val="008C2F5E"/>
    <w:rsid w:val="008D2A92"/>
    <w:rsid w:val="008D736C"/>
    <w:rsid w:val="008E23AC"/>
    <w:rsid w:val="008E3207"/>
    <w:rsid w:val="008F04BB"/>
    <w:rsid w:val="008F5DE8"/>
    <w:rsid w:val="00900359"/>
    <w:rsid w:val="009003DA"/>
    <w:rsid w:val="00900A0D"/>
    <w:rsid w:val="00905D52"/>
    <w:rsid w:val="00912FA7"/>
    <w:rsid w:val="0092024F"/>
    <w:rsid w:val="00920FF1"/>
    <w:rsid w:val="00922477"/>
    <w:rsid w:val="0095443A"/>
    <w:rsid w:val="00954FB9"/>
    <w:rsid w:val="0096044F"/>
    <w:rsid w:val="009626EC"/>
    <w:rsid w:val="00962CD1"/>
    <w:rsid w:val="00964CEC"/>
    <w:rsid w:val="009701A4"/>
    <w:rsid w:val="00974D54"/>
    <w:rsid w:val="00981649"/>
    <w:rsid w:val="00984EC2"/>
    <w:rsid w:val="00990F66"/>
    <w:rsid w:val="009962D0"/>
    <w:rsid w:val="009B0E7F"/>
    <w:rsid w:val="009B1FFA"/>
    <w:rsid w:val="009B638C"/>
    <w:rsid w:val="00A2747C"/>
    <w:rsid w:val="00A341E8"/>
    <w:rsid w:val="00A45D55"/>
    <w:rsid w:val="00A55C45"/>
    <w:rsid w:val="00A56A48"/>
    <w:rsid w:val="00A57239"/>
    <w:rsid w:val="00A73BAA"/>
    <w:rsid w:val="00A77982"/>
    <w:rsid w:val="00A85D43"/>
    <w:rsid w:val="00A95CF2"/>
    <w:rsid w:val="00AB3D60"/>
    <w:rsid w:val="00AD44B6"/>
    <w:rsid w:val="00AF6929"/>
    <w:rsid w:val="00AF74AC"/>
    <w:rsid w:val="00B23338"/>
    <w:rsid w:val="00B34D6B"/>
    <w:rsid w:val="00B45CCD"/>
    <w:rsid w:val="00B539FC"/>
    <w:rsid w:val="00B57785"/>
    <w:rsid w:val="00B57ACC"/>
    <w:rsid w:val="00BA74A6"/>
    <w:rsid w:val="00BB3A91"/>
    <w:rsid w:val="00BB4423"/>
    <w:rsid w:val="00BB5F30"/>
    <w:rsid w:val="00BB74B7"/>
    <w:rsid w:val="00BE64B9"/>
    <w:rsid w:val="00BF37D7"/>
    <w:rsid w:val="00BF7F6B"/>
    <w:rsid w:val="00C03D6F"/>
    <w:rsid w:val="00C22A8C"/>
    <w:rsid w:val="00C3625E"/>
    <w:rsid w:val="00C37E37"/>
    <w:rsid w:val="00C469E3"/>
    <w:rsid w:val="00C74A27"/>
    <w:rsid w:val="00C76BAD"/>
    <w:rsid w:val="00C77508"/>
    <w:rsid w:val="00CC346D"/>
    <w:rsid w:val="00CC5660"/>
    <w:rsid w:val="00CC5E7A"/>
    <w:rsid w:val="00CE574B"/>
    <w:rsid w:val="00CF47A9"/>
    <w:rsid w:val="00D0401E"/>
    <w:rsid w:val="00D13E14"/>
    <w:rsid w:val="00D17614"/>
    <w:rsid w:val="00D37E11"/>
    <w:rsid w:val="00D41128"/>
    <w:rsid w:val="00D41183"/>
    <w:rsid w:val="00D44D5C"/>
    <w:rsid w:val="00D46201"/>
    <w:rsid w:val="00D6057B"/>
    <w:rsid w:val="00D63FBB"/>
    <w:rsid w:val="00D645D5"/>
    <w:rsid w:val="00D712FB"/>
    <w:rsid w:val="00D81940"/>
    <w:rsid w:val="00D87CCD"/>
    <w:rsid w:val="00D907AB"/>
    <w:rsid w:val="00DA2170"/>
    <w:rsid w:val="00DB04D6"/>
    <w:rsid w:val="00DC72B6"/>
    <w:rsid w:val="00DD1B81"/>
    <w:rsid w:val="00DF5FD8"/>
    <w:rsid w:val="00E00EA7"/>
    <w:rsid w:val="00E030DA"/>
    <w:rsid w:val="00E079D6"/>
    <w:rsid w:val="00E16D5E"/>
    <w:rsid w:val="00E543D8"/>
    <w:rsid w:val="00E552F3"/>
    <w:rsid w:val="00E55D5B"/>
    <w:rsid w:val="00E65849"/>
    <w:rsid w:val="00E76E44"/>
    <w:rsid w:val="00E97450"/>
    <w:rsid w:val="00EA3F93"/>
    <w:rsid w:val="00EC5F1B"/>
    <w:rsid w:val="00F30BF2"/>
    <w:rsid w:val="00F33FB5"/>
    <w:rsid w:val="00F768EE"/>
    <w:rsid w:val="00F94452"/>
    <w:rsid w:val="00F9750B"/>
    <w:rsid w:val="00FA5A36"/>
    <w:rsid w:val="00FA7F3D"/>
    <w:rsid w:val="00FB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927033C"/>
  <w15:docId w15:val="{AEC4DC16-78D5-4209-BC43-E8FCC641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0D9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20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B1FF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2747C"/>
    <w:rPr>
      <w:rFonts w:ascii="CG Times" w:hAnsi="CG Times"/>
      <w:sz w:val="24"/>
    </w:rPr>
  </w:style>
  <w:style w:type="paragraph" w:styleId="ListParagraph">
    <w:name w:val="List Paragraph"/>
    <w:basedOn w:val="Normal"/>
    <w:uiPriority w:val="34"/>
    <w:qFormat/>
    <w:rsid w:val="00A2747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2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C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792D60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B1EEB6159E9418936239F95071D9E" ma:contentTypeVersion="0" ma:contentTypeDescription="Create a new document." ma:contentTypeScope="" ma:versionID="ffa8c394ab7457c214fbd0f8ab7a56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7e6bb82c93df0fcfee7db17f7035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0A063E-D178-485D-BEA5-D2CC28E6E2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D936DD-E93C-4489-B2DC-7A5B14F07B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59806-4587-4403-BDE9-91544B8FAEF7}"/>
</file>

<file path=customXml/itemProps4.xml><?xml version="1.0" encoding="utf-8"?>
<ds:datastoreItem xmlns:ds="http://schemas.openxmlformats.org/officeDocument/2006/customXml" ds:itemID="{7B81ADC7-D86C-49EE-95F9-CA43A2077A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5-3</vt:lpstr>
    </vt:vector>
  </TitlesOfParts>
  <Company>Seattle Fire Dept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5-3</dc:title>
  <dc:creator>SFD</dc:creator>
  <cp:lastModifiedBy>Fields, Aaron</cp:lastModifiedBy>
  <cp:revision>2</cp:revision>
  <cp:lastPrinted>2018-06-13T19:49:00Z</cp:lastPrinted>
  <dcterms:created xsi:type="dcterms:W3CDTF">2021-12-01T21:40:00Z</dcterms:created>
  <dcterms:modified xsi:type="dcterms:W3CDTF">2021-12-01T21:40:00Z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0x010100979B1EEB6159E9418936239F95071D9E</vt:lpwstr>
  </property>
</Properties>
</file>