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282E" w14:textId="77777777" w:rsidR="004D4E7F" w:rsidRPr="004D4E7F" w:rsidRDefault="004D4E7F" w:rsidP="00B43C47">
      <w:pPr>
        <w:widowControl w:val="0"/>
        <w:autoSpaceDE w:val="0"/>
        <w:autoSpaceDN w:val="0"/>
        <w:spacing w:before="80" w:after="0" w:line="240" w:lineRule="auto"/>
        <w:rPr>
          <w:rFonts w:ascii="Arial" w:eastAsia="Arial" w:hAnsi="Arial" w:cs="Arial"/>
          <w:b/>
          <w:bCs/>
          <w:sz w:val="32"/>
          <w:szCs w:val="32"/>
        </w:rPr>
      </w:pPr>
      <w:r w:rsidRPr="004D4E7F">
        <w:rPr>
          <w:rFonts w:ascii="Arial" w:eastAsia="Arial" w:hAnsi="Arial" w:cs="Arial"/>
          <w:b/>
          <w:bCs/>
          <w:sz w:val="32"/>
          <w:szCs w:val="32"/>
        </w:rPr>
        <w:t>Community</w:t>
      </w:r>
      <w:r w:rsidRPr="004D4E7F">
        <w:rPr>
          <w:rFonts w:ascii="Arial" w:eastAsia="Arial" w:hAnsi="Arial" w:cs="Arial"/>
          <w:b/>
          <w:bCs/>
          <w:spacing w:val="-7"/>
          <w:sz w:val="32"/>
          <w:szCs w:val="32"/>
        </w:rPr>
        <w:t xml:space="preserve"> </w:t>
      </w:r>
      <w:r w:rsidRPr="004D4E7F">
        <w:rPr>
          <w:rFonts w:ascii="Arial" w:eastAsia="Arial" w:hAnsi="Arial" w:cs="Arial"/>
          <w:b/>
          <w:bCs/>
          <w:sz w:val="32"/>
          <w:szCs w:val="32"/>
        </w:rPr>
        <w:t>Police</w:t>
      </w:r>
      <w:r w:rsidRPr="004D4E7F">
        <w:rPr>
          <w:rFonts w:ascii="Arial" w:eastAsia="Arial" w:hAnsi="Arial" w:cs="Arial"/>
          <w:b/>
          <w:bCs/>
          <w:spacing w:val="-7"/>
          <w:sz w:val="32"/>
          <w:szCs w:val="32"/>
        </w:rPr>
        <w:t xml:space="preserve"> </w:t>
      </w:r>
      <w:r w:rsidRPr="004D4E7F">
        <w:rPr>
          <w:rFonts w:ascii="Arial" w:eastAsia="Arial" w:hAnsi="Arial" w:cs="Arial"/>
          <w:b/>
          <w:bCs/>
          <w:sz w:val="32"/>
          <w:szCs w:val="32"/>
        </w:rPr>
        <w:t>Commission</w:t>
      </w:r>
      <w:r w:rsidRPr="004D4E7F">
        <w:rPr>
          <w:rFonts w:ascii="Arial" w:eastAsia="Arial" w:hAnsi="Arial" w:cs="Arial"/>
          <w:b/>
          <w:bCs/>
          <w:spacing w:val="-6"/>
          <w:sz w:val="32"/>
          <w:szCs w:val="32"/>
        </w:rPr>
        <w:t xml:space="preserve"> </w:t>
      </w:r>
      <w:r w:rsidRPr="004D4E7F">
        <w:rPr>
          <w:rFonts w:ascii="Arial" w:eastAsia="Arial" w:hAnsi="Arial" w:cs="Arial"/>
          <w:b/>
          <w:bCs/>
          <w:spacing w:val="-2"/>
          <w:sz w:val="32"/>
          <w:szCs w:val="32"/>
        </w:rPr>
        <w:t>(CPC)</w:t>
      </w:r>
    </w:p>
    <w:p w14:paraId="45D96C17" w14:textId="178B4D97" w:rsidR="004D4E7F" w:rsidRPr="004D4E7F" w:rsidRDefault="00B24FDF" w:rsidP="004D4E7F">
      <w:pPr>
        <w:widowControl w:val="0"/>
        <w:autoSpaceDE w:val="0"/>
        <w:autoSpaceDN w:val="0"/>
        <w:spacing w:before="29" w:after="0"/>
        <w:ind w:left="100" w:right="5978"/>
        <w:rPr>
          <w:rFonts w:ascii="Arial" w:eastAsia="Arial" w:hAnsi="Arial" w:cs="Arial"/>
          <w:b/>
          <w:sz w:val="24"/>
        </w:rPr>
      </w:pPr>
      <w:r>
        <w:rPr>
          <w:rFonts w:ascii="Arial" w:eastAsia="Arial" w:hAnsi="Arial" w:cs="Arial"/>
          <w:b/>
          <w:sz w:val="24"/>
        </w:rPr>
        <w:t xml:space="preserve">April </w:t>
      </w:r>
      <w:r w:rsidR="00757B38">
        <w:rPr>
          <w:rFonts w:ascii="Arial" w:eastAsia="Arial" w:hAnsi="Arial" w:cs="Arial"/>
          <w:b/>
          <w:sz w:val="24"/>
        </w:rPr>
        <w:t>19</w:t>
      </w:r>
      <w:r w:rsidR="00757B38" w:rsidRPr="00757B38">
        <w:rPr>
          <w:rFonts w:ascii="Arial" w:eastAsia="Arial" w:hAnsi="Arial" w:cs="Arial"/>
          <w:b/>
          <w:sz w:val="24"/>
          <w:vertAlign w:val="superscript"/>
        </w:rPr>
        <w:t>th</w:t>
      </w:r>
      <w:r w:rsidR="00F75C6A">
        <w:rPr>
          <w:rFonts w:ascii="Arial" w:eastAsia="Arial" w:hAnsi="Arial" w:cs="Arial"/>
          <w:b/>
          <w:sz w:val="24"/>
        </w:rPr>
        <w:t>, 202</w:t>
      </w:r>
      <w:r w:rsidR="00861FC3">
        <w:rPr>
          <w:rFonts w:ascii="Arial" w:eastAsia="Arial" w:hAnsi="Arial" w:cs="Arial"/>
          <w:b/>
          <w:sz w:val="24"/>
        </w:rPr>
        <w:t>3</w:t>
      </w:r>
      <w:r w:rsidR="004D4E7F" w:rsidRPr="004D4E7F">
        <w:rPr>
          <w:rFonts w:ascii="Arial" w:eastAsia="Arial" w:hAnsi="Arial" w:cs="Arial"/>
          <w:b/>
          <w:sz w:val="24"/>
        </w:rPr>
        <w:t>,</w:t>
      </w:r>
      <w:r w:rsidR="004D4E7F" w:rsidRPr="004D4E7F">
        <w:rPr>
          <w:rFonts w:ascii="Arial" w:eastAsia="Arial" w:hAnsi="Arial" w:cs="Arial"/>
          <w:b/>
          <w:spacing w:val="-9"/>
          <w:sz w:val="24"/>
        </w:rPr>
        <w:t xml:space="preserve"> </w:t>
      </w:r>
      <w:r w:rsidR="004D4E7F" w:rsidRPr="004D4E7F">
        <w:rPr>
          <w:rFonts w:ascii="Arial" w:eastAsia="Arial" w:hAnsi="Arial" w:cs="Arial"/>
          <w:b/>
          <w:sz w:val="24"/>
        </w:rPr>
        <w:t>9:00am</w:t>
      </w:r>
      <w:r w:rsidR="004D4E7F" w:rsidRPr="004D4E7F">
        <w:rPr>
          <w:rFonts w:ascii="Arial" w:eastAsia="Arial" w:hAnsi="Arial" w:cs="Arial"/>
          <w:b/>
          <w:spacing w:val="-10"/>
          <w:sz w:val="24"/>
        </w:rPr>
        <w:t xml:space="preserve"> </w:t>
      </w:r>
      <w:r w:rsidR="00BC1B6B">
        <w:rPr>
          <w:rFonts w:ascii="Arial" w:eastAsia="Arial" w:hAnsi="Arial" w:cs="Arial"/>
          <w:b/>
          <w:spacing w:val="-10"/>
          <w:sz w:val="24"/>
        </w:rPr>
        <w:t xml:space="preserve">In-Person &amp; </w:t>
      </w:r>
      <w:r w:rsidR="004D4E7F" w:rsidRPr="004D4E7F">
        <w:rPr>
          <w:rFonts w:ascii="Arial" w:eastAsia="Arial" w:hAnsi="Arial" w:cs="Arial"/>
          <w:b/>
          <w:sz w:val="24"/>
        </w:rPr>
        <w:t>Via Zoom Conference Call</w:t>
      </w:r>
    </w:p>
    <w:p w14:paraId="4114801A" w14:textId="0A2C136C" w:rsidR="004D4E7F" w:rsidRPr="00663F0F" w:rsidRDefault="004D4E7F" w:rsidP="00FC136E">
      <w:pPr>
        <w:widowControl w:val="0"/>
        <w:numPr>
          <w:ilvl w:val="0"/>
          <w:numId w:val="1"/>
        </w:numPr>
        <w:tabs>
          <w:tab w:val="left" w:pos="819"/>
          <w:tab w:val="left" w:pos="820"/>
        </w:tabs>
        <w:autoSpaceDE w:val="0"/>
        <w:autoSpaceDN w:val="0"/>
        <w:spacing w:before="9" w:after="0" w:line="240" w:lineRule="auto"/>
        <w:rPr>
          <w:rFonts w:ascii="Arial" w:eastAsia="Arial" w:hAnsi="Arial" w:cs="Arial"/>
          <w:b/>
          <w:sz w:val="27"/>
          <w:szCs w:val="24"/>
        </w:rPr>
      </w:pPr>
      <w:r w:rsidRPr="00B239D8">
        <w:rPr>
          <w:rFonts w:ascii="Arial" w:eastAsia="Arial" w:hAnsi="Arial" w:cs="Arial"/>
          <w:b/>
          <w:sz w:val="24"/>
        </w:rPr>
        <w:t>Welcome</w:t>
      </w:r>
      <w:r w:rsidRPr="00B239D8">
        <w:rPr>
          <w:rFonts w:ascii="Arial" w:eastAsia="Arial" w:hAnsi="Arial" w:cs="Arial"/>
          <w:b/>
          <w:spacing w:val="-4"/>
          <w:sz w:val="24"/>
        </w:rPr>
        <w:t xml:space="preserve"> </w:t>
      </w:r>
      <w:r w:rsidRPr="00B239D8">
        <w:rPr>
          <w:rFonts w:ascii="Arial" w:eastAsia="Arial" w:hAnsi="Arial" w:cs="Arial"/>
          <w:b/>
          <w:sz w:val="24"/>
        </w:rPr>
        <w:t>&amp;</w:t>
      </w:r>
      <w:r w:rsidRPr="00B239D8">
        <w:rPr>
          <w:rFonts w:ascii="Arial" w:eastAsia="Arial" w:hAnsi="Arial" w:cs="Arial"/>
          <w:b/>
          <w:spacing w:val="-2"/>
          <w:sz w:val="24"/>
        </w:rPr>
        <w:t xml:space="preserve"> </w:t>
      </w:r>
      <w:r w:rsidRPr="00B239D8">
        <w:rPr>
          <w:rFonts w:ascii="Arial" w:eastAsia="Arial" w:hAnsi="Arial" w:cs="Arial"/>
          <w:b/>
          <w:sz w:val="24"/>
        </w:rPr>
        <w:t>Land</w:t>
      </w:r>
      <w:r w:rsidRPr="00B239D8">
        <w:rPr>
          <w:rFonts w:ascii="Arial" w:eastAsia="Arial" w:hAnsi="Arial" w:cs="Arial"/>
          <w:b/>
          <w:spacing w:val="-2"/>
          <w:sz w:val="24"/>
        </w:rPr>
        <w:t xml:space="preserve"> Acknowledgement</w:t>
      </w:r>
    </w:p>
    <w:p w14:paraId="4A8345CE" w14:textId="203B15ED" w:rsidR="004D4E7F" w:rsidRPr="004D4E7F" w:rsidRDefault="002C4051" w:rsidP="002D6D62">
      <w:pPr>
        <w:widowControl w:val="0"/>
        <w:numPr>
          <w:ilvl w:val="0"/>
          <w:numId w:val="1"/>
        </w:numPr>
        <w:tabs>
          <w:tab w:val="left" w:pos="819"/>
          <w:tab w:val="left" w:pos="820"/>
        </w:tabs>
        <w:autoSpaceDE w:val="0"/>
        <w:autoSpaceDN w:val="0"/>
        <w:spacing w:after="0" w:line="240" w:lineRule="auto"/>
        <w:ind w:left="849" w:hanging="561"/>
        <w:rPr>
          <w:rFonts w:ascii="Arial" w:eastAsia="Arial" w:hAnsi="Arial" w:cs="Arial"/>
          <w:b/>
          <w:sz w:val="24"/>
        </w:rPr>
      </w:pPr>
      <w:r>
        <w:rPr>
          <w:rFonts w:ascii="Arial" w:eastAsia="Arial" w:hAnsi="Arial" w:cs="Arial"/>
          <w:b/>
          <w:spacing w:val="-2"/>
          <w:sz w:val="24"/>
        </w:rPr>
        <w:t xml:space="preserve">Take </w:t>
      </w:r>
      <w:r w:rsidR="004D4E7F" w:rsidRPr="004D4E7F">
        <w:rPr>
          <w:rFonts w:ascii="Arial" w:eastAsia="Arial" w:hAnsi="Arial" w:cs="Arial"/>
          <w:b/>
          <w:spacing w:val="-2"/>
          <w:sz w:val="24"/>
        </w:rPr>
        <w:t>Attendance</w:t>
      </w:r>
    </w:p>
    <w:p w14:paraId="01816E9D" w14:textId="6B7860DD" w:rsidR="00F63317" w:rsidRPr="004D4E7F" w:rsidRDefault="004D4E7F" w:rsidP="7580EA15">
      <w:pPr>
        <w:widowControl w:val="0"/>
        <w:autoSpaceDE w:val="0"/>
        <w:autoSpaceDN w:val="0"/>
        <w:spacing w:before="159" w:after="0"/>
        <w:ind w:left="100" w:right="198"/>
        <w:rPr>
          <w:rFonts w:ascii="Arial" w:eastAsia="Arial" w:hAnsi="Arial" w:cs="Arial"/>
          <w:sz w:val="24"/>
          <w:szCs w:val="24"/>
        </w:rPr>
      </w:pPr>
      <w:r w:rsidRPr="7580EA15">
        <w:rPr>
          <w:rFonts w:ascii="Arial" w:eastAsia="Arial" w:hAnsi="Arial" w:cs="Arial"/>
          <w:b/>
          <w:bCs/>
          <w:sz w:val="24"/>
          <w:szCs w:val="24"/>
        </w:rPr>
        <w:t>CPC Attendees</w:t>
      </w:r>
      <w:r w:rsidRPr="7580EA15">
        <w:rPr>
          <w:rFonts w:ascii="Arial" w:eastAsia="Arial" w:hAnsi="Arial" w:cs="Arial"/>
          <w:sz w:val="24"/>
          <w:szCs w:val="24"/>
        </w:rPr>
        <w:t xml:space="preserve">: </w:t>
      </w:r>
      <w:r w:rsidR="00E62E18" w:rsidRPr="7580EA15">
        <w:rPr>
          <w:rFonts w:ascii="Arial" w:eastAsia="Arial" w:hAnsi="Arial" w:cs="Arial"/>
          <w:sz w:val="24"/>
          <w:szCs w:val="24"/>
        </w:rPr>
        <w:t>Rev. Patricia Hunter, Rev. Harriet</w:t>
      </w:r>
      <w:r w:rsidR="00C06FDA" w:rsidRPr="7580EA15">
        <w:rPr>
          <w:rFonts w:ascii="Arial" w:eastAsia="Arial" w:hAnsi="Arial" w:cs="Arial"/>
          <w:sz w:val="24"/>
          <w:szCs w:val="24"/>
        </w:rPr>
        <w:t>t</w:t>
      </w:r>
      <w:r w:rsidR="00E62E18" w:rsidRPr="7580EA15">
        <w:rPr>
          <w:rFonts w:ascii="Arial" w:eastAsia="Arial" w:hAnsi="Arial" w:cs="Arial"/>
          <w:sz w:val="24"/>
          <w:szCs w:val="24"/>
        </w:rPr>
        <w:t xml:space="preserve"> Walden,</w:t>
      </w:r>
      <w:r w:rsidR="00A40AD0" w:rsidRPr="7580EA15">
        <w:rPr>
          <w:rFonts w:ascii="Arial" w:eastAsia="Arial" w:hAnsi="Arial" w:cs="Arial"/>
          <w:sz w:val="24"/>
          <w:szCs w:val="24"/>
        </w:rPr>
        <w:t xml:space="preserve"> </w:t>
      </w:r>
      <w:r w:rsidR="00E05EE9" w:rsidRPr="7580EA15">
        <w:rPr>
          <w:rFonts w:ascii="Arial" w:eastAsia="Arial" w:hAnsi="Arial" w:cs="Arial"/>
          <w:sz w:val="24"/>
          <w:szCs w:val="24"/>
        </w:rPr>
        <w:t>Joel Merkel,</w:t>
      </w:r>
      <w:r w:rsidR="00CA3645" w:rsidRPr="7580EA15">
        <w:rPr>
          <w:rFonts w:ascii="Arial" w:eastAsia="Arial" w:hAnsi="Arial" w:cs="Arial"/>
          <w:sz w:val="24"/>
          <w:szCs w:val="24"/>
        </w:rPr>
        <w:t xml:space="preserve"> Lynne Wilson,</w:t>
      </w:r>
      <w:r w:rsidR="00E05EE9" w:rsidRPr="7580EA15">
        <w:rPr>
          <w:rFonts w:ascii="Arial" w:eastAsia="Arial" w:hAnsi="Arial" w:cs="Arial"/>
          <w:sz w:val="24"/>
          <w:szCs w:val="24"/>
        </w:rPr>
        <w:t xml:space="preserve"> </w:t>
      </w:r>
      <w:r w:rsidR="00CE1E11" w:rsidRPr="7580EA15">
        <w:rPr>
          <w:rFonts w:ascii="Arial" w:eastAsia="Arial" w:hAnsi="Arial" w:cs="Arial"/>
          <w:sz w:val="24"/>
          <w:szCs w:val="24"/>
        </w:rPr>
        <w:t xml:space="preserve">Raven Tyler, </w:t>
      </w:r>
      <w:r w:rsidR="0005552B" w:rsidRPr="7580EA15">
        <w:rPr>
          <w:rFonts w:ascii="Arial" w:eastAsia="Arial" w:hAnsi="Arial" w:cs="Arial"/>
          <w:sz w:val="24"/>
          <w:szCs w:val="24"/>
        </w:rPr>
        <w:t>Mark Mullens</w:t>
      </w:r>
      <w:r w:rsidR="00B43C47" w:rsidRPr="7580EA15">
        <w:rPr>
          <w:rFonts w:ascii="Arial" w:eastAsia="Arial" w:hAnsi="Arial" w:cs="Arial"/>
          <w:sz w:val="24"/>
          <w:szCs w:val="24"/>
        </w:rPr>
        <w:t>,</w:t>
      </w:r>
      <w:r w:rsidR="00D051EE" w:rsidRPr="7580EA15">
        <w:rPr>
          <w:rFonts w:ascii="Arial" w:eastAsia="Arial" w:hAnsi="Arial" w:cs="Arial"/>
          <w:sz w:val="24"/>
          <w:szCs w:val="24"/>
        </w:rPr>
        <w:t xml:space="preserve"> </w:t>
      </w:r>
      <w:r w:rsidR="00C57FEC" w:rsidRPr="7580EA15">
        <w:rPr>
          <w:rFonts w:ascii="Arial" w:eastAsia="Arial" w:hAnsi="Arial" w:cs="Arial"/>
          <w:sz w:val="24"/>
          <w:szCs w:val="24"/>
        </w:rPr>
        <w:t>Erica Newman</w:t>
      </w:r>
      <w:r w:rsidR="00F63317" w:rsidRPr="7580EA15">
        <w:rPr>
          <w:rFonts w:ascii="Arial" w:eastAsia="Arial" w:hAnsi="Arial" w:cs="Arial"/>
          <w:sz w:val="24"/>
          <w:szCs w:val="24"/>
        </w:rPr>
        <w:t xml:space="preserve">, </w:t>
      </w:r>
      <w:r w:rsidR="00AF3013" w:rsidRPr="7580EA15">
        <w:rPr>
          <w:rFonts w:ascii="Arial" w:eastAsia="Arial" w:hAnsi="Arial" w:cs="Arial"/>
          <w:sz w:val="24"/>
          <w:szCs w:val="24"/>
        </w:rPr>
        <w:t>Joseph Seia, Le’Jayah Washington</w:t>
      </w:r>
      <w:r w:rsidR="00982591" w:rsidRPr="7580EA15">
        <w:rPr>
          <w:rFonts w:ascii="Arial" w:eastAsia="Arial" w:hAnsi="Arial" w:cs="Arial"/>
          <w:sz w:val="24"/>
          <w:szCs w:val="24"/>
        </w:rPr>
        <w:t xml:space="preserve">, </w:t>
      </w:r>
      <w:r w:rsidR="00EA65D7" w:rsidRPr="7580EA15">
        <w:rPr>
          <w:rFonts w:ascii="Arial" w:eastAsia="Arial" w:hAnsi="Arial" w:cs="Arial"/>
          <w:sz w:val="24"/>
          <w:szCs w:val="24"/>
        </w:rPr>
        <w:t>Tascha Johnson</w:t>
      </w:r>
      <w:r w:rsidR="00463508" w:rsidRPr="7580EA15">
        <w:rPr>
          <w:rFonts w:ascii="Arial" w:eastAsia="Arial" w:hAnsi="Arial" w:cs="Arial"/>
          <w:sz w:val="24"/>
          <w:szCs w:val="24"/>
        </w:rPr>
        <w:t>, Suzette Dickerson</w:t>
      </w:r>
      <w:r w:rsidR="00A32E1D" w:rsidRPr="7580EA15">
        <w:rPr>
          <w:rFonts w:ascii="Arial" w:eastAsia="Arial" w:hAnsi="Arial" w:cs="Arial"/>
          <w:sz w:val="24"/>
          <w:szCs w:val="24"/>
        </w:rPr>
        <w:t>. Mary Ruffin</w:t>
      </w:r>
      <w:r w:rsidR="00F47698" w:rsidRPr="7580EA15">
        <w:rPr>
          <w:rFonts w:ascii="Arial" w:eastAsia="Arial" w:hAnsi="Arial" w:cs="Arial"/>
          <w:sz w:val="24"/>
          <w:szCs w:val="24"/>
        </w:rPr>
        <w:t xml:space="preserve">, </w:t>
      </w:r>
      <w:r w:rsidR="7200F960" w:rsidRPr="7580EA15">
        <w:rPr>
          <w:rFonts w:ascii="Arial" w:eastAsia="Arial" w:hAnsi="Arial" w:cs="Arial"/>
          <w:sz w:val="24"/>
          <w:szCs w:val="24"/>
        </w:rPr>
        <w:t xml:space="preserve">Jeremy Wood , </w:t>
      </w:r>
      <w:r w:rsidR="00F47698" w:rsidRPr="7580EA15">
        <w:rPr>
          <w:rFonts w:ascii="Arial" w:eastAsia="Arial" w:hAnsi="Arial" w:cs="Arial"/>
          <w:sz w:val="24"/>
          <w:szCs w:val="24"/>
        </w:rPr>
        <w:t xml:space="preserve">Alina Santillan (late) </w:t>
      </w:r>
    </w:p>
    <w:p w14:paraId="5AFF1EAD" w14:textId="16E53867" w:rsidR="004D4E7F" w:rsidRPr="004D4E7F" w:rsidRDefault="004D4E7F" w:rsidP="004D4E7F">
      <w:pPr>
        <w:widowControl w:val="0"/>
        <w:autoSpaceDE w:val="0"/>
        <w:autoSpaceDN w:val="0"/>
        <w:spacing w:before="159" w:after="0"/>
        <w:ind w:left="100" w:right="198"/>
        <w:rPr>
          <w:rFonts w:ascii="Arial" w:eastAsia="Arial" w:hAnsi="Arial" w:cs="Arial"/>
          <w:sz w:val="24"/>
          <w:szCs w:val="24"/>
        </w:rPr>
      </w:pPr>
      <w:r w:rsidRPr="7580EA15">
        <w:rPr>
          <w:rFonts w:ascii="Arial" w:eastAsia="Arial" w:hAnsi="Arial" w:cs="Arial"/>
          <w:b/>
          <w:bCs/>
          <w:sz w:val="24"/>
          <w:szCs w:val="24"/>
        </w:rPr>
        <w:t>CPC</w:t>
      </w:r>
      <w:r w:rsidRPr="7580EA15">
        <w:rPr>
          <w:rFonts w:ascii="Arial" w:eastAsia="Arial" w:hAnsi="Arial" w:cs="Arial"/>
          <w:b/>
          <w:bCs/>
          <w:spacing w:val="-4"/>
          <w:sz w:val="24"/>
          <w:szCs w:val="24"/>
        </w:rPr>
        <w:t xml:space="preserve"> </w:t>
      </w:r>
      <w:r w:rsidRPr="7580EA15">
        <w:rPr>
          <w:rFonts w:ascii="Arial" w:eastAsia="Arial" w:hAnsi="Arial" w:cs="Arial"/>
          <w:b/>
          <w:bCs/>
          <w:sz w:val="24"/>
          <w:szCs w:val="24"/>
        </w:rPr>
        <w:t>Absences</w:t>
      </w:r>
      <w:r w:rsidRPr="7580EA15">
        <w:rPr>
          <w:rFonts w:ascii="Arial" w:eastAsia="Arial" w:hAnsi="Arial" w:cs="Arial"/>
          <w:b/>
          <w:bCs/>
          <w:spacing w:val="-5"/>
          <w:sz w:val="24"/>
          <w:szCs w:val="24"/>
        </w:rPr>
        <w:t>:</w:t>
      </w:r>
      <w:r w:rsidRPr="7580EA15">
        <w:rPr>
          <w:rFonts w:ascii="Arial" w:eastAsia="Arial" w:hAnsi="Arial" w:cs="Arial"/>
          <w:b/>
          <w:bCs/>
          <w:spacing w:val="-3"/>
          <w:sz w:val="24"/>
          <w:szCs w:val="24"/>
        </w:rPr>
        <w:t xml:space="preserve"> </w:t>
      </w:r>
      <w:r w:rsidRPr="004D4E7F">
        <w:rPr>
          <w:rFonts w:ascii="Arial" w:eastAsia="Arial" w:hAnsi="Arial" w:cs="Arial"/>
          <w:sz w:val="24"/>
          <w:szCs w:val="24"/>
        </w:rPr>
        <w:t>Asha</w:t>
      </w:r>
      <w:r w:rsidRPr="004D4E7F">
        <w:rPr>
          <w:rFonts w:ascii="Arial" w:eastAsia="Arial" w:hAnsi="Arial" w:cs="Arial"/>
          <w:spacing w:val="-4"/>
          <w:sz w:val="24"/>
          <w:szCs w:val="24"/>
        </w:rPr>
        <w:t xml:space="preserve"> </w:t>
      </w:r>
      <w:r w:rsidRPr="004D4E7F">
        <w:rPr>
          <w:rFonts w:ascii="Arial" w:eastAsia="Arial" w:hAnsi="Arial" w:cs="Arial"/>
          <w:sz w:val="24"/>
          <w:szCs w:val="24"/>
        </w:rPr>
        <w:t>Mohamed</w:t>
      </w:r>
      <w:r w:rsidR="00CE1E11">
        <w:rPr>
          <w:rFonts w:ascii="Arial" w:eastAsia="Arial" w:hAnsi="Arial" w:cs="Arial"/>
          <w:sz w:val="24"/>
          <w:szCs w:val="24"/>
        </w:rPr>
        <w:t>, Lars Erickson (excused absence)</w:t>
      </w:r>
    </w:p>
    <w:p w14:paraId="0848C1AC" w14:textId="110880DC" w:rsidR="002D6D62" w:rsidRPr="002D6D62" w:rsidRDefault="004D4E7F" w:rsidP="002D6D62">
      <w:pPr>
        <w:widowControl w:val="0"/>
        <w:autoSpaceDE w:val="0"/>
        <w:autoSpaceDN w:val="0"/>
        <w:spacing w:before="160" w:after="0"/>
        <w:ind w:left="100"/>
        <w:rPr>
          <w:rFonts w:ascii="Arial" w:eastAsia="Arial" w:hAnsi="Arial" w:cs="Arial"/>
          <w:spacing w:val="-4"/>
          <w:sz w:val="24"/>
          <w:szCs w:val="24"/>
        </w:rPr>
      </w:pPr>
      <w:r w:rsidRPr="7580EA15">
        <w:rPr>
          <w:rFonts w:ascii="Arial" w:eastAsia="Arial" w:hAnsi="Arial" w:cs="Arial"/>
          <w:b/>
          <w:bCs/>
          <w:sz w:val="24"/>
          <w:szCs w:val="24"/>
        </w:rPr>
        <w:t>CPC</w:t>
      </w:r>
      <w:r w:rsidRPr="7580EA15">
        <w:rPr>
          <w:rFonts w:ascii="Arial" w:eastAsia="Arial" w:hAnsi="Arial" w:cs="Arial"/>
          <w:b/>
          <w:bCs/>
          <w:spacing w:val="-5"/>
          <w:sz w:val="24"/>
          <w:szCs w:val="24"/>
        </w:rPr>
        <w:t xml:space="preserve"> </w:t>
      </w:r>
      <w:r w:rsidRPr="7580EA15">
        <w:rPr>
          <w:rFonts w:ascii="Arial" w:eastAsia="Arial" w:hAnsi="Arial" w:cs="Arial"/>
          <w:b/>
          <w:bCs/>
          <w:sz w:val="24"/>
          <w:szCs w:val="24"/>
        </w:rPr>
        <w:t>Staff</w:t>
      </w:r>
      <w:r w:rsidRPr="004D4E7F">
        <w:rPr>
          <w:rFonts w:ascii="Arial" w:eastAsia="Arial" w:hAnsi="Arial" w:cs="Arial"/>
          <w:sz w:val="24"/>
          <w:szCs w:val="24"/>
        </w:rPr>
        <w:t>:</w:t>
      </w:r>
      <w:r w:rsidR="00861FC3">
        <w:rPr>
          <w:rFonts w:ascii="Arial" w:eastAsia="Arial" w:hAnsi="Arial" w:cs="Arial"/>
          <w:sz w:val="24"/>
          <w:szCs w:val="24"/>
        </w:rPr>
        <w:t xml:space="preserve"> </w:t>
      </w:r>
      <w:r w:rsidR="00B06860">
        <w:rPr>
          <w:rFonts w:ascii="Arial" w:eastAsia="Arial" w:hAnsi="Arial" w:cs="Arial"/>
          <w:spacing w:val="-3"/>
          <w:sz w:val="24"/>
          <w:szCs w:val="24"/>
        </w:rPr>
        <w:t>Cali Ellis,</w:t>
      </w:r>
      <w:r w:rsidR="00C57FEC">
        <w:rPr>
          <w:rFonts w:ascii="Arial" w:eastAsia="Arial" w:hAnsi="Arial" w:cs="Arial"/>
          <w:spacing w:val="-3"/>
          <w:sz w:val="24"/>
          <w:szCs w:val="24"/>
        </w:rPr>
        <w:t xml:space="preserve"> Felicia Cross,</w:t>
      </w:r>
      <w:r w:rsidR="000A0CBB">
        <w:rPr>
          <w:rFonts w:ascii="Arial" w:eastAsia="Arial" w:hAnsi="Arial" w:cs="Arial"/>
          <w:spacing w:val="-3"/>
          <w:sz w:val="24"/>
          <w:szCs w:val="24"/>
        </w:rPr>
        <w:t xml:space="preserve"> Megan Clark</w:t>
      </w:r>
      <w:r w:rsidR="00F75C6A">
        <w:rPr>
          <w:rFonts w:ascii="Arial" w:eastAsia="Arial" w:hAnsi="Arial" w:cs="Arial"/>
          <w:spacing w:val="-4"/>
          <w:sz w:val="24"/>
          <w:szCs w:val="24"/>
        </w:rPr>
        <w:t>,</w:t>
      </w:r>
      <w:r w:rsidR="00F63317">
        <w:rPr>
          <w:rFonts w:ascii="Arial" w:eastAsia="Arial" w:hAnsi="Arial" w:cs="Arial"/>
          <w:spacing w:val="-4"/>
          <w:sz w:val="24"/>
          <w:szCs w:val="24"/>
        </w:rPr>
        <w:t xml:space="preserve"> Mina</w:t>
      </w:r>
      <w:r w:rsidR="00105CEF">
        <w:rPr>
          <w:rFonts w:ascii="Arial" w:eastAsia="Arial" w:hAnsi="Arial" w:cs="Arial"/>
          <w:spacing w:val="-4"/>
          <w:sz w:val="24"/>
          <w:szCs w:val="24"/>
        </w:rPr>
        <w:t xml:space="preserve"> </w:t>
      </w:r>
      <w:r w:rsidR="00464197">
        <w:rPr>
          <w:rFonts w:ascii="Arial" w:eastAsia="Arial" w:hAnsi="Arial" w:cs="Arial"/>
          <w:spacing w:val="-4"/>
          <w:sz w:val="24"/>
          <w:szCs w:val="24"/>
        </w:rPr>
        <w:t>B</w:t>
      </w:r>
      <w:r w:rsidR="00CC684D">
        <w:rPr>
          <w:rFonts w:ascii="Arial" w:eastAsia="Arial" w:hAnsi="Arial" w:cs="Arial"/>
          <w:spacing w:val="-4"/>
          <w:sz w:val="24"/>
          <w:szCs w:val="24"/>
        </w:rPr>
        <w:t>a</w:t>
      </w:r>
      <w:r w:rsidR="00464197">
        <w:rPr>
          <w:rFonts w:ascii="Arial" w:eastAsia="Arial" w:hAnsi="Arial" w:cs="Arial"/>
          <w:spacing w:val="-4"/>
          <w:sz w:val="24"/>
          <w:szCs w:val="24"/>
        </w:rPr>
        <w:t>rahimi</w:t>
      </w:r>
      <w:r w:rsidR="00F63317">
        <w:rPr>
          <w:rFonts w:ascii="Arial" w:eastAsia="Arial" w:hAnsi="Arial" w:cs="Arial"/>
          <w:spacing w:val="-4"/>
          <w:sz w:val="24"/>
          <w:szCs w:val="24"/>
        </w:rPr>
        <w:t xml:space="preserve"> Martin, </w:t>
      </w:r>
      <w:r w:rsidR="44E40E46">
        <w:rPr>
          <w:rFonts w:ascii="Arial" w:eastAsia="Arial" w:hAnsi="Arial" w:cs="Arial"/>
          <w:spacing w:val="-4"/>
          <w:sz w:val="24"/>
          <w:szCs w:val="24"/>
        </w:rPr>
        <w:t xml:space="preserve">Mergitu Argo, </w:t>
      </w:r>
      <w:r w:rsidR="00F63317">
        <w:rPr>
          <w:rFonts w:ascii="Arial" w:eastAsia="Arial" w:hAnsi="Arial" w:cs="Arial"/>
          <w:spacing w:val="-4"/>
          <w:sz w:val="24"/>
          <w:szCs w:val="24"/>
        </w:rPr>
        <w:t>Jo-Nathan Thomas,</w:t>
      </w:r>
      <w:r w:rsidR="00F75C6A">
        <w:rPr>
          <w:rFonts w:ascii="Arial" w:eastAsia="Arial" w:hAnsi="Arial" w:cs="Arial"/>
          <w:spacing w:val="-4"/>
          <w:sz w:val="24"/>
          <w:szCs w:val="24"/>
        </w:rPr>
        <w:t xml:space="preserve"> </w:t>
      </w:r>
      <w:r w:rsidR="00B10976">
        <w:rPr>
          <w:rFonts w:ascii="Arial" w:eastAsia="Arial" w:hAnsi="Arial" w:cs="Arial"/>
          <w:spacing w:val="-4"/>
          <w:sz w:val="24"/>
          <w:szCs w:val="24"/>
        </w:rPr>
        <w:t xml:space="preserve">Jessica Phares </w:t>
      </w:r>
    </w:p>
    <w:p w14:paraId="6A3A8965" w14:textId="77777777" w:rsidR="004D4E7F" w:rsidRPr="004D4E7F" w:rsidRDefault="004D4E7F" w:rsidP="004D4E7F">
      <w:pPr>
        <w:widowControl w:val="0"/>
        <w:autoSpaceDE w:val="0"/>
        <w:autoSpaceDN w:val="0"/>
        <w:spacing w:before="8" w:after="0" w:line="240" w:lineRule="auto"/>
        <w:rPr>
          <w:rFonts w:ascii="Arial" w:eastAsia="Arial" w:hAnsi="Arial" w:cs="Arial"/>
          <w:sz w:val="27"/>
          <w:szCs w:val="24"/>
        </w:rPr>
      </w:pPr>
    </w:p>
    <w:p w14:paraId="62B5E472" w14:textId="77777777" w:rsidR="004D4E7F" w:rsidRPr="004D4E7F" w:rsidRDefault="004D4E7F" w:rsidP="002D6D62">
      <w:pPr>
        <w:widowControl w:val="0"/>
        <w:numPr>
          <w:ilvl w:val="0"/>
          <w:numId w:val="1"/>
        </w:numPr>
        <w:tabs>
          <w:tab w:val="left" w:pos="819"/>
          <w:tab w:val="left" w:pos="820"/>
        </w:tabs>
        <w:autoSpaceDE w:val="0"/>
        <w:autoSpaceDN w:val="0"/>
        <w:spacing w:after="0" w:line="240" w:lineRule="auto"/>
        <w:ind w:left="915" w:hanging="627"/>
        <w:rPr>
          <w:rFonts w:ascii="Arial" w:eastAsia="Arial" w:hAnsi="Arial" w:cs="Arial"/>
          <w:b/>
          <w:sz w:val="24"/>
        </w:rPr>
      </w:pPr>
      <w:r w:rsidRPr="004D4E7F">
        <w:rPr>
          <w:rFonts w:ascii="Arial" w:eastAsia="Arial" w:hAnsi="Arial" w:cs="Arial"/>
          <w:b/>
          <w:sz w:val="24"/>
        </w:rPr>
        <w:t>Review Agenda &amp; Minutes</w:t>
      </w:r>
    </w:p>
    <w:p w14:paraId="7709D3CF" w14:textId="77777777" w:rsidR="004D4E7F" w:rsidRPr="004D4E7F" w:rsidRDefault="004D4E7F" w:rsidP="004D4E7F">
      <w:pPr>
        <w:widowControl w:val="0"/>
        <w:tabs>
          <w:tab w:val="left" w:pos="819"/>
          <w:tab w:val="left" w:pos="820"/>
        </w:tabs>
        <w:autoSpaceDE w:val="0"/>
        <w:autoSpaceDN w:val="0"/>
        <w:spacing w:after="0" w:line="240" w:lineRule="auto"/>
        <w:ind w:left="820"/>
        <w:jc w:val="right"/>
        <w:rPr>
          <w:rFonts w:ascii="Arial" w:eastAsia="Arial" w:hAnsi="Arial" w:cs="Arial"/>
          <w:b/>
          <w:sz w:val="24"/>
        </w:rPr>
      </w:pPr>
      <w:r w:rsidRPr="004D4E7F">
        <w:rPr>
          <w:rFonts w:ascii="Arial" w:eastAsia="Arial" w:hAnsi="Arial" w:cs="Arial"/>
          <w:b/>
          <w:sz w:val="24"/>
        </w:rPr>
        <w:tab/>
      </w:r>
    </w:p>
    <w:p w14:paraId="4F0FA9B4" w14:textId="1CDBF711"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Action</w:t>
      </w:r>
      <w:r w:rsidRPr="004D4E7F">
        <w:rPr>
          <w:rFonts w:ascii="Arial" w:eastAsia="Arial" w:hAnsi="Arial" w:cs="Arial"/>
          <w:bCs/>
          <w:sz w:val="24"/>
        </w:rPr>
        <w:t xml:space="preserve">: Motion to approve the </w:t>
      </w:r>
      <w:r w:rsidR="00A048AA">
        <w:rPr>
          <w:rFonts w:ascii="Arial" w:eastAsia="Arial" w:hAnsi="Arial" w:cs="Arial"/>
          <w:bCs/>
          <w:sz w:val="24"/>
        </w:rPr>
        <w:t>4</w:t>
      </w:r>
      <w:r w:rsidR="00F63317">
        <w:rPr>
          <w:rFonts w:ascii="Arial" w:eastAsia="Arial" w:hAnsi="Arial" w:cs="Arial"/>
          <w:bCs/>
          <w:sz w:val="24"/>
        </w:rPr>
        <w:t>/</w:t>
      </w:r>
      <w:r w:rsidR="00BC1B6B">
        <w:rPr>
          <w:rFonts w:ascii="Arial" w:eastAsia="Arial" w:hAnsi="Arial" w:cs="Arial"/>
          <w:bCs/>
          <w:sz w:val="24"/>
        </w:rPr>
        <w:t>19</w:t>
      </w:r>
      <w:r w:rsidR="00BC0160">
        <w:rPr>
          <w:rFonts w:ascii="Arial" w:eastAsia="Arial" w:hAnsi="Arial" w:cs="Arial"/>
          <w:bCs/>
          <w:sz w:val="24"/>
        </w:rPr>
        <w:t xml:space="preserve">/23 </w:t>
      </w:r>
      <w:r w:rsidRPr="004D4E7F">
        <w:rPr>
          <w:rFonts w:ascii="Arial" w:eastAsia="Arial" w:hAnsi="Arial" w:cs="Arial"/>
          <w:bCs/>
          <w:sz w:val="24"/>
        </w:rPr>
        <w:t>meeting agenda</w:t>
      </w:r>
      <w:r w:rsidRPr="004D4E7F">
        <w:rPr>
          <w:rFonts w:ascii="Arial" w:eastAsia="Arial" w:hAnsi="Arial" w:cs="Arial"/>
          <w:b/>
          <w:sz w:val="24"/>
        </w:rPr>
        <w:t xml:space="preserve"> </w:t>
      </w:r>
      <w:r w:rsidR="0034670F">
        <w:rPr>
          <w:rFonts w:ascii="Arial" w:eastAsia="Arial" w:hAnsi="Arial" w:cs="Arial"/>
          <w:b/>
          <w:sz w:val="24"/>
        </w:rPr>
        <w:t xml:space="preserve">– no </w:t>
      </w:r>
      <w:r w:rsidR="00491C48">
        <w:rPr>
          <w:rFonts w:ascii="Arial" w:eastAsia="Arial" w:hAnsi="Arial" w:cs="Arial"/>
          <w:b/>
          <w:sz w:val="24"/>
        </w:rPr>
        <w:t>proposals</w:t>
      </w:r>
      <w:r w:rsidR="0034670F">
        <w:rPr>
          <w:rFonts w:ascii="Arial" w:eastAsia="Arial" w:hAnsi="Arial" w:cs="Arial"/>
          <w:b/>
          <w:sz w:val="24"/>
        </w:rPr>
        <w:t xml:space="preserve"> made</w:t>
      </w:r>
    </w:p>
    <w:p w14:paraId="26EE41D3" w14:textId="73E14834"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Moved</w:t>
      </w:r>
      <w:r w:rsidRPr="004D4E7F">
        <w:rPr>
          <w:rFonts w:ascii="Arial" w:eastAsia="Arial" w:hAnsi="Arial" w:cs="Arial"/>
          <w:bCs/>
          <w:sz w:val="24"/>
        </w:rPr>
        <w:t xml:space="preserve">: </w:t>
      </w:r>
      <w:r w:rsidR="00F75CB6">
        <w:rPr>
          <w:rFonts w:ascii="Arial" w:eastAsia="Arial" w:hAnsi="Arial" w:cs="Arial"/>
          <w:bCs/>
          <w:sz w:val="24"/>
        </w:rPr>
        <w:t xml:space="preserve">Rev. Hunter </w:t>
      </w:r>
    </w:p>
    <w:p w14:paraId="1D5FF08E" w14:textId="1B267125" w:rsidR="00B43C47" w:rsidRPr="00F003F1" w:rsidRDefault="004D4E7F" w:rsidP="00B43C47">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Seconded:</w:t>
      </w:r>
      <w:r w:rsidR="00BC0160">
        <w:rPr>
          <w:rFonts w:ascii="Arial" w:eastAsia="Arial" w:hAnsi="Arial" w:cs="Arial"/>
          <w:b/>
          <w:sz w:val="24"/>
        </w:rPr>
        <w:t xml:space="preserve"> </w:t>
      </w:r>
      <w:r w:rsidR="00F003F1">
        <w:rPr>
          <w:rFonts w:ascii="Arial" w:eastAsia="Arial" w:hAnsi="Arial" w:cs="Arial"/>
          <w:bCs/>
          <w:sz w:val="24"/>
        </w:rPr>
        <w:t xml:space="preserve"> </w:t>
      </w:r>
      <w:r w:rsidR="00491C48">
        <w:rPr>
          <w:rFonts w:ascii="Arial" w:eastAsia="Arial" w:hAnsi="Arial" w:cs="Arial"/>
          <w:bCs/>
          <w:sz w:val="24"/>
        </w:rPr>
        <w:t xml:space="preserve">Lynne Wilson </w:t>
      </w:r>
    </w:p>
    <w:p w14:paraId="049C3435"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p>
    <w:p w14:paraId="778B86B4" w14:textId="0E96CB5E"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Approved by voice vote</w:t>
      </w:r>
      <w:r w:rsidR="00F63317">
        <w:rPr>
          <w:rFonts w:ascii="Arial" w:eastAsia="Arial" w:hAnsi="Arial" w:cs="Arial"/>
          <w:b/>
          <w:sz w:val="24"/>
        </w:rPr>
        <w:t>.</w:t>
      </w:r>
    </w:p>
    <w:p w14:paraId="3EBBA319"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Opposed</w:t>
      </w:r>
      <w:r w:rsidRPr="004D4E7F">
        <w:rPr>
          <w:rFonts w:ascii="Arial" w:eastAsia="Arial" w:hAnsi="Arial" w:cs="Arial"/>
          <w:bCs/>
          <w:sz w:val="24"/>
        </w:rPr>
        <w:t>: 0</w:t>
      </w:r>
    </w:p>
    <w:p w14:paraId="3F6CCBBA"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Abstentions: </w:t>
      </w:r>
      <w:r w:rsidRPr="004D4E7F">
        <w:rPr>
          <w:rFonts w:ascii="Arial" w:eastAsia="Arial" w:hAnsi="Arial" w:cs="Arial"/>
          <w:bCs/>
          <w:sz w:val="24"/>
        </w:rPr>
        <w:t>0</w:t>
      </w:r>
    </w:p>
    <w:p w14:paraId="4BD069A6"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p>
    <w:p w14:paraId="1571DF4C" w14:textId="5259D026" w:rsidR="004D4E7F" w:rsidRPr="00A40AD0" w:rsidRDefault="004D4E7F" w:rsidP="00883E00">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Action: </w:t>
      </w:r>
      <w:r w:rsidRPr="00A40AD0">
        <w:rPr>
          <w:rFonts w:ascii="Arial" w:eastAsia="Arial" w:hAnsi="Arial" w:cs="Arial"/>
          <w:bCs/>
          <w:sz w:val="24"/>
        </w:rPr>
        <w:t xml:space="preserve">Motion to approve the minutes from </w:t>
      </w:r>
      <w:r w:rsidR="00215B7E">
        <w:rPr>
          <w:rFonts w:ascii="Arial" w:eastAsia="Arial" w:hAnsi="Arial" w:cs="Arial"/>
          <w:bCs/>
          <w:sz w:val="24"/>
        </w:rPr>
        <w:t>4</w:t>
      </w:r>
      <w:r w:rsidR="00A40AD0" w:rsidRPr="00A40AD0">
        <w:rPr>
          <w:rFonts w:ascii="Arial" w:eastAsia="Arial" w:hAnsi="Arial" w:cs="Arial"/>
          <w:bCs/>
          <w:sz w:val="24"/>
        </w:rPr>
        <w:t>/</w:t>
      </w:r>
      <w:r w:rsidR="007C2FBE">
        <w:rPr>
          <w:rFonts w:ascii="Arial" w:eastAsia="Arial" w:hAnsi="Arial" w:cs="Arial"/>
          <w:bCs/>
          <w:sz w:val="24"/>
        </w:rPr>
        <w:t>5</w:t>
      </w:r>
      <w:r w:rsidR="00A40AD0" w:rsidRPr="00A40AD0">
        <w:rPr>
          <w:rFonts w:ascii="Arial" w:eastAsia="Arial" w:hAnsi="Arial" w:cs="Arial"/>
          <w:bCs/>
          <w:sz w:val="24"/>
        </w:rPr>
        <w:t>/23.</w:t>
      </w:r>
    </w:p>
    <w:p w14:paraId="4C901FDB" w14:textId="35165009" w:rsidR="00F75C6A" w:rsidRPr="00883E00" w:rsidRDefault="004D4E7F" w:rsidP="00F75C6A">
      <w:pPr>
        <w:widowControl w:val="0"/>
        <w:tabs>
          <w:tab w:val="left" w:pos="819"/>
          <w:tab w:val="left" w:pos="820"/>
        </w:tabs>
        <w:autoSpaceDE w:val="0"/>
        <w:autoSpaceDN w:val="0"/>
        <w:spacing w:after="0" w:line="240" w:lineRule="auto"/>
        <w:ind w:left="820"/>
        <w:rPr>
          <w:rFonts w:ascii="Arial" w:eastAsia="Arial" w:hAnsi="Arial" w:cs="Arial"/>
          <w:bCs/>
          <w:sz w:val="24"/>
        </w:rPr>
      </w:pPr>
      <w:r w:rsidRPr="004D4E7F">
        <w:rPr>
          <w:rFonts w:ascii="Arial" w:eastAsia="Arial" w:hAnsi="Arial" w:cs="Arial"/>
          <w:b/>
          <w:sz w:val="24"/>
        </w:rPr>
        <w:t xml:space="preserve">Moved: </w:t>
      </w:r>
      <w:r w:rsidR="008B12D2">
        <w:rPr>
          <w:rFonts w:ascii="Arial" w:eastAsia="Arial" w:hAnsi="Arial" w:cs="Arial"/>
          <w:b/>
          <w:sz w:val="24"/>
        </w:rPr>
        <w:t>Yes</w:t>
      </w:r>
    </w:p>
    <w:p w14:paraId="5022E5B5" w14:textId="0B4872BC" w:rsidR="00F75C6A" w:rsidRPr="00883E00" w:rsidRDefault="004D4E7F" w:rsidP="7580EA15">
      <w:pPr>
        <w:widowControl w:val="0"/>
        <w:tabs>
          <w:tab w:val="left" w:pos="819"/>
          <w:tab w:val="left" w:pos="820"/>
        </w:tabs>
        <w:autoSpaceDE w:val="0"/>
        <w:autoSpaceDN w:val="0"/>
        <w:spacing w:after="0" w:line="240" w:lineRule="auto"/>
        <w:ind w:left="820"/>
        <w:rPr>
          <w:rFonts w:ascii="Arial" w:eastAsia="Arial" w:hAnsi="Arial" w:cs="Arial"/>
          <w:sz w:val="24"/>
          <w:szCs w:val="24"/>
        </w:rPr>
      </w:pPr>
      <w:r w:rsidRPr="7580EA15">
        <w:rPr>
          <w:rFonts w:ascii="Arial" w:eastAsia="Arial" w:hAnsi="Arial" w:cs="Arial"/>
          <w:b/>
          <w:bCs/>
          <w:sz w:val="24"/>
          <w:szCs w:val="24"/>
        </w:rPr>
        <w:t xml:space="preserve">Seconded: </w:t>
      </w:r>
      <w:r w:rsidR="008B12D2" w:rsidRPr="7580EA15">
        <w:rPr>
          <w:rFonts w:ascii="Arial" w:eastAsia="Arial" w:hAnsi="Arial" w:cs="Arial"/>
          <w:b/>
          <w:bCs/>
          <w:sz w:val="24"/>
          <w:szCs w:val="24"/>
        </w:rPr>
        <w:t>Re</w:t>
      </w:r>
      <w:r w:rsidR="51E8E6C0" w:rsidRPr="7580EA15">
        <w:rPr>
          <w:rFonts w:ascii="Arial" w:eastAsia="Arial" w:hAnsi="Arial" w:cs="Arial"/>
          <w:b/>
          <w:bCs/>
          <w:sz w:val="24"/>
          <w:szCs w:val="24"/>
        </w:rPr>
        <w:t>v</w:t>
      </w:r>
      <w:r w:rsidR="008B12D2" w:rsidRPr="7580EA15">
        <w:rPr>
          <w:rFonts w:ascii="Arial" w:eastAsia="Arial" w:hAnsi="Arial" w:cs="Arial"/>
          <w:b/>
          <w:bCs/>
          <w:sz w:val="24"/>
          <w:szCs w:val="24"/>
        </w:rPr>
        <w:t xml:space="preserve">. Hunter </w:t>
      </w:r>
    </w:p>
    <w:p w14:paraId="65D31FBA"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p>
    <w:p w14:paraId="6F750DA4" w14:textId="4A049AC2"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Approved by voice vote</w:t>
      </w:r>
      <w:r w:rsidR="00F63317">
        <w:rPr>
          <w:rFonts w:ascii="Arial" w:eastAsia="Arial" w:hAnsi="Arial" w:cs="Arial"/>
          <w:b/>
          <w:sz w:val="24"/>
        </w:rPr>
        <w:t>.</w:t>
      </w:r>
    </w:p>
    <w:p w14:paraId="78993C11" w14:textId="77777777" w:rsidR="004D4E7F" w:rsidRPr="004D4E7F" w:rsidRDefault="004D4E7F" w:rsidP="004D4E7F">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 xml:space="preserve">Opposed: </w:t>
      </w:r>
      <w:r w:rsidRPr="004D4E7F">
        <w:rPr>
          <w:rFonts w:ascii="Arial" w:eastAsia="Arial" w:hAnsi="Arial" w:cs="Arial"/>
          <w:bCs/>
          <w:sz w:val="24"/>
        </w:rPr>
        <w:t>0</w:t>
      </w:r>
    </w:p>
    <w:p w14:paraId="29A2632B" w14:textId="77777777" w:rsidR="004D4E7F" w:rsidRPr="004D4E7F" w:rsidRDefault="004D4E7F" w:rsidP="000A0CBB">
      <w:pPr>
        <w:widowControl w:val="0"/>
        <w:tabs>
          <w:tab w:val="left" w:pos="819"/>
          <w:tab w:val="left" w:pos="820"/>
        </w:tabs>
        <w:autoSpaceDE w:val="0"/>
        <w:autoSpaceDN w:val="0"/>
        <w:spacing w:after="0" w:line="240" w:lineRule="auto"/>
        <w:ind w:left="820"/>
        <w:rPr>
          <w:rFonts w:ascii="Arial" w:eastAsia="Arial" w:hAnsi="Arial" w:cs="Arial"/>
          <w:b/>
          <w:sz w:val="24"/>
        </w:rPr>
      </w:pPr>
      <w:r w:rsidRPr="004D4E7F">
        <w:rPr>
          <w:rFonts w:ascii="Arial" w:eastAsia="Arial" w:hAnsi="Arial" w:cs="Arial"/>
          <w:b/>
          <w:sz w:val="24"/>
        </w:rPr>
        <w:t>Abstentions</w:t>
      </w:r>
      <w:r w:rsidRPr="004D4E7F">
        <w:rPr>
          <w:rFonts w:ascii="Arial" w:eastAsia="Arial" w:hAnsi="Arial" w:cs="Arial"/>
          <w:bCs/>
          <w:sz w:val="24"/>
        </w:rPr>
        <w:t>: 0</w:t>
      </w:r>
      <w:r w:rsidRPr="004D4E7F">
        <w:rPr>
          <w:rFonts w:ascii="Arial" w:eastAsia="Arial" w:hAnsi="Arial" w:cs="Arial"/>
          <w:b/>
          <w:sz w:val="24"/>
        </w:rPr>
        <w:t xml:space="preserve"> </w:t>
      </w:r>
    </w:p>
    <w:p w14:paraId="55C3405C" w14:textId="77777777" w:rsidR="004D4E7F" w:rsidRPr="004D4E7F" w:rsidRDefault="004D4E7F" w:rsidP="004D4E7F">
      <w:pPr>
        <w:widowControl w:val="0"/>
        <w:autoSpaceDE w:val="0"/>
        <w:autoSpaceDN w:val="0"/>
        <w:spacing w:before="9" w:after="0" w:line="240" w:lineRule="auto"/>
        <w:rPr>
          <w:rFonts w:ascii="Arial" w:eastAsia="Arial" w:hAnsi="Arial" w:cs="Arial"/>
          <w:b/>
          <w:sz w:val="27"/>
          <w:szCs w:val="24"/>
        </w:rPr>
      </w:pPr>
    </w:p>
    <w:p w14:paraId="3E88FE29" w14:textId="77777777" w:rsidR="004D4E7F" w:rsidRPr="00F7641E" w:rsidRDefault="004D4E7F" w:rsidP="004D4E7F">
      <w:pPr>
        <w:widowControl w:val="0"/>
        <w:numPr>
          <w:ilvl w:val="1"/>
          <w:numId w:val="1"/>
        </w:numPr>
        <w:tabs>
          <w:tab w:val="left" w:pos="820"/>
        </w:tabs>
        <w:autoSpaceDE w:val="0"/>
        <w:autoSpaceDN w:val="0"/>
        <w:spacing w:after="0" w:line="240" w:lineRule="auto"/>
        <w:rPr>
          <w:rFonts w:ascii="Wingdings" w:eastAsia="Arial" w:hAnsi="Wingdings" w:cs="Arial"/>
          <w:sz w:val="28"/>
        </w:rPr>
      </w:pPr>
      <w:r w:rsidRPr="67F93143">
        <w:rPr>
          <w:rFonts w:ascii="Arial" w:eastAsia="Arial" w:hAnsi="Arial" w:cs="Arial"/>
          <w:b/>
          <w:bCs/>
          <w:spacing w:val="-5"/>
          <w:sz w:val="24"/>
          <w:szCs w:val="24"/>
        </w:rPr>
        <w:t>Action items Review</w:t>
      </w:r>
    </w:p>
    <w:p w14:paraId="7FF7A93A" w14:textId="77777777" w:rsidR="003F7586" w:rsidRPr="003F7586" w:rsidRDefault="003F7586" w:rsidP="003F7586">
      <w:pPr>
        <w:pStyle w:val="ListParagraph"/>
        <w:widowControl w:val="0"/>
        <w:autoSpaceDE w:val="0"/>
        <w:autoSpaceDN w:val="0"/>
        <w:spacing w:before="7" w:after="0" w:line="240" w:lineRule="auto"/>
        <w:ind w:left="820"/>
        <w:rPr>
          <w:rFonts w:ascii="Arial" w:eastAsia="Arial" w:hAnsi="Arial" w:cs="Arial"/>
          <w:b/>
          <w:sz w:val="24"/>
        </w:rPr>
      </w:pPr>
    </w:p>
    <w:p w14:paraId="6A1E1F16" w14:textId="5ED4961C" w:rsidR="00664AF6" w:rsidRDefault="002D27A6" w:rsidP="00664AF6">
      <w:pPr>
        <w:pStyle w:val="ListParagraph"/>
        <w:widowControl w:val="0"/>
        <w:numPr>
          <w:ilvl w:val="0"/>
          <w:numId w:val="1"/>
        </w:numPr>
        <w:autoSpaceDE w:val="0"/>
        <w:autoSpaceDN w:val="0"/>
        <w:spacing w:after="0" w:line="240" w:lineRule="auto"/>
        <w:rPr>
          <w:rFonts w:ascii="Arial" w:eastAsia="Arial" w:hAnsi="Arial" w:cs="Arial"/>
          <w:b/>
          <w:sz w:val="24"/>
          <w:szCs w:val="24"/>
        </w:rPr>
      </w:pPr>
      <w:r w:rsidRPr="001B402D">
        <w:rPr>
          <w:rFonts w:ascii="Arial" w:eastAsia="Arial" w:hAnsi="Arial" w:cs="Arial"/>
          <w:b/>
          <w:sz w:val="24"/>
          <w:szCs w:val="24"/>
        </w:rPr>
        <w:t>Community Police Commission Updates</w:t>
      </w:r>
    </w:p>
    <w:p w14:paraId="355C0976" w14:textId="205BD17A" w:rsidR="006E3103" w:rsidRPr="006E3103" w:rsidRDefault="00917E5B" w:rsidP="006E3103">
      <w:pPr>
        <w:pStyle w:val="ListParagraph"/>
        <w:widowControl w:val="0"/>
        <w:numPr>
          <w:ilvl w:val="1"/>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Co-Chair Updates </w:t>
      </w:r>
    </w:p>
    <w:p w14:paraId="237DBB58" w14:textId="2F0606E7" w:rsidR="00917E5B" w:rsidRDefault="00917E5B" w:rsidP="00917E5B">
      <w:pPr>
        <w:pStyle w:val="ListParagraph"/>
        <w:widowControl w:val="0"/>
        <w:numPr>
          <w:ilvl w:val="2"/>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Welcome new CPC Commissioners </w:t>
      </w:r>
    </w:p>
    <w:p w14:paraId="25760C67" w14:textId="266A9377" w:rsidR="006E3103" w:rsidRDefault="006E3103" w:rsidP="006E3103">
      <w:pPr>
        <w:pStyle w:val="ListParagraph"/>
        <w:widowControl w:val="0"/>
        <w:numPr>
          <w:ilvl w:val="3"/>
          <w:numId w:val="1"/>
        </w:numPr>
        <w:autoSpaceDE w:val="0"/>
        <w:autoSpaceDN w:val="0"/>
        <w:spacing w:after="0" w:line="240" w:lineRule="auto"/>
        <w:rPr>
          <w:rFonts w:ascii="Arial" w:eastAsia="Arial" w:hAnsi="Arial" w:cs="Arial"/>
          <w:bCs/>
          <w:sz w:val="24"/>
          <w:szCs w:val="24"/>
        </w:rPr>
      </w:pPr>
      <w:r w:rsidRPr="7580EA15">
        <w:rPr>
          <w:rFonts w:ascii="Arial" w:eastAsia="Arial" w:hAnsi="Arial" w:cs="Arial"/>
          <w:sz w:val="24"/>
          <w:szCs w:val="24"/>
        </w:rPr>
        <w:t xml:space="preserve">Raven Tyler, Lynne Wilson, and Lars Erickson </w:t>
      </w:r>
    </w:p>
    <w:p w14:paraId="302AE607" w14:textId="3FE7A7D0" w:rsidR="006E3103" w:rsidRDefault="006E3103" w:rsidP="7580EA15">
      <w:pPr>
        <w:pStyle w:val="ListParagraph"/>
        <w:widowControl w:val="0"/>
        <w:numPr>
          <w:ilvl w:val="3"/>
          <w:numId w:val="1"/>
        </w:numPr>
        <w:autoSpaceDE w:val="0"/>
        <w:autoSpaceDN w:val="0"/>
        <w:spacing w:after="0" w:line="240" w:lineRule="auto"/>
        <w:rPr>
          <w:rFonts w:ascii="Arial" w:eastAsia="Arial" w:hAnsi="Arial" w:cs="Arial"/>
          <w:sz w:val="24"/>
          <w:szCs w:val="24"/>
        </w:rPr>
      </w:pPr>
      <w:r w:rsidRPr="7580EA15">
        <w:rPr>
          <w:rFonts w:ascii="Arial" w:eastAsia="Arial" w:hAnsi="Arial" w:cs="Arial"/>
          <w:sz w:val="24"/>
          <w:szCs w:val="24"/>
        </w:rPr>
        <w:t xml:space="preserve">Gave brief background to both commissioners </w:t>
      </w:r>
      <w:r w:rsidR="00E0F6F5" w:rsidRPr="7580EA15">
        <w:rPr>
          <w:rFonts w:ascii="Arial" w:eastAsia="Arial" w:hAnsi="Arial" w:cs="Arial"/>
          <w:sz w:val="24"/>
          <w:szCs w:val="24"/>
        </w:rPr>
        <w:t>here and</w:t>
      </w:r>
      <w:r w:rsidRPr="7580EA15">
        <w:rPr>
          <w:rFonts w:ascii="Arial" w:eastAsia="Arial" w:hAnsi="Arial" w:cs="Arial"/>
          <w:sz w:val="24"/>
          <w:szCs w:val="24"/>
        </w:rPr>
        <w:t xml:space="preserve"> will wait to introduce Lars when he is at the next meeting. </w:t>
      </w:r>
      <w:r w:rsidR="00106915" w:rsidRPr="7580EA15">
        <w:rPr>
          <w:rFonts w:ascii="Arial" w:eastAsia="Arial" w:hAnsi="Arial" w:cs="Arial"/>
          <w:sz w:val="24"/>
          <w:szCs w:val="24"/>
        </w:rPr>
        <w:t xml:space="preserve">Lynne and Raven introduced themselves to the commission. </w:t>
      </w:r>
    </w:p>
    <w:p w14:paraId="1543A682" w14:textId="139EFF53" w:rsidR="00917E5B" w:rsidRDefault="00917E5B" w:rsidP="00917E5B">
      <w:pPr>
        <w:pStyle w:val="ListParagraph"/>
        <w:widowControl w:val="0"/>
        <w:numPr>
          <w:ilvl w:val="2"/>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Amicus Filing </w:t>
      </w:r>
    </w:p>
    <w:p w14:paraId="2E365CB1" w14:textId="67E9D2AF" w:rsidR="009E7806" w:rsidRPr="009E7806" w:rsidRDefault="009E7806" w:rsidP="009E7806">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sz w:val="24"/>
          <w:szCs w:val="24"/>
        </w:rPr>
        <w:t xml:space="preserve">Had a discussion a few weeks ago about DOJ and the transition agreement they’re asking the court to approve for the removal of the consent decree. </w:t>
      </w:r>
      <w:r w:rsidR="00F94C92">
        <w:rPr>
          <w:rFonts w:ascii="Arial" w:eastAsia="Arial" w:hAnsi="Arial" w:cs="Arial"/>
          <w:sz w:val="24"/>
          <w:szCs w:val="24"/>
        </w:rPr>
        <w:t xml:space="preserve">Isaac Ruiz worked on the </w:t>
      </w:r>
      <w:r w:rsidRPr="7580EA15">
        <w:rPr>
          <w:rFonts w:ascii="Arial" w:eastAsia="Arial" w:hAnsi="Arial" w:cs="Arial"/>
          <w:sz w:val="24"/>
          <w:szCs w:val="24"/>
        </w:rPr>
        <w:t xml:space="preserve">amicus brief, and yesterday CPC’s retained council provided a draft of the brief, and this was circulated among commissioners yesterday. The due date for the brief is due a week from today, and wanted to ask if there’s a discussion around questions or concerns around the brief and should do this in executive session to discuss the pending litigation. If there’s not, then that’s fine, but need to agree to make this filing with the court next week. Briefly talked with Gary Smith to ask if they need to go into Exec. Session to talk about the brief, but not completely necessary. Quickly talked about the mechanics of this process to happen right now during the meeting. </w:t>
      </w:r>
      <w:r w:rsidR="004B1F31" w:rsidRPr="7580EA15">
        <w:rPr>
          <w:rFonts w:ascii="Arial" w:eastAsia="Arial" w:hAnsi="Arial" w:cs="Arial"/>
          <w:sz w:val="24"/>
          <w:szCs w:val="24"/>
        </w:rPr>
        <w:t xml:space="preserve">Discussed that they will resume </w:t>
      </w:r>
      <w:r w:rsidR="00574647" w:rsidRPr="7580EA15">
        <w:rPr>
          <w:rFonts w:ascii="Arial" w:eastAsia="Arial" w:hAnsi="Arial" w:cs="Arial"/>
          <w:sz w:val="24"/>
          <w:szCs w:val="24"/>
        </w:rPr>
        <w:t>recording and</w:t>
      </w:r>
      <w:r w:rsidR="004B1F31" w:rsidRPr="7580EA15">
        <w:rPr>
          <w:rFonts w:ascii="Arial" w:eastAsia="Arial" w:hAnsi="Arial" w:cs="Arial"/>
          <w:sz w:val="24"/>
          <w:szCs w:val="24"/>
        </w:rPr>
        <w:t xml:space="preserve"> set up a separate zoom link for those who want to discuss this through an executive session outside of the main session right now. Have council on the line, and the commissioners and co-chairs. </w:t>
      </w:r>
    </w:p>
    <w:p w14:paraId="0100E396" w14:textId="513E1608" w:rsidR="5F3D1AAF" w:rsidRDefault="5F3D1AAF" w:rsidP="47EDD082">
      <w:pPr>
        <w:pStyle w:val="ListParagraph"/>
        <w:widowControl w:val="0"/>
        <w:numPr>
          <w:ilvl w:val="3"/>
          <w:numId w:val="1"/>
        </w:numPr>
        <w:spacing w:after="0" w:line="240" w:lineRule="auto"/>
        <w:rPr>
          <w:rFonts w:ascii="Arial" w:eastAsia="Arial" w:hAnsi="Arial" w:cs="Arial"/>
          <w:sz w:val="24"/>
          <w:szCs w:val="24"/>
        </w:rPr>
      </w:pPr>
      <w:r w:rsidRPr="7580EA15">
        <w:rPr>
          <w:rFonts w:ascii="Arial" w:eastAsia="Arial" w:hAnsi="Arial" w:cs="Arial"/>
          <w:sz w:val="24"/>
          <w:szCs w:val="24"/>
        </w:rPr>
        <w:t xml:space="preserve">Overall approval for the amicus briefing, but some commissioners would like more time to read it in depth. </w:t>
      </w:r>
      <w:r w:rsidR="53C8A580" w:rsidRPr="7580EA15">
        <w:rPr>
          <w:rFonts w:ascii="Arial" w:eastAsia="Arial" w:hAnsi="Arial" w:cs="Arial"/>
          <w:sz w:val="24"/>
          <w:szCs w:val="24"/>
        </w:rPr>
        <w:t xml:space="preserve">Comment was made about how it’s important to point out that SPD is drafting a use of deception policy, and </w:t>
      </w:r>
      <w:r w:rsidR="03EA4CC6" w:rsidRPr="7580EA15">
        <w:rPr>
          <w:rFonts w:ascii="Arial" w:eastAsia="Arial" w:hAnsi="Arial" w:cs="Arial"/>
          <w:sz w:val="24"/>
          <w:szCs w:val="24"/>
        </w:rPr>
        <w:t xml:space="preserve">it’s </w:t>
      </w:r>
      <w:r w:rsidR="53C8A580" w:rsidRPr="7580EA15">
        <w:rPr>
          <w:rFonts w:ascii="Arial" w:eastAsia="Arial" w:hAnsi="Arial" w:cs="Arial"/>
          <w:sz w:val="24"/>
          <w:szCs w:val="24"/>
        </w:rPr>
        <w:t xml:space="preserve">important to say that anything about eroding community trust is deception. </w:t>
      </w:r>
      <w:r w:rsidR="79A5C766" w:rsidRPr="7580EA15">
        <w:rPr>
          <w:rFonts w:ascii="Arial" w:eastAsia="Arial" w:hAnsi="Arial" w:cs="Arial"/>
          <w:sz w:val="24"/>
          <w:szCs w:val="24"/>
        </w:rPr>
        <w:t>It was pointed out</w:t>
      </w:r>
      <w:r w:rsidR="53C8A580" w:rsidRPr="7580EA15">
        <w:rPr>
          <w:rFonts w:ascii="Arial" w:eastAsia="Arial" w:hAnsi="Arial" w:cs="Arial"/>
          <w:sz w:val="24"/>
          <w:szCs w:val="24"/>
        </w:rPr>
        <w:t xml:space="preserve"> that we were not consulted about it</w:t>
      </w:r>
      <w:r w:rsidR="16F44C6F" w:rsidRPr="7580EA15">
        <w:rPr>
          <w:rFonts w:ascii="Arial" w:eastAsia="Arial" w:hAnsi="Arial" w:cs="Arial"/>
          <w:sz w:val="24"/>
          <w:szCs w:val="24"/>
        </w:rPr>
        <w:t xml:space="preserve">. </w:t>
      </w:r>
    </w:p>
    <w:p w14:paraId="147730C5" w14:textId="1F44B823" w:rsidR="00C41BB4" w:rsidRPr="00C41BB4" w:rsidRDefault="00C41BB4" w:rsidP="008D3BAC">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Joel – </w:t>
      </w:r>
      <w:r w:rsidRPr="7580EA15">
        <w:rPr>
          <w:rFonts w:ascii="Arial" w:eastAsia="Arial" w:hAnsi="Arial" w:cs="Arial"/>
          <w:sz w:val="24"/>
          <w:szCs w:val="24"/>
        </w:rPr>
        <w:t xml:space="preserve">no other comments, and so wants to have a motion to approve the brief. </w:t>
      </w:r>
    </w:p>
    <w:p w14:paraId="5923709D" w14:textId="4265CABC" w:rsidR="00C41BB4" w:rsidRDefault="00C41BB4" w:rsidP="00C41BB4">
      <w:pPr>
        <w:pStyle w:val="ListParagraph"/>
        <w:widowControl w:val="0"/>
        <w:numPr>
          <w:ilvl w:val="4"/>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It was moved. </w:t>
      </w:r>
    </w:p>
    <w:p w14:paraId="0D74FDB1" w14:textId="29A1EB1E" w:rsidR="00C41BB4" w:rsidRDefault="00C41BB4" w:rsidP="00C41BB4">
      <w:pPr>
        <w:pStyle w:val="ListParagraph"/>
        <w:widowControl w:val="0"/>
        <w:numPr>
          <w:ilvl w:val="4"/>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It was seconded </w:t>
      </w:r>
    </w:p>
    <w:p w14:paraId="63B27346" w14:textId="2CA6F946" w:rsidR="00C41BB4" w:rsidRDefault="00C41BB4" w:rsidP="00C41BB4">
      <w:pPr>
        <w:pStyle w:val="ListParagraph"/>
        <w:widowControl w:val="0"/>
        <w:numPr>
          <w:ilvl w:val="4"/>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No objections to submitting to the court the brief in its form with the comments included suggested above. </w:t>
      </w:r>
    </w:p>
    <w:p w14:paraId="26AC6974" w14:textId="0CCCE708" w:rsidR="00A14B71" w:rsidRPr="00C41BB4" w:rsidRDefault="00A14B71" w:rsidP="47EDD082">
      <w:pPr>
        <w:pStyle w:val="ListParagraph"/>
        <w:widowControl w:val="0"/>
        <w:numPr>
          <w:ilvl w:val="2"/>
          <w:numId w:val="1"/>
        </w:numPr>
        <w:autoSpaceDE w:val="0"/>
        <w:autoSpaceDN w:val="0"/>
        <w:spacing w:after="0" w:line="240" w:lineRule="auto"/>
        <w:rPr>
          <w:rFonts w:ascii="Arial" w:eastAsia="Arial" w:hAnsi="Arial" w:cs="Arial"/>
          <w:sz w:val="24"/>
          <w:szCs w:val="24"/>
        </w:rPr>
      </w:pPr>
      <w:r w:rsidRPr="47EDD082">
        <w:rPr>
          <w:rFonts w:ascii="Arial" w:eastAsia="Arial" w:hAnsi="Arial" w:cs="Arial"/>
          <w:sz w:val="24"/>
          <w:szCs w:val="24"/>
        </w:rPr>
        <w:t xml:space="preserve">No other updates at this time. </w:t>
      </w:r>
    </w:p>
    <w:p w14:paraId="55B5D430" w14:textId="13EE1FEA" w:rsidR="00917E5B" w:rsidRDefault="00917E5B" w:rsidP="00917E5B">
      <w:pPr>
        <w:pStyle w:val="ListParagraph"/>
        <w:widowControl w:val="0"/>
        <w:numPr>
          <w:ilvl w:val="1"/>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Executive Director Updates </w:t>
      </w:r>
    </w:p>
    <w:p w14:paraId="2C118A44" w14:textId="2ABB50DE" w:rsidR="00A14B71" w:rsidRPr="00A14B71" w:rsidRDefault="52F1351D" w:rsidP="47EDD082">
      <w:pPr>
        <w:pStyle w:val="ListParagraph"/>
        <w:widowControl w:val="0"/>
        <w:numPr>
          <w:ilvl w:val="2"/>
          <w:numId w:val="1"/>
        </w:numPr>
        <w:autoSpaceDE w:val="0"/>
        <w:autoSpaceDN w:val="0"/>
        <w:spacing w:after="0" w:line="240" w:lineRule="auto"/>
        <w:rPr>
          <w:rFonts w:ascii="Arial" w:eastAsia="Arial" w:hAnsi="Arial" w:cs="Arial"/>
          <w:b/>
          <w:bCs/>
          <w:sz w:val="24"/>
          <w:szCs w:val="24"/>
        </w:rPr>
      </w:pPr>
      <w:r w:rsidRPr="7580EA15">
        <w:rPr>
          <w:rFonts w:ascii="Arial" w:eastAsia="Arial" w:hAnsi="Arial" w:cs="Arial"/>
          <w:sz w:val="24"/>
          <w:szCs w:val="24"/>
        </w:rPr>
        <w:t>The CPC ha</w:t>
      </w:r>
      <w:r w:rsidR="00A14B71" w:rsidRPr="7580EA15">
        <w:rPr>
          <w:rFonts w:ascii="Arial" w:eastAsia="Arial" w:hAnsi="Arial" w:cs="Arial"/>
          <w:sz w:val="24"/>
          <w:szCs w:val="24"/>
        </w:rPr>
        <w:t>s two more commissioners to</w:t>
      </w:r>
      <w:r w:rsidR="22AB8C59" w:rsidRPr="7580EA15">
        <w:rPr>
          <w:rFonts w:ascii="Arial" w:eastAsia="Arial" w:hAnsi="Arial" w:cs="Arial"/>
          <w:sz w:val="24"/>
          <w:szCs w:val="24"/>
        </w:rPr>
        <w:t xml:space="preserve"> the</w:t>
      </w:r>
      <w:r w:rsidR="00A14B71" w:rsidRPr="7580EA15">
        <w:rPr>
          <w:rFonts w:ascii="Arial" w:eastAsia="Arial" w:hAnsi="Arial" w:cs="Arial"/>
          <w:sz w:val="24"/>
          <w:szCs w:val="24"/>
        </w:rPr>
        <w:t xml:space="preserve"> </w:t>
      </w:r>
      <w:r w:rsidR="1B28BEB1" w:rsidRPr="7580EA15">
        <w:rPr>
          <w:rFonts w:ascii="Arial" w:eastAsia="Arial" w:hAnsi="Arial" w:cs="Arial"/>
          <w:sz w:val="24"/>
          <w:szCs w:val="24"/>
        </w:rPr>
        <w:t>board,</w:t>
      </w:r>
      <w:r w:rsidR="0AFDDE25" w:rsidRPr="7580EA15">
        <w:rPr>
          <w:rFonts w:ascii="Arial" w:eastAsia="Arial" w:hAnsi="Arial" w:cs="Arial"/>
          <w:sz w:val="24"/>
          <w:szCs w:val="24"/>
        </w:rPr>
        <w:t xml:space="preserve"> and they</w:t>
      </w:r>
      <w:r w:rsidR="00A14B71" w:rsidRPr="7580EA15">
        <w:rPr>
          <w:rFonts w:ascii="Arial" w:eastAsia="Arial" w:hAnsi="Arial" w:cs="Arial"/>
          <w:sz w:val="24"/>
          <w:szCs w:val="24"/>
        </w:rPr>
        <w:t xml:space="preserve"> will be voted on by City Council in May. </w:t>
      </w:r>
    </w:p>
    <w:p w14:paraId="618EDF97" w14:textId="10A80540" w:rsidR="00A14B71" w:rsidRPr="00407676" w:rsidRDefault="00A14B71" w:rsidP="47EDD082">
      <w:pPr>
        <w:pStyle w:val="ListParagraph"/>
        <w:widowControl w:val="0"/>
        <w:numPr>
          <w:ilvl w:val="2"/>
          <w:numId w:val="1"/>
        </w:numPr>
        <w:autoSpaceDE w:val="0"/>
        <w:autoSpaceDN w:val="0"/>
        <w:spacing w:after="0" w:line="240" w:lineRule="auto"/>
        <w:rPr>
          <w:rFonts w:ascii="Arial" w:eastAsia="Arial" w:hAnsi="Arial" w:cs="Arial"/>
        </w:rPr>
      </w:pPr>
      <w:r w:rsidRPr="47EDD082">
        <w:rPr>
          <w:rFonts w:ascii="Arial" w:eastAsia="Arial" w:hAnsi="Arial" w:cs="Arial"/>
          <w:sz w:val="24"/>
          <w:szCs w:val="24"/>
        </w:rPr>
        <w:t xml:space="preserve">Briefly talked about the re-engagement event happening </w:t>
      </w:r>
      <w:r w:rsidR="44B9094B" w:rsidRPr="47EDD082">
        <w:rPr>
          <w:rFonts w:ascii="Arial" w:eastAsia="Arial" w:hAnsi="Arial" w:cs="Arial"/>
          <w:sz w:val="24"/>
          <w:szCs w:val="24"/>
        </w:rPr>
        <w:t>next month and</w:t>
      </w:r>
      <w:r w:rsidR="006E0F5F" w:rsidRPr="47EDD082">
        <w:rPr>
          <w:rFonts w:ascii="Arial" w:eastAsia="Arial" w:hAnsi="Arial" w:cs="Arial"/>
          <w:sz w:val="24"/>
          <w:szCs w:val="24"/>
        </w:rPr>
        <w:t xml:space="preserve"> is hoping that all commissioners can join on May 17</w:t>
      </w:r>
      <w:r w:rsidR="006E0F5F" w:rsidRPr="47EDD082">
        <w:rPr>
          <w:rFonts w:ascii="Arial" w:eastAsia="Arial" w:hAnsi="Arial" w:cs="Arial"/>
          <w:sz w:val="24"/>
          <w:szCs w:val="24"/>
          <w:vertAlign w:val="superscript"/>
        </w:rPr>
        <w:t>th</w:t>
      </w:r>
      <w:r w:rsidR="006E0F5F" w:rsidRPr="47EDD082">
        <w:rPr>
          <w:rFonts w:ascii="Arial" w:eastAsia="Arial" w:hAnsi="Arial" w:cs="Arial"/>
          <w:sz w:val="24"/>
          <w:szCs w:val="24"/>
        </w:rPr>
        <w:t xml:space="preserve"> from 12 pm-4 pm. </w:t>
      </w:r>
      <w:r w:rsidR="6A132DD9" w:rsidRPr="47EDD082">
        <w:rPr>
          <w:rFonts w:ascii="Arial" w:eastAsia="Arial" w:hAnsi="Arial" w:cs="Arial"/>
          <w:sz w:val="24"/>
          <w:szCs w:val="24"/>
        </w:rPr>
        <w:t>The e</w:t>
      </w:r>
      <w:r w:rsidR="006E0F5F" w:rsidRPr="47EDD082">
        <w:rPr>
          <w:rFonts w:ascii="Arial" w:eastAsia="Arial" w:hAnsi="Arial" w:cs="Arial"/>
          <w:sz w:val="24"/>
          <w:szCs w:val="24"/>
        </w:rPr>
        <w:t>vent will be catered, and a time to discuss partners and</w:t>
      </w:r>
      <w:r w:rsidR="5AFFBC99" w:rsidRPr="47EDD082">
        <w:rPr>
          <w:rFonts w:ascii="Arial" w:eastAsia="Arial" w:hAnsi="Arial" w:cs="Arial"/>
          <w:sz w:val="24"/>
          <w:szCs w:val="24"/>
        </w:rPr>
        <w:t xml:space="preserve"> will</w:t>
      </w:r>
      <w:r w:rsidR="006E0F5F" w:rsidRPr="47EDD082">
        <w:rPr>
          <w:rFonts w:ascii="Arial" w:eastAsia="Arial" w:hAnsi="Arial" w:cs="Arial"/>
          <w:sz w:val="24"/>
          <w:szCs w:val="24"/>
        </w:rPr>
        <w:t xml:space="preserve"> </w:t>
      </w:r>
      <w:r w:rsidR="766D2128" w:rsidRPr="47EDD082">
        <w:rPr>
          <w:rFonts w:ascii="Arial" w:eastAsia="Arial" w:hAnsi="Arial" w:cs="Arial"/>
          <w:sz w:val="24"/>
          <w:szCs w:val="24"/>
        </w:rPr>
        <w:t xml:space="preserve">have a </w:t>
      </w:r>
      <w:r w:rsidR="00407676" w:rsidRPr="47EDD082">
        <w:rPr>
          <w:rFonts w:ascii="Arial" w:eastAsia="Arial" w:hAnsi="Arial" w:cs="Arial"/>
          <w:sz w:val="24"/>
          <w:szCs w:val="24"/>
        </w:rPr>
        <w:t xml:space="preserve">refresher on roles and responsibilities of </w:t>
      </w:r>
      <w:r w:rsidR="44F119E6" w:rsidRPr="47EDD082">
        <w:rPr>
          <w:rFonts w:ascii="Arial" w:eastAsia="Arial" w:hAnsi="Arial" w:cs="Arial"/>
          <w:sz w:val="24"/>
          <w:szCs w:val="24"/>
        </w:rPr>
        <w:t xml:space="preserve">the </w:t>
      </w:r>
      <w:r w:rsidR="00407676" w:rsidRPr="47EDD082">
        <w:rPr>
          <w:rFonts w:ascii="Arial" w:eastAsia="Arial" w:hAnsi="Arial" w:cs="Arial"/>
          <w:sz w:val="24"/>
          <w:szCs w:val="24"/>
        </w:rPr>
        <w:t xml:space="preserve">commission. </w:t>
      </w:r>
      <w:r w:rsidR="00E60B3B" w:rsidRPr="47EDD082">
        <w:rPr>
          <w:rFonts w:ascii="Arial" w:eastAsia="Arial" w:hAnsi="Arial" w:cs="Arial"/>
          <w:sz w:val="24"/>
          <w:szCs w:val="24"/>
        </w:rPr>
        <w:t>This event is not set up for a virtual option, but email Cali with any questions you have about this.</w:t>
      </w:r>
    </w:p>
    <w:p w14:paraId="48AE9574" w14:textId="31F21D39" w:rsidR="00407676" w:rsidRPr="00171AE9" w:rsidRDefault="00407676" w:rsidP="47EDD082">
      <w:pPr>
        <w:pStyle w:val="ListParagraph"/>
        <w:widowControl w:val="0"/>
        <w:numPr>
          <w:ilvl w:val="2"/>
          <w:numId w:val="1"/>
        </w:numPr>
        <w:autoSpaceDE w:val="0"/>
        <w:autoSpaceDN w:val="0"/>
        <w:spacing w:after="0" w:line="240" w:lineRule="auto"/>
        <w:rPr>
          <w:rFonts w:ascii="Arial" w:eastAsia="Arial" w:hAnsi="Arial" w:cs="Arial"/>
          <w:sz w:val="24"/>
          <w:szCs w:val="24"/>
        </w:rPr>
      </w:pPr>
      <w:r w:rsidRPr="7580EA15">
        <w:rPr>
          <w:rFonts w:ascii="Arial" w:eastAsia="Arial" w:hAnsi="Arial" w:cs="Arial"/>
          <w:sz w:val="24"/>
          <w:szCs w:val="24"/>
        </w:rPr>
        <w:t>W</w:t>
      </w:r>
      <w:r w:rsidR="62D30838" w:rsidRPr="7580EA15">
        <w:rPr>
          <w:rFonts w:ascii="Arial" w:eastAsia="Arial" w:hAnsi="Arial" w:cs="Arial"/>
          <w:sz w:val="24"/>
          <w:szCs w:val="24"/>
        </w:rPr>
        <w:t>ill be welcoming</w:t>
      </w:r>
      <w:r w:rsidRPr="7580EA15">
        <w:rPr>
          <w:rFonts w:ascii="Arial" w:eastAsia="Arial" w:hAnsi="Arial" w:cs="Arial"/>
          <w:sz w:val="24"/>
          <w:szCs w:val="24"/>
        </w:rPr>
        <w:t xml:space="preserve"> a delegation from Canada who wan</w:t>
      </w:r>
      <w:r w:rsidR="1322FC5D" w:rsidRPr="7580EA15">
        <w:rPr>
          <w:rFonts w:ascii="Arial" w:eastAsia="Arial" w:hAnsi="Arial" w:cs="Arial"/>
          <w:sz w:val="24"/>
          <w:szCs w:val="24"/>
        </w:rPr>
        <w:t>ts</w:t>
      </w:r>
      <w:r w:rsidRPr="7580EA15">
        <w:rPr>
          <w:rFonts w:ascii="Arial" w:eastAsia="Arial" w:hAnsi="Arial" w:cs="Arial"/>
          <w:sz w:val="24"/>
          <w:szCs w:val="24"/>
        </w:rPr>
        <w:t xml:space="preserve"> to meet those in the CPC </w:t>
      </w:r>
      <w:r w:rsidR="67DE5933" w:rsidRPr="7580EA15">
        <w:rPr>
          <w:rFonts w:ascii="Arial" w:eastAsia="Arial" w:hAnsi="Arial" w:cs="Arial"/>
          <w:sz w:val="24"/>
          <w:szCs w:val="24"/>
        </w:rPr>
        <w:t>about the role of community and</w:t>
      </w:r>
      <w:r w:rsidRPr="7580EA15">
        <w:rPr>
          <w:rFonts w:ascii="Arial" w:eastAsia="Arial" w:hAnsi="Arial" w:cs="Arial"/>
          <w:sz w:val="24"/>
          <w:szCs w:val="24"/>
        </w:rPr>
        <w:t xml:space="preserve"> police oversight. Mentioned that Seattle is a leader </w:t>
      </w:r>
      <w:r w:rsidR="46CC5AC2" w:rsidRPr="7580EA15">
        <w:rPr>
          <w:rFonts w:ascii="Arial" w:eastAsia="Arial" w:hAnsi="Arial" w:cs="Arial"/>
          <w:sz w:val="24"/>
          <w:szCs w:val="24"/>
        </w:rPr>
        <w:t>having community oversight in this</w:t>
      </w:r>
      <w:r w:rsidRPr="7580EA15">
        <w:rPr>
          <w:rFonts w:ascii="Arial" w:eastAsia="Arial" w:hAnsi="Arial" w:cs="Arial"/>
          <w:sz w:val="24"/>
          <w:szCs w:val="24"/>
        </w:rPr>
        <w:t xml:space="preserve"> process, and many cities do not have this proces</w:t>
      </w:r>
      <w:r w:rsidR="7F600A4B" w:rsidRPr="7580EA15">
        <w:rPr>
          <w:rFonts w:ascii="Arial" w:eastAsia="Arial" w:hAnsi="Arial" w:cs="Arial"/>
          <w:sz w:val="24"/>
          <w:szCs w:val="24"/>
        </w:rPr>
        <w:t>s. We are</w:t>
      </w:r>
      <w:r w:rsidRPr="7580EA15">
        <w:rPr>
          <w:rFonts w:ascii="Arial" w:eastAsia="Arial" w:hAnsi="Arial" w:cs="Arial"/>
          <w:sz w:val="24"/>
          <w:szCs w:val="24"/>
        </w:rPr>
        <w:t xml:space="preserve"> excited to invite this delegation from Canada to show the work that they are </w:t>
      </w:r>
      <w:r w:rsidR="08DE1242" w:rsidRPr="7580EA15">
        <w:rPr>
          <w:rFonts w:ascii="Arial" w:eastAsia="Arial" w:hAnsi="Arial" w:cs="Arial"/>
          <w:sz w:val="24"/>
          <w:szCs w:val="24"/>
        </w:rPr>
        <w:t>doing and</w:t>
      </w:r>
      <w:r w:rsidR="32C12733" w:rsidRPr="7580EA15">
        <w:rPr>
          <w:rFonts w:ascii="Arial" w:eastAsia="Arial" w:hAnsi="Arial" w:cs="Arial"/>
          <w:sz w:val="24"/>
          <w:szCs w:val="24"/>
        </w:rPr>
        <w:t xml:space="preserve"> get international recognition. </w:t>
      </w:r>
    </w:p>
    <w:p w14:paraId="314B17E5" w14:textId="1F1ADB48" w:rsidR="00917E5B" w:rsidRDefault="00917E5B" w:rsidP="00917E5B">
      <w:pPr>
        <w:pStyle w:val="ListParagraph"/>
        <w:widowControl w:val="0"/>
        <w:numPr>
          <w:ilvl w:val="1"/>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Workgroup Updates/Staff Department Updates </w:t>
      </w:r>
    </w:p>
    <w:p w14:paraId="07D3C5CA" w14:textId="2B77332D" w:rsidR="00171AE9" w:rsidRPr="003E4B7A" w:rsidRDefault="00171AE9" w:rsidP="47EDD082">
      <w:pPr>
        <w:pStyle w:val="ListParagraph"/>
        <w:widowControl w:val="0"/>
        <w:numPr>
          <w:ilvl w:val="2"/>
          <w:numId w:val="1"/>
        </w:numPr>
        <w:autoSpaceDE w:val="0"/>
        <w:autoSpaceDN w:val="0"/>
        <w:spacing w:after="0" w:line="240" w:lineRule="auto"/>
        <w:rPr>
          <w:rFonts w:ascii="Arial" w:eastAsia="Arial" w:hAnsi="Arial" w:cs="Arial"/>
          <w:b/>
          <w:bCs/>
          <w:sz w:val="24"/>
          <w:szCs w:val="24"/>
        </w:rPr>
      </w:pPr>
      <w:r w:rsidRPr="7580EA15">
        <w:rPr>
          <w:rFonts w:ascii="Arial" w:eastAsia="Arial" w:hAnsi="Arial" w:cs="Arial"/>
          <w:b/>
          <w:bCs/>
          <w:sz w:val="24"/>
          <w:szCs w:val="24"/>
        </w:rPr>
        <w:t xml:space="preserve">Mina – </w:t>
      </w:r>
      <w:r w:rsidR="44D7A784" w:rsidRPr="7580EA15">
        <w:rPr>
          <w:rFonts w:ascii="Arial" w:eastAsia="Arial" w:hAnsi="Arial" w:cs="Arial"/>
          <w:sz w:val="24"/>
          <w:szCs w:val="24"/>
        </w:rPr>
        <w:t>w</w:t>
      </w:r>
      <w:r w:rsidRPr="7580EA15">
        <w:rPr>
          <w:rFonts w:ascii="Arial" w:eastAsia="Arial" w:hAnsi="Arial" w:cs="Arial"/>
          <w:sz w:val="24"/>
          <w:szCs w:val="24"/>
        </w:rPr>
        <w:t xml:space="preserve">ants to invite the new commissioners to come to work groups, either one or more, and could set up an ad-hoc work group </w:t>
      </w:r>
      <w:r w:rsidR="62C5472E" w:rsidRPr="7580EA15">
        <w:rPr>
          <w:rFonts w:ascii="Arial" w:eastAsia="Arial" w:hAnsi="Arial" w:cs="Arial"/>
          <w:sz w:val="24"/>
          <w:szCs w:val="24"/>
        </w:rPr>
        <w:t>if any commissioners want it.</w:t>
      </w:r>
      <w:r w:rsidRPr="7580EA15">
        <w:rPr>
          <w:rFonts w:ascii="Arial" w:eastAsia="Arial" w:hAnsi="Arial" w:cs="Arial"/>
          <w:sz w:val="24"/>
          <w:szCs w:val="24"/>
        </w:rPr>
        <w:t xml:space="preserve"> </w:t>
      </w:r>
      <w:r w:rsidR="1E541C9D" w:rsidRPr="7580EA15">
        <w:rPr>
          <w:rFonts w:ascii="Arial" w:eastAsia="Arial" w:hAnsi="Arial" w:cs="Arial"/>
          <w:sz w:val="24"/>
          <w:szCs w:val="24"/>
        </w:rPr>
        <w:t>Additionally</w:t>
      </w:r>
      <w:r w:rsidR="6372E592" w:rsidRPr="7580EA15">
        <w:rPr>
          <w:rFonts w:ascii="Arial" w:eastAsia="Arial" w:hAnsi="Arial" w:cs="Arial"/>
          <w:sz w:val="24"/>
          <w:szCs w:val="24"/>
        </w:rPr>
        <w:t>,</w:t>
      </w:r>
      <w:r w:rsidRPr="7580EA15">
        <w:rPr>
          <w:rFonts w:ascii="Arial" w:eastAsia="Arial" w:hAnsi="Arial" w:cs="Arial"/>
          <w:sz w:val="24"/>
          <w:szCs w:val="24"/>
        </w:rPr>
        <w:t xml:space="preserve"> CPC is a participant in the Affected Person’s group set up by Council.</w:t>
      </w:r>
      <w:r w:rsidRPr="7580EA15">
        <w:rPr>
          <w:rFonts w:ascii="Arial" w:eastAsia="Arial" w:hAnsi="Arial" w:cs="Arial"/>
          <w:b/>
          <w:bCs/>
          <w:sz w:val="24"/>
          <w:szCs w:val="24"/>
        </w:rPr>
        <w:t xml:space="preserve"> </w:t>
      </w:r>
      <w:r w:rsidRPr="7580EA15">
        <w:rPr>
          <w:rFonts w:ascii="Arial" w:eastAsia="Arial" w:hAnsi="Arial" w:cs="Arial"/>
          <w:sz w:val="24"/>
          <w:szCs w:val="24"/>
        </w:rPr>
        <w:t xml:space="preserve">She is representing CPC, and if you have any questions, then please reach out to Mina. </w:t>
      </w:r>
    </w:p>
    <w:p w14:paraId="645B2A14" w14:textId="01659519" w:rsidR="00917E5B" w:rsidRDefault="00917E5B" w:rsidP="00917E5B">
      <w:pPr>
        <w:pStyle w:val="ListParagraph"/>
        <w:widowControl w:val="0"/>
        <w:numPr>
          <w:ilvl w:val="2"/>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Commissioner’s Workgroup Updates </w:t>
      </w:r>
    </w:p>
    <w:p w14:paraId="091462A4" w14:textId="6C543575" w:rsidR="00CD5117" w:rsidRPr="008C2673" w:rsidRDefault="00CD5117" w:rsidP="008C2673">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sz w:val="24"/>
          <w:szCs w:val="24"/>
        </w:rPr>
        <w:t xml:space="preserve">A suggestion was made to send out information about all the workgroups, and the times that they meet so that new commissioners can be included. They will also talk more about this in May at the in-person event. </w:t>
      </w:r>
    </w:p>
    <w:p w14:paraId="3F32B328" w14:textId="217CF006" w:rsidR="008C2673" w:rsidRPr="008C2673" w:rsidRDefault="008C2673" w:rsidP="008C2673">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sz w:val="24"/>
          <w:szCs w:val="24"/>
        </w:rPr>
        <w:t xml:space="preserve">Recommendation/Request was made to join more than one work group because this is the heart of the work done with commissioners. </w:t>
      </w:r>
    </w:p>
    <w:p w14:paraId="2B7707BF" w14:textId="460011DB" w:rsidR="00917E5B" w:rsidRDefault="00917E5B" w:rsidP="00917E5B">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Police Practices </w:t>
      </w:r>
    </w:p>
    <w:p w14:paraId="064A5BC8" w14:textId="7736507A" w:rsidR="003E4B7A" w:rsidRDefault="00804295" w:rsidP="47EDD082">
      <w:pPr>
        <w:pStyle w:val="ListParagraph"/>
        <w:widowControl w:val="0"/>
        <w:numPr>
          <w:ilvl w:val="4"/>
          <w:numId w:val="1"/>
        </w:numPr>
        <w:autoSpaceDE w:val="0"/>
        <w:autoSpaceDN w:val="0"/>
        <w:spacing w:after="0" w:line="240" w:lineRule="auto"/>
        <w:rPr>
          <w:rFonts w:ascii="Arial" w:eastAsia="Arial" w:hAnsi="Arial" w:cs="Arial"/>
          <w:b/>
          <w:bCs/>
          <w:sz w:val="24"/>
          <w:szCs w:val="24"/>
        </w:rPr>
      </w:pPr>
      <w:r w:rsidRPr="47EDD082">
        <w:rPr>
          <w:rFonts w:ascii="Arial" w:eastAsia="Arial" w:hAnsi="Arial" w:cs="Arial"/>
          <w:sz w:val="24"/>
          <w:szCs w:val="24"/>
        </w:rPr>
        <w:t xml:space="preserve">Working on work plan to define scope of work. Looking at past action items and vision to move forward in developing items for the future. Focus on use of force and crowd management, because this is the area under federal oversight. </w:t>
      </w:r>
    </w:p>
    <w:p w14:paraId="0BB9E9EF" w14:textId="27827583" w:rsidR="00917E5B" w:rsidRDefault="00917E5B" w:rsidP="00917E5B">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Behavioral Health </w:t>
      </w:r>
    </w:p>
    <w:p w14:paraId="57973CF0" w14:textId="5F0DFAEA" w:rsidR="00804295" w:rsidRDefault="004B2E94" w:rsidP="47EDD082">
      <w:pPr>
        <w:pStyle w:val="ListParagraph"/>
        <w:widowControl w:val="0"/>
        <w:numPr>
          <w:ilvl w:val="4"/>
          <w:numId w:val="1"/>
        </w:numPr>
        <w:autoSpaceDE w:val="0"/>
        <w:autoSpaceDN w:val="0"/>
        <w:spacing w:after="0" w:line="240" w:lineRule="auto"/>
        <w:rPr>
          <w:rFonts w:ascii="Arial" w:eastAsia="Arial" w:hAnsi="Arial" w:cs="Arial"/>
          <w:b/>
          <w:bCs/>
          <w:sz w:val="24"/>
          <w:szCs w:val="24"/>
        </w:rPr>
      </w:pPr>
      <w:r w:rsidRPr="47EDD082">
        <w:rPr>
          <w:rFonts w:ascii="Arial" w:eastAsia="Arial" w:hAnsi="Arial" w:cs="Arial"/>
          <w:sz w:val="24"/>
          <w:szCs w:val="24"/>
        </w:rPr>
        <w:t xml:space="preserve">Don’t have any updates </w:t>
      </w:r>
      <w:r w:rsidR="3099F943" w:rsidRPr="47EDD082">
        <w:rPr>
          <w:rFonts w:ascii="Arial" w:eastAsia="Arial" w:hAnsi="Arial" w:cs="Arial"/>
          <w:sz w:val="24"/>
          <w:szCs w:val="24"/>
        </w:rPr>
        <w:t>now</w:t>
      </w:r>
      <w:r w:rsidRPr="47EDD082">
        <w:rPr>
          <w:rFonts w:ascii="Arial" w:eastAsia="Arial" w:hAnsi="Arial" w:cs="Arial"/>
          <w:sz w:val="24"/>
          <w:szCs w:val="24"/>
        </w:rPr>
        <w:t xml:space="preserve">. Wanted to ask if there are other commissioners who would like to participate to contact her or Mina. </w:t>
      </w:r>
      <w:r w:rsidR="007A05FF" w:rsidRPr="47EDD082">
        <w:rPr>
          <w:rFonts w:ascii="Arial" w:eastAsia="Arial" w:hAnsi="Arial" w:cs="Arial"/>
          <w:sz w:val="24"/>
          <w:szCs w:val="24"/>
        </w:rPr>
        <w:t xml:space="preserve">Meeting Fridays around 12 pm, but flexible with this time. </w:t>
      </w:r>
    </w:p>
    <w:p w14:paraId="52E2F8AE" w14:textId="75E4B9BD" w:rsidR="00917E5B" w:rsidRDefault="00917E5B" w:rsidP="00917E5B">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Complaint Appeals </w:t>
      </w:r>
    </w:p>
    <w:p w14:paraId="41B23278" w14:textId="088B5240" w:rsidR="008C2673" w:rsidRPr="008C2673" w:rsidRDefault="008C2673" w:rsidP="47EDD082">
      <w:pPr>
        <w:pStyle w:val="ListParagraph"/>
        <w:widowControl w:val="0"/>
        <w:numPr>
          <w:ilvl w:val="4"/>
          <w:numId w:val="1"/>
        </w:numPr>
        <w:spacing w:after="0" w:line="240" w:lineRule="auto"/>
        <w:rPr>
          <w:rFonts w:ascii="Arial" w:eastAsia="Arial" w:hAnsi="Arial" w:cs="Arial"/>
          <w:sz w:val="24"/>
          <w:szCs w:val="24"/>
        </w:rPr>
      </w:pPr>
      <w:r w:rsidRPr="7580EA15">
        <w:rPr>
          <w:rFonts w:ascii="Arial" w:eastAsia="Arial" w:hAnsi="Arial" w:cs="Arial"/>
          <w:sz w:val="24"/>
          <w:szCs w:val="24"/>
        </w:rPr>
        <w:t xml:space="preserve">Looking forward to getting involved in policy parameters around eligibility for Affected Persons group. </w:t>
      </w:r>
      <w:r w:rsidR="73EA1693" w:rsidRPr="7580EA15">
        <w:rPr>
          <w:rFonts w:ascii="Arial" w:eastAsia="Arial" w:hAnsi="Arial" w:cs="Arial"/>
          <w:sz w:val="24"/>
          <w:szCs w:val="24"/>
        </w:rPr>
        <w:t>Continuing to m</w:t>
      </w:r>
      <w:r w:rsidRPr="7580EA15">
        <w:rPr>
          <w:rFonts w:ascii="Arial" w:eastAsia="Arial" w:hAnsi="Arial" w:cs="Arial"/>
          <w:sz w:val="24"/>
          <w:szCs w:val="24"/>
        </w:rPr>
        <w:t xml:space="preserve">eet with OPA </w:t>
      </w:r>
      <w:r w:rsidR="67495057" w:rsidRPr="7580EA15">
        <w:rPr>
          <w:rFonts w:ascii="Arial" w:eastAsia="Arial" w:hAnsi="Arial" w:cs="Arial"/>
          <w:sz w:val="24"/>
          <w:szCs w:val="24"/>
        </w:rPr>
        <w:t>because they</w:t>
      </w:r>
      <w:r w:rsidRPr="7580EA15">
        <w:rPr>
          <w:rFonts w:ascii="Arial" w:eastAsia="Arial" w:hAnsi="Arial" w:cs="Arial"/>
          <w:sz w:val="24"/>
          <w:szCs w:val="24"/>
        </w:rPr>
        <w:t xml:space="preserve"> received a number of community recommendations some time ago, and looking at </w:t>
      </w:r>
      <w:r w:rsidR="418430A2" w:rsidRPr="7580EA15">
        <w:rPr>
          <w:rFonts w:ascii="Arial" w:eastAsia="Arial" w:hAnsi="Arial" w:cs="Arial"/>
          <w:sz w:val="24"/>
          <w:szCs w:val="24"/>
        </w:rPr>
        <w:t xml:space="preserve">how they were or </w:t>
      </w:r>
      <w:r w:rsidRPr="7580EA15">
        <w:rPr>
          <w:rFonts w:ascii="Arial" w:eastAsia="Arial" w:hAnsi="Arial" w:cs="Arial"/>
          <w:sz w:val="24"/>
          <w:szCs w:val="24"/>
        </w:rPr>
        <w:t>were</w:t>
      </w:r>
      <w:r w:rsidR="13690579" w:rsidRPr="7580EA15">
        <w:rPr>
          <w:rFonts w:ascii="Arial" w:eastAsia="Arial" w:hAnsi="Arial" w:cs="Arial"/>
          <w:sz w:val="24"/>
          <w:szCs w:val="24"/>
        </w:rPr>
        <w:t xml:space="preserve"> not</w:t>
      </w:r>
      <w:r w:rsidRPr="7580EA15">
        <w:rPr>
          <w:rFonts w:ascii="Arial" w:eastAsia="Arial" w:hAnsi="Arial" w:cs="Arial"/>
          <w:sz w:val="24"/>
          <w:szCs w:val="24"/>
        </w:rPr>
        <w:t xml:space="preserve"> implemented. Feeling a little limited by CBA because there’s a strict deadline on review process that can only be extended at the initiative of the </w:t>
      </w:r>
      <w:r w:rsidR="1ADED581" w:rsidRPr="7580EA15">
        <w:rPr>
          <w:rFonts w:ascii="Arial" w:eastAsia="Arial" w:hAnsi="Arial" w:cs="Arial"/>
          <w:sz w:val="24"/>
          <w:szCs w:val="24"/>
        </w:rPr>
        <w:t>officer and</w:t>
      </w:r>
      <w:r w:rsidRPr="7580EA15">
        <w:rPr>
          <w:rFonts w:ascii="Arial" w:eastAsia="Arial" w:hAnsi="Arial" w:cs="Arial"/>
          <w:sz w:val="24"/>
          <w:szCs w:val="24"/>
        </w:rPr>
        <w:t xml:space="preserve"> hoping to address this. </w:t>
      </w:r>
      <w:r w:rsidR="69D20D03" w:rsidRPr="7580EA15">
        <w:rPr>
          <w:rFonts w:ascii="Arial" w:eastAsia="Arial" w:hAnsi="Arial" w:cs="Arial"/>
          <w:sz w:val="24"/>
          <w:szCs w:val="24"/>
        </w:rPr>
        <w:t>Would also</w:t>
      </w:r>
      <w:r w:rsidRPr="7580EA15">
        <w:rPr>
          <w:rFonts w:ascii="Arial" w:eastAsia="Arial" w:hAnsi="Arial" w:cs="Arial"/>
          <w:sz w:val="24"/>
          <w:szCs w:val="24"/>
        </w:rPr>
        <w:t xml:space="preserve"> like to see OPA more involved in advocated to the Chief and individuals involved in the committee so OPA can advocate for discipline.</w:t>
      </w:r>
      <w:r w:rsidR="302AE485" w:rsidRPr="7580EA15">
        <w:rPr>
          <w:rFonts w:ascii="Arial" w:eastAsia="Arial" w:hAnsi="Arial" w:cs="Arial"/>
          <w:sz w:val="24"/>
          <w:szCs w:val="24"/>
        </w:rPr>
        <w:t xml:space="preserve"> </w:t>
      </w:r>
      <w:r w:rsidR="14FC713F" w:rsidRPr="7580EA15">
        <w:rPr>
          <w:rFonts w:ascii="Arial" w:eastAsia="Arial" w:hAnsi="Arial" w:cs="Arial"/>
          <w:sz w:val="24"/>
          <w:szCs w:val="24"/>
        </w:rPr>
        <w:t>Talked a little bit more about the CBA process, and how there are some concerns there in terms of discipline for officers. Asked commissioners to join work group if they’re available</w:t>
      </w:r>
      <w:r w:rsidR="2402D1E0" w:rsidRPr="7580EA15">
        <w:rPr>
          <w:rFonts w:ascii="Arial" w:eastAsia="Arial" w:hAnsi="Arial" w:cs="Arial"/>
          <w:sz w:val="24"/>
          <w:szCs w:val="24"/>
        </w:rPr>
        <w:t xml:space="preserve">. </w:t>
      </w:r>
    </w:p>
    <w:p w14:paraId="62B68922" w14:textId="2E022CAA" w:rsidR="00917E5B" w:rsidRDefault="00917E5B" w:rsidP="00917E5B">
      <w:pPr>
        <w:pStyle w:val="ListParagraph"/>
        <w:widowControl w:val="0"/>
        <w:numPr>
          <w:ilvl w:val="3"/>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Community Engagement </w:t>
      </w:r>
    </w:p>
    <w:p w14:paraId="29B19426" w14:textId="461AC7BC" w:rsidR="00BA39C9" w:rsidRDefault="000D4A3D" w:rsidP="47EDD082">
      <w:pPr>
        <w:pStyle w:val="ListParagraph"/>
        <w:widowControl w:val="0"/>
        <w:numPr>
          <w:ilvl w:val="4"/>
          <w:numId w:val="1"/>
        </w:numPr>
        <w:autoSpaceDE w:val="0"/>
        <w:autoSpaceDN w:val="0"/>
        <w:spacing w:after="0" w:line="240" w:lineRule="auto"/>
        <w:rPr>
          <w:rFonts w:ascii="Arial" w:eastAsia="Arial" w:hAnsi="Arial" w:cs="Arial"/>
          <w:sz w:val="24"/>
          <w:szCs w:val="24"/>
        </w:rPr>
      </w:pPr>
      <w:r w:rsidRPr="47EDD082">
        <w:rPr>
          <w:rFonts w:ascii="Arial" w:eastAsia="Arial" w:hAnsi="Arial" w:cs="Arial"/>
          <w:sz w:val="24"/>
          <w:szCs w:val="24"/>
        </w:rPr>
        <w:t xml:space="preserve">No update – not currently meeting. Deferred to Felicia for what are the priorities. Mentioned issues with emails in contacting Felicia, and Felicia said she has not received any emails yet either. </w:t>
      </w:r>
      <w:r w:rsidR="004B5BB2" w:rsidRPr="47EDD082">
        <w:rPr>
          <w:rFonts w:ascii="Arial" w:eastAsia="Arial" w:hAnsi="Arial" w:cs="Arial"/>
          <w:sz w:val="24"/>
          <w:szCs w:val="24"/>
        </w:rPr>
        <w:t xml:space="preserve">Said that there’s not many people on the committee and there hasn’t been much engagement for some time with the committee. </w:t>
      </w:r>
    </w:p>
    <w:p w14:paraId="24784D20" w14:textId="72A8E5C3" w:rsidR="00917E5B" w:rsidRDefault="00917E5B" w:rsidP="00917E5B">
      <w:pPr>
        <w:pStyle w:val="ListParagraph"/>
        <w:widowControl w:val="0"/>
        <w:numPr>
          <w:ilvl w:val="2"/>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 xml:space="preserve">Legislative Update </w:t>
      </w:r>
    </w:p>
    <w:p w14:paraId="53170D89" w14:textId="3189D0BE" w:rsidR="004C466B" w:rsidRPr="004C466B" w:rsidRDefault="00311DB1" w:rsidP="47EDD082">
      <w:pPr>
        <w:pStyle w:val="ListParagraph"/>
        <w:widowControl w:val="0"/>
        <w:numPr>
          <w:ilvl w:val="3"/>
          <w:numId w:val="1"/>
        </w:numPr>
        <w:autoSpaceDE w:val="0"/>
        <w:autoSpaceDN w:val="0"/>
        <w:spacing w:after="0" w:line="240" w:lineRule="auto"/>
        <w:rPr>
          <w:rFonts w:ascii="Arial" w:eastAsia="Arial" w:hAnsi="Arial" w:cs="Arial"/>
          <w:sz w:val="24"/>
          <w:szCs w:val="24"/>
        </w:rPr>
      </w:pPr>
      <w:r w:rsidRPr="7580EA15">
        <w:rPr>
          <w:rFonts w:ascii="Arial" w:eastAsia="Arial" w:hAnsi="Arial" w:cs="Arial"/>
          <w:sz w:val="24"/>
          <w:szCs w:val="24"/>
        </w:rPr>
        <w:t xml:space="preserve">Everything is going through budget right now and this is the focus of the legislature. Most of the bills they’re following have gone away. Some of them have been partially absorbed in the budget like Representative in Streets. A lot of interest though in this </w:t>
      </w:r>
      <w:r w:rsidR="49D08101" w:rsidRPr="7580EA15">
        <w:rPr>
          <w:rFonts w:ascii="Arial" w:eastAsia="Arial" w:hAnsi="Arial" w:cs="Arial"/>
          <w:sz w:val="24"/>
          <w:szCs w:val="24"/>
        </w:rPr>
        <w:t>bill and</w:t>
      </w:r>
      <w:r w:rsidRPr="7580EA15">
        <w:rPr>
          <w:rFonts w:ascii="Arial" w:eastAsia="Arial" w:hAnsi="Arial" w:cs="Arial"/>
          <w:sz w:val="24"/>
          <w:szCs w:val="24"/>
        </w:rPr>
        <w:t xml:space="preserve"> would like to work with this with CPC partners so there’s more activity and momentum to get the community involved in this bill. Other bills though unfortunately have disappeared, but the work to promote some of these bills will start in June. Everything will wrap up with the leg session next Wednesday. </w:t>
      </w:r>
      <w:r w:rsidR="3732A25E" w:rsidRPr="7580EA15">
        <w:rPr>
          <w:rFonts w:ascii="Arial" w:eastAsia="Arial" w:hAnsi="Arial" w:cs="Arial"/>
          <w:sz w:val="24"/>
          <w:szCs w:val="24"/>
        </w:rPr>
        <w:t>S</w:t>
      </w:r>
      <w:r w:rsidR="35B12F04" w:rsidRPr="7580EA15">
        <w:rPr>
          <w:rFonts w:ascii="Arial" w:eastAsia="Arial" w:hAnsi="Arial" w:cs="Arial"/>
          <w:sz w:val="24"/>
          <w:szCs w:val="24"/>
        </w:rPr>
        <w:t xml:space="preserve">ome </w:t>
      </w:r>
      <w:r w:rsidR="6C2E3950" w:rsidRPr="7580EA15">
        <w:rPr>
          <w:rFonts w:ascii="Arial" w:eastAsia="Arial" w:hAnsi="Arial" w:cs="Arial"/>
          <w:sz w:val="24"/>
          <w:szCs w:val="24"/>
        </w:rPr>
        <w:t>conversation</w:t>
      </w:r>
      <w:r w:rsidR="35B12F04" w:rsidRPr="7580EA15">
        <w:rPr>
          <w:rFonts w:ascii="Arial" w:eastAsia="Arial" w:hAnsi="Arial" w:cs="Arial"/>
          <w:sz w:val="24"/>
          <w:szCs w:val="24"/>
        </w:rPr>
        <w:t xml:space="preserve"> happened around the</w:t>
      </w:r>
      <w:r w:rsidRPr="7580EA15">
        <w:rPr>
          <w:rFonts w:ascii="Arial" w:eastAsia="Arial" w:hAnsi="Arial" w:cs="Arial"/>
          <w:sz w:val="24"/>
          <w:szCs w:val="24"/>
        </w:rPr>
        <w:t xml:space="preserve"> issues involved with collective bargaining and police accountability, and to build support to </w:t>
      </w:r>
      <w:r w:rsidR="1AA0C51B" w:rsidRPr="7580EA15">
        <w:rPr>
          <w:rFonts w:ascii="Arial" w:eastAsia="Arial" w:hAnsi="Arial" w:cs="Arial"/>
          <w:sz w:val="24"/>
          <w:szCs w:val="24"/>
        </w:rPr>
        <w:t xml:space="preserve">see what the CPC wants so they can work on this in June. </w:t>
      </w:r>
    </w:p>
    <w:p w14:paraId="54835EE0" w14:textId="5EB483BB" w:rsidR="00917E5B" w:rsidRDefault="00917E5B" w:rsidP="00917E5B">
      <w:pPr>
        <w:pStyle w:val="ListParagraph"/>
        <w:widowControl w:val="0"/>
        <w:numPr>
          <w:ilvl w:val="1"/>
          <w:numId w:val="1"/>
        </w:numPr>
        <w:autoSpaceDE w:val="0"/>
        <w:autoSpaceDN w:val="0"/>
        <w:spacing w:after="0" w:line="240" w:lineRule="auto"/>
        <w:rPr>
          <w:rFonts w:ascii="Arial" w:eastAsia="Arial" w:hAnsi="Arial" w:cs="Arial"/>
          <w:b/>
          <w:sz w:val="24"/>
          <w:szCs w:val="24"/>
        </w:rPr>
      </w:pPr>
      <w:r w:rsidRPr="7580EA15">
        <w:rPr>
          <w:rFonts w:ascii="Arial" w:eastAsia="Arial" w:hAnsi="Arial" w:cs="Arial"/>
          <w:b/>
          <w:bCs/>
          <w:sz w:val="24"/>
          <w:szCs w:val="24"/>
        </w:rPr>
        <w:t xml:space="preserve">New Business </w:t>
      </w:r>
    </w:p>
    <w:p w14:paraId="5EC702AB" w14:textId="4A04235E" w:rsidR="00361394" w:rsidRDefault="00361394" w:rsidP="00361394">
      <w:pPr>
        <w:pStyle w:val="ListParagraph"/>
        <w:widowControl w:val="0"/>
        <w:numPr>
          <w:ilvl w:val="2"/>
          <w:numId w:val="1"/>
        </w:numPr>
        <w:autoSpaceDE w:val="0"/>
        <w:autoSpaceDN w:val="0"/>
        <w:spacing w:after="0" w:line="240" w:lineRule="auto"/>
        <w:rPr>
          <w:rFonts w:ascii="Arial" w:eastAsia="Arial" w:hAnsi="Arial" w:cs="Arial"/>
          <w:b/>
          <w:sz w:val="24"/>
          <w:szCs w:val="24"/>
        </w:rPr>
      </w:pPr>
      <w:r w:rsidRPr="67F93143">
        <w:rPr>
          <w:rFonts w:ascii="Arial" w:eastAsia="Arial" w:hAnsi="Arial" w:cs="Arial"/>
          <w:b/>
          <w:bCs/>
          <w:sz w:val="24"/>
          <w:szCs w:val="24"/>
        </w:rPr>
        <w:t>No new business</w:t>
      </w:r>
    </w:p>
    <w:p w14:paraId="07F4C059" w14:textId="30CAF4C2" w:rsidR="00917E5B" w:rsidRDefault="00917E5B" w:rsidP="002C4051">
      <w:pPr>
        <w:pStyle w:val="ListParagraph"/>
        <w:widowControl w:val="0"/>
        <w:numPr>
          <w:ilvl w:val="0"/>
          <w:numId w:val="1"/>
        </w:numPr>
        <w:autoSpaceDE w:val="0"/>
        <w:autoSpaceDN w:val="0"/>
        <w:spacing w:after="0" w:line="240" w:lineRule="auto"/>
        <w:rPr>
          <w:rFonts w:ascii="Arial" w:eastAsia="Arial" w:hAnsi="Arial" w:cs="Arial"/>
          <w:b/>
          <w:sz w:val="24"/>
        </w:rPr>
      </w:pPr>
      <w:r>
        <w:rPr>
          <w:rFonts w:ascii="Arial" w:eastAsia="Arial" w:hAnsi="Arial" w:cs="Arial"/>
          <w:b/>
          <w:sz w:val="24"/>
        </w:rPr>
        <w:t xml:space="preserve">Ordinance Review and Discussion </w:t>
      </w:r>
    </w:p>
    <w:p w14:paraId="6C81530C" w14:textId="7FA22EE9" w:rsidR="007A50B0" w:rsidRPr="00E420C0" w:rsidRDefault="063C325A" w:rsidP="47EDD082">
      <w:pPr>
        <w:pStyle w:val="ListParagraph"/>
        <w:widowControl w:val="0"/>
        <w:numPr>
          <w:ilvl w:val="1"/>
          <w:numId w:val="1"/>
        </w:numPr>
        <w:autoSpaceDE w:val="0"/>
        <w:autoSpaceDN w:val="0"/>
        <w:spacing w:after="0" w:line="240" w:lineRule="auto"/>
        <w:rPr>
          <w:rFonts w:ascii="Arial" w:eastAsia="Arial" w:hAnsi="Arial" w:cs="Arial"/>
          <w:b/>
          <w:bCs/>
          <w:sz w:val="24"/>
          <w:szCs w:val="24"/>
        </w:rPr>
      </w:pPr>
      <w:r w:rsidRPr="7580EA15">
        <w:rPr>
          <w:rFonts w:ascii="Arial" w:eastAsia="Arial" w:hAnsi="Arial" w:cs="Arial"/>
          <w:sz w:val="24"/>
          <w:szCs w:val="24"/>
        </w:rPr>
        <w:t>O</w:t>
      </w:r>
      <w:r w:rsidR="00EF49A2" w:rsidRPr="7580EA15">
        <w:rPr>
          <w:rFonts w:ascii="Arial" w:eastAsia="Arial" w:hAnsi="Arial" w:cs="Arial"/>
          <w:sz w:val="24"/>
          <w:szCs w:val="24"/>
        </w:rPr>
        <w:t xml:space="preserve">verview of how the commission came to be developed and organized. </w:t>
      </w:r>
      <w:r w:rsidR="00CE25C1" w:rsidRPr="7580EA15">
        <w:rPr>
          <w:rFonts w:ascii="Arial" w:eastAsia="Arial" w:hAnsi="Arial" w:cs="Arial"/>
          <w:sz w:val="24"/>
          <w:szCs w:val="24"/>
        </w:rPr>
        <w:t xml:space="preserve">Want to make changes so that more </w:t>
      </w:r>
      <w:bookmarkStart w:id="0" w:name="_Int_bMRAvzi5"/>
      <w:r w:rsidR="00CE25C1" w:rsidRPr="7580EA15">
        <w:rPr>
          <w:rFonts w:ascii="Arial" w:eastAsia="Arial" w:hAnsi="Arial" w:cs="Arial"/>
          <w:sz w:val="24"/>
          <w:szCs w:val="24"/>
        </w:rPr>
        <w:t>accountability</w:t>
      </w:r>
      <w:bookmarkEnd w:id="0"/>
      <w:r w:rsidR="00CE25C1" w:rsidRPr="7580EA15">
        <w:rPr>
          <w:rFonts w:ascii="Arial" w:eastAsia="Arial" w:hAnsi="Arial" w:cs="Arial"/>
          <w:sz w:val="24"/>
          <w:szCs w:val="24"/>
        </w:rPr>
        <w:t xml:space="preserve"> can be placed and the CPC can do their jobs better. The document shared included a number of proposed changes that the co-chair recommend that the commission supports so that City Council can adopt these changes. </w:t>
      </w:r>
      <w:r w:rsidR="00E420C0" w:rsidRPr="7580EA15">
        <w:rPr>
          <w:rFonts w:ascii="Arial" w:eastAsia="Arial" w:hAnsi="Arial" w:cs="Arial"/>
          <w:sz w:val="24"/>
          <w:szCs w:val="24"/>
        </w:rPr>
        <w:t xml:space="preserve">Briefly talked about the work involved for the changes made, and the draft document is what they’ve come up with to review the changes made in the summary document. </w:t>
      </w:r>
    </w:p>
    <w:p w14:paraId="1D6D4591" w14:textId="32F15CA7" w:rsidR="00E420C0" w:rsidRPr="00E420C0" w:rsidRDefault="00E420C0" w:rsidP="47EDD082">
      <w:pPr>
        <w:pStyle w:val="ListParagraph"/>
        <w:widowControl w:val="0"/>
        <w:numPr>
          <w:ilvl w:val="2"/>
          <w:numId w:val="1"/>
        </w:numPr>
        <w:autoSpaceDE w:val="0"/>
        <w:autoSpaceDN w:val="0"/>
        <w:spacing w:after="0" w:line="240" w:lineRule="auto"/>
        <w:rPr>
          <w:rFonts w:ascii="Arial" w:eastAsia="Arial" w:hAnsi="Arial" w:cs="Arial"/>
          <w:sz w:val="24"/>
          <w:szCs w:val="24"/>
        </w:rPr>
      </w:pPr>
      <w:r w:rsidRPr="47EDD082">
        <w:rPr>
          <w:rFonts w:ascii="Arial" w:eastAsia="Arial" w:hAnsi="Arial" w:cs="Arial"/>
          <w:sz w:val="24"/>
          <w:szCs w:val="24"/>
        </w:rPr>
        <w:t>Went over the changes step by step</w:t>
      </w:r>
      <w:r w:rsidR="0BFFEB14" w:rsidRPr="47EDD082">
        <w:rPr>
          <w:rFonts w:ascii="Arial" w:eastAsia="Arial" w:hAnsi="Arial" w:cs="Arial"/>
          <w:sz w:val="24"/>
          <w:szCs w:val="24"/>
        </w:rPr>
        <w:t>.</w:t>
      </w:r>
    </w:p>
    <w:p w14:paraId="6C38560C" w14:textId="74C63E92" w:rsidR="6E2E6F2F" w:rsidRDefault="6E2E6F2F" w:rsidP="47EDD082">
      <w:pPr>
        <w:pStyle w:val="ListParagraph"/>
        <w:widowControl w:val="0"/>
        <w:numPr>
          <w:ilvl w:val="2"/>
          <w:numId w:val="1"/>
        </w:numPr>
        <w:spacing w:after="0" w:line="240" w:lineRule="auto"/>
        <w:rPr>
          <w:rFonts w:ascii="Arial" w:eastAsia="Arial" w:hAnsi="Arial" w:cs="Arial"/>
          <w:b/>
          <w:bCs/>
          <w:sz w:val="24"/>
          <w:szCs w:val="24"/>
        </w:rPr>
      </w:pPr>
      <w:r w:rsidRPr="47EDD082">
        <w:rPr>
          <w:rFonts w:ascii="Arial" w:eastAsia="Arial" w:hAnsi="Arial" w:cs="Arial"/>
          <w:sz w:val="24"/>
          <w:szCs w:val="24"/>
        </w:rPr>
        <w:t xml:space="preserve">Overall agreement for most of these </w:t>
      </w:r>
      <w:r w:rsidR="1C4E0B74" w:rsidRPr="47EDD082">
        <w:rPr>
          <w:rFonts w:ascii="Arial" w:eastAsia="Arial" w:hAnsi="Arial" w:cs="Arial"/>
          <w:sz w:val="24"/>
          <w:szCs w:val="24"/>
        </w:rPr>
        <w:t>changes and</w:t>
      </w:r>
      <w:r w:rsidRPr="47EDD082">
        <w:rPr>
          <w:rFonts w:ascii="Arial" w:eastAsia="Arial" w:hAnsi="Arial" w:cs="Arial"/>
          <w:sz w:val="24"/>
          <w:szCs w:val="24"/>
        </w:rPr>
        <w:t xml:space="preserve"> agreed that a lot of work went into making these suggestions. </w:t>
      </w:r>
    </w:p>
    <w:p w14:paraId="6B66D3C5" w14:textId="7CC79AA9" w:rsidR="6E2E6F2F" w:rsidRDefault="6E2E6F2F" w:rsidP="47EDD082">
      <w:pPr>
        <w:pStyle w:val="ListParagraph"/>
        <w:widowControl w:val="0"/>
        <w:numPr>
          <w:ilvl w:val="2"/>
          <w:numId w:val="1"/>
        </w:numPr>
        <w:spacing w:after="0" w:line="240" w:lineRule="auto"/>
        <w:rPr>
          <w:rFonts w:ascii="Arial" w:eastAsia="Arial" w:hAnsi="Arial" w:cs="Arial"/>
          <w:sz w:val="24"/>
          <w:szCs w:val="24"/>
        </w:rPr>
      </w:pPr>
      <w:r w:rsidRPr="47EDD082">
        <w:rPr>
          <w:rFonts w:ascii="Arial" w:eastAsia="Arial" w:hAnsi="Arial" w:cs="Arial"/>
          <w:sz w:val="24"/>
          <w:szCs w:val="24"/>
        </w:rPr>
        <w:t>Some concerns were brought up especially for shrinking the size of the commission back to 15</w:t>
      </w:r>
      <w:r w:rsidR="16345E50" w:rsidRPr="47EDD082">
        <w:rPr>
          <w:rFonts w:ascii="Arial" w:eastAsia="Arial" w:hAnsi="Arial" w:cs="Arial"/>
          <w:sz w:val="24"/>
          <w:szCs w:val="24"/>
        </w:rPr>
        <w:t xml:space="preserve">, the removal process around the executive director, </w:t>
      </w:r>
      <w:r w:rsidR="67936DB4" w:rsidRPr="47EDD082">
        <w:rPr>
          <w:rFonts w:ascii="Arial" w:eastAsia="Arial" w:hAnsi="Arial" w:cs="Arial"/>
          <w:sz w:val="24"/>
          <w:szCs w:val="24"/>
        </w:rPr>
        <w:t xml:space="preserve">and </w:t>
      </w:r>
      <w:r w:rsidR="1AF0E23D" w:rsidRPr="47EDD082">
        <w:rPr>
          <w:rFonts w:ascii="Arial" w:eastAsia="Arial" w:hAnsi="Arial" w:cs="Arial"/>
          <w:sz w:val="24"/>
          <w:szCs w:val="24"/>
        </w:rPr>
        <w:t>making an in-person requirement for accessibility reasons</w:t>
      </w:r>
      <w:r w:rsidR="364358C2" w:rsidRPr="47EDD082">
        <w:rPr>
          <w:rFonts w:ascii="Arial" w:eastAsia="Arial" w:hAnsi="Arial" w:cs="Arial"/>
          <w:sz w:val="24"/>
          <w:szCs w:val="24"/>
        </w:rPr>
        <w:t xml:space="preserve">. </w:t>
      </w:r>
    </w:p>
    <w:p w14:paraId="2D4FD80C" w14:textId="4AA4920E" w:rsidR="004C35D5" w:rsidRDefault="0BE10DC6" w:rsidP="47EDD082">
      <w:pPr>
        <w:pStyle w:val="ListParagraph"/>
        <w:widowControl w:val="0"/>
        <w:numPr>
          <w:ilvl w:val="1"/>
          <w:numId w:val="1"/>
        </w:numPr>
        <w:autoSpaceDE w:val="0"/>
        <w:autoSpaceDN w:val="0"/>
        <w:spacing w:after="0" w:line="240" w:lineRule="auto"/>
        <w:rPr>
          <w:rFonts w:ascii="Arial" w:eastAsia="Arial" w:hAnsi="Arial" w:cs="Arial"/>
          <w:sz w:val="24"/>
          <w:szCs w:val="24"/>
        </w:rPr>
      </w:pPr>
      <w:r w:rsidRPr="7580EA15">
        <w:rPr>
          <w:rFonts w:ascii="Arial" w:eastAsia="Arial" w:hAnsi="Arial" w:cs="Arial"/>
          <w:sz w:val="24"/>
          <w:szCs w:val="24"/>
        </w:rPr>
        <w:t>Ga</w:t>
      </w:r>
      <w:r w:rsidR="004C35D5" w:rsidRPr="7580EA15">
        <w:rPr>
          <w:rFonts w:ascii="Arial" w:eastAsia="Arial" w:hAnsi="Arial" w:cs="Arial"/>
          <w:sz w:val="24"/>
          <w:szCs w:val="24"/>
        </w:rPr>
        <w:t xml:space="preserve">ve timeline, and said the co-chairs meet with Councilmember Herbold and </w:t>
      </w:r>
      <w:r w:rsidR="0CD0658B" w:rsidRPr="7580EA15">
        <w:rPr>
          <w:rFonts w:ascii="Arial" w:eastAsia="Arial" w:hAnsi="Arial" w:cs="Arial"/>
          <w:sz w:val="24"/>
          <w:szCs w:val="24"/>
        </w:rPr>
        <w:t>said that h</w:t>
      </w:r>
      <w:r w:rsidR="004C35D5" w:rsidRPr="7580EA15">
        <w:rPr>
          <w:rFonts w:ascii="Arial" w:eastAsia="Arial" w:hAnsi="Arial" w:cs="Arial"/>
          <w:sz w:val="24"/>
          <w:szCs w:val="24"/>
        </w:rPr>
        <w:t xml:space="preserve">er office gave the timeline of early May when these changes will be included. Wanted to bring this up so there’s time to talk with Council Member Herbold with other suggestions. </w:t>
      </w:r>
    </w:p>
    <w:p w14:paraId="44EB5DEE" w14:textId="464A926A" w:rsidR="004C35D5" w:rsidRDefault="00CE2A94" w:rsidP="47EDD082">
      <w:pPr>
        <w:pStyle w:val="ListParagraph"/>
        <w:widowControl w:val="0"/>
        <w:numPr>
          <w:ilvl w:val="1"/>
          <w:numId w:val="1"/>
        </w:numPr>
        <w:autoSpaceDE w:val="0"/>
        <w:autoSpaceDN w:val="0"/>
        <w:spacing w:after="0" w:line="240" w:lineRule="auto"/>
        <w:rPr>
          <w:rFonts w:ascii="Arial" w:eastAsia="Arial" w:hAnsi="Arial" w:cs="Arial"/>
          <w:sz w:val="24"/>
          <w:szCs w:val="24"/>
        </w:rPr>
      </w:pPr>
      <w:r w:rsidRPr="7580EA15">
        <w:rPr>
          <w:rFonts w:ascii="Arial" w:eastAsia="Arial" w:hAnsi="Arial" w:cs="Arial"/>
          <w:sz w:val="24"/>
          <w:szCs w:val="24"/>
        </w:rPr>
        <w:t xml:space="preserve">Said that commissioners need more time to review this </w:t>
      </w:r>
      <w:r w:rsidR="3E5B7F88" w:rsidRPr="7580EA15">
        <w:rPr>
          <w:rFonts w:ascii="Arial" w:eastAsia="Arial" w:hAnsi="Arial" w:cs="Arial"/>
          <w:sz w:val="24"/>
          <w:szCs w:val="24"/>
        </w:rPr>
        <w:t>information and</w:t>
      </w:r>
      <w:r w:rsidRPr="7580EA15">
        <w:rPr>
          <w:rFonts w:ascii="Arial" w:eastAsia="Arial" w:hAnsi="Arial" w:cs="Arial"/>
          <w:sz w:val="24"/>
          <w:szCs w:val="24"/>
        </w:rPr>
        <w:t xml:space="preserve"> will have time after May 3</w:t>
      </w:r>
      <w:r w:rsidRPr="7580EA15">
        <w:rPr>
          <w:rFonts w:ascii="Arial" w:eastAsia="Arial" w:hAnsi="Arial" w:cs="Arial"/>
          <w:sz w:val="24"/>
          <w:szCs w:val="24"/>
          <w:vertAlign w:val="superscript"/>
        </w:rPr>
        <w:t>rd</w:t>
      </w:r>
      <w:r w:rsidRPr="7580EA15">
        <w:rPr>
          <w:rFonts w:ascii="Arial" w:eastAsia="Arial" w:hAnsi="Arial" w:cs="Arial"/>
          <w:sz w:val="24"/>
          <w:szCs w:val="24"/>
        </w:rPr>
        <w:t xml:space="preserve"> to talk more about this. </w:t>
      </w:r>
    </w:p>
    <w:p w14:paraId="4D1EBF4E" w14:textId="278BF45D" w:rsidR="001B2423" w:rsidRPr="001B2423" w:rsidRDefault="00ED7902" w:rsidP="47EDD082">
      <w:pPr>
        <w:pStyle w:val="ListParagraph"/>
        <w:widowControl w:val="0"/>
        <w:numPr>
          <w:ilvl w:val="1"/>
          <w:numId w:val="1"/>
        </w:numPr>
        <w:autoSpaceDE w:val="0"/>
        <w:autoSpaceDN w:val="0"/>
        <w:spacing w:after="0" w:line="240" w:lineRule="auto"/>
        <w:rPr>
          <w:rFonts w:ascii="Arial" w:eastAsia="Arial" w:hAnsi="Arial" w:cs="Arial"/>
          <w:sz w:val="24"/>
          <w:szCs w:val="24"/>
        </w:rPr>
      </w:pPr>
      <w:r w:rsidRPr="7580EA15">
        <w:rPr>
          <w:rFonts w:ascii="Arial" w:eastAsia="Arial" w:hAnsi="Arial" w:cs="Arial"/>
          <w:sz w:val="24"/>
          <w:szCs w:val="24"/>
        </w:rPr>
        <w:t xml:space="preserve">To the extent that commissioners may have concerns, please reach out to Joel or Cali to set up a time to have a conversation on what should be different. Would like everyone to include input. This is the first </w:t>
      </w:r>
      <w:r w:rsidR="19E962A9" w:rsidRPr="7580EA15">
        <w:rPr>
          <w:rFonts w:ascii="Arial" w:eastAsia="Arial" w:hAnsi="Arial" w:cs="Arial"/>
          <w:sz w:val="24"/>
          <w:szCs w:val="24"/>
        </w:rPr>
        <w:t>conversation and</w:t>
      </w:r>
      <w:r w:rsidRPr="7580EA15">
        <w:rPr>
          <w:rFonts w:ascii="Arial" w:eastAsia="Arial" w:hAnsi="Arial" w:cs="Arial"/>
          <w:sz w:val="24"/>
          <w:szCs w:val="24"/>
        </w:rPr>
        <w:t xml:space="preserve"> want all concerns to be addressed. </w:t>
      </w:r>
    </w:p>
    <w:p w14:paraId="5B558FCE" w14:textId="3F362102" w:rsidR="00CE2EFD" w:rsidRDefault="00917E5B" w:rsidP="004C35D5">
      <w:pPr>
        <w:pStyle w:val="ListParagraph"/>
        <w:widowControl w:val="0"/>
        <w:numPr>
          <w:ilvl w:val="0"/>
          <w:numId w:val="1"/>
        </w:numPr>
        <w:autoSpaceDE w:val="0"/>
        <w:autoSpaceDN w:val="0"/>
        <w:spacing w:after="0" w:line="240" w:lineRule="auto"/>
        <w:rPr>
          <w:rFonts w:ascii="Arial" w:eastAsia="Arial" w:hAnsi="Arial" w:cs="Arial"/>
          <w:b/>
          <w:sz w:val="24"/>
        </w:rPr>
      </w:pPr>
      <w:r>
        <w:rPr>
          <w:rFonts w:ascii="Arial" w:eastAsia="Arial" w:hAnsi="Arial" w:cs="Arial"/>
          <w:b/>
          <w:sz w:val="24"/>
        </w:rPr>
        <w:t xml:space="preserve">By-Law Review and Discussion </w:t>
      </w:r>
    </w:p>
    <w:p w14:paraId="56F73B6A" w14:textId="65C4DB9B" w:rsidR="002F02A4" w:rsidRPr="004C35D5" w:rsidRDefault="002F02A4" w:rsidP="47EDD082">
      <w:pPr>
        <w:pStyle w:val="ListParagraph"/>
        <w:widowControl w:val="0"/>
        <w:numPr>
          <w:ilvl w:val="1"/>
          <w:numId w:val="1"/>
        </w:numPr>
        <w:autoSpaceDE w:val="0"/>
        <w:autoSpaceDN w:val="0"/>
        <w:spacing w:after="0" w:line="240" w:lineRule="auto"/>
        <w:rPr>
          <w:rFonts w:ascii="Arial" w:eastAsia="Arial" w:hAnsi="Arial" w:cs="Arial"/>
          <w:b/>
          <w:bCs/>
          <w:sz w:val="24"/>
          <w:szCs w:val="24"/>
        </w:rPr>
      </w:pPr>
      <w:r w:rsidRPr="7580EA15">
        <w:rPr>
          <w:rFonts w:ascii="Arial" w:eastAsia="Arial" w:hAnsi="Arial" w:cs="Arial"/>
          <w:sz w:val="24"/>
          <w:szCs w:val="24"/>
        </w:rPr>
        <w:t xml:space="preserve">The CPC bylaws require that if there are changes, the commission can do this at any time. But the requirement must have one meeting to discuss proposed changes, and the next meeting can vote on the changes. </w:t>
      </w:r>
      <w:r w:rsidR="28B3FC7B" w:rsidRPr="7580EA15">
        <w:rPr>
          <w:rFonts w:ascii="Arial" w:eastAsia="Arial" w:hAnsi="Arial" w:cs="Arial"/>
          <w:sz w:val="24"/>
          <w:szCs w:val="24"/>
        </w:rPr>
        <w:t xml:space="preserve">Most suggestions are to clean up the bi-laws because they were last revised around 2021. </w:t>
      </w:r>
    </w:p>
    <w:p w14:paraId="3B091CD0" w14:textId="040B4D3B" w:rsidR="42535E78" w:rsidRDefault="42535E78" w:rsidP="7580EA15">
      <w:pPr>
        <w:pStyle w:val="ListParagraph"/>
        <w:widowControl w:val="0"/>
        <w:numPr>
          <w:ilvl w:val="2"/>
          <w:numId w:val="1"/>
        </w:numPr>
        <w:spacing w:after="0" w:line="240" w:lineRule="auto"/>
        <w:rPr>
          <w:rFonts w:ascii="Arial" w:eastAsia="Arial" w:hAnsi="Arial" w:cs="Arial"/>
          <w:sz w:val="24"/>
          <w:szCs w:val="24"/>
        </w:rPr>
      </w:pPr>
      <w:r w:rsidRPr="7580EA15">
        <w:rPr>
          <w:rFonts w:ascii="Arial" w:eastAsia="Arial" w:hAnsi="Arial" w:cs="Arial"/>
          <w:sz w:val="24"/>
          <w:szCs w:val="24"/>
        </w:rPr>
        <w:t>Concerns were brought up about having the meeting attendance thresh</w:t>
      </w:r>
      <w:r w:rsidR="5FC68420" w:rsidRPr="7580EA15">
        <w:rPr>
          <w:rFonts w:ascii="Arial" w:eastAsia="Arial" w:hAnsi="Arial" w:cs="Arial"/>
          <w:sz w:val="24"/>
          <w:szCs w:val="24"/>
        </w:rPr>
        <w:t>old brought down from 3/4s to 2/3s of attendance</w:t>
      </w:r>
      <w:r w:rsidR="692971DD" w:rsidRPr="7580EA15">
        <w:rPr>
          <w:rFonts w:ascii="Arial" w:eastAsia="Arial" w:hAnsi="Arial" w:cs="Arial"/>
          <w:sz w:val="24"/>
          <w:szCs w:val="24"/>
        </w:rPr>
        <w:t xml:space="preserve">, coming to meetings in person, filling the 10 hour workload, </w:t>
      </w:r>
      <w:r w:rsidR="44E5FEAB" w:rsidRPr="7580EA15">
        <w:rPr>
          <w:rFonts w:ascii="Arial" w:eastAsia="Arial" w:hAnsi="Arial" w:cs="Arial"/>
          <w:sz w:val="24"/>
          <w:szCs w:val="24"/>
        </w:rPr>
        <w:t xml:space="preserve">and changes in rules for the co-chairs. </w:t>
      </w:r>
    </w:p>
    <w:p w14:paraId="2765028F" w14:textId="47F9D6F0" w:rsidR="692971DD" w:rsidRDefault="692971DD" w:rsidP="7580EA15">
      <w:pPr>
        <w:pStyle w:val="ListParagraph"/>
        <w:widowControl w:val="0"/>
        <w:numPr>
          <w:ilvl w:val="2"/>
          <w:numId w:val="1"/>
        </w:numPr>
        <w:spacing w:after="0" w:line="240" w:lineRule="auto"/>
        <w:rPr>
          <w:rFonts w:ascii="Arial" w:eastAsia="Arial" w:hAnsi="Arial" w:cs="Arial"/>
          <w:sz w:val="24"/>
          <w:szCs w:val="24"/>
        </w:rPr>
      </w:pPr>
      <w:r w:rsidRPr="7580EA15">
        <w:rPr>
          <w:rFonts w:ascii="Arial" w:eastAsia="Arial" w:hAnsi="Arial" w:cs="Arial"/>
          <w:sz w:val="24"/>
          <w:szCs w:val="24"/>
        </w:rPr>
        <w:t>Some comm</w:t>
      </w:r>
      <w:r w:rsidR="23B2D99E" w:rsidRPr="7580EA15">
        <w:rPr>
          <w:rFonts w:ascii="Arial" w:eastAsia="Arial" w:hAnsi="Arial" w:cs="Arial"/>
          <w:sz w:val="24"/>
          <w:szCs w:val="24"/>
        </w:rPr>
        <w:t>ents around</w:t>
      </w:r>
      <w:r w:rsidRPr="7580EA15">
        <w:rPr>
          <w:rFonts w:ascii="Arial" w:eastAsia="Arial" w:hAnsi="Arial" w:cs="Arial"/>
          <w:sz w:val="24"/>
          <w:szCs w:val="24"/>
        </w:rPr>
        <w:t xml:space="preserve"> lik</w:t>
      </w:r>
      <w:r w:rsidR="03054C37" w:rsidRPr="7580EA15">
        <w:rPr>
          <w:rFonts w:ascii="Arial" w:eastAsia="Arial" w:hAnsi="Arial" w:cs="Arial"/>
          <w:sz w:val="24"/>
          <w:szCs w:val="24"/>
        </w:rPr>
        <w:t>ing</w:t>
      </w:r>
      <w:r w:rsidRPr="7580EA15">
        <w:rPr>
          <w:rFonts w:ascii="Arial" w:eastAsia="Arial" w:hAnsi="Arial" w:cs="Arial"/>
          <w:sz w:val="24"/>
          <w:szCs w:val="24"/>
        </w:rPr>
        <w:t xml:space="preserve"> a hybrid option available permanently</w:t>
      </w:r>
      <w:r w:rsidR="7A4AA568" w:rsidRPr="7580EA15">
        <w:rPr>
          <w:rFonts w:ascii="Arial" w:eastAsia="Arial" w:hAnsi="Arial" w:cs="Arial"/>
          <w:sz w:val="24"/>
          <w:szCs w:val="24"/>
        </w:rPr>
        <w:t xml:space="preserve">, </w:t>
      </w:r>
      <w:r w:rsidR="150ED150" w:rsidRPr="7580EA15">
        <w:rPr>
          <w:rFonts w:ascii="Arial" w:eastAsia="Arial" w:hAnsi="Arial" w:cs="Arial"/>
          <w:sz w:val="24"/>
          <w:szCs w:val="24"/>
        </w:rPr>
        <w:t xml:space="preserve">there was a </w:t>
      </w:r>
      <w:r w:rsidR="7A4AA568" w:rsidRPr="7580EA15">
        <w:rPr>
          <w:rFonts w:ascii="Arial" w:eastAsia="Arial" w:hAnsi="Arial" w:cs="Arial"/>
          <w:sz w:val="24"/>
          <w:szCs w:val="24"/>
        </w:rPr>
        <w:t>suggest</w:t>
      </w:r>
      <w:r w:rsidR="64400AC2" w:rsidRPr="7580EA15">
        <w:rPr>
          <w:rFonts w:ascii="Arial" w:eastAsia="Arial" w:hAnsi="Arial" w:cs="Arial"/>
          <w:sz w:val="24"/>
          <w:szCs w:val="24"/>
        </w:rPr>
        <w:t>ion</w:t>
      </w:r>
      <w:r w:rsidR="7A4AA568" w:rsidRPr="7580EA15">
        <w:rPr>
          <w:rFonts w:ascii="Arial" w:eastAsia="Arial" w:hAnsi="Arial" w:cs="Arial"/>
          <w:sz w:val="24"/>
          <w:szCs w:val="24"/>
        </w:rPr>
        <w:t xml:space="preserve"> that 10 hours a month is not enough for commissioner participation</w:t>
      </w:r>
      <w:r w:rsidR="4579FFAF" w:rsidRPr="7580EA15">
        <w:rPr>
          <w:rFonts w:ascii="Arial" w:eastAsia="Arial" w:hAnsi="Arial" w:cs="Arial"/>
          <w:sz w:val="24"/>
          <w:szCs w:val="24"/>
        </w:rPr>
        <w:t>,</w:t>
      </w:r>
      <w:r w:rsidR="1B7567B4" w:rsidRPr="7580EA15">
        <w:rPr>
          <w:rFonts w:ascii="Arial" w:eastAsia="Arial" w:hAnsi="Arial" w:cs="Arial"/>
          <w:sz w:val="24"/>
          <w:szCs w:val="24"/>
        </w:rPr>
        <w:t xml:space="preserve"> and encouragement around</w:t>
      </w:r>
      <w:r w:rsidR="4579FFAF" w:rsidRPr="7580EA15">
        <w:rPr>
          <w:rFonts w:ascii="Arial" w:eastAsia="Arial" w:hAnsi="Arial" w:cs="Arial"/>
          <w:sz w:val="24"/>
          <w:szCs w:val="24"/>
        </w:rPr>
        <w:t xml:space="preserve"> more grassroots engagement </w:t>
      </w:r>
      <w:r w:rsidR="0F3BE7B9" w:rsidRPr="7580EA15">
        <w:rPr>
          <w:rFonts w:ascii="Arial" w:eastAsia="Arial" w:hAnsi="Arial" w:cs="Arial"/>
          <w:sz w:val="24"/>
          <w:szCs w:val="24"/>
        </w:rPr>
        <w:t xml:space="preserve">with the commission. </w:t>
      </w:r>
    </w:p>
    <w:p w14:paraId="39E8E18B" w14:textId="47E99750" w:rsidR="71C882C4" w:rsidRDefault="71C882C4" w:rsidP="7580EA15">
      <w:pPr>
        <w:pStyle w:val="ListParagraph"/>
        <w:widowControl w:val="0"/>
        <w:numPr>
          <w:ilvl w:val="2"/>
          <w:numId w:val="1"/>
        </w:numPr>
        <w:spacing w:after="0" w:line="240" w:lineRule="auto"/>
        <w:rPr>
          <w:rFonts w:ascii="Arial" w:eastAsia="Arial" w:hAnsi="Arial" w:cs="Arial"/>
          <w:sz w:val="24"/>
          <w:szCs w:val="24"/>
        </w:rPr>
      </w:pPr>
      <w:r w:rsidRPr="7580EA15">
        <w:rPr>
          <w:rFonts w:ascii="Arial" w:eastAsia="Arial" w:hAnsi="Arial" w:cs="Arial"/>
          <w:sz w:val="24"/>
          <w:szCs w:val="24"/>
        </w:rPr>
        <w:t>Several commissioners suggested reviewing the document further before making comments</w:t>
      </w:r>
      <w:r w:rsidR="36642643" w:rsidRPr="7580EA15">
        <w:rPr>
          <w:rFonts w:ascii="Arial" w:eastAsia="Arial" w:hAnsi="Arial" w:cs="Arial"/>
          <w:sz w:val="24"/>
          <w:szCs w:val="24"/>
        </w:rPr>
        <w:t xml:space="preserve">. </w:t>
      </w:r>
    </w:p>
    <w:p w14:paraId="55C58F0E" w14:textId="1FF80C7A" w:rsidR="36642643" w:rsidRDefault="36642643" w:rsidP="7580EA15">
      <w:pPr>
        <w:pStyle w:val="ListParagraph"/>
        <w:widowControl w:val="0"/>
        <w:numPr>
          <w:ilvl w:val="2"/>
          <w:numId w:val="1"/>
        </w:numPr>
        <w:spacing w:after="0" w:line="240" w:lineRule="auto"/>
        <w:rPr>
          <w:rFonts w:ascii="Arial" w:eastAsia="Arial" w:hAnsi="Arial" w:cs="Arial"/>
        </w:rPr>
      </w:pPr>
      <w:r w:rsidRPr="7580EA15">
        <w:rPr>
          <w:rFonts w:ascii="Arial" w:eastAsia="Arial" w:hAnsi="Arial" w:cs="Arial"/>
          <w:sz w:val="24"/>
          <w:szCs w:val="24"/>
        </w:rPr>
        <w:t xml:space="preserve">Suggestion to have current language and proposed change in language side by side </w:t>
      </w:r>
    </w:p>
    <w:p w14:paraId="6CB62A3C" w14:textId="3C1C062A" w:rsidR="064EE882" w:rsidRDefault="064EE882" w:rsidP="7580EA15">
      <w:pPr>
        <w:pStyle w:val="ListParagraph"/>
        <w:widowControl w:val="0"/>
        <w:numPr>
          <w:ilvl w:val="1"/>
          <w:numId w:val="1"/>
        </w:numPr>
        <w:spacing w:after="0" w:line="240" w:lineRule="auto"/>
        <w:rPr>
          <w:rFonts w:ascii="Arial" w:eastAsia="Arial" w:hAnsi="Arial" w:cs="Arial"/>
        </w:rPr>
      </w:pPr>
      <w:r w:rsidRPr="7580EA15">
        <w:rPr>
          <w:rFonts w:ascii="Arial" w:eastAsia="Arial" w:hAnsi="Arial" w:cs="Arial"/>
          <w:sz w:val="24"/>
          <w:szCs w:val="24"/>
        </w:rPr>
        <w:t xml:space="preserve">Several commissioners talked about setting up some work group meetings to talk about the changes proposed with each other. </w:t>
      </w:r>
    </w:p>
    <w:p w14:paraId="016E394D" w14:textId="3CFE6EFD" w:rsidR="002D27A6" w:rsidRPr="002C4051" w:rsidRDefault="00A40AD0" w:rsidP="002C4051">
      <w:pPr>
        <w:pStyle w:val="ListParagraph"/>
        <w:widowControl w:val="0"/>
        <w:numPr>
          <w:ilvl w:val="0"/>
          <w:numId w:val="1"/>
        </w:numPr>
        <w:autoSpaceDE w:val="0"/>
        <w:autoSpaceDN w:val="0"/>
        <w:spacing w:after="0" w:line="240" w:lineRule="auto"/>
        <w:rPr>
          <w:rFonts w:ascii="Arial" w:eastAsia="Arial" w:hAnsi="Arial" w:cs="Arial"/>
          <w:b/>
          <w:sz w:val="24"/>
        </w:rPr>
      </w:pPr>
      <w:r>
        <w:rPr>
          <w:rFonts w:ascii="Arial" w:eastAsia="Arial" w:hAnsi="Arial" w:cs="Arial"/>
          <w:b/>
          <w:sz w:val="24"/>
        </w:rPr>
        <w:t>Adjourn</w:t>
      </w:r>
    </w:p>
    <w:sectPr w:rsidR="002D27A6" w:rsidRPr="002C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bMRAvzi5" int2:invalidationBookmarkName="" int2:hashCode="9/UCheEHdCEKeI" int2:id="DSNzCUX5">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61FC0"/>
    <w:multiLevelType w:val="hybridMultilevel"/>
    <w:tmpl w:val="BD18ED30"/>
    <w:lvl w:ilvl="0" w:tplc="D00ACE28">
      <w:start w:val="1"/>
      <w:numFmt w:val="upperRoman"/>
      <w:lvlText w:val="%1."/>
      <w:lvlJc w:val="left"/>
      <w:pPr>
        <w:ind w:left="936" w:hanging="648"/>
      </w:pPr>
      <w:rPr>
        <w:rFonts w:ascii="Arial" w:eastAsia="Arial" w:hAnsi="Arial" w:cs="Arial" w:hint="default"/>
        <w:b/>
        <w:bCs/>
        <w:i w:val="0"/>
        <w:iCs w:val="0"/>
        <w:w w:val="100"/>
        <w:sz w:val="24"/>
        <w:szCs w:val="24"/>
        <w:lang w:val="en-US" w:eastAsia="en-US" w:bidi="ar-SA"/>
      </w:rPr>
    </w:lvl>
    <w:lvl w:ilvl="1" w:tplc="A3BA9E18">
      <w:numFmt w:val="bullet"/>
      <w:lvlText w:val=""/>
      <w:lvlJc w:val="left"/>
      <w:pPr>
        <w:ind w:left="820" w:hanging="360"/>
      </w:pPr>
      <w:rPr>
        <w:rFonts w:ascii="Wingdings" w:eastAsia="Wingdings" w:hAnsi="Wingdings" w:cs="Wingdings" w:hint="default"/>
        <w:w w:val="99"/>
        <w:lang w:val="en-US" w:eastAsia="en-US" w:bidi="ar-SA"/>
      </w:rPr>
    </w:lvl>
    <w:lvl w:ilvl="2" w:tplc="FFFFFFFF">
      <w:start w:val="1"/>
      <w:numFmt w:val="bullet"/>
      <w:lvlText w:val="•"/>
      <w:lvlJc w:val="left"/>
      <w:pPr>
        <w:ind w:left="1530" w:hanging="360"/>
      </w:pPr>
      <w:rPr>
        <w:rFonts w:ascii="Symbol" w:hAnsi="Symbol" w:hint="default"/>
        <w:lang w:val="en-US" w:eastAsia="en-US" w:bidi="ar-SA"/>
      </w:rPr>
    </w:lvl>
    <w:lvl w:ilvl="3" w:tplc="890E59CA">
      <w:numFmt w:val="bullet"/>
      <w:lvlText w:val="•"/>
      <w:lvlJc w:val="left"/>
      <w:pPr>
        <w:ind w:left="2070" w:hanging="360"/>
      </w:pPr>
      <w:rPr>
        <w:rFonts w:hint="default"/>
        <w:lang w:val="en-US" w:eastAsia="en-US" w:bidi="ar-SA"/>
      </w:rPr>
    </w:lvl>
    <w:lvl w:ilvl="4" w:tplc="FFFFFFFF">
      <w:start w:val="1"/>
      <w:numFmt w:val="bullet"/>
      <w:lvlText w:val="•"/>
      <w:lvlJc w:val="left"/>
      <w:pPr>
        <w:ind w:left="2970" w:hanging="360"/>
      </w:pPr>
      <w:rPr>
        <w:rFonts w:ascii="Symbol" w:hAnsi="Symbol" w:hint="default"/>
        <w:lang w:val="en-US" w:eastAsia="en-US" w:bidi="ar-SA"/>
      </w:rPr>
    </w:lvl>
    <w:lvl w:ilvl="5" w:tplc="2760FD42">
      <w:numFmt w:val="bullet"/>
      <w:lvlText w:val="•"/>
      <w:lvlJc w:val="left"/>
      <w:pPr>
        <w:ind w:left="5190" w:hanging="360"/>
      </w:pPr>
      <w:rPr>
        <w:rFonts w:hint="default"/>
        <w:lang w:val="en-US" w:eastAsia="en-US" w:bidi="ar-SA"/>
      </w:rPr>
    </w:lvl>
    <w:lvl w:ilvl="6" w:tplc="88BC02AC">
      <w:numFmt w:val="bullet"/>
      <w:lvlText w:val="•"/>
      <w:lvlJc w:val="left"/>
      <w:pPr>
        <w:ind w:left="6064" w:hanging="360"/>
      </w:pPr>
      <w:rPr>
        <w:rFonts w:hint="default"/>
        <w:lang w:val="en-US" w:eastAsia="en-US" w:bidi="ar-SA"/>
      </w:rPr>
    </w:lvl>
    <w:lvl w:ilvl="7" w:tplc="CB3EB6D4">
      <w:numFmt w:val="bullet"/>
      <w:lvlText w:val="•"/>
      <w:lvlJc w:val="left"/>
      <w:pPr>
        <w:ind w:left="6938" w:hanging="360"/>
      </w:pPr>
      <w:rPr>
        <w:rFonts w:hint="default"/>
        <w:lang w:val="en-US" w:eastAsia="en-US" w:bidi="ar-SA"/>
      </w:rPr>
    </w:lvl>
    <w:lvl w:ilvl="8" w:tplc="548CE1C6">
      <w:numFmt w:val="bullet"/>
      <w:lvlText w:val="•"/>
      <w:lvlJc w:val="left"/>
      <w:pPr>
        <w:ind w:left="7812" w:hanging="360"/>
      </w:pPr>
      <w:rPr>
        <w:rFonts w:hint="default"/>
        <w:lang w:val="en-US" w:eastAsia="en-US" w:bidi="ar-SA"/>
      </w:rPr>
    </w:lvl>
  </w:abstractNum>
  <w:abstractNum w:abstractNumId="1" w15:restartNumberingAfterBreak="0">
    <w:nsid w:val="4F077ABB"/>
    <w:multiLevelType w:val="hybridMultilevel"/>
    <w:tmpl w:val="736ED29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16cid:durableId="607086313">
    <w:abstractNumId w:val="0"/>
  </w:num>
  <w:num w:numId="2" w16cid:durableId="72837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D7"/>
    <w:rsid w:val="00012171"/>
    <w:rsid w:val="00015B84"/>
    <w:rsid w:val="00024574"/>
    <w:rsid w:val="00024AF5"/>
    <w:rsid w:val="00047534"/>
    <w:rsid w:val="000518D1"/>
    <w:rsid w:val="00052063"/>
    <w:rsid w:val="00052B79"/>
    <w:rsid w:val="0005552B"/>
    <w:rsid w:val="00056E46"/>
    <w:rsid w:val="000713F4"/>
    <w:rsid w:val="000732B1"/>
    <w:rsid w:val="000819C5"/>
    <w:rsid w:val="000A0CBB"/>
    <w:rsid w:val="000B78D7"/>
    <w:rsid w:val="000D08A5"/>
    <w:rsid w:val="000D4A3D"/>
    <w:rsid w:val="000D61A1"/>
    <w:rsid w:val="000D7B65"/>
    <w:rsid w:val="000E10EA"/>
    <w:rsid w:val="000E1276"/>
    <w:rsid w:val="000F136A"/>
    <w:rsid w:val="00105CEF"/>
    <w:rsid w:val="00106336"/>
    <w:rsid w:val="00106915"/>
    <w:rsid w:val="00111C75"/>
    <w:rsid w:val="00112B9A"/>
    <w:rsid w:val="00124440"/>
    <w:rsid w:val="00137848"/>
    <w:rsid w:val="00171AE9"/>
    <w:rsid w:val="001726F9"/>
    <w:rsid w:val="00183A4E"/>
    <w:rsid w:val="001A2A57"/>
    <w:rsid w:val="001B2423"/>
    <w:rsid w:val="001B402D"/>
    <w:rsid w:val="001C51DB"/>
    <w:rsid w:val="00211C2E"/>
    <w:rsid w:val="00215B7E"/>
    <w:rsid w:val="00217D7B"/>
    <w:rsid w:val="00225530"/>
    <w:rsid w:val="00230C5A"/>
    <w:rsid w:val="00232C50"/>
    <w:rsid w:val="0023417F"/>
    <w:rsid w:val="00254DBA"/>
    <w:rsid w:val="00264AF5"/>
    <w:rsid w:val="00265BB3"/>
    <w:rsid w:val="00265EFF"/>
    <w:rsid w:val="00276014"/>
    <w:rsid w:val="002857CA"/>
    <w:rsid w:val="002868B4"/>
    <w:rsid w:val="0029257E"/>
    <w:rsid w:val="0029308B"/>
    <w:rsid w:val="002B42AF"/>
    <w:rsid w:val="002C4051"/>
    <w:rsid w:val="002C6E7E"/>
    <w:rsid w:val="002D27A6"/>
    <w:rsid w:val="002D6A53"/>
    <w:rsid w:val="002D6D62"/>
    <w:rsid w:val="002E7C8C"/>
    <w:rsid w:val="002F02A4"/>
    <w:rsid w:val="002F5511"/>
    <w:rsid w:val="003051FB"/>
    <w:rsid w:val="00311DB1"/>
    <w:rsid w:val="0031617E"/>
    <w:rsid w:val="003207A5"/>
    <w:rsid w:val="00335E16"/>
    <w:rsid w:val="0034670F"/>
    <w:rsid w:val="00350B1A"/>
    <w:rsid w:val="003534C2"/>
    <w:rsid w:val="00361394"/>
    <w:rsid w:val="00362945"/>
    <w:rsid w:val="00363CC1"/>
    <w:rsid w:val="00367E64"/>
    <w:rsid w:val="00371E83"/>
    <w:rsid w:val="00377C6C"/>
    <w:rsid w:val="003923A7"/>
    <w:rsid w:val="003978B8"/>
    <w:rsid w:val="003A0F50"/>
    <w:rsid w:val="003A4412"/>
    <w:rsid w:val="003A7F93"/>
    <w:rsid w:val="003C6AC1"/>
    <w:rsid w:val="003D334F"/>
    <w:rsid w:val="003D7ABE"/>
    <w:rsid w:val="003E22A4"/>
    <w:rsid w:val="003E4B7A"/>
    <w:rsid w:val="003F5ADA"/>
    <w:rsid w:val="003F7586"/>
    <w:rsid w:val="0040208E"/>
    <w:rsid w:val="004021B5"/>
    <w:rsid w:val="00407112"/>
    <w:rsid w:val="00407676"/>
    <w:rsid w:val="004268A2"/>
    <w:rsid w:val="00432A85"/>
    <w:rsid w:val="004426EB"/>
    <w:rsid w:val="00463508"/>
    <w:rsid w:val="00464197"/>
    <w:rsid w:val="0047038F"/>
    <w:rsid w:val="00472912"/>
    <w:rsid w:val="00484590"/>
    <w:rsid w:val="00484A54"/>
    <w:rsid w:val="00491C48"/>
    <w:rsid w:val="0049595E"/>
    <w:rsid w:val="004A4C37"/>
    <w:rsid w:val="004B077B"/>
    <w:rsid w:val="004B1F31"/>
    <w:rsid w:val="004B2E94"/>
    <w:rsid w:val="004B5BB2"/>
    <w:rsid w:val="004C35D5"/>
    <w:rsid w:val="004C466B"/>
    <w:rsid w:val="004D1296"/>
    <w:rsid w:val="004D2BCD"/>
    <w:rsid w:val="004D4E7F"/>
    <w:rsid w:val="004D768F"/>
    <w:rsid w:val="004D77ED"/>
    <w:rsid w:val="004E70AC"/>
    <w:rsid w:val="00524ED0"/>
    <w:rsid w:val="005255AC"/>
    <w:rsid w:val="005306DB"/>
    <w:rsid w:val="005605A6"/>
    <w:rsid w:val="00573A51"/>
    <w:rsid w:val="00574647"/>
    <w:rsid w:val="00580D68"/>
    <w:rsid w:val="00581AA2"/>
    <w:rsid w:val="00597BE4"/>
    <w:rsid w:val="005A0E4A"/>
    <w:rsid w:val="005A685D"/>
    <w:rsid w:val="005A697E"/>
    <w:rsid w:val="005B103F"/>
    <w:rsid w:val="005B637F"/>
    <w:rsid w:val="005C28FD"/>
    <w:rsid w:val="005C62F1"/>
    <w:rsid w:val="005D08C9"/>
    <w:rsid w:val="005E091F"/>
    <w:rsid w:val="00604E42"/>
    <w:rsid w:val="00606ED7"/>
    <w:rsid w:val="00621D9C"/>
    <w:rsid w:val="006318D6"/>
    <w:rsid w:val="00636947"/>
    <w:rsid w:val="00644C0F"/>
    <w:rsid w:val="0065698F"/>
    <w:rsid w:val="00662583"/>
    <w:rsid w:val="00663F0F"/>
    <w:rsid w:val="00664AF6"/>
    <w:rsid w:val="006676B5"/>
    <w:rsid w:val="006775DC"/>
    <w:rsid w:val="006A0C73"/>
    <w:rsid w:val="006C0302"/>
    <w:rsid w:val="006C21D5"/>
    <w:rsid w:val="006C5CD8"/>
    <w:rsid w:val="006E0F5F"/>
    <w:rsid w:val="006E3103"/>
    <w:rsid w:val="006E5299"/>
    <w:rsid w:val="006F5545"/>
    <w:rsid w:val="00713C02"/>
    <w:rsid w:val="00716790"/>
    <w:rsid w:val="00717846"/>
    <w:rsid w:val="00721F43"/>
    <w:rsid w:val="00723816"/>
    <w:rsid w:val="007274C5"/>
    <w:rsid w:val="00732CE4"/>
    <w:rsid w:val="00740AFB"/>
    <w:rsid w:val="00756057"/>
    <w:rsid w:val="00757B38"/>
    <w:rsid w:val="00761DBE"/>
    <w:rsid w:val="007741F4"/>
    <w:rsid w:val="00775196"/>
    <w:rsid w:val="007769C7"/>
    <w:rsid w:val="00791E23"/>
    <w:rsid w:val="007A05FF"/>
    <w:rsid w:val="007A35DF"/>
    <w:rsid w:val="007A50B0"/>
    <w:rsid w:val="007B1AD1"/>
    <w:rsid w:val="007B3229"/>
    <w:rsid w:val="007C1D5B"/>
    <w:rsid w:val="007C2FBE"/>
    <w:rsid w:val="007D67C8"/>
    <w:rsid w:val="007F132B"/>
    <w:rsid w:val="00804295"/>
    <w:rsid w:val="008162CD"/>
    <w:rsid w:val="00826558"/>
    <w:rsid w:val="00832A27"/>
    <w:rsid w:val="008379B7"/>
    <w:rsid w:val="008422F1"/>
    <w:rsid w:val="00861FC3"/>
    <w:rsid w:val="008662D4"/>
    <w:rsid w:val="00883E00"/>
    <w:rsid w:val="008A3203"/>
    <w:rsid w:val="008B0BF7"/>
    <w:rsid w:val="008B12D2"/>
    <w:rsid w:val="008B5F39"/>
    <w:rsid w:val="008C1B79"/>
    <w:rsid w:val="008C2673"/>
    <w:rsid w:val="008C60D3"/>
    <w:rsid w:val="008C6A96"/>
    <w:rsid w:val="008C7316"/>
    <w:rsid w:val="008C7329"/>
    <w:rsid w:val="008D3BAC"/>
    <w:rsid w:val="008E5A23"/>
    <w:rsid w:val="008F0F1F"/>
    <w:rsid w:val="008F726C"/>
    <w:rsid w:val="00906094"/>
    <w:rsid w:val="00917E5B"/>
    <w:rsid w:val="00921056"/>
    <w:rsid w:val="009327EB"/>
    <w:rsid w:val="009341A2"/>
    <w:rsid w:val="00935CEB"/>
    <w:rsid w:val="009421B5"/>
    <w:rsid w:val="009452CE"/>
    <w:rsid w:val="0096188F"/>
    <w:rsid w:val="009758E8"/>
    <w:rsid w:val="00982591"/>
    <w:rsid w:val="00983947"/>
    <w:rsid w:val="009958B3"/>
    <w:rsid w:val="009965B5"/>
    <w:rsid w:val="009A2F57"/>
    <w:rsid w:val="009A4F11"/>
    <w:rsid w:val="009B4D44"/>
    <w:rsid w:val="009B4F11"/>
    <w:rsid w:val="009C025C"/>
    <w:rsid w:val="009C1C46"/>
    <w:rsid w:val="009C1F8C"/>
    <w:rsid w:val="009D0BC5"/>
    <w:rsid w:val="009E7806"/>
    <w:rsid w:val="009F2538"/>
    <w:rsid w:val="00A048AA"/>
    <w:rsid w:val="00A14B71"/>
    <w:rsid w:val="00A30B48"/>
    <w:rsid w:val="00A32E1D"/>
    <w:rsid w:val="00A3660F"/>
    <w:rsid w:val="00A40AD0"/>
    <w:rsid w:val="00A44808"/>
    <w:rsid w:val="00A50F60"/>
    <w:rsid w:val="00A653EF"/>
    <w:rsid w:val="00A677C3"/>
    <w:rsid w:val="00A727D8"/>
    <w:rsid w:val="00A74134"/>
    <w:rsid w:val="00A95142"/>
    <w:rsid w:val="00A96ACE"/>
    <w:rsid w:val="00AA5AB1"/>
    <w:rsid w:val="00AB4EA2"/>
    <w:rsid w:val="00AC0D72"/>
    <w:rsid w:val="00AD1B8A"/>
    <w:rsid w:val="00AD6C76"/>
    <w:rsid w:val="00AE13E6"/>
    <w:rsid w:val="00AE1A38"/>
    <w:rsid w:val="00AE2D55"/>
    <w:rsid w:val="00AF3013"/>
    <w:rsid w:val="00B06860"/>
    <w:rsid w:val="00B100C4"/>
    <w:rsid w:val="00B10976"/>
    <w:rsid w:val="00B239D8"/>
    <w:rsid w:val="00B24FDF"/>
    <w:rsid w:val="00B34133"/>
    <w:rsid w:val="00B349B5"/>
    <w:rsid w:val="00B34DC0"/>
    <w:rsid w:val="00B35F41"/>
    <w:rsid w:val="00B373F7"/>
    <w:rsid w:val="00B37648"/>
    <w:rsid w:val="00B40800"/>
    <w:rsid w:val="00B42079"/>
    <w:rsid w:val="00B43C47"/>
    <w:rsid w:val="00B5311D"/>
    <w:rsid w:val="00B647F8"/>
    <w:rsid w:val="00B71065"/>
    <w:rsid w:val="00B73565"/>
    <w:rsid w:val="00B87563"/>
    <w:rsid w:val="00B96DC8"/>
    <w:rsid w:val="00BA25EA"/>
    <w:rsid w:val="00BA39C9"/>
    <w:rsid w:val="00BB21AF"/>
    <w:rsid w:val="00BC0160"/>
    <w:rsid w:val="00BC1B6B"/>
    <w:rsid w:val="00BC43DA"/>
    <w:rsid w:val="00BD2B63"/>
    <w:rsid w:val="00BD320B"/>
    <w:rsid w:val="00BD692D"/>
    <w:rsid w:val="00BE5EDC"/>
    <w:rsid w:val="00BE64C8"/>
    <w:rsid w:val="00C06FDA"/>
    <w:rsid w:val="00C10C2C"/>
    <w:rsid w:val="00C10F4C"/>
    <w:rsid w:val="00C14962"/>
    <w:rsid w:val="00C15C0C"/>
    <w:rsid w:val="00C224D5"/>
    <w:rsid w:val="00C2328B"/>
    <w:rsid w:val="00C41BB4"/>
    <w:rsid w:val="00C45034"/>
    <w:rsid w:val="00C54909"/>
    <w:rsid w:val="00C572DE"/>
    <w:rsid w:val="00C57FEC"/>
    <w:rsid w:val="00C64451"/>
    <w:rsid w:val="00C650FA"/>
    <w:rsid w:val="00C97D82"/>
    <w:rsid w:val="00CA3645"/>
    <w:rsid w:val="00CA7F8E"/>
    <w:rsid w:val="00CB0CFB"/>
    <w:rsid w:val="00CB204F"/>
    <w:rsid w:val="00CB4636"/>
    <w:rsid w:val="00CC0BD4"/>
    <w:rsid w:val="00CC684D"/>
    <w:rsid w:val="00CD0150"/>
    <w:rsid w:val="00CD4B27"/>
    <w:rsid w:val="00CD5117"/>
    <w:rsid w:val="00CD5DD8"/>
    <w:rsid w:val="00CD6AD3"/>
    <w:rsid w:val="00CE1E11"/>
    <w:rsid w:val="00CE25C1"/>
    <w:rsid w:val="00CE2923"/>
    <w:rsid w:val="00CE2A94"/>
    <w:rsid w:val="00CE2EFD"/>
    <w:rsid w:val="00CE397A"/>
    <w:rsid w:val="00CE3988"/>
    <w:rsid w:val="00CF416C"/>
    <w:rsid w:val="00D051EE"/>
    <w:rsid w:val="00D0585D"/>
    <w:rsid w:val="00D22CC4"/>
    <w:rsid w:val="00D27827"/>
    <w:rsid w:val="00D433AD"/>
    <w:rsid w:val="00D45DC1"/>
    <w:rsid w:val="00D45EC9"/>
    <w:rsid w:val="00D50449"/>
    <w:rsid w:val="00D60833"/>
    <w:rsid w:val="00D76EC9"/>
    <w:rsid w:val="00D8129C"/>
    <w:rsid w:val="00D83CC6"/>
    <w:rsid w:val="00D84ADE"/>
    <w:rsid w:val="00D91AC5"/>
    <w:rsid w:val="00DB1157"/>
    <w:rsid w:val="00DB264B"/>
    <w:rsid w:val="00DC1119"/>
    <w:rsid w:val="00DC5D60"/>
    <w:rsid w:val="00DD4B77"/>
    <w:rsid w:val="00DE1D36"/>
    <w:rsid w:val="00DF7F7C"/>
    <w:rsid w:val="00E047E9"/>
    <w:rsid w:val="00E05EE9"/>
    <w:rsid w:val="00E0F6F5"/>
    <w:rsid w:val="00E12249"/>
    <w:rsid w:val="00E14E59"/>
    <w:rsid w:val="00E15B40"/>
    <w:rsid w:val="00E420C0"/>
    <w:rsid w:val="00E440D9"/>
    <w:rsid w:val="00E45391"/>
    <w:rsid w:val="00E511D3"/>
    <w:rsid w:val="00E60B3B"/>
    <w:rsid w:val="00E62E18"/>
    <w:rsid w:val="00E675EE"/>
    <w:rsid w:val="00E750DF"/>
    <w:rsid w:val="00E75BAC"/>
    <w:rsid w:val="00E85B7E"/>
    <w:rsid w:val="00E86551"/>
    <w:rsid w:val="00E90BE9"/>
    <w:rsid w:val="00E94CBB"/>
    <w:rsid w:val="00EA65D7"/>
    <w:rsid w:val="00EB0323"/>
    <w:rsid w:val="00EC443E"/>
    <w:rsid w:val="00EC63D0"/>
    <w:rsid w:val="00ED762B"/>
    <w:rsid w:val="00ED7902"/>
    <w:rsid w:val="00EF49A2"/>
    <w:rsid w:val="00F003F1"/>
    <w:rsid w:val="00F13ED6"/>
    <w:rsid w:val="00F15E99"/>
    <w:rsid w:val="00F27E4C"/>
    <w:rsid w:val="00F30F31"/>
    <w:rsid w:val="00F453E3"/>
    <w:rsid w:val="00F47698"/>
    <w:rsid w:val="00F5072B"/>
    <w:rsid w:val="00F63317"/>
    <w:rsid w:val="00F75C6A"/>
    <w:rsid w:val="00F75CB6"/>
    <w:rsid w:val="00F7641E"/>
    <w:rsid w:val="00F94C92"/>
    <w:rsid w:val="00FA1937"/>
    <w:rsid w:val="00FA327A"/>
    <w:rsid w:val="00FB0680"/>
    <w:rsid w:val="00FC136E"/>
    <w:rsid w:val="00FD6437"/>
    <w:rsid w:val="00FE09D4"/>
    <w:rsid w:val="00FE3BE7"/>
    <w:rsid w:val="00FE3CF3"/>
    <w:rsid w:val="00FF0E75"/>
    <w:rsid w:val="00FF3E7F"/>
    <w:rsid w:val="00FF635C"/>
    <w:rsid w:val="03054C37"/>
    <w:rsid w:val="03EA4CC6"/>
    <w:rsid w:val="063C325A"/>
    <w:rsid w:val="064EE882"/>
    <w:rsid w:val="06E57937"/>
    <w:rsid w:val="07152DF0"/>
    <w:rsid w:val="08DE1242"/>
    <w:rsid w:val="0AFDDE25"/>
    <w:rsid w:val="0BE10DC6"/>
    <w:rsid w:val="0BFFEB14"/>
    <w:rsid w:val="0CD0658B"/>
    <w:rsid w:val="0F3BE7B9"/>
    <w:rsid w:val="1322FC5D"/>
    <w:rsid w:val="13690579"/>
    <w:rsid w:val="1441F633"/>
    <w:rsid w:val="147AB4CE"/>
    <w:rsid w:val="14FC713F"/>
    <w:rsid w:val="150ED150"/>
    <w:rsid w:val="150F793F"/>
    <w:rsid w:val="16345E50"/>
    <w:rsid w:val="16F44C6F"/>
    <w:rsid w:val="177144C8"/>
    <w:rsid w:val="17E6DAF6"/>
    <w:rsid w:val="19E85287"/>
    <w:rsid w:val="19E962A9"/>
    <w:rsid w:val="1A1956B0"/>
    <w:rsid w:val="1AA0C51B"/>
    <w:rsid w:val="1ADED581"/>
    <w:rsid w:val="1AF0E23D"/>
    <w:rsid w:val="1B28BEB1"/>
    <w:rsid w:val="1B7567B4"/>
    <w:rsid w:val="1B8422E8"/>
    <w:rsid w:val="1C4E0B74"/>
    <w:rsid w:val="1DCFEE3D"/>
    <w:rsid w:val="1E360F44"/>
    <w:rsid w:val="1E541C9D"/>
    <w:rsid w:val="1F533851"/>
    <w:rsid w:val="22AB8C59"/>
    <w:rsid w:val="234D4866"/>
    <w:rsid w:val="23B2D99E"/>
    <w:rsid w:val="2402D1E0"/>
    <w:rsid w:val="25186896"/>
    <w:rsid w:val="252CE0C6"/>
    <w:rsid w:val="259FD156"/>
    <w:rsid w:val="25DB0022"/>
    <w:rsid w:val="25F0CD85"/>
    <w:rsid w:val="26FDB8D5"/>
    <w:rsid w:val="28B3FC7B"/>
    <w:rsid w:val="28F1A8E5"/>
    <w:rsid w:val="2B4BCFA1"/>
    <w:rsid w:val="2BCA92E3"/>
    <w:rsid w:val="2EF7F48A"/>
    <w:rsid w:val="2F550C67"/>
    <w:rsid w:val="2F930099"/>
    <w:rsid w:val="2FF0559C"/>
    <w:rsid w:val="302AE485"/>
    <w:rsid w:val="3093C4EB"/>
    <w:rsid w:val="3099F943"/>
    <w:rsid w:val="320323F2"/>
    <w:rsid w:val="32C12733"/>
    <w:rsid w:val="339EF453"/>
    <w:rsid w:val="33A40269"/>
    <w:rsid w:val="35B12F04"/>
    <w:rsid w:val="364358C2"/>
    <w:rsid w:val="36642643"/>
    <w:rsid w:val="3732A25E"/>
    <w:rsid w:val="374186C9"/>
    <w:rsid w:val="382C4AF6"/>
    <w:rsid w:val="3E5B7F88"/>
    <w:rsid w:val="3E5DB8B9"/>
    <w:rsid w:val="4072A0C8"/>
    <w:rsid w:val="4138F642"/>
    <w:rsid w:val="418430A2"/>
    <w:rsid w:val="42535E78"/>
    <w:rsid w:val="43B352B0"/>
    <w:rsid w:val="44B9094B"/>
    <w:rsid w:val="44D7A784"/>
    <w:rsid w:val="44E40E46"/>
    <w:rsid w:val="44E5FEAB"/>
    <w:rsid w:val="44F119E6"/>
    <w:rsid w:val="4579FFAF"/>
    <w:rsid w:val="46C7C963"/>
    <w:rsid w:val="46CC5AC2"/>
    <w:rsid w:val="4722504C"/>
    <w:rsid w:val="47EDD082"/>
    <w:rsid w:val="49D08101"/>
    <w:rsid w:val="4D410C99"/>
    <w:rsid w:val="4F6A6C95"/>
    <w:rsid w:val="50A873F8"/>
    <w:rsid w:val="51E8E6C0"/>
    <w:rsid w:val="52F1351D"/>
    <w:rsid w:val="53C8A580"/>
    <w:rsid w:val="56F28C9B"/>
    <w:rsid w:val="581C153A"/>
    <w:rsid w:val="58A0BB30"/>
    <w:rsid w:val="59C8076A"/>
    <w:rsid w:val="5A0511CE"/>
    <w:rsid w:val="5AFFBC99"/>
    <w:rsid w:val="5D7110B8"/>
    <w:rsid w:val="5F3D1AAF"/>
    <w:rsid w:val="5FC68420"/>
    <w:rsid w:val="62C5472E"/>
    <w:rsid w:val="62D30838"/>
    <w:rsid w:val="6372E592"/>
    <w:rsid w:val="6392CBB7"/>
    <w:rsid w:val="64400AC2"/>
    <w:rsid w:val="65FE7D04"/>
    <w:rsid w:val="67495057"/>
    <w:rsid w:val="67936DB4"/>
    <w:rsid w:val="67DE5933"/>
    <w:rsid w:val="67F93143"/>
    <w:rsid w:val="6899E99E"/>
    <w:rsid w:val="692971DD"/>
    <w:rsid w:val="69D20D03"/>
    <w:rsid w:val="6A132DD9"/>
    <w:rsid w:val="6C2E3950"/>
    <w:rsid w:val="6E2E6F2F"/>
    <w:rsid w:val="71C882C4"/>
    <w:rsid w:val="7200F960"/>
    <w:rsid w:val="73589C20"/>
    <w:rsid w:val="73EA1693"/>
    <w:rsid w:val="7580EA15"/>
    <w:rsid w:val="7651DD08"/>
    <w:rsid w:val="766D2128"/>
    <w:rsid w:val="79A5C766"/>
    <w:rsid w:val="7A4AA568"/>
    <w:rsid w:val="7D877406"/>
    <w:rsid w:val="7E660013"/>
    <w:rsid w:val="7E9F5626"/>
    <w:rsid w:val="7F50B1E0"/>
    <w:rsid w:val="7F60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8E40D"/>
  <w15:chartTrackingRefBased/>
  <w15:docId w15:val="{0FCC7C4C-EF24-42B0-ADFB-ED8BD942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D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4D4E7F"/>
    <w:rPr>
      <w:sz w:val="16"/>
      <w:szCs w:val="16"/>
    </w:rPr>
  </w:style>
  <w:style w:type="paragraph" w:styleId="CommentText">
    <w:name w:val="annotation text"/>
    <w:basedOn w:val="Normal"/>
    <w:link w:val="CommentTextChar"/>
    <w:uiPriority w:val="99"/>
    <w:unhideWhenUsed/>
    <w:rsid w:val="004D4E7F"/>
    <w:pPr>
      <w:spacing w:line="240" w:lineRule="auto"/>
    </w:pPr>
    <w:rPr>
      <w:sz w:val="20"/>
      <w:szCs w:val="20"/>
    </w:rPr>
  </w:style>
  <w:style w:type="character" w:customStyle="1" w:styleId="CommentTextChar">
    <w:name w:val="Comment Text Char"/>
    <w:link w:val="CommentText"/>
    <w:uiPriority w:val="99"/>
    <w:rsid w:val="004D4E7F"/>
    <w:rPr>
      <w:sz w:val="20"/>
      <w:szCs w:val="20"/>
    </w:rPr>
  </w:style>
  <w:style w:type="paragraph" w:styleId="CommentSubject">
    <w:name w:val="annotation subject"/>
    <w:basedOn w:val="CommentText"/>
    <w:next w:val="CommentText"/>
    <w:link w:val="CommentSubjectChar"/>
    <w:uiPriority w:val="99"/>
    <w:semiHidden/>
    <w:unhideWhenUsed/>
    <w:rsid w:val="004D4E7F"/>
    <w:rPr>
      <w:b/>
      <w:bCs/>
    </w:rPr>
  </w:style>
  <w:style w:type="character" w:customStyle="1" w:styleId="CommentSubjectChar">
    <w:name w:val="Comment Subject Char"/>
    <w:link w:val="CommentSubject"/>
    <w:uiPriority w:val="99"/>
    <w:semiHidden/>
    <w:rsid w:val="004D4E7F"/>
    <w:rPr>
      <w:b/>
      <w:bCs/>
      <w:sz w:val="20"/>
      <w:szCs w:val="20"/>
    </w:rPr>
  </w:style>
  <w:style w:type="paragraph" w:styleId="ListParagraph">
    <w:name w:val="List Paragraph"/>
    <w:basedOn w:val="Normal"/>
    <w:uiPriority w:val="34"/>
    <w:qFormat/>
    <w:rsid w:val="00E6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71986">
      <w:bodyDiv w:val="1"/>
      <w:marLeft w:val="0"/>
      <w:marRight w:val="0"/>
      <w:marTop w:val="0"/>
      <w:marBottom w:val="0"/>
      <w:divBdr>
        <w:top w:val="none" w:sz="0" w:space="0" w:color="auto"/>
        <w:left w:val="none" w:sz="0" w:space="0" w:color="auto"/>
        <w:bottom w:val="none" w:sz="0" w:space="0" w:color="auto"/>
        <w:right w:val="none" w:sz="0" w:space="0" w:color="auto"/>
      </w:divBdr>
    </w:div>
    <w:div w:id="1440369706">
      <w:bodyDiv w:val="1"/>
      <w:marLeft w:val="0"/>
      <w:marRight w:val="0"/>
      <w:marTop w:val="0"/>
      <w:marBottom w:val="0"/>
      <w:divBdr>
        <w:top w:val="none" w:sz="0" w:space="0" w:color="auto"/>
        <w:left w:val="none" w:sz="0" w:space="0" w:color="auto"/>
        <w:bottom w:val="none" w:sz="0" w:space="0" w:color="auto"/>
        <w:right w:val="none" w:sz="0" w:space="0" w:color="auto"/>
      </w:divBdr>
    </w:div>
    <w:div w:id="20220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06F6-7793-40FA-BC11-6916F502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1428</Words>
  <Characters>8144</Characters>
  <Application>Microsoft Office Word</Application>
  <DocSecurity>0</DocSecurity>
  <Lines>67</Lines>
  <Paragraphs>19</Paragraphs>
  <ScaleCrop>false</ScaleCrop>
  <Company>City of Seattle</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Phares, Jessica</dc:creator>
  <cp:keywords/>
  <dc:description/>
  <cp:lastModifiedBy>Phares, Jessica</cp:lastModifiedBy>
  <cp:revision>98</cp:revision>
  <dcterms:created xsi:type="dcterms:W3CDTF">2023-04-19T00:14:00Z</dcterms:created>
  <dcterms:modified xsi:type="dcterms:W3CDTF">2023-05-05T21:10:00Z</dcterms:modified>
</cp:coreProperties>
</file>