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2F6"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drawing>
          <wp:inline distT="0" distB="0" distL="0" distR="0" wp14:anchorId="38931CD3" wp14:editId="7EC5A16A">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73AE0A6" w14:textId="77777777" w:rsidR="003E454D" w:rsidRPr="005E4060" w:rsidRDefault="003E454D" w:rsidP="003E454D">
      <w:pPr>
        <w:rPr>
          <w:rFonts w:asciiTheme="minorHAnsi" w:hAnsiTheme="minorHAnsi" w:cs="Arial"/>
        </w:rPr>
      </w:pPr>
    </w:p>
    <w:p w14:paraId="38C90C82" w14:textId="3A0DF3D0" w:rsidR="003E454D" w:rsidRPr="003E454D" w:rsidRDefault="115583CD" w:rsidP="115583CD">
      <w:pPr>
        <w:jc w:val="center"/>
        <w:rPr>
          <w:rFonts w:ascii="Seattle Text" w:eastAsia="Seattle Text" w:hAnsi="Seattle Text" w:cs="Seattle Text"/>
          <w:b/>
          <w:bCs/>
        </w:rPr>
      </w:pPr>
      <w:r w:rsidRPr="115583CD">
        <w:rPr>
          <w:rFonts w:ascii="Seattle Text" w:eastAsia="Seattle Text" w:hAnsi="Seattle Text" w:cs="Seattle Text"/>
          <w:b/>
          <w:bCs/>
        </w:rPr>
        <w:t>City of Seattle</w:t>
      </w:r>
    </w:p>
    <w:p w14:paraId="13F1A6A7" w14:textId="0A90FE8F" w:rsidR="003E454D" w:rsidRPr="003E454D" w:rsidRDefault="115583CD" w:rsidP="115583CD">
      <w:pPr>
        <w:jc w:val="center"/>
        <w:rPr>
          <w:rFonts w:ascii="Seattle Text" w:eastAsia="Seattle Text" w:hAnsi="Seattle Text" w:cs="Seattle Text"/>
          <w:b/>
          <w:bCs/>
        </w:rPr>
      </w:pPr>
      <w:r w:rsidRPr="115583CD">
        <w:rPr>
          <w:rFonts w:ascii="Seattle Text" w:eastAsia="Seattle Text" w:hAnsi="Seattle Text" w:cs="Seattle Text"/>
          <w:b/>
          <w:bCs/>
        </w:rPr>
        <w:t>Human Services Department</w:t>
      </w:r>
    </w:p>
    <w:p w14:paraId="1F412273" w14:textId="25EB1FEB" w:rsidR="00A917C3" w:rsidRPr="00F14B24" w:rsidRDefault="00A917C3" w:rsidP="003E454D">
      <w:pPr>
        <w:rPr>
          <w:rFonts w:asciiTheme="minorHAnsi" w:hAnsiTheme="minorHAnsi" w:cs="Arial"/>
          <w:b/>
          <w:sz w:val="22"/>
          <w:szCs w:val="22"/>
        </w:rPr>
      </w:pPr>
    </w:p>
    <w:p w14:paraId="728E4958" w14:textId="77777777" w:rsidR="00937578" w:rsidRPr="00937578" w:rsidRDefault="00937578" w:rsidP="00937578">
      <w:pPr>
        <w:autoSpaceDE w:val="0"/>
        <w:autoSpaceDN w:val="0"/>
        <w:jc w:val="center"/>
        <w:rPr>
          <w:rFonts w:ascii="Seattle Text" w:eastAsia="Seattle Text" w:hAnsi="Seattle Text" w:cs="Seattle Text"/>
          <w:b/>
        </w:rPr>
      </w:pPr>
      <w:r w:rsidRPr="2DF2773A">
        <w:rPr>
          <w:rFonts w:ascii="Seattle Text" w:eastAsia="Seattle Text" w:hAnsi="Seattle Text" w:cs="Seattle Text"/>
          <w:b/>
        </w:rPr>
        <w:t>2017</w:t>
      </w:r>
    </w:p>
    <w:p w14:paraId="57A09E04" w14:textId="2BDF7869" w:rsidR="00937578" w:rsidRPr="00937578" w:rsidRDefault="115583CD" w:rsidP="115583CD">
      <w:pPr>
        <w:autoSpaceDE w:val="0"/>
        <w:autoSpaceDN w:val="0"/>
        <w:jc w:val="center"/>
        <w:rPr>
          <w:rFonts w:ascii="Seattle Text" w:eastAsia="Seattle Text" w:hAnsi="Seattle Text" w:cs="Seattle Text"/>
          <w:b/>
          <w:bCs/>
        </w:rPr>
      </w:pPr>
      <w:r w:rsidRPr="115583CD">
        <w:rPr>
          <w:rFonts w:ascii="Seattle Text" w:eastAsia="Seattle Text" w:hAnsi="Seattle Text" w:cs="Seattle Text"/>
          <w:b/>
          <w:bCs/>
        </w:rPr>
        <w:t>Community Connectors at Food Banks</w:t>
      </w:r>
      <w:r w:rsidR="00C9004B">
        <w:rPr>
          <w:rFonts w:ascii="Seattle Text" w:eastAsia="Seattle Text" w:hAnsi="Seattle Text" w:cs="Seattle Text"/>
          <w:b/>
          <w:bCs/>
        </w:rPr>
        <w:t xml:space="preserve"> Pilot Program</w:t>
      </w:r>
    </w:p>
    <w:p w14:paraId="70D2C7FC" w14:textId="31CFF801" w:rsidR="00A917C3" w:rsidRPr="003E454D" w:rsidRDefault="00396EF4" w:rsidP="115583CD">
      <w:pPr>
        <w:jc w:val="center"/>
        <w:rPr>
          <w:rFonts w:ascii="Seattle Text" w:eastAsia="Seattle Text" w:hAnsi="Seattle Text" w:cs="Seattle Text"/>
          <w:b/>
          <w:bCs/>
        </w:rPr>
      </w:pPr>
      <w:r>
        <w:rPr>
          <w:rFonts w:ascii="Seattle Text" w:eastAsia="Seattle Text" w:hAnsi="Seattle Text" w:cs="Seattle Text"/>
          <w:b/>
          <w:bCs/>
        </w:rPr>
        <w:t>Request for Qualification</w:t>
      </w:r>
    </w:p>
    <w:p w14:paraId="614F0708" w14:textId="77777777" w:rsidR="00A917C3" w:rsidRDefault="00A917C3" w:rsidP="00A917C3">
      <w:pPr>
        <w:jc w:val="center"/>
        <w:rPr>
          <w:rFonts w:asciiTheme="minorHAnsi" w:hAnsiTheme="minorHAnsi"/>
          <w:b/>
          <w:sz w:val="22"/>
          <w:szCs w:val="22"/>
        </w:rPr>
      </w:pPr>
    </w:p>
    <w:p w14:paraId="2FCD9ABE" w14:textId="5E3A9240" w:rsidR="00A917C3" w:rsidRPr="003E454D" w:rsidRDefault="00A917C3" w:rsidP="115583CD">
      <w:pPr>
        <w:rPr>
          <w:rFonts w:ascii="Seattle Text" w:eastAsia="Seattle Text" w:hAnsi="Seattle Text" w:cs="Seattle Text"/>
          <w:b/>
          <w:bCs/>
          <w:sz w:val="32"/>
          <w:szCs w:val="32"/>
        </w:rPr>
      </w:pPr>
      <w:r w:rsidRPr="115583CD">
        <w:rPr>
          <w:rFonts w:ascii="Seattle Text" w:eastAsia="Seattle Text" w:hAnsi="Seattle Text" w:cs="Seattle Text"/>
          <w:b/>
          <w:bCs/>
          <w:caps/>
          <w:sz w:val="32"/>
          <w:szCs w:val="32"/>
        </w:rPr>
        <w:t>Application</w:t>
      </w:r>
    </w:p>
    <w:p w14:paraId="7DB646E2" w14:textId="671E7CC2" w:rsidR="00A917C3" w:rsidRPr="00A917C3" w:rsidRDefault="115583CD" w:rsidP="115583CD">
      <w:pPr>
        <w:rPr>
          <w:rFonts w:asciiTheme="minorHAnsi" w:eastAsiaTheme="minorEastAsia" w:hAnsiTheme="minorHAnsi" w:cstheme="minorBidi"/>
          <w:b/>
          <w:bCs/>
        </w:rPr>
      </w:pPr>
      <w:r w:rsidRPr="115583CD">
        <w:rPr>
          <w:rFonts w:asciiTheme="minorHAnsi" w:eastAsiaTheme="minorEastAsia" w:hAnsiTheme="minorHAnsi" w:cstheme="minorBidi"/>
          <w:b/>
          <w:bCs/>
        </w:rPr>
        <w:t>Instructions and Materials</w:t>
      </w:r>
    </w:p>
    <w:p w14:paraId="54CA4077" w14:textId="77777777" w:rsidR="00A917C3" w:rsidRDefault="00A917C3" w:rsidP="00A917C3">
      <w:pPr>
        <w:rPr>
          <w:rFonts w:asciiTheme="minorHAnsi" w:hAnsiTheme="minorHAnsi"/>
          <w:b/>
          <w:sz w:val="22"/>
          <w:szCs w:val="22"/>
        </w:rPr>
      </w:pPr>
    </w:p>
    <w:p w14:paraId="6E17F284" w14:textId="02783A52" w:rsidR="00A917C3"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This Application Instructions and Materials packet contains information and materials for respondents applying for the 2017 Community Connectors </w:t>
      </w:r>
      <w:r w:rsidR="00C9004B">
        <w:rPr>
          <w:rFonts w:asciiTheme="minorHAnsi" w:eastAsiaTheme="minorEastAsia" w:hAnsiTheme="minorHAnsi" w:cstheme="minorBidi"/>
          <w:sz w:val="22"/>
          <w:szCs w:val="22"/>
        </w:rPr>
        <w:t xml:space="preserve">at Food Banks Pilot Program </w:t>
      </w:r>
      <w:r w:rsidRPr="115583CD">
        <w:rPr>
          <w:rFonts w:asciiTheme="minorHAnsi" w:eastAsiaTheme="minorEastAsia" w:hAnsiTheme="minorHAnsi" w:cstheme="minorBidi"/>
          <w:sz w:val="22"/>
          <w:szCs w:val="22"/>
        </w:rPr>
        <w:t>RFQ.  The RFQ Guidelines is a separate document that outlines the RFQ award process and provides more details on the service and funding requirements.</w:t>
      </w:r>
    </w:p>
    <w:p w14:paraId="27BF9144"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AF76048" w14:textId="77777777" w:rsidTr="115583CD">
        <w:tc>
          <w:tcPr>
            <w:tcW w:w="10075" w:type="dxa"/>
            <w:shd w:val="clear" w:color="auto" w:fill="95B3D7" w:themeFill="accent1" w:themeFillTint="99"/>
          </w:tcPr>
          <w:p w14:paraId="7B3492F9" w14:textId="1DFC1E10" w:rsidR="000379D8" w:rsidRPr="000379D8" w:rsidRDefault="115583CD" w:rsidP="005F6129">
            <w:pPr>
              <w:pStyle w:val="ListParagraph"/>
              <w:numPr>
                <w:ilvl w:val="0"/>
                <w:numId w:val="9"/>
              </w:numPr>
              <w:jc w:val="center"/>
              <w:rPr>
                <w:rFonts w:asciiTheme="minorHAnsi" w:eastAsiaTheme="minorEastAsia" w:hAnsiTheme="minorHAnsi" w:cstheme="minorBidi"/>
                <w:sz w:val="28"/>
                <w:szCs w:val="28"/>
              </w:rPr>
            </w:pPr>
            <w:r w:rsidRPr="115583CD">
              <w:rPr>
                <w:rFonts w:asciiTheme="minorHAnsi" w:eastAsiaTheme="minorEastAsia" w:hAnsiTheme="minorHAnsi" w:cstheme="minorBidi"/>
                <w:b/>
                <w:bCs/>
                <w:sz w:val="28"/>
                <w:szCs w:val="28"/>
              </w:rPr>
              <w:t>Submission Instructions &amp; Deadline</w:t>
            </w:r>
          </w:p>
        </w:tc>
      </w:tr>
    </w:tbl>
    <w:p w14:paraId="6F356D84" w14:textId="77777777" w:rsidR="00A917C3" w:rsidRDefault="00A917C3" w:rsidP="00A917C3">
      <w:pPr>
        <w:rPr>
          <w:rFonts w:asciiTheme="minorHAnsi" w:hAnsiTheme="minorHAnsi"/>
          <w:sz w:val="22"/>
          <w:szCs w:val="22"/>
        </w:rPr>
      </w:pPr>
    </w:p>
    <w:p w14:paraId="6FB7461B" w14:textId="722D366B" w:rsidR="0039366E"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b/>
          <w:bCs/>
          <w:sz w:val="22"/>
          <w:szCs w:val="22"/>
        </w:rPr>
        <w:t xml:space="preserve">Completed application packets are due by </w:t>
      </w:r>
      <w:r w:rsidRPr="115583CD">
        <w:rPr>
          <w:rFonts w:asciiTheme="minorHAnsi" w:eastAsiaTheme="minorEastAsia" w:hAnsiTheme="minorHAnsi" w:cstheme="minorBidi"/>
          <w:b/>
          <w:bCs/>
          <w:sz w:val="22"/>
          <w:szCs w:val="22"/>
          <w:u w:val="single"/>
        </w:rPr>
        <w:t>4:00 p.m. on Tuesday, May 23, 2017.</w:t>
      </w:r>
    </w:p>
    <w:p w14:paraId="65095C0A" w14:textId="77777777" w:rsidR="0039366E" w:rsidRDefault="0039366E" w:rsidP="00A917C3">
      <w:pPr>
        <w:rPr>
          <w:rFonts w:asciiTheme="minorHAnsi" w:hAnsiTheme="minorHAnsi"/>
          <w:sz w:val="22"/>
          <w:szCs w:val="22"/>
        </w:rPr>
      </w:pPr>
    </w:p>
    <w:p w14:paraId="331CCA91" w14:textId="4A6E2287" w:rsidR="0039366E"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w:t>
      </w:r>
      <w:r w:rsidRPr="00D440FB">
        <w:rPr>
          <w:rFonts w:asciiTheme="minorHAnsi" w:eastAsiaTheme="minorEastAsia" w:hAnsiTheme="minorHAnsi" w:cstheme="minorBidi"/>
          <w:b/>
          <w:sz w:val="22"/>
          <w:szCs w:val="22"/>
        </w:rPr>
        <w:t xml:space="preserve">4:00 p.m. deadline on </w:t>
      </w:r>
      <w:r w:rsidRPr="00D440FB">
        <w:rPr>
          <w:rFonts w:asciiTheme="minorHAnsi" w:eastAsiaTheme="minorEastAsia" w:hAnsiTheme="minorHAnsi" w:cstheme="minorBidi"/>
          <w:b/>
          <w:sz w:val="22"/>
          <w:szCs w:val="22"/>
          <w:u w:val="single"/>
        </w:rPr>
        <w:t>Tuesday, May 23, 2017</w:t>
      </w:r>
      <w:r w:rsidRPr="115583CD">
        <w:rPr>
          <w:rFonts w:asciiTheme="minorHAnsi" w:eastAsiaTheme="minorEastAsia" w:hAnsiTheme="minorHAnsi" w:cstheme="minorBidi"/>
          <w:sz w:val="22"/>
          <w:szCs w:val="22"/>
        </w:rPr>
        <w:t xml:space="preserve">.  </w:t>
      </w:r>
      <w:r w:rsidRPr="115583CD">
        <w:rPr>
          <w:rFonts w:asciiTheme="minorHAnsi" w:eastAsiaTheme="minorEastAsia" w:hAnsiTheme="minorHAnsi" w:cstheme="minorBidi"/>
          <w:i/>
          <w:iCs/>
          <w:sz w:val="22"/>
          <w:szCs w:val="22"/>
        </w:rPr>
        <w:t>Late or incomplete proposals or proposals that do not meet the minimum eligibility requirements outlined in this RFQ will not be accepted or reviewed for funding consideration.</w:t>
      </w:r>
    </w:p>
    <w:p w14:paraId="7293FBD5" w14:textId="77777777" w:rsidR="00710F6E" w:rsidRDefault="00710F6E" w:rsidP="00A917C3">
      <w:pPr>
        <w:rPr>
          <w:rFonts w:asciiTheme="minorHAnsi" w:hAnsiTheme="minorHAnsi"/>
          <w:sz w:val="22"/>
          <w:szCs w:val="22"/>
        </w:rPr>
      </w:pPr>
    </w:p>
    <w:p w14:paraId="33137364" w14:textId="14B92CCE" w:rsidR="00FE51C2"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56884A2B" w14:textId="77777777" w:rsidR="00FE51C2" w:rsidRDefault="00FE51C2" w:rsidP="00FE51C2">
      <w:pPr>
        <w:rPr>
          <w:rFonts w:asciiTheme="minorHAnsi" w:hAnsiTheme="minorHAnsi"/>
          <w:sz w:val="22"/>
          <w:szCs w:val="22"/>
        </w:rPr>
      </w:pPr>
    </w:p>
    <w:p w14:paraId="393D66DC" w14:textId="336ADC08" w:rsidR="00E35C9E" w:rsidRPr="00FE51C2" w:rsidRDefault="115583CD" w:rsidP="005F6129">
      <w:pPr>
        <w:pStyle w:val="ListParagraph"/>
        <w:numPr>
          <w:ilvl w:val="0"/>
          <w:numId w:val="29"/>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115583CD">
          <w:rPr>
            <w:rStyle w:val="Hyperlink"/>
            <w:rFonts w:asciiTheme="minorHAnsi" w:eastAsiaTheme="minorEastAsia" w:hAnsiTheme="minorHAnsi" w:cstheme="minorBidi"/>
            <w:sz w:val="22"/>
            <w:szCs w:val="22"/>
          </w:rPr>
          <w:t>http://web6.seattle.gov/hsd/rfi/index.aspx</w:t>
        </w:r>
      </w:hyperlink>
      <w:r w:rsidRPr="115583CD">
        <w:rPr>
          <w:rFonts w:asciiTheme="minorHAnsi" w:eastAsiaTheme="minorEastAsia" w:hAnsiTheme="minorHAnsi" w:cstheme="minorBidi"/>
          <w:sz w:val="22"/>
          <w:szCs w:val="22"/>
        </w:rPr>
        <w:t>.</w:t>
      </w:r>
    </w:p>
    <w:p w14:paraId="42C0FBD8" w14:textId="2703C368" w:rsidR="00983D9B" w:rsidRDefault="115583CD" w:rsidP="005F6129">
      <w:pPr>
        <w:pStyle w:val="ListParagraph"/>
        <w:numPr>
          <w:ilvl w:val="0"/>
          <w:numId w:val="18"/>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Hand Delivery or US Mail:  The application packet can be hand-delivered or mailed to:</w:t>
      </w:r>
    </w:p>
    <w:p w14:paraId="008A5D59" w14:textId="77777777" w:rsidR="002453DB" w:rsidRPr="002453DB" w:rsidRDefault="002453DB" w:rsidP="002453DB">
      <w:pPr>
        <w:pStyle w:val="ListParagraph"/>
        <w:rPr>
          <w:rFonts w:asciiTheme="minorHAnsi" w:hAnsiTheme="minorHAnsi"/>
          <w:sz w:val="22"/>
          <w:szCs w:val="22"/>
        </w:rPr>
      </w:pPr>
    </w:p>
    <w:p w14:paraId="572BC492" w14:textId="5C845E6B" w:rsidR="002453DB" w:rsidRDefault="115583CD" w:rsidP="115583CD">
      <w:pPr>
        <w:pStyle w:val="ListParagraph"/>
        <w:ind w:left="144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Seattle Human Services Department</w:t>
      </w:r>
    </w:p>
    <w:p w14:paraId="4520F972" w14:textId="33889EE7" w:rsidR="002453DB" w:rsidRDefault="115583CD" w:rsidP="115583CD">
      <w:pPr>
        <w:pStyle w:val="ListParagraph"/>
        <w:ind w:left="144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RFQ Response – 2017 Community Connections at Food Banks</w:t>
      </w:r>
    </w:p>
    <w:p w14:paraId="1D0E58A4" w14:textId="557F2CE2" w:rsidR="002453DB" w:rsidRDefault="115583CD" w:rsidP="115583CD">
      <w:pPr>
        <w:pStyle w:val="ListParagraph"/>
        <w:ind w:left="144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Attn:  Natalie Thomson</w:t>
      </w:r>
    </w:p>
    <w:p w14:paraId="4A6B5755" w14:textId="77777777" w:rsidR="002453DB" w:rsidRDefault="002453DB" w:rsidP="002453DB">
      <w:pPr>
        <w:pStyle w:val="ListParagraph"/>
        <w:ind w:left="1440"/>
        <w:rPr>
          <w:rFonts w:asciiTheme="minorHAnsi" w:hAnsiTheme="minorHAnsi"/>
          <w:sz w:val="22"/>
          <w:szCs w:val="22"/>
        </w:rPr>
      </w:pPr>
    </w:p>
    <w:p w14:paraId="130223DC" w14:textId="77777777" w:rsidR="002453DB" w:rsidRDefault="002453DB" w:rsidP="115583CD">
      <w:pPr>
        <w:pStyle w:val="ListParagraph"/>
        <w:ind w:left="1440"/>
        <w:rPr>
          <w:rFonts w:asciiTheme="minorHAnsi" w:eastAsiaTheme="minorEastAsia" w:hAnsiTheme="minorHAnsi" w:cstheme="minorBidi"/>
          <w:i/>
          <w:iCs/>
          <w:sz w:val="22"/>
          <w:szCs w:val="22"/>
        </w:rPr>
      </w:pPr>
      <w:r w:rsidRPr="115583CD">
        <w:rPr>
          <w:rFonts w:asciiTheme="minorHAnsi" w:eastAsiaTheme="minorEastAsia" w:hAnsiTheme="minorHAnsi" w:cstheme="minorBidi"/>
          <w:i/>
          <w:iCs/>
          <w:sz w:val="22"/>
          <w:szCs w:val="22"/>
        </w:rPr>
        <w:t>Delivery Address</w:t>
      </w:r>
      <w:r w:rsidRPr="2DF2773A">
        <w:rPr>
          <w:rFonts w:asciiTheme="minorHAnsi" w:eastAsiaTheme="minorEastAsia" w:hAnsiTheme="minorHAnsi" w:cstheme="minorBidi"/>
          <w:i/>
          <w:sz w:val="22"/>
          <w:szCs w:val="22"/>
        </w:rPr>
        <w:tab/>
      </w:r>
      <w:r w:rsidRPr="2DF2773A">
        <w:rPr>
          <w:rFonts w:asciiTheme="minorHAnsi" w:eastAsiaTheme="minorEastAsia" w:hAnsiTheme="minorHAnsi" w:cstheme="minorBidi"/>
          <w:i/>
          <w:sz w:val="22"/>
          <w:szCs w:val="22"/>
        </w:rPr>
        <w:tab/>
      </w:r>
      <w:r>
        <w:rPr>
          <w:rFonts w:asciiTheme="minorHAnsi" w:hAnsiTheme="minorHAnsi"/>
          <w:i/>
          <w:sz w:val="22"/>
          <w:szCs w:val="22"/>
        </w:rPr>
        <w:tab/>
      </w:r>
      <w:r w:rsidRPr="115583CD">
        <w:rPr>
          <w:rFonts w:asciiTheme="minorHAnsi" w:eastAsiaTheme="minorEastAsia" w:hAnsiTheme="minorHAnsi" w:cstheme="minorBidi"/>
          <w:i/>
          <w:iCs/>
          <w:sz w:val="22"/>
          <w:szCs w:val="22"/>
        </w:rPr>
        <w:t>Mailing Address</w:t>
      </w:r>
    </w:p>
    <w:p w14:paraId="54266971" w14:textId="77777777" w:rsidR="008C2D2B" w:rsidRDefault="008C2D2B" w:rsidP="115583CD">
      <w:pPr>
        <w:pStyle w:val="ListParagraph"/>
        <w:ind w:left="144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700 5</w:t>
      </w:r>
      <w:r w:rsidRPr="115583CD">
        <w:rPr>
          <w:rFonts w:asciiTheme="minorHAnsi" w:eastAsiaTheme="minorEastAsia" w:hAnsiTheme="minorHAnsi" w:cstheme="minorBidi"/>
          <w:sz w:val="22"/>
          <w:szCs w:val="22"/>
          <w:vertAlign w:val="superscript"/>
        </w:rPr>
        <w:t>th</w:t>
      </w:r>
      <w:r w:rsidRPr="115583CD">
        <w:rPr>
          <w:rFonts w:asciiTheme="minorHAnsi" w:eastAsiaTheme="minorEastAsia" w:hAnsiTheme="minorHAnsi" w:cstheme="minorBidi"/>
          <w:sz w:val="22"/>
          <w:szCs w:val="22"/>
        </w:rPr>
        <w:t xml:space="preserve"> Ave., 58</w:t>
      </w:r>
      <w:r w:rsidRPr="115583CD">
        <w:rPr>
          <w:rFonts w:asciiTheme="minorHAnsi" w:eastAsiaTheme="minorEastAsia" w:hAnsiTheme="minorHAnsi" w:cstheme="minorBidi"/>
          <w:sz w:val="22"/>
          <w:szCs w:val="22"/>
          <w:vertAlign w:val="superscript"/>
        </w:rPr>
        <w:t>th</w:t>
      </w:r>
      <w:r w:rsidRPr="115583CD">
        <w:rPr>
          <w:rFonts w:asciiTheme="minorHAnsi" w:eastAsiaTheme="minorEastAsia" w:hAnsiTheme="minorHAnsi" w:cstheme="minorBidi"/>
          <w:sz w:val="22"/>
          <w:szCs w:val="22"/>
        </w:rPr>
        <w:t xml:space="preserve"> Floor</w:t>
      </w:r>
      <w:r w:rsidRPr="2DF2773A">
        <w:rPr>
          <w:rFonts w:asciiTheme="minorHAnsi" w:eastAsiaTheme="minorEastAsia" w:hAnsiTheme="minorHAnsi" w:cstheme="minorBidi"/>
          <w:sz w:val="22"/>
          <w:szCs w:val="22"/>
        </w:rPr>
        <w:tab/>
      </w:r>
      <w:r w:rsidRPr="2DF2773A">
        <w:rPr>
          <w:rFonts w:asciiTheme="minorHAnsi" w:eastAsiaTheme="minorEastAsia" w:hAnsiTheme="minorHAnsi" w:cstheme="minorBidi"/>
          <w:sz w:val="22"/>
          <w:szCs w:val="22"/>
        </w:rPr>
        <w:tab/>
      </w:r>
      <w:r>
        <w:rPr>
          <w:rFonts w:asciiTheme="minorHAnsi" w:hAnsiTheme="minorHAnsi"/>
          <w:sz w:val="22"/>
          <w:szCs w:val="22"/>
        </w:rPr>
        <w:tab/>
      </w:r>
      <w:r w:rsidRPr="115583CD">
        <w:rPr>
          <w:rFonts w:asciiTheme="minorHAnsi" w:eastAsiaTheme="minorEastAsia" w:hAnsiTheme="minorHAnsi" w:cstheme="minorBidi"/>
          <w:sz w:val="22"/>
          <w:szCs w:val="22"/>
        </w:rPr>
        <w:t>P.O. Box 34215</w:t>
      </w:r>
    </w:p>
    <w:p w14:paraId="60A7E891" w14:textId="77777777" w:rsidR="002453DB" w:rsidRPr="00C15948" w:rsidRDefault="00C15948" w:rsidP="115583CD">
      <w:pPr>
        <w:pStyle w:val="ListParagraph"/>
        <w:ind w:left="144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Seattle, WA 98104-5017</w:t>
      </w:r>
      <w:r>
        <w:rPr>
          <w:rFonts w:asciiTheme="minorHAnsi" w:hAnsiTheme="minorHAnsi"/>
          <w:sz w:val="22"/>
          <w:szCs w:val="22"/>
        </w:rPr>
        <w:tab/>
      </w:r>
      <w:r>
        <w:rPr>
          <w:rFonts w:asciiTheme="minorHAnsi" w:hAnsiTheme="minorHAnsi"/>
          <w:sz w:val="22"/>
          <w:szCs w:val="22"/>
        </w:rPr>
        <w:tab/>
      </w:r>
      <w:r w:rsidRPr="115583CD">
        <w:rPr>
          <w:rFonts w:asciiTheme="minorHAnsi" w:eastAsiaTheme="minorEastAsia" w:hAnsiTheme="minorHAnsi" w:cstheme="minorBidi"/>
          <w:sz w:val="22"/>
          <w:szCs w:val="22"/>
        </w:rPr>
        <w:t>Seattle, WA 98124-4215</w:t>
      </w:r>
    </w:p>
    <w:p w14:paraId="2491FEAF" w14:textId="77777777" w:rsidR="00A917C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4410C2A8" w14:textId="77777777" w:rsidTr="115583CD">
        <w:tc>
          <w:tcPr>
            <w:tcW w:w="10075" w:type="dxa"/>
            <w:shd w:val="clear" w:color="auto" w:fill="95B3D7" w:themeFill="accent1" w:themeFillTint="99"/>
          </w:tcPr>
          <w:p w14:paraId="0FE44AA8" w14:textId="0038DDAA" w:rsidR="000379D8" w:rsidRPr="000379D8" w:rsidRDefault="115583CD" w:rsidP="005F6129">
            <w:pPr>
              <w:pStyle w:val="ListParagraph"/>
              <w:numPr>
                <w:ilvl w:val="0"/>
                <w:numId w:val="9"/>
              </w:numPr>
              <w:jc w:val="center"/>
              <w:rPr>
                <w:rFonts w:asciiTheme="minorHAnsi" w:eastAsiaTheme="minorEastAsia" w:hAnsiTheme="minorHAnsi" w:cstheme="minorBidi"/>
                <w:sz w:val="28"/>
                <w:szCs w:val="28"/>
              </w:rPr>
            </w:pPr>
            <w:r w:rsidRPr="115583CD">
              <w:rPr>
                <w:rFonts w:asciiTheme="minorHAnsi" w:eastAsiaTheme="minorEastAsia" w:hAnsiTheme="minorHAnsi" w:cstheme="minorBidi"/>
                <w:b/>
                <w:bCs/>
                <w:sz w:val="28"/>
                <w:szCs w:val="28"/>
              </w:rPr>
              <w:lastRenderedPageBreak/>
              <w:t>Format Instructions</w:t>
            </w:r>
          </w:p>
        </w:tc>
      </w:tr>
    </w:tbl>
    <w:p w14:paraId="520886A4" w14:textId="77777777" w:rsidR="00A917C3" w:rsidRDefault="00A917C3" w:rsidP="00A917C3">
      <w:pPr>
        <w:rPr>
          <w:rFonts w:asciiTheme="minorHAnsi" w:hAnsiTheme="minorHAnsi"/>
          <w:sz w:val="22"/>
          <w:szCs w:val="22"/>
        </w:rPr>
      </w:pPr>
    </w:p>
    <w:p w14:paraId="2C2212BA" w14:textId="72D75CB0" w:rsidR="00C15948" w:rsidRDefault="115583CD" w:rsidP="005F6129">
      <w:pPr>
        <w:pStyle w:val="ListParagraph"/>
        <w:numPr>
          <w:ilvl w:val="0"/>
          <w:numId w:val="19"/>
        </w:numPr>
        <w:ind w:left="36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Applications will be rated only on the information requested and outlined in this RFQ including any clarifying information requested by HSD.  Do not include a cover letter, brochures, or letters of support.  </w:t>
      </w:r>
    </w:p>
    <w:p w14:paraId="3235388C" w14:textId="77777777" w:rsidR="00C13EDC" w:rsidRDefault="00C13EDC" w:rsidP="00C13EDC">
      <w:pPr>
        <w:pStyle w:val="ListParagraph"/>
        <w:ind w:left="360"/>
        <w:rPr>
          <w:rFonts w:asciiTheme="minorHAnsi" w:hAnsiTheme="minorHAnsi"/>
          <w:sz w:val="22"/>
          <w:szCs w:val="22"/>
        </w:rPr>
      </w:pPr>
    </w:p>
    <w:p w14:paraId="3EC71792" w14:textId="74A781F7" w:rsidR="00C642DC" w:rsidRPr="00537915" w:rsidRDefault="115583CD" w:rsidP="005F6129">
      <w:pPr>
        <w:pStyle w:val="ListParagraph"/>
        <w:numPr>
          <w:ilvl w:val="0"/>
          <w:numId w:val="19"/>
        </w:numPr>
        <w:ind w:left="36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The application should be typed or word processed on double-sided, letter-sized (8 ½ x 11-inch) sheets.  Please use one-inch margins, single spacing, and minimum size 11-point font.</w:t>
      </w:r>
    </w:p>
    <w:p w14:paraId="76E0052B" w14:textId="77777777" w:rsidR="00C9324B" w:rsidRPr="00537915" w:rsidRDefault="00C9324B" w:rsidP="00C9324B">
      <w:pPr>
        <w:pStyle w:val="ListParagraph"/>
        <w:ind w:left="360"/>
        <w:rPr>
          <w:rFonts w:asciiTheme="minorHAnsi" w:hAnsiTheme="minorHAnsi"/>
          <w:sz w:val="22"/>
          <w:szCs w:val="22"/>
        </w:rPr>
      </w:pPr>
    </w:p>
    <w:p w14:paraId="0B332741" w14:textId="4FF1BBD9" w:rsidR="00C642DC" w:rsidRPr="00537915" w:rsidRDefault="115583CD" w:rsidP="005F6129">
      <w:pPr>
        <w:pStyle w:val="ListParagraph"/>
        <w:numPr>
          <w:ilvl w:val="0"/>
          <w:numId w:val="19"/>
        </w:numPr>
        <w:ind w:left="36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The application may not exceed a total of eight (8) pages including the narrative sections and attachments (unless the attachment is requested and specifically states that it will not count toward the page limit).   Pages which exceed the page limitation will not be included in the rating.</w:t>
      </w:r>
    </w:p>
    <w:p w14:paraId="447599FE" w14:textId="77777777" w:rsidR="00C9324B" w:rsidRPr="00C9324B" w:rsidRDefault="00C9324B" w:rsidP="00C9324B">
      <w:pPr>
        <w:pStyle w:val="ListParagraph"/>
        <w:rPr>
          <w:rFonts w:asciiTheme="minorHAnsi" w:hAnsiTheme="minorHAnsi"/>
          <w:sz w:val="22"/>
          <w:szCs w:val="22"/>
        </w:rPr>
      </w:pPr>
    </w:p>
    <w:p w14:paraId="6EA173A5" w14:textId="21071BB4" w:rsidR="00C9324B" w:rsidRPr="00C13EDC" w:rsidRDefault="115583CD" w:rsidP="005F6129">
      <w:pPr>
        <w:pStyle w:val="ListParagraph"/>
        <w:numPr>
          <w:ilvl w:val="0"/>
          <w:numId w:val="19"/>
        </w:numPr>
        <w:ind w:left="360"/>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42DE80FE"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52F15003" w14:textId="77777777" w:rsidTr="115583CD">
        <w:tc>
          <w:tcPr>
            <w:tcW w:w="10075" w:type="dxa"/>
            <w:shd w:val="clear" w:color="auto" w:fill="95B3D7" w:themeFill="accent1" w:themeFillTint="99"/>
          </w:tcPr>
          <w:p w14:paraId="6D077A72" w14:textId="1520ED47" w:rsidR="000379D8" w:rsidRPr="000379D8" w:rsidRDefault="115583CD" w:rsidP="005F6129">
            <w:pPr>
              <w:pStyle w:val="ListParagraph"/>
              <w:numPr>
                <w:ilvl w:val="0"/>
                <w:numId w:val="9"/>
              </w:numPr>
              <w:jc w:val="center"/>
              <w:rPr>
                <w:rFonts w:asciiTheme="minorHAnsi" w:eastAsiaTheme="minorEastAsia" w:hAnsiTheme="minorHAnsi" w:cstheme="minorBidi"/>
                <w:sz w:val="28"/>
                <w:szCs w:val="28"/>
              </w:rPr>
            </w:pPr>
            <w:r w:rsidRPr="115583CD">
              <w:rPr>
                <w:rFonts w:asciiTheme="minorHAnsi" w:eastAsiaTheme="minorEastAsia" w:hAnsiTheme="minorHAnsi" w:cstheme="minorBidi"/>
                <w:b/>
                <w:bCs/>
                <w:sz w:val="28"/>
                <w:szCs w:val="28"/>
              </w:rPr>
              <w:t>Proposal Narrative &amp; Rating Criteria</w:t>
            </w:r>
          </w:p>
        </w:tc>
      </w:tr>
    </w:tbl>
    <w:p w14:paraId="0E9772D0" w14:textId="77777777" w:rsidR="00A917C3" w:rsidRDefault="00A917C3" w:rsidP="00A917C3">
      <w:pPr>
        <w:rPr>
          <w:rFonts w:asciiTheme="minorHAnsi" w:hAnsiTheme="minorHAnsi"/>
          <w:sz w:val="22"/>
          <w:szCs w:val="22"/>
        </w:rPr>
      </w:pPr>
    </w:p>
    <w:p w14:paraId="631C425E" w14:textId="4E905352" w:rsidR="00A917C3"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Write a narrative response to sections A – E.  </w:t>
      </w:r>
      <w:r w:rsidRPr="115583CD">
        <w:rPr>
          <w:rFonts w:asciiTheme="minorHAnsi" w:eastAsiaTheme="minorEastAsia" w:hAnsiTheme="minorHAnsi" w:cstheme="minorBidi"/>
          <w:sz w:val="22"/>
          <w:szCs w:val="22"/>
          <w:u w:val="single"/>
        </w:rPr>
        <w:t>Answer each section completely</w:t>
      </w:r>
      <w:r w:rsidRPr="115583CD">
        <w:rPr>
          <w:rFonts w:asciiTheme="minorHAnsi" w:eastAsiaTheme="minorEastAsia" w:hAnsiTheme="minorHAnsi" w:cstheme="minorBidi"/>
          <w:sz w:val="22"/>
          <w:szCs w:val="22"/>
        </w:rPr>
        <w:t xml:space="preserve"> according to the questions.  Do not exceed a total of eight (8) pages for sections A – E combined.</w:t>
      </w:r>
    </w:p>
    <w:p w14:paraId="4E2B01D0" w14:textId="77777777" w:rsidR="00C9324B" w:rsidRDefault="00C9324B" w:rsidP="00A917C3">
      <w:pPr>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0075"/>
      </w:tblGrid>
      <w:tr w:rsidR="00FE1EE4" w:rsidRPr="0075561F" w14:paraId="648096BF" w14:textId="77777777" w:rsidTr="00305757">
        <w:tc>
          <w:tcPr>
            <w:tcW w:w="10075" w:type="dxa"/>
            <w:tcBorders>
              <w:bottom w:val="single" w:sz="4" w:space="0" w:color="auto"/>
            </w:tcBorders>
            <w:shd w:val="clear" w:color="auto" w:fill="D9D9D9" w:themeFill="background1" w:themeFillShade="D9"/>
          </w:tcPr>
          <w:p w14:paraId="62F17774" w14:textId="4F50CD8A" w:rsidR="00FE1EE4" w:rsidRPr="0075561F" w:rsidRDefault="00FE1EE4" w:rsidP="115583CD">
            <w:pPr>
              <w:jc w:val="center"/>
              <w:rPr>
                <w:rFonts w:asciiTheme="minorHAnsi" w:eastAsiaTheme="minorEastAsia" w:hAnsiTheme="minorHAnsi" w:cstheme="minorBidi"/>
                <w:b/>
                <w:bCs/>
              </w:rPr>
            </w:pPr>
            <w:r w:rsidRPr="115583CD">
              <w:rPr>
                <w:rFonts w:asciiTheme="minorHAnsi" w:eastAsiaTheme="minorEastAsia" w:hAnsiTheme="minorHAnsi" w:cstheme="minorBidi"/>
                <w:b/>
                <w:bCs/>
                <w:caps/>
              </w:rPr>
              <w:t>Narrative Questions</w:t>
            </w:r>
            <w:r w:rsidR="00A1574B" w:rsidRPr="115583CD">
              <w:rPr>
                <w:rFonts w:asciiTheme="minorHAnsi" w:eastAsiaTheme="minorEastAsia" w:hAnsiTheme="minorHAnsi" w:cstheme="minorBidi"/>
                <w:b/>
                <w:bCs/>
                <w:caps/>
              </w:rPr>
              <w:t xml:space="preserve"> </w:t>
            </w:r>
          </w:p>
        </w:tc>
      </w:tr>
      <w:tr w:rsidR="00FE1EE4" w14:paraId="7F7D6C36" w14:textId="77777777" w:rsidTr="00305757">
        <w:tc>
          <w:tcPr>
            <w:tcW w:w="10075" w:type="dxa"/>
            <w:tcBorders>
              <w:bottom w:val="single" w:sz="4" w:space="0" w:color="auto"/>
            </w:tcBorders>
          </w:tcPr>
          <w:p w14:paraId="28E4FB6F" w14:textId="3C1CD3E6" w:rsidR="002F33E4" w:rsidRPr="00F5186F" w:rsidRDefault="00D440FB" w:rsidP="00044F14">
            <w:pPr>
              <w:rPr>
                <w:rFonts w:asciiTheme="minorHAnsi" w:hAnsiTheme="minorHAnsi"/>
                <w:b/>
                <w:sz w:val="22"/>
                <w:szCs w:val="22"/>
              </w:rPr>
            </w:pPr>
            <w:r w:rsidRPr="00D440FB">
              <w:rPr>
                <w:rFonts w:asciiTheme="minorHAnsi" w:eastAsiaTheme="minorEastAsia" w:hAnsiTheme="minorHAnsi" w:cstheme="minorBidi"/>
                <w:b/>
                <w:bCs/>
                <w:caps/>
              </w:rPr>
              <w:t>A.</w:t>
            </w:r>
            <w:r>
              <w:rPr>
                <w:rFonts w:asciiTheme="minorHAnsi" w:eastAsiaTheme="minorEastAsia" w:hAnsiTheme="minorHAnsi" w:cstheme="minorBidi"/>
                <w:b/>
                <w:bCs/>
                <w:caps/>
              </w:rPr>
              <w:t xml:space="preserve">  </w:t>
            </w:r>
            <w:r w:rsidR="00FE1EE4" w:rsidRPr="00D440FB">
              <w:rPr>
                <w:rFonts w:asciiTheme="minorHAnsi" w:eastAsiaTheme="minorEastAsia" w:hAnsiTheme="minorHAnsi" w:cstheme="minorBidi"/>
                <w:b/>
                <w:bCs/>
                <w:caps/>
              </w:rPr>
              <w:t>Program Description</w:t>
            </w:r>
            <w:r w:rsidR="00FE1EE4" w:rsidRPr="00D440FB">
              <w:rPr>
                <w:rFonts w:asciiTheme="minorHAnsi" w:eastAsiaTheme="minorEastAsia" w:hAnsiTheme="minorHAnsi" w:cstheme="minorBidi"/>
                <w:b/>
                <w:bCs/>
              </w:rPr>
              <w:t xml:space="preserve"> </w:t>
            </w:r>
            <w:r w:rsidR="00FE1EE4" w:rsidRPr="00D440FB">
              <w:rPr>
                <w:rFonts w:asciiTheme="minorHAnsi" w:eastAsiaTheme="minorEastAsia" w:hAnsiTheme="minorHAnsi" w:cstheme="minorBidi"/>
                <w:b/>
                <w:bCs/>
                <w:i/>
                <w:iCs/>
              </w:rPr>
              <w:t>(30 points)</w:t>
            </w:r>
          </w:p>
          <w:p w14:paraId="6CDC5963" w14:textId="4B4B59C6" w:rsidR="00B0066E" w:rsidRPr="00CF272E"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Describe your Community Connectors program </w:t>
            </w:r>
            <w:r w:rsidR="006650F2">
              <w:rPr>
                <w:rFonts w:asciiTheme="minorHAnsi" w:eastAsiaTheme="minorEastAsia" w:hAnsiTheme="minorHAnsi" w:cstheme="minorBidi"/>
                <w:sz w:val="22"/>
                <w:szCs w:val="22"/>
              </w:rPr>
              <w:t>model</w:t>
            </w:r>
            <w:r w:rsidRPr="115583CD">
              <w:rPr>
                <w:rFonts w:asciiTheme="minorHAnsi" w:eastAsiaTheme="minorEastAsia" w:hAnsiTheme="minorHAnsi" w:cstheme="minorBidi"/>
                <w:sz w:val="22"/>
                <w:szCs w:val="22"/>
              </w:rPr>
              <w:t>.  At minimum, include:</w:t>
            </w:r>
          </w:p>
          <w:p w14:paraId="0750B82F" w14:textId="6E5E1311" w:rsidR="00B0066E" w:rsidRDefault="006650F2" w:rsidP="00790C03">
            <w:pPr>
              <w:pStyle w:val="ListParagraph"/>
              <w:numPr>
                <w:ilvl w:val="0"/>
                <w:numId w:val="47"/>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L</w:t>
            </w:r>
            <w:r w:rsidR="115583CD" w:rsidRPr="115583CD">
              <w:rPr>
                <w:rFonts w:asciiTheme="minorHAnsi" w:eastAsiaTheme="minorEastAsia" w:hAnsiTheme="minorHAnsi" w:cstheme="minorBidi"/>
                <w:sz w:val="22"/>
                <w:szCs w:val="22"/>
              </w:rPr>
              <w:t>ocatio</w:t>
            </w:r>
            <w:r>
              <w:rPr>
                <w:rFonts w:asciiTheme="minorHAnsi" w:eastAsiaTheme="minorEastAsia" w:hAnsiTheme="minorHAnsi" w:cstheme="minorBidi"/>
                <w:sz w:val="22"/>
                <w:szCs w:val="22"/>
              </w:rPr>
              <w:t>n of food bank(s) and office, if different</w:t>
            </w:r>
          </w:p>
          <w:p w14:paraId="3DA6760F" w14:textId="2A0E52DC" w:rsidR="00EF2B8C" w:rsidRDefault="115583CD" w:rsidP="00790C03">
            <w:pPr>
              <w:pStyle w:val="ListParagraph"/>
              <w:numPr>
                <w:ilvl w:val="0"/>
                <w:numId w:val="47"/>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Day(s) and hours of </w:t>
            </w:r>
            <w:r w:rsidR="006650F2">
              <w:rPr>
                <w:rFonts w:asciiTheme="minorHAnsi" w:eastAsiaTheme="minorEastAsia" w:hAnsiTheme="minorHAnsi" w:cstheme="minorBidi"/>
                <w:sz w:val="22"/>
                <w:szCs w:val="22"/>
              </w:rPr>
              <w:t xml:space="preserve">food bank </w:t>
            </w:r>
            <w:r w:rsidRPr="115583CD">
              <w:rPr>
                <w:rFonts w:asciiTheme="minorHAnsi" w:eastAsiaTheme="minorEastAsia" w:hAnsiTheme="minorHAnsi" w:cstheme="minorBidi"/>
                <w:sz w:val="22"/>
                <w:szCs w:val="22"/>
              </w:rPr>
              <w:t>operation</w:t>
            </w:r>
            <w:r w:rsidR="006650F2">
              <w:rPr>
                <w:rFonts w:asciiTheme="minorHAnsi" w:eastAsiaTheme="minorEastAsia" w:hAnsiTheme="minorHAnsi" w:cstheme="minorBidi"/>
                <w:sz w:val="22"/>
                <w:szCs w:val="22"/>
              </w:rPr>
              <w:t xml:space="preserve"> and office hours</w:t>
            </w:r>
          </w:p>
          <w:p w14:paraId="18C2BAF3" w14:textId="0E67FF26" w:rsidR="00715067" w:rsidRPr="00636EA7" w:rsidRDefault="115583CD" w:rsidP="00790C03">
            <w:pPr>
              <w:pStyle w:val="ListParagraph"/>
              <w:numPr>
                <w:ilvl w:val="0"/>
                <w:numId w:val="47"/>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Accessibility</w:t>
            </w:r>
          </w:p>
          <w:p w14:paraId="20A77C20" w14:textId="1FFFD7D8" w:rsidR="00A10A41" w:rsidRPr="0082547D" w:rsidRDefault="115583CD" w:rsidP="00790C03">
            <w:pPr>
              <w:pStyle w:val="ListParagraph"/>
              <w:numPr>
                <w:ilvl w:val="0"/>
                <w:numId w:val="47"/>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Program space (you may include </w:t>
            </w:r>
            <w:r w:rsidR="00085BCE">
              <w:rPr>
                <w:rFonts w:asciiTheme="minorHAnsi" w:eastAsiaTheme="minorEastAsia" w:hAnsiTheme="minorHAnsi" w:cstheme="minorBidi"/>
                <w:sz w:val="22"/>
                <w:szCs w:val="22"/>
              </w:rPr>
              <w:t>up to 3</w:t>
            </w:r>
            <w:r w:rsidR="00404743">
              <w:rPr>
                <w:rFonts w:asciiTheme="minorHAnsi" w:eastAsiaTheme="minorEastAsia" w:hAnsiTheme="minorHAnsi" w:cstheme="minorBidi"/>
                <w:sz w:val="22"/>
                <w:szCs w:val="22"/>
              </w:rPr>
              <w:t xml:space="preserve"> </w:t>
            </w:r>
            <w:r w:rsidRPr="115583CD">
              <w:rPr>
                <w:rFonts w:asciiTheme="minorHAnsi" w:eastAsiaTheme="minorEastAsia" w:hAnsiTheme="minorHAnsi" w:cstheme="minorBidi"/>
                <w:sz w:val="22"/>
                <w:szCs w:val="22"/>
              </w:rPr>
              <w:t>photo</w:t>
            </w:r>
            <w:r w:rsidR="00085BCE">
              <w:rPr>
                <w:rFonts w:asciiTheme="minorHAnsi" w:eastAsiaTheme="minorEastAsia" w:hAnsiTheme="minorHAnsi" w:cstheme="minorBidi"/>
                <w:sz w:val="22"/>
                <w:szCs w:val="22"/>
              </w:rPr>
              <w:t>s</w:t>
            </w:r>
            <w:r w:rsidRPr="115583CD">
              <w:rPr>
                <w:rFonts w:asciiTheme="minorHAnsi" w:eastAsiaTheme="minorEastAsia" w:hAnsiTheme="minorHAnsi" w:cstheme="minorBidi"/>
                <w:sz w:val="22"/>
                <w:szCs w:val="22"/>
              </w:rPr>
              <w:t xml:space="preserve"> with caption</w:t>
            </w:r>
            <w:r w:rsidR="00085BCE">
              <w:rPr>
                <w:rFonts w:asciiTheme="minorHAnsi" w:eastAsiaTheme="minorEastAsia" w:hAnsiTheme="minorHAnsi" w:cstheme="minorBidi"/>
                <w:sz w:val="22"/>
                <w:szCs w:val="22"/>
              </w:rPr>
              <w:t>s</w:t>
            </w:r>
            <w:r w:rsidRPr="115583CD">
              <w:rPr>
                <w:rFonts w:asciiTheme="minorHAnsi" w:eastAsiaTheme="minorEastAsia" w:hAnsiTheme="minorHAnsi" w:cstheme="minorBidi"/>
                <w:sz w:val="22"/>
                <w:szCs w:val="22"/>
              </w:rPr>
              <w:t xml:space="preserve"> showing where the proposed Community Connector will conduct services and activities within the food bank</w:t>
            </w:r>
            <w:r w:rsidR="000F3380">
              <w:rPr>
                <w:rFonts w:asciiTheme="minorHAnsi" w:eastAsiaTheme="minorEastAsia" w:hAnsiTheme="minorHAnsi" w:cstheme="minorBidi"/>
                <w:sz w:val="22"/>
                <w:szCs w:val="22"/>
              </w:rPr>
              <w:t>.  Photo</w:t>
            </w:r>
            <w:r w:rsidR="00085BCE">
              <w:rPr>
                <w:rFonts w:asciiTheme="minorHAnsi" w:eastAsiaTheme="minorEastAsia" w:hAnsiTheme="minorHAnsi" w:cstheme="minorBidi"/>
                <w:sz w:val="22"/>
                <w:szCs w:val="22"/>
              </w:rPr>
              <w:t>s</w:t>
            </w:r>
            <w:r w:rsidR="000F3380">
              <w:rPr>
                <w:rFonts w:asciiTheme="minorHAnsi" w:eastAsiaTheme="minorEastAsia" w:hAnsiTheme="minorHAnsi" w:cstheme="minorBidi"/>
                <w:sz w:val="22"/>
                <w:szCs w:val="22"/>
              </w:rPr>
              <w:t xml:space="preserve"> and caption</w:t>
            </w:r>
            <w:r w:rsidR="00085BCE">
              <w:rPr>
                <w:rFonts w:asciiTheme="minorHAnsi" w:eastAsiaTheme="minorEastAsia" w:hAnsiTheme="minorHAnsi" w:cstheme="minorBidi"/>
                <w:sz w:val="22"/>
                <w:szCs w:val="22"/>
              </w:rPr>
              <w:t>s</w:t>
            </w:r>
            <w:r w:rsidR="000F3380">
              <w:rPr>
                <w:rFonts w:asciiTheme="minorHAnsi" w:eastAsiaTheme="minorEastAsia" w:hAnsiTheme="minorHAnsi" w:cstheme="minorBidi"/>
                <w:sz w:val="22"/>
                <w:szCs w:val="22"/>
              </w:rPr>
              <w:t xml:space="preserve"> will not count toward the 8</w:t>
            </w:r>
            <w:r w:rsidR="00AC506F">
              <w:rPr>
                <w:rFonts w:asciiTheme="minorHAnsi" w:eastAsiaTheme="minorEastAsia" w:hAnsiTheme="minorHAnsi" w:cstheme="minorBidi"/>
                <w:sz w:val="22"/>
                <w:szCs w:val="22"/>
              </w:rPr>
              <w:t>-</w:t>
            </w:r>
            <w:r w:rsidR="000F3380">
              <w:rPr>
                <w:rFonts w:asciiTheme="minorHAnsi" w:eastAsiaTheme="minorEastAsia" w:hAnsiTheme="minorHAnsi" w:cstheme="minorBidi"/>
                <w:sz w:val="22"/>
                <w:szCs w:val="22"/>
              </w:rPr>
              <w:t>page limit.</w:t>
            </w:r>
            <w:r w:rsidRPr="115583CD">
              <w:rPr>
                <w:rFonts w:asciiTheme="minorHAnsi" w:eastAsiaTheme="minorEastAsia" w:hAnsiTheme="minorHAnsi" w:cstheme="minorBidi"/>
                <w:sz w:val="22"/>
                <w:szCs w:val="22"/>
              </w:rPr>
              <w:t>)</w:t>
            </w:r>
          </w:p>
          <w:p w14:paraId="5865D86D" w14:textId="46ABB3E9" w:rsidR="002F33E4" w:rsidRDefault="115583CD" w:rsidP="00790C03">
            <w:pPr>
              <w:pStyle w:val="ListParagraph"/>
              <w:numPr>
                <w:ilvl w:val="0"/>
                <w:numId w:val="47"/>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Key or unique operating features</w:t>
            </w:r>
          </w:p>
          <w:p w14:paraId="4421C830" w14:textId="43ECF171" w:rsidR="00DF5E4C" w:rsidRPr="0082547D" w:rsidRDefault="00DF5E4C" w:rsidP="00790C03">
            <w:pPr>
              <w:pStyle w:val="ListParagraph"/>
              <w:numPr>
                <w:ilvl w:val="0"/>
                <w:numId w:val="47"/>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Number of Comm</w:t>
            </w:r>
            <w:r w:rsidR="006B5FF2">
              <w:rPr>
                <w:rFonts w:asciiTheme="minorHAnsi" w:eastAsiaTheme="minorEastAsia" w:hAnsiTheme="minorHAnsi" w:cstheme="minorBidi"/>
                <w:sz w:val="22"/>
                <w:szCs w:val="22"/>
              </w:rPr>
              <w:t>unity Connectors and their full-</w:t>
            </w:r>
            <w:r>
              <w:rPr>
                <w:rFonts w:asciiTheme="minorHAnsi" w:eastAsiaTheme="minorEastAsia" w:hAnsiTheme="minorHAnsi" w:cstheme="minorBidi"/>
                <w:sz w:val="22"/>
                <w:szCs w:val="22"/>
              </w:rPr>
              <w:t>time equivalents (FTE)</w:t>
            </w:r>
          </w:p>
          <w:p w14:paraId="4561E7CE" w14:textId="734FF2F7" w:rsidR="115583CD"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Describe your plan for staff recruitment, training, supervision</w:t>
            </w:r>
            <w:r w:rsidR="00FB620A">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and retention of the Community Connectors.  Describe key criteria you will use to select the Community Connector (include a timeline for staff hire, training, and program implementation</w:t>
            </w:r>
            <w:r w:rsidR="00085BCE">
              <w:rPr>
                <w:rFonts w:asciiTheme="minorHAnsi" w:eastAsiaTheme="minorEastAsia" w:hAnsiTheme="minorHAnsi" w:cstheme="minorBidi"/>
                <w:sz w:val="22"/>
                <w:szCs w:val="22"/>
              </w:rPr>
              <w:t>. Timeline will not count toward the 8</w:t>
            </w:r>
            <w:r w:rsidR="00AC506F">
              <w:rPr>
                <w:rFonts w:asciiTheme="minorHAnsi" w:eastAsiaTheme="minorEastAsia" w:hAnsiTheme="minorHAnsi" w:cstheme="minorBidi"/>
                <w:sz w:val="22"/>
                <w:szCs w:val="22"/>
              </w:rPr>
              <w:t>-</w:t>
            </w:r>
            <w:r w:rsidR="00085BCE">
              <w:rPr>
                <w:rFonts w:asciiTheme="minorHAnsi" w:eastAsiaTheme="minorEastAsia" w:hAnsiTheme="minorHAnsi" w:cstheme="minorBidi"/>
                <w:sz w:val="22"/>
                <w:szCs w:val="22"/>
              </w:rPr>
              <w:t>page limit</w:t>
            </w:r>
            <w:r w:rsidRPr="115583CD">
              <w:rPr>
                <w:rFonts w:asciiTheme="minorHAnsi" w:eastAsiaTheme="minorEastAsia" w:hAnsiTheme="minorHAnsi" w:cstheme="minorBidi"/>
                <w:sz w:val="22"/>
                <w:szCs w:val="22"/>
              </w:rPr>
              <w:t>).</w:t>
            </w:r>
          </w:p>
          <w:p w14:paraId="741CB817" w14:textId="50F0823E" w:rsidR="003B5190" w:rsidRPr="009C236F"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Provide the number of unduplicated food bank clients who were served in 2016.  Describe your understanding of the unique characteristics and experiences of the clients you serve such as strengths, needs, concerns, geographic region, age, ethnicity, language, and other defining attributes. </w:t>
            </w:r>
          </w:p>
          <w:p w14:paraId="710D198F" w14:textId="4F8F91E4" w:rsidR="00467478" w:rsidRPr="005D1996"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Describe the need for Community Connector services and the availability or lack thereof, to your food bank clients.</w:t>
            </w:r>
            <w:r w:rsidR="006650F2">
              <w:rPr>
                <w:rFonts w:asciiTheme="minorHAnsi" w:eastAsiaTheme="minorEastAsia" w:hAnsiTheme="minorHAnsi" w:cstheme="minorBidi"/>
                <w:sz w:val="22"/>
                <w:szCs w:val="22"/>
              </w:rPr>
              <w:t xml:space="preserve">  How many unduplicated food bank clients do you anticipate </w:t>
            </w:r>
            <w:r w:rsidR="0076737F">
              <w:rPr>
                <w:rFonts w:asciiTheme="minorHAnsi" w:eastAsiaTheme="minorEastAsia" w:hAnsiTheme="minorHAnsi" w:cstheme="minorBidi"/>
                <w:sz w:val="22"/>
                <w:szCs w:val="22"/>
              </w:rPr>
              <w:t>the Community Connector to serve?</w:t>
            </w:r>
          </w:p>
          <w:p w14:paraId="2883C291" w14:textId="122DF865" w:rsidR="003B5190"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Which </w:t>
            </w:r>
            <w:r w:rsidRPr="115583CD">
              <w:rPr>
                <w:rFonts w:asciiTheme="minorHAnsi" w:eastAsiaTheme="minorEastAsia" w:hAnsiTheme="minorHAnsi" w:cstheme="minorBidi"/>
                <w:b/>
                <w:bCs/>
                <w:sz w:val="22"/>
                <w:szCs w:val="22"/>
              </w:rPr>
              <w:t>focus populations</w:t>
            </w:r>
            <w:r w:rsidRPr="115583CD">
              <w:rPr>
                <w:rFonts w:asciiTheme="minorHAnsi" w:eastAsiaTheme="minorEastAsia" w:hAnsiTheme="minorHAnsi" w:cstheme="minorBidi"/>
                <w:sz w:val="22"/>
                <w:szCs w:val="22"/>
              </w:rPr>
              <w:t xml:space="preserve"> would be served and how would the Community Connectors serve them?</w:t>
            </w:r>
          </w:p>
          <w:p w14:paraId="34F2F72D" w14:textId="77777777" w:rsidR="006C5213" w:rsidRPr="006C5213" w:rsidRDefault="115583CD" w:rsidP="005F6129">
            <w:pPr>
              <w:pStyle w:val="ListParagraph"/>
              <w:numPr>
                <w:ilvl w:val="0"/>
                <w:numId w:val="2"/>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What challenges and successes have you experienced, or do you anticipate, in providing services to the focus population(s)?</w:t>
            </w:r>
          </w:p>
          <w:p w14:paraId="089F0746" w14:textId="77777777" w:rsidR="006C5213" w:rsidRPr="00A10A41" w:rsidRDefault="006C5213" w:rsidP="006C5213">
            <w:pPr>
              <w:pStyle w:val="ListParagraph"/>
              <w:rPr>
                <w:rFonts w:asciiTheme="minorHAnsi" w:eastAsiaTheme="minorEastAsia" w:hAnsiTheme="minorHAnsi" w:cstheme="minorBidi"/>
                <w:sz w:val="22"/>
                <w:szCs w:val="22"/>
              </w:rPr>
            </w:pPr>
          </w:p>
          <w:p w14:paraId="4DBE064C" w14:textId="028D9A1E" w:rsidR="00B87FEE" w:rsidRDefault="115583CD" w:rsidP="115583CD">
            <w:pPr>
              <w:rPr>
                <w:rFonts w:asciiTheme="minorHAnsi" w:eastAsiaTheme="minorEastAsia" w:hAnsiTheme="minorHAnsi" w:cstheme="minorBidi"/>
                <w:b/>
                <w:bCs/>
                <w:sz w:val="22"/>
                <w:szCs w:val="22"/>
              </w:rPr>
            </w:pPr>
            <w:r w:rsidRPr="115583CD">
              <w:rPr>
                <w:rFonts w:asciiTheme="minorHAnsi" w:eastAsiaTheme="minorEastAsia" w:hAnsiTheme="minorHAnsi" w:cstheme="minorBidi"/>
                <w:b/>
                <w:bCs/>
                <w:i/>
                <w:iCs/>
                <w:sz w:val="22"/>
                <w:szCs w:val="22"/>
              </w:rPr>
              <w:t>Rating Criteria – A strong application meets all the criteria listed below.</w:t>
            </w:r>
          </w:p>
          <w:p w14:paraId="09744D56" w14:textId="310A1414" w:rsidR="00A10A41" w:rsidRPr="00CF6C20"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 xml:space="preserve">Applicant clearly describes the location, operations and accessibility of services. </w:t>
            </w:r>
          </w:p>
          <w:p w14:paraId="4CEA913F" w14:textId="50002E1D" w:rsidR="00B75526" w:rsidRPr="00CF6C20"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 has a designated space for a work station, internet access, and access to privacy for client meetings if needed.</w:t>
            </w:r>
          </w:p>
          <w:p w14:paraId="7223D3B8" w14:textId="0D5E1C5C" w:rsidR="00D22E5D" w:rsidRPr="00B25259"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lastRenderedPageBreak/>
              <w:t xml:space="preserve">The program plan demonstrates a clear and realistic description and timeline for launching </w:t>
            </w:r>
            <w:r w:rsidR="0076737F">
              <w:rPr>
                <w:rFonts w:asciiTheme="minorHAnsi" w:eastAsiaTheme="minorEastAsia" w:hAnsiTheme="minorHAnsi" w:cstheme="minorBidi"/>
                <w:sz w:val="22"/>
                <w:szCs w:val="22"/>
              </w:rPr>
              <w:t>the</w:t>
            </w:r>
            <w:r w:rsidRPr="115583CD">
              <w:rPr>
                <w:rFonts w:asciiTheme="minorHAnsi" w:eastAsiaTheme="minorEastAsia" w:hAnsiTheme="minorHAnsi" w:cstheme="minorBidi"/>
                <w:sz w:val="22"/>
                <w:szCs w:val="22"/>
              </w:rPr>
              <w:t xml:space="preserve"> new service.</w:t>
            </w:r>
          </w:p>
          <w:p w14:paraId="035278C0" w14:textId="10B34E0B" w:rsidR="115583CD"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 describes processes for maintaining quality staff that matches the levels needed to run the program as described.</w:t>
            </w:r>
          </w:p>
          <w:p w14:paraId="2652228B" w14:textId="5D28EAA2" w:rsidR="115583CD" w:rsidRDefault="115583CD" w:rsidP="005F6129">
            <w:pPr>
              <w:pStyle w:val="ListParagraph"/>
              <w:numPr>
                <w:ilvl w:val="0"/>
                <w:numId w:val="20"/>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Timeline is reasonable</w:t>
            </w:r>
            <w:r w:rsidR="00AC506F">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w:t>
            </w:r>
          </w:p>
          <w:p w14:paraId="69E69B78" w14:textId="77777777" w:rsidR="00C2018A" w:rsidRPr="00CF6C20" w:rsidRDefault="00C2018A" w:rsidP="00C2018A">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 xml:space="preserve">Applicant clearly defines the number of unduplicated clients who </w:t>
            </w:r>
            <w:r>
              <w:rPr>
                <w:rFonts w:asciiTheme="minorHAnsi" w:eastAsiaTheme="minorEastAsia" w:hAnsiTheme="minorHAnsi" w:cstheme="minorBidi"/>
                <w:sz w:val="22"/>
                <w:szCs w:val="22"/>
              </w:rPr>
              <w:t>is anticipated to be served by Community Connectors.</w:t>
            </w:r>
          </w:p>
          <w:p w14:paraId="4EE73F68" w14:textId="77777777" w:rsidR="00C2018A" w:rsidRPr="00B75526" w:rsidRDefault="00C2018A" w:rsidP="00C2018A">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 demonstrates an understanding of the unique characteristics and experiences of their food bank clients.</w:t>
            </w:r>
          </w:p>
          <w:p w14:paraId="04ECEDD6" w14:textId="237DF6FF" w:rsidR="003B66F8" w:rsidRPr="003B66F8" w:rsidRDefault="115583CD" w:rsidP="00790C03">
            <w:pPr>
              <w:pStyle w:val="ListParagraph"/>
              <w:numPr>
                <w:ilvl w:val="1"/>
                <w:numId w:val="46"/>
              </w:numPr>
              <w:ind w:left="706"/>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 describes the need for Community Connectors to provide services.</w:t>
            </w:r>
          </w:p>
          <w:p w14:paraId="35EF4B9B" w14:textId="39803B88" w:rsidR="00B75526" w:rsidRPr="00CF6C20"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 xml:space="preserve">Applicant clearly defines focus population(s) and how they would be served. </w:t>
            </w:r>
          </w:p>
          <w:p w14:paraId="77011487" w14:textId="5BECEF87" w:rsidR="000076F7" w:rsidRPr="00B87FEE"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The program description shows a strong connection with the focus population(s) and an understanding of their strengths, needs, and concerns.</w:t>
            </w:r>
          </w:p>
        </w:tc>
      </w:tr>
      <w:tr w:rsidR="00FE1EE4" w14:paraId="351C39F6" w14:textId="77777777" w:rsidTr="00305757">
        <w:tc>
          <w:tcPr>
            <w:tcW w:w="10075" w:type="dxa"/>
            <w:tcBorders>
              <w:top w:val="single" w:sz="4" w:space="0" w:color="auto"/>
            </w:tcBorders>
          </w:tcPr>
          <w:p w14:paraId="2E9F139A" w14:textId="5737A785" w:rsidR="00F56D42" w:rsidRPr="0075561F" w:rsidRDefault="008429EF" w:rsidP="115583CD">
            <w:pPr>
              <w:rPr>
                <w:rFonts w:asciiTheme="minorHAnsi" w:eastAsiaTheme="minorEastAsia" w:hAnsiTheme="minorHAnsi" w:cstheme="minorBidi"/>
                <w:b/>
                <w:bCs/>
              </w:rPr>
            </w:pPr>
            <w:r w:rsidRPr="115583CD">
              <w:rPr>
                <w:rFonts w:asciiTheme="minorHAnsi" w:eastAsiaTheme="minorEastAsia" w:hAnsiTheme="minorHAnsi" w:cstheme="minorBidi"/>
                <w:b/>
                <w:bCs/>
                <w:caps/>
              </w:rPr>
              <w:lastRenderedPageBreak/>
              <w:t xml:space="preserve">B. Capacity, </w:t>
            </w:r>
            <w:r w:rsidR="00A32A83" w:rsidRPr="115583CD">
              <w:rPr>
                <w:rFonts w:asciiTheme="minorHAnsi" w:eastAsiaTheme="minorEastAsia" w:hAnsiTheme="minorHAnsi" w:cstheme="minorBidi"/>
                <w:b/>
                <w:bCs/>
                <w:caps/>
              </w:rPr>
              <w:t>Experience</w:t>
            </w:r>
            <w:r w:rsidRPr="115583CD">
              <w:rPr>
                <w:rFonts w:asciiTheme="minorHAnsi" w:eastAsiaTheme="minorEastAsia" w:hAnsiTheme="minorHAnsi" w:cstheme="minorBidi"/>
                <w:b/>
                <w:bCs/>
                <w:caps/>
              </w:rPr>
              <w:t xml:space="preserve"> AND Cultural Competency</w:t>
            </w:r>
            <w:r w:rsidR="00A32A83" w:rsidRPr="115583CD">
              <w:rPr>
                <w:rFonts w:asciiTheme="minorHAnsi" w:eastAsiaTheme="minorEastAsia" w:hAnsiTheme="minorHAnsi" w:cstheme="minorBidi"/>
                <w:b/>
                <w:bCs/>
              </w:rPr>
              <w:t xml:space="preserve"> </w:t>
            </w:r>
            <w:r w:rsidR="00A32A83" w:rsidRPr="115583CD">
              <w:rPr>
                <w:rFonts w:asciiTheme="minorHAnsi" w:eastAsiaTheme="minorEastAsia" w:hAnsiTheme="minorHAnsi" w:cstheme="minorBidi"/>
                <w:b/>
                <w:bCs/>
                <w:i/>
                <w:iCs/>
              </w:rPr>
              <w:t>(30 points)</w:t>
            </w:r>
          </w:p>
          <w:p w14:paraId="5775C80E" w14:textId="277DF6A0" w:rsidR="00A32A83" w:rsidRPr="00D22E5D" w:rsidRDefault="115583CD" w:rsidP="005F6129">
            <w:pPr>
              <w:pStyle w:val="ListParagraph"/>
              <w:numPr>
                <w:ilvl w:val="0"/>
                <w:numId w:val="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Describe your agency’s ability to implement the Community Connectors program at your food bank</w:t>
            </w:r>
            <w:r w:rsidR="0076737F">
              <w:rPr>
                <w:rFonts w:asciiTheme="minorHAnsi" w:eastAsiaTheme="minorEastAsia" w:hAnsiTheme="minorHAnsi" w:cstheme="minorBidi"/>
                <w:sz w:val="22"/>
                <w:szCs w:val="22"/>
              </w:rPr>
              <w:t xml:space="preserve"> and at partner</w:t>
            </w:r>
            <w:r w:rsidR="00C2018A">
              <w:rPr>
                <w:rFonts w:asciiTheme="minorHAnsi" w:eastAsiaTheme="minorEastAsia" w:hAnsiTheme="minorHAnsi" w:cstheme="minorBidi"/>
                <w:sz w:val="22"/>
                <w:szCs w:val="22"/>
              </w:rPr>
              <w:t xml:space="preserve"> food banks</w:t>
            </w:r>
            <w:r w:rsidR="0076737F">
              <w:rPr>
                <w:rFonts w:asciiTheme="minorHAnsi" w:eastAsiaTheme="minorEastAsia" w:hAnsiTheme="minorHAnsi" w:cstheme="minorBidi"/>
                <w:sz w:val="22"/>
                <w:szCs w:val="22"/>
              </w:rPr>
              <w:t>, if proposed.</w:t>
            </w:r>
            <w:r w:rsidRPr="115583CD">
              <w:rPr>
                <w:rFonts w:asciiTheme="minorHAnsi" w:eastAsiaTheme="minorEastAsia" w:hAnsiTheme="minorHAnsi" w:cstheme="minorBidi"/>
                <w:sz w:val="22"/>
                <w:szCs w:val="22"/>
              </w:rPr>
              <w:t xml:space="preserve"> </w:t>
            </w:r>
          </w:p>
          <w:p w14:paraId="3B2DBF1A" w14:textId="75B0F196" w:rsidR="00467478" w:rsidRPr="00D22E5D" w:rsidRDefault="115583CD" w:rsidP="005F6129">
            <w:pPr>
              <w:pStyle w:val="ListParagraph"/>
              <w:numPr>
                <w:ilvl w:val="0"/>
                <w:numId w:val="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Provide a list of</w:t>
            </w:r>
            <w:r w:rsidR="00C2018A">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and a brief job description for</w:t>
            </w:r>
            <w:r w:rsidR="00C2018A">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all key personnel who will have a significant role in program coordination, service delivery and supervision.</w:t>
            </w:r>
          </w:p>
          <w:p w14:paraId="76FE1139" w14:textId="200C78E6" w:rsidR="008429EF" w:rsidRPr="00D22E5D" w:rsidRDefault="115583CD" w:rsidP="005F6129">
            <w:pPr>
              <w:pStyle w:val="ListParagraph"/>
              <w:numPr>
                <w:ilvl w:val="0"/>
                <w:numId w:val="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Describe how the agency board</w:t>
            </w:r>
            <w:r w:rsidR="007B4677">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staff</w:t>
            </w:r>
            <w:r w:rsidR="007B4677">
              <w:rPr>
                <w:rFonts w:asciiTheme="minorHAnsi" w:eastAsiaTheme="minorEastAsia" w:hAnsiTheme="minorHAnsi" w:cstheme="minorBidi"/>
                <w:sz w:val="22"/>
                <w:szCs w:val="22"/>
              </w:rPr>
              <w:t xml:space="preserve"> and volunteer composition</w:t>
            </w:r>
            <w:r w:rsidRPr="115583CD">
              <w:rPr>
                <w:rFonts w:asciiTheme="minorHAnsi" w:eastAsiaTheme="minorEastAsia" w:hAnsiTheme="minorHAnsi" w:cstheme="minorBidi"/>
                <w:sz w:val="22"/>
                <w:szCs w:val="22"/>
              </w:rPr>
              <w:t xml:space="preserve"> represent the cultural, linguistic and socio-economic background of </w:t>
            </w:r>
            <w:r w:rsidR="007B4677">
              <w:rPr>
                <w:rFonts w:asciiTheme="minorHAnsi" w:eastAsiaTheme="minorEastAsia" w:hAnsiTheme="minorHAnsi" w:cstheme="minorBidi"/>
                <w:sz w:val="22"/>
                <w:szCs w:val="22"/>
              </w:rPr>
              <w:t>the food bank clients</w:t>
            </w:r>
            <w:r w:rsidRPr="115583CD">
              <w:rPr>
                <w:rFonts w:asciiTheme="minorHAnsi" w:eastAsiaTheme="minorEastAsia" w:hAnsiTheme="minorHAnsi" w:cstheme="minorBidi"/>
                <w:sz w:val="22"/>
                <w:szCs w:val="22"/>
              </w:rPr>
              <w:t>.</w:t>
            </w:r>
          </w:p>
          <w:p w14:paraId="0BE7BBA9" w14:textId="61F4DB94" w:rsidR="008429EF" w:rsidRPr="00D22E5D" w:rsidRDefault="115583CD" w:rsidP="005F6129">
            <w:pPr>
              <w:pStyle w:val="ListParagraph"/>
              <w:numPr>
                <w:ilvl w:val="0"/>
                <w:numId w:val="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Describe your strategy for ensuring cultural and linguistic competence is infused through your policies, procedures and practices.</w:t>
            </w:r>
          </w:p>
          <w:p w14:paraId="5416F0ED" w14:textId="1CA5321F" w:rsidR="008429EF" w:rsidRPr="00D22E5D" w:rsidRDefault="115583CD" w:rsidP="005F6129">
            <w:pPr>
              <w:pStyle w:val="ListParagraph"/>
              <w:numPr>
                <w:ilvl w:val="0"/>
                <w:numId w:val="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What kind of trainings does your agency provide to support cultural competency?</w:t>
            </w:r>
          </w:p>
          <w:p w14:paraId="0F258639" w14:textId="77777777" w:rsidR="008429EF" w:rsidRPr="002012B3" w:rsidRDefault="008429EF" w:rsidP="008429EF">
            <w:pPr>
              <w:rPr>
                <w:rFonts w:asciiTheme="minorHAnsi" w:hAnsiTheme="minorHAnsi"/>
                <w:sz w:val="22"/>
                <w:szCs w:val="22"/>
              </w:rPr>
            </w:pPr>
          </w:p>
          <w:p w14:paraId="09ED8AA2" w14:textId="09989629" w:rsidR="00B25259" w:rsidRDefault="115583CD" w:rsidP="115583CD">
            <w:pPr>
              <w:rPr>
                <w:rFonts w:asciiTheme="minorHAnsi" w:eastAsiaTheme="minorEastAsia" w:hAnsiTheme="minorHAnsi" w:cstheme="minorBidi"/>
                <w:b/>
                <w:bCs/>
                <w:sz w:val="22"/>
                <w:szCs w:val="22"/>
              </w:rPr>
            </w:pPr>
            <w:r w:rsidRPr="115583CD">
              <w:rPr>
                <w:rFonts w:asciiTheme="minorHAnsi" w:eastAsiaTheme="minorEastAsia" w:hAnsiTheme="minorHAnsi" w:cstheme="minorBidi"/>
                <w:b/>
                <w:bCs/>
                <w:i/>
                <w:iCs/>
                <w:sz w:val="22"/>
                <w:szCs w:val="22"/>
              </w:rPr>
              <w:t>Rating Criteria – A strong application meets all the criteria listed below.</w:t>
            </w:r>
          </w:p>
          <w:p w14:paraId="72036EBE" w14:textId="266B1A97" w:rsidR="00D22E5D" w:rsidRPr="00D22E5D" w:rsidRDefault="115583CD" w:rsidP="005F6129">
            <w:pPr>
              <w:pStyle w:val="ListParagraph"/>
              <w:numPr>
                <w:ilvl w:val="0"/>
                <w:numId w:val="20"/>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Applicant has capacity to implement a successful Community Connectors program.</w:t>
            </w:r>
          </w:p>
          <w:p w14:paraId="42E71C89" w14:textId="3DC54AC2" w:rsidR="00731368" w:rsidRPr="003F0520"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The program has sufficient number of qualified staff (or partners) and supervision to deliver the services as described.</w:t>
            </w:r>
          </w:p>
          <w:p w14:paraId="5EA56AF7" w14:textId="3151EB75" w:rsidR="00D22E5D" w:rsidRPr="00537915"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Applicant’s staff and board composition reflects the cultural and linguistic characteristics of the focus population(s).</w:t>
            </w:r>
          </w:p>
          <w:p w14:paraId="65D1DF33" w14:textId="54D1C03A" w:rsidR="008429EF" w:rsidRPr="00B12959"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 xml:space="preserve">Applicant </w:t>
            </w:r>
            <w:r w:rsidR="007B4677">
              <w:rPr>
                <w:rFonts w:asciiTheme="minorHAnsi" w:eastAsiaTheme="minorEastAsia" w:hAnsiTheme="minorHAnsi" w:cstheme="minorBidi"/>
                <w:sz w:val="22"/>
                <w:szCs w:val="22"/>
              </w:rPr>
              <w:t xml:space="preserve">has, or </w:t>
            </w:r>
            <w:r w:rsidRPr="115583CD">
              <w:rPr>
                <w:rFonts w:asciiTheme="minorHAnsi" w:eastAsiaTheme="minorEastAsia" w:hAnsiTheme="minorHAnsi" w:cstheme="minorBidi"/>
                <w:sz w:val="22"/>
                <w:szCs w:val="22"/>
              </w:rPr>
              <w:t xml:space="preserve">describes </w:t>
            </w:r>
            <w:r w:rsidR="007B4677">
              <w:rPr>
                <w:rFonts w:asciiTheme="minorHAnsi" w:eastAsiaTheme="minorEastAsia" w:hAnsiTheme="minorHAnsi" w:cstheme="minorBidi"/>
                <w:sz w:val="22"/>
                <w:szCs w:val="22"/>
              </w:rPr>
              <w:t xml:space="preserve">a clear </w:t>
            </w:r>
            <w:r w:rsidRPr="115583CD">
              <w:rPr>
                <w:rFonts w:asciiTheme="minorHAnsi" w:eastAsiaTheme="minorEastAsia" w:hAnsiTheme="minorHAnsi" w:cstheme="minorBidi"/>
                <w:sz w:val="22"/>
                <w:szCs w:val="22"/>
              </w:rPr>
              <w:t>strategy to develop</w:t>
            </w:r>
            <w:r w:rsidR="007B4677">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policies and procedures that demonstrate a respect and appreciation for the cultural and linguistic characteristics of the focus population(s).</w:t>
            </w:r>
          </w:p>
          <w:p w14:paraId="24002871" w14:textId="6711D4F2" w:rsidR="00B25259" w:rsidRPr="00B25259" w:rsidRDefault="115583CD" w:rsidP="005F6129">
            <w:pPr>
              <w:pStyle w:val="ListParagraph"/>
              <w:numPr>
                <w:ilvl w:val="0"/>
                <w:numId w:val="20"/>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Applicant has demonstrated a commitment to ongoing training and development within the agency to promote and support culturally competent service delivery.</w:t>
            </w:r>
          </w:p>
        </w:tc>
      </w:tr>
      <w:tr w:rsidR="00FE1EE4" w14:paraId="2D54D711" w14:textId="77777777" w:rsidTr="00305757">
        <w:tc>
          <w:tcPr>
            <w:tcW w:w="10075" w:type="dxa"/>
          </w:tcPr>
          <w:p w14:paraId="038EA1BF" w14:textId="09D2215B" w:rsidR="00F56D42" w:rsidRPr="00F56D42" w:rsidRDefault="00F56D42" w:rsidP="00F56D42">
            <w:pPr>
              <w:rPr>
                <w:rFonts w:eastAsiaTheme="minorEastAsia"/>
              </w:rPr>
            </w:pPr>
            <w:r w:rsidRPr="00F56D42">
              <w:rPr>
                <w:rFonts w:asciiTheme="minorHAnsi" w:eastAsiaTheme="minorEastAsia" w:hAnsiTheme="minorHAnsi" w:cstheme="minorBidi"/>
                <w:b/>
                <w:bCs/>
                <w:caps/>
              </w:rPr>
              <w:t>C.</w:t>
            </w:r>
            <w:r>
              <w:rPr>
                <w:rFonts w:asciiTheme="minorHAnsi" w:eastAsiaTheme="minorEastAsia" w:hAnsiTheme="minorHAnsi" w:cstheme="minorBidi"/>
                <w:b/>
                <w:bCs/>
                <w:caps/>
              </w:rPr>
              <w:t xml:space="preserve"> </w:t>
            </w:r>
            <w:r w:rsidR="00C56BDA" w:rsidRPr="00F56D42">
              <w:rPr>
                <w:rFonts w:asciiTheme="minorHAnsi" w:eastAsiaTheme="minorEastAsia" w:hAnsiTheme="minorHAnsi" w:cstheme="minorBidi"/>
                <w:b/>
                <w:bCs/>
                <w:caps/>
              </w:rPr>
              <w:t>Partnerships and Collaboration</w:t>
            </w:r>
            <w:r w:rsidR="00C56BDA" w:rsidRPr="00F56D42">
              <w:rPr>
                <w:rFonts w:asciiTheme="minorHAnsi" w:eastAsiaTheme="minorEastAsia" w:hAnsiTheme="minorHAnsi" w:cstheme="minorBidi"/>
                <w:b/>
                <w:bCs/>
              </w:rPr>
              <w:t xml:space="preserve"> </w:t>
            </w:r>
            <w:r w:rsidR="00C56BDA" w:rsidRPr="00F56D42">
              <w:rPr>
                <w:rFonts w:asciiTheme="minorHAnsi" w:eastAsiaTheme="minorEastAsia" w:hAnsiTheme="minorHAnsi" w:cstheme="minorBidi"/>
                <w:b/>
                <w:bCs/>
                <w:i/>
                <w:iCs/>
              </w:rPr>
              <w:t>(</w:t>
            </w:r>
            <w:r w:rsidR="008429EF" w:rsidRPr="00F56D42">
              <w:rPr>
                <w:rFonts w:asciiTheme="minorHAnsi" w:eastAsiaTheme="minorEastAsia" w:hAnsiTheme="minorHAnsi" w:cstheme="minorBidi"/>
                <w:b/>
                <w:bCs/>
                <w:i/>
                <w:iCs/>
              </w:rPr>
              <w:t>20</w:t>
            </w:r>
            <w:r w:rsidR="00C56BDA" w:rsidRPr="00F56D42">
              <w:rPr>
                <w:rFonts w:asciiTheme="minorHAnsi" w:eastAsiaTheme="minorEastAsia" w:hAnsiTheme="minorHAnsi" w:cstheme="minorBidi"/>
                <w:b/>
                <w:bCs/>
                <w:i/>
                <w:iCs/>
              </w:rPr>
              <w:t xml:space="preserve"> points)</w:t>
            </w:r>
          </w:p>
          <w:p w14:paraId="37134F85" w14:textId="18104F96" w:rsidR="00ED0814" w:rsidRPr="00DA1EA2" w:rsidRDefault="115583CD" w:rsidP="00790C03">
            <w:pPr>
              <w:pStyle w:val="ListParagraph"/>
              <w:numPr>
                <w:ilvl w:val="0"/>
                <w:numId w:val="49"/>
              </w:numPr>
              <w:rPr>
                <w:rFonts w:asciiTheme="minorHAnsi" w:eastAsiaTheme="minorEastAsia" w:hAnsiTheme="minorHAnsi" w:cstheme="minorBidi"/>
                <w:sz w:val="22"/>
                <w:szCs w:val="22"/>
              </w:rPr>
            </w:pPr>
            <w:r w:rsidRPr="00DA1EA2">
              <w:rPr>
                <w:rFonts w:asciiTheme="minorHAnsi" w:eastAsiaTheme="minorEastAsia" w:hAnsiTheme="minorHAnsi" w:cstheme="minorBidi"/>
                <w:sz w:val="22"/>
                <w:szCs w:val="22"/>
              </w:rPr>
              <w:t xml:space="preserve">Recognizing some council districts may have one HSD funded food bank while others have multiple HSD funded food banks, this pilot seeks to encourage </w:t>
            </w:r>
            <w:r w:rsidR="00DA1EA2" w:rsidRPr="00DA1EA2">
              <w:rPr>
                <w:rFonts w:asciiTheme="minorHAnsi" w:eastAsiaTheme="minorEastAsia" w:hAnsiTheme="minorHAnsi" w:cstheme="minorBidi"/>
                <w:sz w:val="22"/>
                <w:szCs w:val="22"/>
              </w:rPr>
              <w:t xml:space="preserve">food bank </w:t>
            </w:r>
            <w:r w:rsidRPr="00DA1EA2">
              <w:rPr>
                <w:rFonts w:asciiTheme="minorHAnsi" w:eastAsiaTheme="minorEastAsia" w:hAnsiTheme="minorHAnsi" w:cstheme="minorBidi"/>
                <w:sz w:val="22"/>
                <w:szCs w:val="22"/>
              </w:rPr>
              <w:t xml:space="preserve">partnerships </w:t>
            </w:r>
            <w:r w:rsidR="007B4677">
              <w:rPr>
                <w:rFonts w:asciiTheme="minorHAnsi" w:eastAsiaTheme="minorEastAsia" w:hAnsiTheme="minorHAnsi" w:cstheme="minorBidi"/>
                <w:sz w:val="22"/>
                <w:szCs w:val="22"/>
              </w:rPr>
              <w:t>when possible</w:t>
            </w:r>
            <w:r w:rsidRPr="00DA1EA2">
              <w:rPr>
                <w:rFonts w:asciiTheme="minorHAnsi" w:eastAsiaTheme="minorEastAsia" w:hAnsiTheme="minorHAnsi" w:cstheme="minorBidi"/>
                <w:sz w:val="22"/>
                <w:szCs w:val="22"/>
              </w:rPr>
              <w:t>.  Describe how your food bank will partner</w:t>
            </w:r>
            <w:r w:rsidR="00DA1EA2" w:rsidRPr="00DA1EA2">
              <w:rPr>
                <w:rFonts w:asciiTheme="minorHAnsi" w:eastAsiaTheme="minorEastAsia" w:hAnsiTheme="minorHAnsi" w:cstheme="minorBidi"/>
                <w:sz w:val="22"/>
                <w:szCs w:val="22"/>
              </w:rPr>
              <w:t xml:space="preserve"> with other HSD funded food banks</w:t>
            </w:r>
            <w:r w:rsidR="007B4677">
              <w:rPr>
                <w:rFonts w:asciiTheme="minorHAnsi" w:eastAsiaTheme="minorEastAsia" w:hAnsiTheme="minorHAnsi" w:cstheme="minorBidi"/>
                <w:sz w:val="22"/>
                <w:szCs w:val="22"/>
              </w:rPr>
              <w:t>.</w:t>
            </w:r>
          </w:p>
          <w:p w14:paraId="69A11201" w14:textId="6EEEC786" w:rsidR="00C56BDA" w:rsidRPr="00DA1EA2" w:rsidRDefault="115583CD" w:rsidP="00790C03">
            <w:pPr>
              <w:pStyle w:val="ListParagraph"/>
              <w:numPr>
                <w:ilvl w:val="0"/>
                <w:numId w:val="49"/>
              </w:numPr>
              <w:rPr>
                <w:rFonts w:asciiTheme="minorHAnsi" w:eastAsiaTheme="minorEastAsia" w:hAnsiTheme="minorHAnsi" w:cstheme="minorBidi"/>
                <w:sz w:val="22"/>
                <w:szCs w:val="22"/>
              </w:rPr>
            </w:pPr>
            <w:r w:rsidRPr="00DA1EA2">
              <w:rPr>
                <w:rFonts w:asciiTheme="minorHAnsi" w:eastAsiaTheme="minorEastAsia" w:hAnsiTheme="minorHAnsi" w:cstheme="minorBidi"/>
                <w:sz w:val="22"/>
                <w:szCs w:val="22"/>
              </w:rPr>
              <w:t>If the proposal includes partnerships</w:t>
            </w:r>
            <w:r w:rsidR="00DA1EA2" w:rsidRPr="00DA1EA2">
              <w:rPr>
                <w:rFonts w:asciiTheme="minorHAnsi" w:eastAsiaTheme="minorEastAsia" w:hAnsiTheme="minorHAnsi" w:cstheme="minorBidi"/>
                <w:sz w:val="22"/>
                <w:szCs w:val="22"/>
              </w:rPr>
              <w:t xml:space="preserve"> with other HSD funded food banks</w:t>
            </w:r>
            <w:r w:rsidRPr="00DA1EA2">
              <w:rPr>
                <w:rFonts w:asciiTheme="minorHAnsi" w:eastAsiaTheme="minorEastAsia" w:hAnsiTheme="minorHAnsi" w:cstheme="minorBidi"/>
                <w:sz w:val="22"/>
                <w:szCs w:val="22"/>
              </w:rPr>
              <w:t xml:space="preserve">, name the partners in this arrangement. </w:t>
            </w:r>
            <w:r w:rsidR="007B4677">
              <w:rPr>
                <w:rFonts w:asciiTheme="minorHAnsi" w:eastAsiaTheme="minorEastAsia" w:hAnsiTheme="minorHAnsi" w:cstheme="minorBidi"/>
                <w:sz w:val="22"/>
                <w:szCs w:val="22"/>
              </w:rPr>
              <w:t>Identify the</w:t>
            </w:r>
            <w:r w:rsidR="00DA1EA2">
              <w:rPr>
                <w:rFonts w:asciiTheme="minorHAnsi" w:eastAsiaTheme="minorEastAsia" w:hAnsiTheme="minorHAnsi" w:cstheme="minorBidi"/>
                <w:sz w:val="22"/>
                <w:szCs w:val="22"/>
              </w:rPr>
              <w:t xml:space="preserve"> lead agency and </w:t>
            </w:r>
            <w:r w:rsidR="007B4677">
              <w:rPr>
                <w:rFonts w:asciiTheme="minorHAnsi" w:eastAsiaTheme="minorEastAsia" w:hAnsiTheme="minorHAnsi" w:cstheme="minorBidi"/>
                <w:sz w:val="22"/>
                <w:szCs w:val="22"/>
              </w:rPr>
              <w:t>describe</w:t>
            </w:r>
            <w:r w:rsidRPr="00DA1EA2">
              <w:rPr>
                <w:rFonts w:asciiTheme="minorHAnsi" w:eastAsiaTheme="minorEastAsia" w:hAnsiTheme="minorHAnsi" w:cstheme="minorBidi"/>
                <w:sz w:val="22"/>
                <w:szCs w:val="22"/>
              </w:rPr>
              <w:t xml:space="preserve"> the roles and responsibilities of the various partners.  </w:t>
            </w:r>
            <w:r w:rsidR="00DA1EA2" w:rsidRPr="00DA1EA2">
              <w:rPr>
                <w:rFonts w:asciiTheme="minorHAnsi" w:eastAsiaTheme="minorEastAsia" w:hAnsiTheme="minorHAnsi" w:cstheme="minorBidi"/>
                <w:sz w:val="22"/>
                <w:szCs w:val="22"/>
              </w:rPr>
              <w:t>P</w:t>
            </w:r>
            <w:r w:rsidRPr="00DA1EA2">
              <w:rPr>
                <w:rFonts w:asciiTheme="minorHAnsi" w:eastAsiaTheme="minorEastAsia" w:hAnsiTheme="minorHAnsi" w:cstheme="minorBidi"/>
                <w:sz w:val="22"/>
                <w:szCs w:val="22"/>
              </w:rPr>
              <w:t xml:space="preserve">rovide signed letters of intent from any </w:t>
            </w:r>
            <w:r w:rsidR="00DA1EA2" w:rsidRPr="00DA1EA2">
              <w:rPr>
                <w:rFonts w:asciiTheme="minorHAnsi" w:eastAsiaTheme="minorEastAsia" w:hAnsiTheme="minorHAnsi" w:cstheme="minorBidi"/>
                <w:sz w:val="22"/>
                <w:szCs w:val="22"/>
              </w:rPr>
              <w:t xml:space="preserve">food bank </w:t>
            </w:r>
            <w:r w:rsidRPr="00DA1EA2">
              <w:rPr>
                <w:rFonts w:asciiTheme="minorHAnsi" w:eastAsiaTheme="minorEastAsia" w:hAnsiTheme="minorHAnsi" w:cstheme="minorBidi"/>
                <w:sz w:val="22"/>
                <w:szCs w:val="22"/>
              </w:rPr>
              <w:t xml:space="preserve">partner providing key program elements. (Partnership letters </w:t>
            </w:r>
            <w:r w:rsidR="00C2018A">
              <w:rPr>
                <w:rFonts w:asciiTheme="minorHAnsi" w:eastAsiaTheme="minorEastAsia" w:hAnsiTheme="minorHAnsi" w:cstheme="minorBidi"/>
                <w:sz w:val="22"/>
                <w:szCs w:val="22"/>
              </w:rPr>
              <w:t xml:space="preserve">of intent </w:t>
            </w:r>
            <w:r w:rsidRPr="00DA1EA2">
              <w:rPr>
                <w:rFonts w:asciiTheme="minorHAnsi" w:eastAsiaTheme="minorEastAsia" w:hAnsiTheme="minorHAnsi" w:cstheme="minorBidi"/>
                <w:sz w:val="22"/>
                <w:szCs w:val="22"/>
              </w:rPr>
              <w:t xml:space="preserve">will not be counted </w:t>
            </w:r>
            <w:r w:rsidR="00DA1EA2" w:rsidRPr="00DA1EA2">
              <w:rPr>
                <w:rFonts w:asciiTheme="minorHAnsi" w:eastAsiaTheme="minorEastAsia" w:hAnsiTheme="minorHAnsi" w:cstheme="minorBidi"/>
                <w:sz w:val="22"/>
                <w:szCs w:val="22"/>
              </w:rPr>
              <w:t xml:space="preserve">toward the maximum </w:t>
            </w:r>
            <w:r w:rsidR="00DB3332">
              <w:rPr>
                <w:rFonts w:asciiTheme="minorHAnsi" w:eastAsiaTheme="minorEastAsia" w:hAnsiTheme="minorHAnsi" w:cstheme="minorBidi"/>
                <w:sz w:val="22"/>
                <w:szCs w:val="22"/>
              </w:rPr>
              <w:t>8-</w:t>
            </w:r>
            <w:r w:rsidR="00DA1EA2" w:rsidRPr="00DA1EA2">
              <w:rPr>
                <w:rFonts w:asciiTheme="minorHAnsi" w:eastAsiaTheme="minorEastAsia" w:hAnsiTheme="minorHAnsi" w:cstheme="minorBidi"/>
                <w:sz w:val="22"/>
                <w:szCs w:val="22"/>
              </w:rPr>
              <w:t>page limit.</w:t>
            </w:r>
            <w:r w:rsidR="00F56D42" w:rsidRPr="00DA1EA2">
              <w:rPr>
                <w:rFonts w:asciiTheme="minorHAnsi" w:eastAsiaTheme="minorEastAsia" w:hAnsiTheme="minorHAnsi" w:cstheme="minorBidi"/>
                <w:sz w:val="22"/>
                <w:szCs w:val="22"/>
              </w:rPr>
              <w:t>)</w:t>
            </w:r>
            <w:r w:rsidR="00DA1EA2" w:rsidRPr="00DA1EA2">
              <w:rPr>
                <w:rFonts w:asciiTheme="minorHAnsi" w:eastAsiaTheme="minorEastAsia" w:hAnsiTheme="minorHAnsi" w:cstheme="minorBidi"/>
                <w:sz w:val="22"/>
                <w:szCs w:val="22"/>
              </w:rPr>
              <w:t xml:space="preserve">  </w:t>
            </w:r>
          </w:p>
          <w:p w14:paraId="3DBF77F5" w14:textId="77E82B7F" w:rsidR="00476155" w:rsidRPr="00C63CF0" w:rsidRDefault="00ED0814" w:rsidP="00790C03">
            <w:pPr>
              <w:pStyle w:val="ListParagraph"/>
              <w:numPr>
                <w:ilvl w:val="0"/>
                <w:numId w:val="49"/>
              </w:numPr>
              <w:rPr>
                <w:rFonts w:asciiTheme="minorHAnsi" w:eastAsiaTheme="minorEastAsia" w:hAnsiTheme="minorHAnsi" w:cstheme="minorBidi"/>
                <w:b/>
                <w:bCs/>
                <w:i/>
                <w:iCs/>
                <w:sz w:val="22"/>
                <w:szCs w:val="22"/>
              </w:rPr>
            </w:pPr>
            <w:r w:rsidRPr="00044F14">
              <w:rPr>
                <w:rFonts w:asciiTheme="minorHAnsi" w:eastAsiaTheme="minorEastAsia" w:hAnsiTheme="minorHAnsi" w:cstheme="minorBidi"/>
                <w:sz w:val="22"/>
                <w:szCs w:val="22"/>
              </w:rPr>
              <w:t>Describe how the proposed project will collaborate with other agencies/programs to deliver services</w:t>
            </w:r>
            <w:r w:rsidR="00DA1EA2" w:rsidRPr="00044F14">
              <w:rPr>
                <w:rFonts w:asciiTheme="minorHAnsi" w:eastAsiaTheme="minorEastAsia" w:hAnsiTheme="minorHAnsi" w:cstheme="minorBidi"/>
                <w:sz w:val="22"/>
                <w:szCs w:val="22"/>
              </w:rPr>
              <w:t xml:space="preserve"> that support your Community Connector</w:t>
            </w:r>
            <w:r w:rsidRPr="00044F14">
              <w:rPr>
                <w:rFonts w:asciiTheme="minorHAnsi" w:eastAsiaTheme="minorEastAsia" w:hAnsiTheme="minorHAnsi" w:cstheme="minorBidi"/>
                <w:sz w:val="22"/>
                <w:szCs w:val="22"/>
              </w:rPr>
              <w:t xml:space="preserve">.  </w:t>
            </w:r>
            <w:r w:rsidR="00DA1EA2" w:rsidRPr="00044F14">
              <w:rPr>
                <w:rFonts w:asciiTheme="minorHAnsi" w:eastAsiaTheme="minorEastAsia" w:hAnsiTheme="minorHAnsi" w:cstheme="minorBidi"/>
                <w:sz w:val="22"/>
                <w:szCs w:val="22"/>
              </w:rPr>
              <w:t>For example,</w:t>
            </w:r>
            <w:r w:rsidR="00044F14" w:rsidRPr="00044F14">
              <w:rPr>
                <w:rFonts w:asciiTheme="minorHAnsi" w:eastAsiaTheme="minorEastAsia" w:hAnsiTheme="minorHAnsi" w:cstheme="minorBidi"/>
                <w:sz w:val="22"/>
                <w:szCs w:val="22"/>
              </w:rPr>
              <w:t xml:space="preserve"> housing, job readiness, Apple Health, nutrition, child care, utility </w:t>
            </w:r>
            <w:r w:rsidR="00085BCE">
              <w:rPr>
                <w:rFonts w:asciiTheme="minorHAnsi" w:eastAsiaTheme="minorEastAsia" w:hAnsiTheme="minorHAnsi" w:cstheme="minorBidi"/>
                <w:sz w:val="22"/>
                <w:szCs w:val="22"/>
              </w:rPr>
              <w:t>assistance</w:t>
            </w:r>
            <w:r w:rsidR="00756563">
              <w:rPr>
                <w:rFonts w:asciiTheme="minorHAnsi" w:eastAsiaTheme="minorEastAsia" w:hAnsiTheme="minorHAnsi" w:cstheme="minorBidi"/>
                <w:sz w:val="22"/>
                <w:szCs w:val="22"/>
              </w:rPr>
              <w:t>,</w:t>
            </w:r>
            <w:r w:rsidR="00085BCE" w:rsidRPr="00044F14">
              <w:rPr>
                <w:rFonts w:asciiTheme="minorHAnsi" w:eastAsiaTheme="minorEastAsia" w:hAnsiTheme="minorHAnsi" w:cstheme="minorBidi"/>
                <w:sz w:val="22"/>
                <w:szCs w:val="22"/>
              </w:rPr>
              <w:t xml:space="preserve"> </w:t>
            </w:r>
            <w:r w:rsidR="00044F14" w:rsidRPr="00044F14">
              <w:rPr>
                <w:rFonts w:asciiTheme="minorHAnsi" w:eastAsiaTheme="minorEastAsia" w:hAnsiTheme="minorHAnsi" w:cstheme="minorBidi"/>
                <w:sz w:val="22"/>
                <w:szCs w:val="22"/>
              </w:rPr>
              <w:t xml:space="preserve">and other social service programs. </w:t>
            </w:r>
          </w:p>
          <w:p w14:paraId="09C05572" w14:textId="1B2A3853" w:rsidR="00044F14" w:rsidRPr="00044F14" w:rsidRDefault="00DA1EA2" w:rsidP="00C63CF0">
            <w:pPr>
              <w:pStyle w:val="ListParagraph"/>
              <w:rPr>
                <w:rFonts w:asciiTheme="minorHAnsi" w:eastAsiaTheme="minorEastAsia" w:hAnsiTheme="minorHAnsi" w:cstheme="minorBidi"/>
                <w:b/>
                <w:bCs/>
                <w:i/>
                <w:iCs/>
                <w:sz w:val="22"/>
                <w:szCs w:val="22"/>
              </w:rPr>
            </w:pPr>
            <w:r w:rsidRPr="00044F14">
              <w:rPr>
                <w:rFonts w:asciiTheme="minorHAnsi" w:eastAsiaTheme="minorEastAsia" w:hAnsiTheme="minorHAnsi" w:cstheme="minorBidi"/>
                <w:sz w:val="22"/>
                <w:szCs w:val="22"/>
              </w:rPr>
              <w:t xml:space="preserve"> </w:t>
            </w:r>
          </w:p>
          <w:p w14:paraId="51835307" w14:textId="4FA0664C" w:rsidR="001B3879" w:rsidRDefault="115583CD" w:rsidP="115583CD">
            <w:pPr>
              <w:rPr>
                <w:rFonts w:asciiTheme="minorHAnsi" w:eastAsiaTheme="minorEastAsia" w:hAnsiTheme="minorHAnsi" w:cstheme="minorBidi"/>
                <w:b/>
                <w:bCs/>
                <w:sz w:val="22"/>
                <w:szCs w:val="22"/>
              </w:rPr>
            </w:pPr>
            <w:r w:rsidRPr="115583CD">
              <w:rPr>
                <w:rFonts w:asciiTheme="minorHAnsi" w:eastAsiaTheme="minorEastAsia" w:hAnsiTheme="minorHAnsi" w:cstheme="minorBidi"/>
                <w:b/>
                <w:bCs/>
                <w:i/>
                <w:iCs/>
                <w:sz w:val="22"/>
                <w:szCs w:val="22"/>
              </w:rPr>
              <w:t>Rating Criteria – A strong application meets all th</w:t>
            </w:r>
            <w:bookmarkStart w:id="0" w:name="_GoBack"/>
            <w:bookmarkEnd w:id="0"/>
            <w:r w:rsidRPr="115583CD">
              <w:rPr>
                <w:rFonts w:asciiTheme="minorHAnsi" w:eastAsiaTheme="minorEastAsia" w:hAnsiTheme="minorHAnsi" w:cstheme="minorBidi"/>
                <w:b/>
                <w:bCs/>
                <w:i/>
                <w:iCs/>
                <w:sz w:val="22"/>
                <w:szCs w:val="22"/>
              </w:rPr>
              <w:t>e criteria listed below.</w:t>
            </w:r>
          </w:p>
          <w:p w14:paraId="36151A0C" w14:textId="57816107" w:rsidR="000B2102" w:rsidRPr="00305757" w:rsidRDefault="007B4677" w:rsidP="005F6129">
            <w:pPr>
              <w:pStyle w:val="ListParagraph"/>
              <w:numPr>
                <w:ilvl w:val="0"/>
                <w:numId w:val="20"/>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A</w:t>
            </w:r>
            <w:r w:rsidR="115583CD" w:rsidRPr="115583CD">
              <w:rPr>
                <w:rFonts w:asciiTheme="minorHAnsi" w:eastAsiaTheme="minorEastAsia" w:hAnsiTheme="minorHAnsi" w:cstheme="minorBidi"/>
                <w:sz w:val="22"/>
                <w:szCs w:val="22"/>
              </w:rPr>
              <w:t>pplicant partners with other food banks to extend reach within council geographic region or council district.</w:t>
            </w:r>
          </w:p>
          <w:p w14:paraId="050D4EB3" w14:textId="19742735" w:rsidR="001B3879" w:rsidRPr="00305757" w:rsidRDefault="00DB3332" w:rsidP="00DB3332">
            <w:pPr>
              <w:pStyle w:val="ListParagraph"/>
              <w:numPr>
                <w:ilvl w:val="0"/>
                <w:numId w:val="20"/>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Partnership roles and responsibilities are clearly described. </w:t>
            </w:r>
            <w:r w:rsidR="115583CD" w:rsidRPr="00305757">
              <w:rPr>
                <w:rFonts w:asciiTheme="minorHAnsi" w:eastAsiaTheme="minorEastAsia" w:hAnsiTheme="minorHAnsi" w:cstheme="minorBidi"/>
                <w:sz w:val="22"/>
                <w:szCs w:val="22"/>
              </w:rPr>
              <w:t>Applicant has submitted signed letters of intent from partners.</w:t>
            </w:r>
          </w:p>
          <w:p w14:paraId="243200C9" w14:textId="3C2060D4" w:rsidR="00044F14" w:rsidRDefault="00044F14" w:rsidP="00044F14">
            <w:pPr>
              <w:pStyle w:val="ListParagraph"/>
              <w:numPr>
                <w:ilvl w:val="0"/>
                <w:numId w:val="20"/>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Applicant describes effective partnerships and collaborations that enhance service quality, minimize duplication, enhance the resources available</w:t>
            </w:r>
            <w:r w:rsidR="00C2018A">
              <w:rPr>
                <w:rFonts w:asciiTheme="minorHAnsi" w:eastAsiaTheme="minorEastAsia" w:hAnsiTheme="minorHAnsi" w:cstheme="minorBidi"/>
                <w:sz w:val="22"/>
                <w:szCs w:val="22"/>
              </w:rPr>
              <w:t>,</w:t>
            </w:r>
            <w:r w:rsidRPr="115583CD">
              <w:rPr>
                <w:rFonts w:asciiTheme="minorHAnsi" w:eastAsiaTheme="minorEastAsia" w:hAnsiTheme="minorHAnsi" w:cstheme="minorBidi"/>
                <w:sz w:val="22"/>
                <w:szCs w:val="22"/>
              </w:rPr>
              <w:t xml:space="preserve"> and provide benefit to program participants.</w:t>
            </w:r>
          </w:p>
        </w:tc>
      </w:tr>
      <w:tr w:rsidR="00FE1EE4" w14:paraId="09C16B32" w14:textId="77777777" w:rsidTr="00305757">
        <w:tc>
          <w:tcPr>
            <w:tcW w:w="10075" w:type="dxa"/>
          </w:tcPr>
          <w:p w14:paraId="2ACB7BEC" w14:textId="60D003C8" w:rsidR="007E724B" w:rsidRPr="008429EF" w:rsidRDefault="008429EF" w:rsidP="115583CD">
            <w:pPr>
              <w:rPr>
                <w:rFonts w:asciiTheme="minorHAnsi" w:eastAsiaTheme="minorEastAsia" w:hAnsiTheme="minorHAnsi" w:cstheme="minorBidi"/>
                <w:b/>
                <w:bCs/>
              </w:rPr>
            </w:pPr>
            <w:r w:rsidRPr="115583CD">
              <w:rPr>
                <w:rFonts w:asciiTheme="minorHAnsi" w:eastAsiaTheme="minorEastAsia" w:hAnsiTheme="minorHAnsi" w:cstheme="minorBidi"/>
                <w:b/>
                <w:bCs/>
                <w:caps/>
              </w:rPr>
              <w:lastRenderedPageBreak/>
              <w:t>D. Data Management</w:t>
            </w:r>
            <w:r w:rsidR="007E724B" w:rsidRPr="115583CD">
              <w:rPr>
                <w:rFonts w:asciiTheme="minorHAnsi" w:eastAsiaTheme="minorEastAsia" w:hAnsiTheme="minorHAnsi" w:cstheme="minorBidi"/>
                <w:b/>
                <w:bCs/>
              </w:rPr>
              <w:t xml:space="preserve"> </w:t>
            </w:r>
            <w:r w:rsidR="007E724B" w:rsidRPr="115583CD">
              <w:rPr>
                <w:rFonts w:asciiTheme="minorHAnsi" w:eastAsiaTheme="minorEastAsia" w:hAnsiTheme="minorHAnsi" w:cstheme="minorBidi"/>
                <w:b/>
                <w:bCs/>
                <w:i/>
                <w:iCs/>
              </w:rPr>
              <w:t>(</w:t>
            </w:r>
            <w:r w:rsidRPr="115583CD">
              <w:rPr>
                <w:rFonts w:asciiTheme="minorHAnsi" w:eastAsiaTheme="minorEastAsia" w:hAnsiTheme="minorHAnsi" w:cstheme="minorBidi"/>
                <w:b/>
                <w:bCs/>
                <w:i/>
                <w:iCs/>
              </w:rPr>
              <w:t>10</w:t>
            </w:r>
            <w:r w:rsidR="007E724B" w:rsidRPr="115583CD">
              <w:rPr>
                <w:rFonts w:asciiTheme="minorHAnsi" w:eastAsiaTheme="minorEastAsia" w:hAnsiTheme="minorHAnsi" w:cstheme="minorBidi"/>
                <w:b/>
                <w:bCs/>
                <w:i/>
                <w:iCs/>
              </w:rPr>
              <w:t xml:space="preserve"> points)</w:t>
            </w:r>
            <w:r w:rsidR="008976E7" w:rsidRPr="115583CD">
              <w:rPr>
                <w:rFonts w:asciiTheme="minorHAnsi" w:eastAsiaTheme="minorEastAsia" w:hAnsiTheme="minorHAnsi" w:cstheme="minorBidi"/>
                <w:b/>
                <w:bCs/>
                <w:i/>
                <w:iCs/>
              </w:rPr>
              <w:t xml:space="preserve"> </w:t>
            </w:r>
          </w:p>
          <w:p w14:paraId="507E94F1" w14:textId="6D99295F" w:rsidR="008429EF" w:rsidRPr="00D440FB" w:rsidRDefault="115583CD" w:rsidP="00790C03">
            <w:pPr>
              <w:pStyle w:val="ListParagraph"/>
              <w:numPr>
                <w:ilvl w:val="0"/>
                <w:numId w:val="48"/>
              </w:numPr>
              <w:rPr>
                <w:rFonts w:asciiTheme="minorHAnsi" w:eastAsiaTheme="minorEastAsia" w:hAnsiTheme="minorHAnsi" w:cstheme="minorBidi"/>
                <w:sz w:val="22"/>
                <w:szCs w:val="22"/>
              </w:rPr>
            </w:pPr>
            <w:r w:rsidRPr="00D440FB">
              <w:rPr>
                <w:rFonts w:asciiTheme="minorHAnsi" w:eastAsiaTheme="minorEastAsia" w:hAnsiTheme="minorHAnsi" w:cstheme="minorBidi"/>
                <w:sz w:val="22"/>
                <w:szCs w:val="22"/>
              </w:rPr>
              <w:t>Describe your organization’s experience with data management – collecting, storing, and analyzing client information and program activities.  What is your technical capacity for tracking client information and producing reports?</w:t>
            </w:r>
          </w:p>
          <w:p w14:paraId="5F28EB52" w14:textId="0C5EDE51" w:rsidR="006C5213" w:rsidRPr="00D440FB" w:rsidRDefault="115583CD" w:rsidP="00790C03">
            <w:pPr>
              <w:pStyle w:val="ListParagraph"/>
              <w:numPr>
                <w:ilvl w:val="0"/>
                <w:numId w:val="48"/>
              </w:numPr>
              <w:rPr>
                <w:rFonts w:asciiTheme="minorHAnsi" w:eastAsiaTheme="minorEastAsia" w:hAnsiTheme="minorHAnsi" w:cstheme="minorBidi"/>
                <w:sz w:val="22"/>
                <w:szCs w:val="22"/>
              </w:rPr>
            </w:pPr>
            <w:r w:rsidRPr="00D440FB">
              <w:rPr>
                <w:rFonts w:asciiTheme="minorHAnsi" w:eastAsiaTheme="minorEastAsia" w:hAnsiTheme="minorHAnsi" w:cstheme="minorBidi"/>
                <w:sz w:val="22"/>
                <w:szCs w:val="22"/>
              </w:rPr>
              <w:t>Describe how you will ensure that clients complete customer satisfaction surveys.</w:t>
            </w:r>
          </w:p>
          <w:p w14:paraId="3110A01C" w14:textId="5038B974" w:rsidR="00E3711D" w:rsidRPr="00D440FB" w:rsidRDefault="115583CD" w:rsidP="00790C03">
            <w:pPr>
              <w:pStyle w:val="ListParagraph"/>
              <w:numPr>
                <w:ilvl w:val="0"/>
                <w:numId w:val="48"/>
              </w:numPr>
              <w:rPr>
                <w:rFonts w:asciiTheme="minorHAnsi" w:eastAsiaTheme="minorEastAsia" w:hAnsiTheme="minorHAnsi" w:cstheme="minorBidi"/>
                <w:sz w:val="22"/>
                <w:szCs w:val="22"/>
              </w:rPr>
            </w:pPr>
            <w:r w:rsidRPr="00D440FB">
              <w:rPr>
                <w:rFonts w:asciiTheme="minorHAnsi" w:eastAsiaTheme="minorEastAsia" w:hAnsiTheme="minorHAnsi" w:cstheme="minorBidi"/>
                <w:sz w:val="22"/>
                <w:szCs w:val="22"/>
              </w:rPr>
              <w:t xml:space="preserve">Describe how you will </w:t>
            </w:r>
            <w:r w:rsidR="008070C8">
              <w:rPr>
                <w:rFonts w:asciiTheme="minorHAnsi" w:eastAsiaTheme="minorEastAsia" w:hAnsiTheme="minorHAnsi" w:cstheme="minorBidi"/>
                <w:sz w:val="22"/>
                <w:szCs w:val="22"/>
              </w:rPr>
              <w:t xml:space="preserve">incorporate </w:t>
            </w:r>
            <w:r w:rsidRPr="00D440FB">
              <w:rPr>
                <w:rFonts w:asciiTheme="minorHAnsi" w:eastAsiaTheme="minorEastAsia" w:hAnsiTheme="minorHAnsi" w:cstheme="minorBidi"/>
                <w:sz w:val="22"/>
                <w:szCs w:val="22"/>
              </w:rPr>
              <w:t xml:space="preserve">quality assurance </w:t>
            </w:r>
            <w:r w:rsidR="008070C8">
              <w:rPr>
                <w:rFonts w:asciiTheme="minorHAnsi" w:eastAsiaTheme="minorEastAsia" w:hAnsiTheme="minorHAnsi" w:cstheme="minorBidi"/>
                <w:sz w:val="22"/>
                <w:szCs w:val="22"/>
              </w:rPr>
              <w:t xml:space="preserve">input </w:t>
            </w:r>
            <w:r w:rsidRPr="00D440FB">
              <w:rPr>
                <w:rFonts w:asciiTheme="minorHAnsi" w:eastAsiaTheme="minorEastAsia" w:hAnsiTheme="minorHAnsi" w:cstheme="minorBidi"/>
                <w:sz w:val="22"/>
                <w:szCs w:val="22"/>
              </w:rPr>
              <w:t>into your program and ongoing services. Describe past experience</w:t>
            </w:r>
            <w:r w:rsidR="00DB3332">
              <w:rPr>
                <w:rFonts w:asciiTheme="minorHAnsi" w:eastAsiaTheme="minorEastAsia" w:hAnsiTheme="minorHAnsi" w:cstheme="minorBidi"/>
                <w:sz w:val="22"/>
                <w:szCs w:val="22"/>
              </w:rPr>
              <w:t>s</w:t>
            </w:r>
            <w:r w:rsidRPr="00D440FB">
              <w:rPr>
                <w:rFonts w:asciiTheme="minorHAnsi" w:eastAsiaTheme="minorEastAsia" w:hAnsiTheme="minorHAnsi" w:cstheme="minorBidi"/>
                <w:sz w:val="22"/>
                <w:szCs w:val="22"/>
              </w:rPr>
              <w:t xml:space="preserve"> in program improvement strategies</w:t>
            </w:r>
            <w:r w:rsidR="00DB3332">
              <w:rPr>
                <w:rFonts w:asciiTheme="minorHAnsi" w:eastAsiaTheme="minorEastAsia" w:hAnsiTheme="minorHAnsi" w:cstheme="minorBidi"/>
                <w:sz w:val="22"/>
                <w:szCs w:val="22"/>
              </w:rPr>
              <w:t xml:space="preserve"> (e.g., </w:t>
            </w:r>
            <w:r w:rsidRPr="00D440FB">
              <w:rPr>
                <w:rFonts w:asciiTheme="minorHAnsi" w:eastAsiaTheme="minorEastAsia" w:hAnsiTheme="minorHAnsi" w:cstheme="minorBidi"/>
                <w:sz w:val="22"/>
                <w:szCs w:val="22"/>
              </w:rPr>
              <w:t>surveys, focus groups, lessons learned, staff training, quality assurance practices, etc.</w:t>
            </w:r>
            <w:r w:rsidR="00DB3332">
              <w:rPr>
                <w:rFonts w:asciiTheme="minorHAnsi" w:eastAsiaTheme="minorEastAsia" w:hAnsiTheme="minorHAnsi" w:cstheme="minorBidi"/>
                <w:sz w:val="22"/>
                <w:szCs w:val="22"/>
              </w:rPr>
              <w:t>)</w:t>
            </w:r>
          </w:p>
          <w:p w14:paraId="6DAE6AAE" w14:textId="77777777" w:rsidR="00E3711D" w:rsidRPr="002012B3" w:rsidRDefault="00E3711D" w:rsidP="002012B3">
            <w:pPr>
              <w:rPr>
                <w:rFonts w:asciiTheme="minorHAnsi" w:eastAsiaTheme="minorEastAsia" w:hAnsiTheme="minorHAnsi" w:cstheme="minorBidi"/>
                <w:b/>
                <w:sz w:val="22"/>
                <w:szCs w:val="22"/>
              </w:rPr>
            </w:pPr>
          </w:p>
          <w:p w14:paraId="5F480FF6" w14:textId="7B1076DA" w:rsidR="007E724B" w:rsidRDefault="115583CD" w:rsidP="115583CD">
            <w:pPr>
              <w:rPr>
                <w:rFonts w:asciiTheme="minorHAnsi" w:eastAsiaTheme="minorEastAsia" w:hAnsiTheme="minorHAnsi" w:cstheme="minorBidi"/>
                <w:b/>
                <w:bCs/>
                <w:i/>
                <w:iCs/>
                <w:sz w:val="22"/>
                <w:szCs w:val="22"/>
              </w:rPr>
            </w:pPr>
            <w:r w:rsidRPr="115583CD">
              <w:rPr>
                <w:rFonts w:asciiTheme="minorHAnsi" w:eastAsiaTheme="minorEastAsia" w:hAnsiTheme="minorHAnsi" w:cstheme="minorBidi"/>
                <w:b/>
                <w:bCs/>
                <w:i/>
                <w:iCs/>
                <w:sz w:val="22"/>
                <w:szCs w:val="22"/>
              </w:rPr>
              <w:t>Rating Criteria – A strong application meets all the criteria listed below.</w:t>
            </w:r>
          </w:p>
          <w:p w14:paraId="31AF5F95" w14:textId="7BEEC33E" w:rsidR="00B12959" w:rsidRPr="00D440FB"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Applicant demonstrates an understanding of and capacity for data management and reporting.</w:t>
            </w:r>
          </w:p>
          <w:p w14:paraId="3127C875" w14:textId="77777777" w:rsidR="00FE1EE4" w:rsidRPr="00305757" w:rsidRDefault="00D440FB" w:rsidP="00D440FB">
            <w:pPr>
              <w:pStyle w:val="ListParagraph"/>
              <w:numPr>
                <w:ilvl w:val="0"/>
                <w:numId w:val="20"/>
              </w:numPr>
              <w:rPr>
                <w:rFonts w:asciiTheme="minorHAnsi" w:hAnsiTheme="minorHAnsi"/>
                <w:sz w:val="22"/>
                <w:szCs w:val="22"/>
              </w:rPr>
            </w:pPr>
            <w:r w:rsidRPr="00D440FB">
              <w:rPr>
                <w:rFonts w:asciiTheme="minorHAnsi" w:eastAsiaTheme="minorEastAsia" w:hAnsiTheme="minorHAnsi" w:cstheme="minorBidi"/>
                <w:bCs/>
                <w:sz w:val="22"/>
                <w:szCs w:val="22"/>
              </w:rPr>
              <w:t>Applicant demonstrates ability to obtain high survey response rates.</w:t>
            </w:r>
          </w:p>
          <w:p w14:paraId="2FF29EC3" w14:textId="68EA3C1B" w:rsidR="00DB3332" w:rsidRDefault="00DB3332" w:rsidP="00D440FB">
            <w:pPr>
              <w:pStyle w:val="ListParagraph"/>
              <w:numPr>
                <w:ilvl w:val="0"/>
                <w:numId w:val="20"/>
              </w:numPr>
              <w:rPr>
                <w:rFonts w:asciiTheme="minorHAnsi" w:hAnsiTheme="minorHAnsi"/>
                <w:sz w:val="22"/>
                <w:szCs w:val="22"/>
              </w:rPr>
            </w:pPr>
            <w:r>
              <w:rPr>
                <w:rFonts w:asciiTheme="minorHAnsi" w:eastAsiaTheme="minorEastAsia" w:hAnsiTheme="minorHAnsi" w:cstheme="minorBidi"/>
                <w:bCs/>
                <w:sz w:val="22"/>
                <w:szCs w:val="22"/>
              </w:rPr>
              <w:t>Applicant has past experience</w:t>
            </w:r>
            <w:r w:rsidR="00476155">
              <w:rPr>
                <w:rFonts w:asciiTheme="minorHAnsi" w:eastAsiaTheme="minorEastAsia" w:hAnsiTheme="minorHAnsi" w:cstheme="minorBidi"/>
                <w:bCs/>
                <w:sz w:val="22"/>
                <w:szCs w:val="22"/>
              </w:rPr>
              <w:t>s</w:t>
            </w:r>
            <w:r>
              <w:rPr>
                <w:rFonts w:asciiTheme="minorHAnsi" w:eastAsiaTheme="minorEastAsia" w:hAnsiTheme="minorHAnsi" w:cstheme="minorBidi"/>
                <w:bCs/>
                <w:sz w:val="22"/>
                <w:szCs w:val="22"/>
              </w:rPr>
              <w:t xml:space="preserve"> with program improvement.</w:t>
            </w:r>
          </w:p>
        </w:tc>
      </w:tr>
      <w:tr w:rsidR="00506727" w14:paraId="562E31E1" w14:textId="77777777" w:rsidTr="00305757">
        <w:tc>
          <w:tcPr>
            <w:tcW w:w="10075" w:type="dxa"/>
          </w:tcPr>
          <w:p w14:paraId="5C3A1429" w14:textId="1B92CC25" w:rsidR="00506727" w:rsidRPr="006C5213" w:rsidRDefault="00674317" w:rsidP="115583CD">
            <w:pPr>
              <w:rPr>
                <w:rFonts w:asciiTheme="minorHAnsi" w:eastAsiaTheme="minorEastAsia" w:hAnsiTheme="minorHAnsi" w:cstheme="minorBidi"/>
                <w:b/>
                <w:bCs/>
              </w:rPr>
            </w:pPr>
            <w:r w:rsidRPr="115583CD">
              <w:rPr>
                <w:rFonts w:asciiTheme="minorHAnsi" w:eastAsiaTheme="minorEastAsia" w:hAnsiTheme="minorHAnsi" w:cstheme="minorBidi"/>
                <w:b/>
                <w:bCs/>
                <w:caps/>
              </w:rPr>
              <w:t xml:space="preserve">E. Budget and Leveraging </w:t>
            </w:r>
            <w:r w:rsidRPr="115583CD">
              <w:rPr>
                <w:rFonts w:asciiTheme="minorHAnsi" w:eastAsiaTheme="minorEastAsia" w:hAnsiTheme="minorHAnsi" w:cstheme="minorBidi"/>
                <w:b/>
                <w:bCs/>
                <w:i/>
                <w:iCs/>
              </w:rPr>
              <w:t>(10 points)</w:t>
            </w:r>
          </w:p>
          <w:p w14:paraId="3B244F2C" w14:textId="59F70C27" w:rsidR="009253B3" w:rsidRPr="009253B3" w:rsidRDefault="115583CD" w:rsidP="005F6129">
            <w:pPr>
              <w:pStyle w:val="ListParagraph"/>
              <w:numPr>
                <w:ilvl w:val="1"/>
                <w:numId w:val="39"/>
              </w:numPr>
              <w:ind w:left="720"/>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Complete the Proposed Program Budget (</w:t>
            </w:r>
            <w:r w:rsidRPr="00D440FB">
              <w:rPr>
                <w:rFonts w:asciiTheme="minorHAnsi" w:eastAsiaTheme="minorEastAsia" w:hAnsiTheme="minorHAnsi" w:cstheme="minorBidi"/>
                <w:sz w:val="22"/>
                <w:szCs w:val="22"/>
              </w:rPr>
              <w:t xml:space="preserve">Attachment 3) </w:t>
            </w:r>
            <w:r w:rsidR="00044F14">
              <w:rPr>
                <w:rFonts w:asciiTheme="minorHAnsi" w:eastAsiaTheme="minorEastAsia" w:hAnsiTheme="minorHAnsi" w:cstheme="minorBidi"/>
                <w:sz w:val="22"/>
                <w:szCs w:val="22"/>
              </w:rPr>
              <w:t xml:space="preserve">and Proposed Personnel Detail Budget (Attachment 4).  </w:t>
            </w:r>
            <w:r w:rsidR="004414BE">
              <w:rPr>
                <w:rFonts w:asciiTheme="minorHAnsi" w:eastAsiaTheme="minorEastAsia" w:hAnsiTheme="minorHAnsi" w:cstheme="minorBidi"/>
                <w:sz w:val="22"/>
                <w:szCs w:val="22"/>
              </w:rPr>
              <w:t xml:space="preserve">Budgets should be for the full 17-month pilot period, August 1, 2017 – December 31, 2018.  </w:t>
            </w:r>
            <w:r w:rsidRPr="115583CD">
              <w:rPr>
                <w:rFonts w:asciiTheme="minorHAnsi" w:eastAsiaTheme="minorEastAsia" w:hAnsiTheme="minorHAnsi" w:cstheme="minorBidi"/>
                <w:sz w:val="22"/>
                <w:szCs w:val="22"/>
              </w:rPr>
              <w:t xml:space="preserve">The costs reflected in this budget </w:t>
            </w:r>
            <w:r w:rsidR="004414BE">
              <w:rPr>
                <w:rFonts w:asciiTheme="minorHAnsi" w:eastAsiaTheme="minorEastAsia" w:hAnsiTheme="minorHAnsi" w:cstheme="minorBidi"/>
                <w:sz w:val="22"/>
                <w:szCs w:val="22"/>
              </w:rPr>
              <w:t>are</w:t>
            </w:r>
            <w:r w:rsidR="00DB3332">
              <w:rPr>
                <w:rFonts w:asciiTheme="minorHAnsi" w:eastAsiaTheme="minorEastAsia" w:hAnsiTheme="minorHAnsi" w:cstheme="minorBidi"/>
                <w:sz w:val="22"/>
                <w:szCs w:val="22"/>
              </w:rPr>
              <w:t xml:space="preserve"> only for the Community Connectors Pilot Program</w:t>
            </w:r>
            <w:r w:rsidRPr="115583CD">
              <w:rPr>
                <w:rFonts w:asciiTheme="minorHAnsi" w:eastAsiaTheme="minorEastAsia" w:hAnsiTheme="minorHAnsi" w:cstheme="minorBidi"/>
                <w:sz w:val="22"/>
                <w:szCs w:val="22"/>
              </w:rPr>
              <w:t>, not your total agency</w:t>
            </w:r>
            <w:r w:rsidR="00DB3332">
              <w:rPr>
                <w:rFonts w:asciiTheme="minorHAnsi" w:eastAsiaTheme="minorEastAsia" w:hAnsiTheme="minorHAnsi" w:cstheme="minorBidi"/>
                <w:sz w:val="22"/>
                <w:szCs w:val="22"/>
              </w:rPr>
              <w:t>’s operating</w:t>
            </w:r>
            <w:r w:rsidRPr="115583CD">
              <w:rPr>
                <w:rFonts w:asciiTheme="minorHAnsi" w:eastAsiaTheme="minorEastAsia" w:hAnsiTheme="minorHAnsi" w:cstheme="minorBidi"/>
                <w:sz w:val="22"/>
                <w:szCs w:val="22"/>
              </w:rPr>
              <w:t xml:space="preserve"> budget.</w:t>
            </w:r>
            <w:r w:rsidR="00DB3332">
              <w:rPr>
                <w:rFonts w:asciiTheme="minorHAnsi" w:eastAsiaTheme="minorEastAsia" w:hAnsiTheme="minorHAnsi" w:cstheme="minorBidi"/>
                <w:sz w:val="22"/>
                <w:szCs w:val="22"/>
              </w:rPr>
              <w:t xml:space="preserve"> (</w:t>
            </w:r>
            <w:r w:rsidR="00DB3332" w:rsidRPr="00D440FB">
              <w:rPr>
                <w:rFonts w:asciiTheme="minorHAnsi" w:eastAsiaTheme="minorEastAsia" w:hAnsiTheme="minorHAnsi" w:cstheme="minorBidi"/>
                <w:sz w:val="22"/>
                <w:szCs w:val="22"/>
              </w:rPr>
              <w:t>Budget</w:t>
            </w:r>
            <w:r w:rsidR="00DB3332" w:rsidRPr="115583CD">
              <w:rPr>
                <w:rFonts w:asciiTheme="minorHAnsi" w:eastAsiaTheme="minorEastAsia" w:hAnsiTheme="minorHAnsi" w:cstheme="minorBidi"/>
                <w:sz w:val="22"/>
                <w:szCs w:val="22"/>
              </w:rPr>
              <w:t xml:space="preserve"> worksheets </w:t>
            </w:r>
            <w:r w:rsidR="00DB3332" w:rsidRPr="00DA1EA2">
              <w:rPr>
                <w:rFonts w:asciiTheme="minorHAnsi" w:eastAsiaTheme="minorEastAsia" w:hAnsiTheme="minorHAnsi" w:cstheme="minorBidi"/>
                <w:sz w:val="22"/>
                <w:szCs w:val="22"/>
              </w:rPr>
              <w:t xml:space="preserve">will not be counted toward the maximum </w:t>
            </w:r>
            <w:r w:rsidR="00DB3332">
              <w:rPr>
                <w:rFonts w:asciiTheme="minorHAnsi" w:eastAsiaTheme="minorEastAsia" w:hAnsiTheme="minorHAnsi" w:cstheme="minorBidi"/>
                <w:sz w:val="22"/>
                <w:szCs w:val="22"/>
              </w:rPr>
              <w:t>8-</w:t>
            </w:r>
            <w:r w:rsidR="00DB3332" w:rsidRPr="00DA1EA2">
              <w:rPr>
                <w:rFonts w:asciiTheme="minorHAnsi" w:eastAsiaTheme="minorEastAsia" w:hAnsiTheme="minorHAnsi" w:cstheme="minorBidi"/>
                <w:sz w:val="22"/>
                <w:szCs w:val="22"/>
              </w:rPr>
              <w:t>page limit.)</w:t>
            </w:r>
            <w:r w:rsidR="00DB3332" w:rsidRPr="115583CD">
              <w:rPr>
                <w:rFonts w:asciiTheme="minorHAnsi" w:eastAsiaTheme="minorEastAsia" w:hAnsiTheme="minorHAnsi" w:cstheme="minorBidi"/>
                <w:sz w:val="22"/>
                <w:szCs w:val="22"/>
              </w:rPr>
              <w:t xml:space="preserve">  </w:t>
            </w:r>
          </w:p>
          <w:p w14:paraId="1402D718" w14:textId="2B2F76E7" w:rsidR="00946480" w:rsidRPr="00946480" w:rsidRDefault="00305757" w:rsidP="00790C03">
            <w:pPr>
              <w:pStyle w:val="ListParagraph"/>
              <w:numPr>
                <w:ilvl w:val="0"/>
                <w:numId w:val="50"/>
              </w:numPr>
              <w:rPr>
                <w:rFonts w:asciiTheme="minorHAnsi" w:hAnsiTheme="minorHAnsi"/>
                <w:sz w:val="22"/>
                <w:szCs w:val="22"/>
              </w:rPr>
            </w:pPr>
            <w:r w:rsidRPr="00946480">
              <w:rPr>
                <w:rFonts w:ascii="Calibri" w:eastAsia="Calibri" w:hAnsi="Calibri" w:cs="Calibri"/>
                <w:color w:val="000000" w:themeColor="text1"/>
                <w:sz w:val="22"/>
                <w:szCs w:val="22"/>
              </w:rPr>
              <w:t>Community Connecto</w:t>
            </w:r>
            <w:r w:rsidR="002D7CF1">
              <w:rPr>
                <w:rFonts w:ascii="Calibri" w:eastAsia="Calibri" w:hAnsi="Calibri" w:cs="Calibri"/>
                <w:color w:val="000000" w:themeColor="text1"/>
                <w:sz w:val="22"/>
                <w:szCs w:val="22"/>
              </w:rPr>
              <w:t>rs</w:t>
            </w:r>
            <w:r w:rsidR="00557692">
              <w:rPr>
                <w:rFonts w:ascii="Calibri" w:eastAsia="Calibri" w:hAnsi="Calibri" w:cs="Calibri"/>
                <w:color w:val="000000" w:themeColor="text1"/>
                <w:sz w:val="22"/>
                <w:szCs w:val="22"/>
              </w:rPr>
              <w:t xml:space="preserve"> </w:t>
            </w:r>
            <w:r w:rsidRPr="00946480">
              <w:rPr>
                <w:rFonts w:ascii="Calibri" w:eastAsia="Calibri" w:hAnsi="Calibri" w:cs="Calibri"/>
                <w:color w:val="000000" w:themeColor="text1"/>
                <w:sz w:val="22"/>
                <w:szCs w:val="22"/>
              </w:rPr>
              <w:t xml:space="preserve">is a new pilot program.  HSD will allow for reasonable costs associated with program start-up such as furniture, small equipment or devices (e.g., laptops and cellphones), training opportunities, etc.  Capital improvement requests to remodel an existing facility are not allowed under this RFQ. </w:t>
            </w:r>
            <w:r w:rsidR="00886297">
              <w:rPr>
                <w:rFonts w:ascii="Calibri" w:eastAsia="Calibri" w:hAnsi="Calibri" w:cs="Calibri"/>
                <w:color w:val="000000" w:themeColor="text1"/>
                <w:sz w:val="22"/>
                <w:szCs w:val="22"/>
              </w:rPr>
              <w:t xml:space="preserve"> </w:t>
            </w:r>
            <w:r w:rsidR="00946480" w:rsidRPr="00946480">
              <w:rPr>
                <w:rFonts w:asciiTheme="minorHAnsi" w:hAnsiTheme="minorHAnsi"/>
                <w:sz w:val="22"/>
                <w:szCs w:val="22"/>
              </w:rPr>
              <w:t>It is the policy of the City of Seattle that in general, real or personal property with a useful life in excess of one year</w:t>
            </w:r>
            <w:r w:rsidR="00886297">
              <w:rPr>
                <w:rFonts w:asciiTheme="minorHAnsi" w:hAnsiTheme="minorHAnsi"/>
                <w:sz w:val="22"/>
                <w:szCs w:val="22"/>
              </w:rPr>
              <w:t>: 1)</w:t>
            </w:r>
            <w:r w:rsidR="00946480" w:rsidRPr="00946480">
              <w:rPr>
                <w:rFonts w:asciiTheme="minorHAnsi" w:hAnsiTheme="minorHAnsi"/>
                <w:sz w:val="22"/>
                <w:szCs w:val="22"/>
              </w:rPr>
              <w:t xml:space="preserve"> if cost is greater than $5,000 it must be capitalized and depreciated; and 2) if cost is less than $5,000 it must be tracked.</w:t>
            </w:r>
          </w:p>
          <w:p w14:paraId="5166D808" w14:textId="16445A65" w:rsidR="006E2175" w:rsidRDefault="115583CD" w:rsidP="00790C03">
            <w:pPr>
              <w:pStyle w:val="ListParagraph"/>
              <w:numPr>
                <w:ilvl w:val="0"/>
                <w:numId w:val="50"/>
              </w:numPr>
              <w:rPr>
                <w:rFonts w:asciiTheme="minorHAnsi" w:eastAsiaTheme="minorEastAsia" w:hAnsiTheme="minorHAnsi" w:cstheme="minorBidi"/>
                <w:sz w:val="22"/>
                <w:szCs w:val="22"/>
              </w:rPr>
            </w:pPr>
            <w:r w:rsidRPr="00946480">
              <w:rPr>
                <w:rFonts w:asciiTheme="minorHAnsi" w:eastAsiaTheme="minorEastAsia" w:hAnsiTheme="minorHAnsi" w:cstheme="minorBidi"/>
                <w:sz w:val="22"/>
                <w:szCs w:val="22"/>
              </w:rPr>
              <w:t xml:space="preserve">Up to 10% of </w:t>
            </w:r>
            <w:r w:rsidR="002D7CF1">
              <w:rPr>
                <w:rFonts w:asciiTheme="minorHAnsi" w:eastAsiaTheme="minorEastAsia" w:hAnsiTheme="minorHAnsi" w:cstheme="minorBidi"/>
                <w:sz w:val="22"/>
                <w:szCs w:val="22"/>
              </w:rPr>
              <w:t>RFQ award</w:t>
            </w:r>
            <w:r w:rsidRPr="00946480">
              <w:rPr>
                <w:rFonts w:asciiTheme="minorHAnsi" w:eastAsiaTheme="minorEastAsia" w:hAnsiTheme="minorHAnsi" w:cstheme="minorBidi"/>
                <w:sz w:val="22"/>
                <w:szCs w:val="22"/>
              </w:rPr>
              <w:t xml:space="preserve"> can be used for one-time only start-up expenses (i.e. laptop, furniture). </w:t>
            </w:r>
          </w:p>
          <w:p w14:paraId="574C8D43" w14:textId="50D0DCBA" w:rsidR="00053345" w:rsidRDefault="00053345" w:rsidP="00053345">
            <w:pPr>
              <w:pStyle w:val="ListParagraph"/>
              <w:numPr>
                <w:ilvl w:val="0"/>
                <w:numId w:val="50"/>
              </w:numPr>
              <w:rPr>
                <w:rFonts w:asciiTheme="minorHAnsi" w:eastAsiaTheme="minorEastAsia" w:hAnsiTheme="minorHAnsi" w:cstheme="minorBidi"/>
                <w:sz w:val="22"/>
                <w:szCs w:val="22"/>
              </w:rPr>
            </w:pPr>
            <w:r w:rsidRPr="00053345">
              <w:rPr>
                <w:rFonts w:asciiTheme="minorHAnsi" w:eastAsiaTheme="minorEastAsia" w:hAnsiTheme="minorHAnsi" w:cstheme="minorBidi"/>
                <w:sz w:val="22"/>
                <w:szCs w:val="22"/>
              </w:rPr>
              <w:t>Funding requests for Community Connector staff must reflect number of clients served, days and hours of operation and scope of services.</w:t>
            </w:r>
          </w:p>
          <w:p w14:paraId="7AFE227F" w14:textId="6AD96FE7" w:rsidR="009253B3" w:rsidRPr="009253B3" w:rsidRDefault="115583CD" w:rsidP="005F6129">
            <w:pPr>
              <w:pStyle w:val="ListParagraph"/>
              <w:numPr>
                <w:ilvl w:val="1"/>
                <w:numId w:val="39"/>
              </w:numPr>
              <w:ind w:left="720"/>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Describe how these funds will be used to support the clients served by this program.</w:t>
            </w:r>
          </w:p>
          <w:p w14:paraId="2D6BED21" w14:textId="7813D595" w:rsidR="00EE7F33" w:rsidRPr="00EE7F33" w:rsidRDefault="115583CD" w:rsidP="005F6129">
            <w:pPr>
              <w:pStyle w:val="ListParagraph"/>
              <w:numPr>
                <w:ilvl w:val="1"/>
                <w:numId w:val="39"/>
              </w:numPr>
              <w:ind w:left="720"/>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 xml:space="preserve">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w:t>
            </w:r>
            <w:r w:rsidR="00D654E6" w:rsidRPr="115583CD">
              <w:rPr>
                <w:rFonts w:asciiTheme="minorHAnsi" w:eastAsiaTheme="minorEastAsia" w:hAnsiTheme="minorHAnsi" w:cstheme="minorBidi"/>
                <w:sz w:val="22"/>
                <w:szCs w:val="22"/>
              </w:rPr>
              <w:t>RFQ?</w:t>
            </w:r>
            <w:r w:rsidRPr="115583CD">
              <w:rPr>
                <w:rFonts w:asciiTheme="minorHAnsi" w:eastAsiaTheme="minorEastAsia" w:hAnsiTheme="minorHAnsi" w:cstheme="minorBidi"/>
                <w:sz w:val="22"/>
                <w:szCs w:val="22"/>
              </w:rPr>
              <w:t xml:space="preserve">  Entities without such capabilities may wish to have an established agency act as fiscal agent.</w:t>
            </w:r>
          </w:p>
          <w:p w14:paraId="46756B02" w14:textId="4CF80511" w:rsidR="009253B3" w:rsidRPr="002012B3" w:rsidRDefault="115583CD" w:rsidP="005F6129">
            <w:pPr>
              <w:pStyle w:val="ListParagraph"/>
              <w:numPr>
                <w:ilvl w:val="1"/>
                <w:numId w:val="39"/>
              </w:numPr>
              <w:ind w:left="720"/>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Describe how your agency has the capability to meet program expenses in advance of reimbursement.</w:t>
            </w:r>
          </w:p>
          <w:p w14:paraId="1F9D8BE8" w14:textId="77777777" w:rsidR="002012B3" w:rsidRPr="00EE7F33" w:rsidRDefault="002012B3" w:rsidP="002012B3">
            <w:pPr>
              <w:pStyle w:val="ListParagraph"/>
              <w:rPr>
                <w:rFonts w:asciiTheme="minorHAnsi" w:hAnsiTheme="minorHAnsi"/>
                <w:b/>
                <w:sz w:val="22"/>
                <w:szCs w:val="22"/>
              </w:rPr>
            </w:pPr>
          </w:p>
          <w:p w14:paraId="374DB06A" w14:textId="3D97CE3C" w:rsidR="009253B3" w:rsidRDefault="115583CD" w:rsidP="115583CD">
            <w:pPr>
              <w:rPr>
                <w:rFonts w:asciiTheme="minorHAnsi" w:eastAsiaTheme="minorEastAsia" w:hAnsiTheme="minorHAnsi" w:cstheme="minorBidi"/>
                <w:b/>
                <w:bCs/>
                <w:sz w:val="22"/>
                <w:szCs w:val="22"/>
              </w:rPr>
            </w:pPr>
            <w:r w:rsidRPr="115583CD">
              <w:rPr>
                <w:rFonts w:asciiTheme="minorHAnsi" w:eastAsiaTheme="minorEastAsia" w:hAnsiTheme="minorHAnsi" w:cstheme="minorBidi"/>
                <w:b/>
                <w:bCs/>
                <w:i/>
                <w:iCs/>
                <w:sz w:val="22"/>
                <w:szCs w:val="22"/>
              </w:rPr>
              <w:t>Rating Criteria – A strong application meets all the criteria listed below.</w:t>
            </w:r>
          </w:p>
          <w:p w14:paraId="3A75AEBF" w14:textId="4CBF9B1E" w:rsidR="009253B3" w:rsidRPr="009253B3"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Costs are reasonable and appropriate given the nature of the service, the priority community(ies) and focus population(s), the proposed level of service, and the proposed outcomes.</w:t>
            </w:r>
          </w:p>
          <w:p w14:paraId="4FBD9FDD" w14:textId="4241DE19" w:rsidR="009253B3" w:rsidRPr="009253B3"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The proposed program is cost effective given the type, quantity, and quality of services.</w:t>
            </w:r>
          </w:p>
          <w:p w14:paraId="0C0427D5" w14:textId="6A997BC6" w:rsidR="009253B3" w:rsidRPr="009253B3" w:rsidRDefault="115583CD" w:rsidP="005F6129">
            <w:pPr>
              <w:pStyle w:val="ListParagraph"/>
              <w:numPr>
                <w:ilvl w:val="0"/>
                <w:numId w:val="20"/>
              </w:numPr>
              <w:rPr>
                <w:rFonts w:asciiTheme="minorHAnsi" w:eastAsiaTheme="minorEastAsia" w:hAnsiTheme="minorHAnsi" w:cstheme="minorBidi"/>
                <w:b/>
                <w:bCs/>
                <w:sz w:val="22"/>
                <w:szCs w:val="22"/>
              </w:rPr>
            </w:pPr>
            <w:r w:rsidRPr="115583CD">
              <w:rPr>
                <w:rFonts w:asciiTheme="minorHAnsi" w:eastAsiaTheme="minorEastAsia" w:hAnsiTheme="minorHAnsi" w:cstheme="minorBidi"/>
                <w:sz w:val="22"/>
                <w:szCs w:val="22"/>
              </w:rPr>
              <w:t>The applicant has a demonstrated capacity to ensure adequate administrative and accounting procedures and controls necessary to safeguard all funds that may be awarded under the terms of this RFQ</w:t>
            </w:r>
          </w:p>
          <w:p w14:paraId="31243C68" w14:textId="73D89C9A" w:rsidR="00674317" w:rsidRPr="00674317" w:rsidRDefault="115583CD" w:rsidP="00C77BFD">
            <w:pPr>
              <w:pStyle w:val="ListParagraph"/>
              <w:numPr>
                <w:ilvl w:val="0"/>
                <w:numId w:val="20"/>
              </w:numPr>
              <w:rPr>
                <w:rFonts w:asciiTheme="minorHAnsi" w:hAnsiTheme="minorHAnsi"/>
                <w:b/>
                <w:caps/>
                <w:sz w:val="22"/>
                <w:szCs w:val="22"/>
              </w:rPr>
            </w:pPr>
            <w:r w:rsidRPr="115583CD">
              <w:rPr>
                <w:rFonts w:asciiTheme="minorHAnsi" w:eastAsiaTheme="minorEastAsia" w:hAnsiTheme="minorHAnsi" w:cstheme="minorBidi"/>
                <w:sz w:val="22"/>
                <w:szCs w:val="22"/>
              </w:rPr>
              <w:t>The applicant demonstrates the capability to meet program expenses in advance of reimbursement.</w:t>
            </w:r>
          </w:p>
        </w:tc>
      </w:tr>
      <w:tr w:rsidR="009253B3" w14:paraId="3904F9EE" w14:textId="77777777" w:rsidTr="00305757">
        <w:tc>
          <w:tcPr>
            <w:tcW w:w="10075" w:type="dxa"/>
          </w:tcPr>
          <w:p w14:paraId="453C653F" w14:textId="7872AA25" w:rsidR="00B310DF" w:rsidRPr="0075561F" w:rsidRDefault="115583CD" w:rsidP="00DF5E4C">
            <w:pPr>
              <w:rPr>
                <w:rFonts w:asciiTheme="minorHAnsi" w:eastAsiaTheme="minorEastAsia" w:hAnsiTheme="minorHAnsi" w:cstheme="minorBidi"/>
                <w:b/>
                <w:bCs/>
              </w:rPr>
            </w:pPr>
            <w:r w:rsidRPr="115583CD">
              <w:rPr>
                <w:rFonts w:asciiTheme="minorHAnsi" w:eastAsiaTheme="minorEastAsia" w:hAnsiTheme="minorHAnsi" w:cstheme="minorBidi"/>
                <w:b/>
                <w:bCs/>
              </w:rPr>
              <w:t>Total = 100 points</w:t>
            </w:r>
          </w:p>
        </w:tc>
      </w:tr>
      <w:tr w:rsidR="000379D8" w:rsidRPr="000379D8" w14:paraId="3B15F15E" w14:textId="77777777" w:rsidTr="115583CD">
        <w:tblPrEx>
          <w:shd w:val="clear" w:color="auto" w:fill="95B3D7"/>
        </w:tblPrEx>
        <w:tc>
          <w:tcPr>
            <w:tcW w:w="10075" w:type="dxa"/>
            <w:shd w:val="clear" w:color="auto" w:fill="95B3D7" w:themeFill="accent1" w:themeFillTint="99"/>
          </w:tcPr>
          <w:p w14:paraId="63C29689" w14:textId="7A528170" w:rsidR="000379D8" w:rsidRPr="000379D8" w:rsidRDefault="0075561F" w:rsidP="005F6129">
            <w:pPr>
              <w:pStyle w:val="ListParagraph"/>
              <w:numPr>
                <w:ilvl w:val="0"/>
                <w:numId w:val="9"/>
              </w:numPr>
              <w:jc w:val="center"/>
              <w:rPr>
                <w:rFonts w:asciiTheme="minorHAnsi" w:eastAsiaTheme="minorEastAsia" w:hAnsiTheme="minorHAnsi" w:cstheme="minorBidi"/>
                <w:sz w:val="28"/>
                <w:szCs w:val="28"/>
              </w:rPr>
            </w:pPr>
            <w:r w:rsidRPr="115583CD">
              <w:rPr>
                <w:rFonts w:asciiTheme="minorHAnsi" w:eastAsiaTheme="minorEastAsia" w:hAnsiTheme="minorHAnsi" w:cstheme="minorBidi"/>
                <w:sz w:val="22"/>
                <w:szCs w:val="22"/>
              </w:rPr>
              <w:br w:type="page"/>
            </w:r>
            <w:r w:rsidR="115583CD" w:rsidRPr="115583CD">
              <w:rPr>
                <w:rFonts w:asciiTheme="minorHAnsi" w:eastAsiaTheme="minorEastAsia" w:hAnsiTheme="minorHAnsi" w:cstheme="minorBidi"/>
                <w:b/>
                <w:bCs/>
                <w:sz w:val="28"/>
                <w:szCs w:val="28"/>
              </w:rPr>
              <w:t>Completed Application Requirements</w:t>
            </w:r>
          </w:p>
        </w:tc>
      </w:tr>
    </w:tbl>
    <w:p w14:paraId="53D976B1" w14:textId="77777777" w:rsidR="00A917C3" w:rsidRDefault="00A917C3" w:rsidP="00A917C3">
      <w:pPr>
        <w:rPr>
          <w:rFonts w:asciiTheme="minorHAnsi" w:hAnsiTheme="minorHAnsi"/>
          <w:sz w:val="22"/>
          <w:szCs w:val="22"/>
        </w:rPr>
      </w:pPr>
    </w:p>
    <w:p w14:paraId="7AE6591C" w14:textId="616F0292" w:rsidR="0006586D" w:rsidRPr="0006586D" w:rsidRDefault="115583CD" w:rsidP="115583CD">
      <w:pPr>
        <w:rPr>
          <w:rFonts w:asciiTheme="minorHAnsi" w:eastAsiaTheme="minorEastAsia" w:hAnsiTheme="minorHAnsi" w:cstheme="minorBidi"/>
          <w:b/>
          <w:bCs/>
          <w:sz w:val="22"/>
          <w:szCs w:val="22"/>
        </w:rPr>
      </w:pPr>
      <w:r w:rsidRPr="115583CD">
        <w:rPr>
          <w:rFonts w:asciiTheme="minorHAnsi" w:eastAsiaTheme="minorEastAsia" w:hAnsiTheme="minorHAnsi" w:cstheme="minorBidi"/>
          <w:b/>
          <w:bCs/>
          <w:sz w:val="22"/>
          <w:szCs w:val="22"/>
        </w:rPr>
        <w:t>AT APPLICATION SUBMITTAL</w:t>
      </w:r>
    </w:p>
    <w:p w14:paraId="58AB5272" w14:textId="7E7D3E4F" w:rsidR="00A917C3" w:rsidRDefault="115583CD" w:rsidP="115583CD">
      <w:p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 xml:space="preserve">To be considered Complete, your application packet </w:t>
      </w:r>
      <w:r w:rsidRPr="115583CD">
        <w:rPr>
          <w:rFonts w:asciiTheme="minorHAnsi" w:eastAsiaTheme="minorEastAsia" w:hAnsiTheme="minorHAnsi" w:cstheme="minorBidi"/>
          <w:sz w:val="22"/>
          <w:szCs w:val="22"/>
          <w:u w:val="single"/>
        </w:rPr>
        <w:t>must</w:t>
      </w:r>
      <w:r w:rsidRPr="115583CD">
        <w:rPr>
          <w:rFonts w:asciiTheme="minorHAnsi" w:eastAsiaTheme="minorEastAsia" w:hAnsiTheme="minorHAnsi" w:cstheme="minorBidi"/>
          <w:sz w:val="22"/>
          <w:szCs w:val="22"/>
        </w:rPr>
        <w:t xml:space="preserve"> include all of the following items:</w:t>
      </w:r>
    </w:p>
    <w:p w14:paraId="2E8F0383" w14:textId="5C1A4B6F" w:rsidR="00B03845"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 completed and signed two-page Application Cover Sheet (Attachment 2).</w:t>
      </w:r>
    </w:p>
    <w:p w14:paraId="3F867941" w14:textId="00F34D22" w:rsidR="00B03845"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 completed Narrative response (see Sections II &amp; III for instructions).</w:t>
      </w:r>
    </w:p>
    <w:p w14:paraId="24E68317" w14:textId="2AB93811" w:rsidR="00B03845"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 completed Proposed Program Budget (Attachment 3).</w:t>
      </w:r>
    </w:p>
    <w:p w14:paraId="3A3FBFFB" w14:textId="24D7731A" w:rsidR="00B03845"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A completed Proposed Personnel Detail Budget (Attachment 4).</w:t>
      </w:r>
    </w:p>
    <w:p w14:paraId="6875976E" w14:textId="68F1648B" w:rsidR="005B6642"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Roster of your agency’s current Board of Directors.</w:t>
      </w:r>
    </w:p>
    <w:p w14:paraId="023F3BF8" w14:textId="4C6A5704" w:rsidR="005B6642"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rPr>
        <w:t>Minutes from your agency’s last three Board of Directors meetings.</w:t>
      </w:r>
    </w:p>
    <w:p w14:paraId="181A2985" w14:textId="29EC11A1" w:rsidR="00AC6364" w:rsidRPr="00BF110A" w:rsidRDefault="00BD29FF" w:rsidP="005F6129">
      <w:pPr>
        <w:pStyle w:val="ListParagraph"/>
        <w:numPr>
          <w:ilvl w:val="0"/>
          <w:numId w:val="21"/>
        </w:num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C</w:t>
      </w:r>
      <w:r w:rsidR="00AC6364" w:rsidRPr="2DF2773A">
        <w:rPr>
          <w:rFonts w:asciiTheme="minorHAnsi" w:eastAsiaTheme="minorEastAsia" w:hAnsiTheme="minorHAnsi" w:cstheme="minorBidi"/>
          <w:sz w:val="22"/>
          <w:szCs w:val="22"/>
        </w:rPr>
        <w:t xml:space="preserve">urrent </w:t>
      </w:r>
      <w:r w:rsidRPr="2DF2773A">
        <w:rPr>
          <w:rFonts w:asciiTheme="minorHAnsi" w:eastAsiaTheme="minorEastAsia" w:hAnsiTheme="minorHAnsi" w:cstheme="minorBidi"/>
          <w:sz w:val="22"/>
          <w:szCs w:val="22"/>
        </w:rPr>
        <w:t>verification</w:t>
      </w:r>
      <w:r w:rsidR="00AC6364" w:rsidRPr="2DF2773A">
        <w:rPr>
          <w:rFonts w:asciiTheme="minorHAnsi" w:eastAsiaTheme="minorEastAsia" w:hAnsiTheme="minorHAnsi" w:cstheme="minorBidi"/>
          <w:sz w:val="22"/>
          <w:szCs w:val="22"/>
        </w:rPr>
        <w:t xml:space="preserve"> of nonprofit status or evidence of incorporation or status as a legal entity.  Your agency must have a federal tax identification number/employer identification number.</w:t>
      </w:r>
    </w:p>
    <w:p w14:paraId="48A50D39" w14:textId="279BFBF5" w:rsidR="005B6642" w:rsidRDefault="005B6642" w:rsidP="005F6129">
      <w:pPr>
        <w:pStyle w:val="ListParagraph"/>
        <w:numPr>
          <w:ilvl w:val="0"/>
          <w:numId w:val="21"/>
        </w:num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u w:val="single"/>
        </w:rPr>
        <w:t>If</w:t>
      </w:r>
      <w:r w:rsidRPr="2DF2773A">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6B5AFD2F" w14:textId="04108452" w:rsidR="005B6642" w:rsidRDefault="005B6642" w:rsidP="005F6129">
      <w:pPr>
        <w:pStyle w:val="ListParagraph"/>
        <w:numPr>
          <w:ilvl w:val="0"/>
          <w:numId w:val="21"/>
        </w:num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u w:val="single"/>
        </w:rPr>
        <w:t>If</w:t>
      </w:r>
      <w:r w:rsidRPr="2DF2773A">
        <w:rPr>
          <w:rFonts w:asciiTheme="minorHAnsi" w:eastAsiaTheme="minorEastAsia" w:hAnsiTheme="minorHAnsi" w:cstheme="minorBidi"/>
          <w:sz w:val="22"/>
          <w:szCs w:val="22"/>
        </w:rPr>
        <w:t xml:space="preserve"> you are proposing to provide any </w:t>
      </w:r>
      <w:r w:rsidRPr="2DF2773A">
        <w:rPr>
          <w:rFonts w:asciiTheme="minorHAnsi" w:eastAsiaTheme="minorEastAsia" w:hAnsiTheme="minorHAnsi" w:cstheme="minorBidi"/>
          <w:sz w:val="22"/>
          <w:szCs w:val="22"/>
          <w:u w:val="single"/>
        </w:rPr>
        <w:t>new</w:t>
      </w:r>
      <w:r w:rsidRPr="2DF2773A">
        <w:rPr>
          <w:rFonts w:asciiTheme="minorHAnsi" w:eastAsiaTheme="minorEastAsia" w:hAnsiTheme="minorHAnsi" w:cstheme="minorBidi"/>
          <w:sz w:val="22"/>
          <w:szCs w:val="22"/>
        </w:rPr>
        <w:t xml:space="preserve"> (for your agency) services, attach a start-up timeline for each service.</w:t>
      </w:r>
    </w:p>
    <w:p w14:paraId="1CAFD988" w14:textId="762983F0" w:rsidR="005B6642" w:rsidRDefault="115583CD" w:rsidP="005F6129">
      <w:pPr>
        <w:pStyle w:val="ListParagraph"/>
        <w:numPr>
          <w:ilvl w:val="0"/>
          <w:numId w:val="21"/>
        </w:numPr>
        <w:rPr>
          <w:rFonts w:asciiTheme="minorHAnsi" w:eastAsiaTheme="minorEastAsia" w:hAnsiTheme="minorHAnsi" w:cstheme="minorBidi"/>
          <w:sz w:val="22"/>
          <w:szCs w:val="22"/>
        </w:rPr>
      </w:pPr>
      <w:r w:rsidRPr="115583CD">
        <w:rPr>
          <w:rFonts w:asciiTheme="minorHAnsi" w:eastAsiaTheme="minorEastAsia" w:hAnsiTheme="minorHAnsi" w:cstheme="minorBidi"/>
          <w:sz w:val="22"/>
          <w:szCs w:val="22"/>
          <w:u w:val="single"/>
        </w:rPr>
        <w:t>If</w:t>
      </w:r>
      <w:r w:rsidRPr="115583CD">
        <w:rPr>
          <w:rFonts w:asciiTheme="minorHAnsi" w:eastAsiaTheme="minorEastAsia" w:hAnsiTheme="minorHAnsi" w:cstheme="minorBidi"/>
          <w:sz w:val="22"/>
          <w:szCs w:val="22"/>
        </w:rPr>
        <w:t xml:space="preserve"> you are proposing a significant collaboration with another agency, attach a signed letter of intent from that agency’s Director or other authorized representative.</w:t>
      </w:r>
    </w:p>
    <w:p w14:paraId="31B785D9" w14:textId="77777777" w:rsidR="00305757" w:rsidRDefault="00305757" w:rsidP="00DB5DD9">
      <w:pPr>
        <w:pStyle w:val="ListParagraph"/>
        <w:rPr>
          <w:rFonts w:asciiTheme="minorHAnsi" w:eastAsiaTheme="minorEastAsia" w:hAnsiTheme="minorHAnsi" w:cstheme="minorBidi"/>
          <w:sz w:val="22"/>
          <w:szCs w:val="22"/>
        </w:rPr>
      </w:pPr>
    </w:p>
    <w:p w14:paraId="73CD5B26" w14:textId="6BAC3F5F" w:rsidR="00470CED" w:rsidRDefault="0006586D" w:rsidP="005B6642">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AFTER MINIMUM ELIGIBILITY</w:t>
      </w:r>
      <w:r w:rsidR="00F227B8" w:rsidRPr="2DF2773A">
        <w:rPr>
          <w:rFonts w:asciiTheme="minorHAnsi" w:eastAsiaTheme="minorEastAsia" w:hAnsiTheme="minorHAnsi" w:cstheme="minorBidi"/>
          <w:b/>
          <w:sz w:val="22"/>
          <w:szCs w:val="22"/>
        </w:rPr>
        <w:t xml:space="preserve"> SCREENING AND DETERMINATION OF A COMPLETED APPLICATION </w:t>
      </w:r>
    </w:p>
    <w:p w14:paraId="5C4F8AC4" w14:textId="382DFA7B" w:rsidR="005B6642" w:rsidRDefault="00776C3C" w:rsidP="005B6642">
      <w:p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If HSD does not already have them on file, </w:t>
      </w:r>
      <w:r w:rsidR="005F519D" w:rsidRPr="2DF2773A">
        <w:rPr>
          <w:rFonts w:asciiTheme="minorHAnsi" w:eastAsiaTheme="minorEastAsia" w:hAnsiTheme="minorHAnsi" w:cstheme="minorBidi"/>
          <w:sz w:val="22"/>
          <w:szCs w:val="22"/>
        </w:rPr>
        <w:t xml:space="preserve">any or all of </w:t>
      </w:r>
      <w:r w:rsidRPr="2DF2773A">
        <w:rPr>
          <w:rFonts w:asciiTheme="minorHAnsi" w:eastAsiaTheme="minorEastAsia" w:hAnsiTheme="minorHAnsi" w:cstheme="minorBidi"/>
          <w:sz w:val="22"/>
          <w:szCs w:val="22"/>
        </w:rPr>
        <w:t>t</w:t>
      </w:r>
      <w:r w:rsidR="005B6642" w:rsidRPr="2DF2773A">
        <w:rPr>
          <w:rFonts w:asciiTheme="minorHAnsi" w:eastAsiaTheme="minorEastAsia" w:hAnsiTheme="minorHAnsi" w:cstheme="minorBidi"/>
          <w:sz w:val="22"/>
          <w:szCs w:val="22"/>
        </w:rPr>
        <w:t xml:space="preserve">he following documents </w:t>
      </w:r>
      <w:r w:rsidR="005F519D" w:rsidRPr="2DF2773A">
        <w:rPr>
          <w:rFonts w:asciiTheme="minorHAnsi" w:eastAsiaTheme="minorEastAsia" w:hAnsiTheme="minorHAnsi" w:cstheme="minorBidi"/>
          <w:sz w:val="22"/>
          <w:szCs w:val="22"/>
        </w:rPr>
        <w:t xml:space="preserve">may </w:t>
      </w:r>
      <w:r w:rsidR="005B6642" w:rsidRPr="2DF2773A">
        <w:rPr>
          <w:rFonts w:asciiTheme="minorHAnsi" w:eastAsiaTheme="minorEastAsia" w:hAnsiTheme="minorHAnsi" w:cstheme="minorBidi"/>
          <w:sz w:val="22"/>
          <w:szCs w:val="22"/>
        </w:rPr>
        <w:t xml:space="preserve">be requested after applications have been </w:t>
      </w:r>
      <w:r w:rsidR="005F519D" w:rsidRPr="2DF2773A">
        <w:rPr>
          <w:rFonts w:asciiTheme="minorHAnsi" w:eastAsiaTheme="minorEastAsia" w:hAnsiTheme="minorHAnsi" w:cstheme="minorBidi"/>
          <w:sz w:val="22"/>
          <w:szCs w:val="22"/>
        </w:rPr>
        <w:t>determined eligible for review and rating</w:t>
      </w:r>
      <w:r w:rsidR="005B6642" w:rsidRPr="2DF2773A">
        <w:rPr>
          <w:rFonts w:asciiTheme="minorHAnsi" w:eastAsiaTheme="minorEastAsia" w:hAnsiTheme="minorHAnsi" w:cstheme="minorBidi"/>
          <w:sz w:val="22"/>
          <w:szCs w:val="22"/>
        </w:rPr>
        <w:t xml:space="preserve">.  Agencies have four </w:t>
      </w:r>
      <w:r w:rsidR="00AC6364" w:rsidRPr="2DF2773A">
        <w:rPr>
          <w:rFonts w:asciiTheme="minorHAnsi" w:eastAsiaTheme="minorEastAsia" w:hAnsiTheme="minorHAnsi" w:cstheme="minorBidi"/>
          <w:sz w:val="22"/>
          <w:szCs w:val="22"/>
        </w:rPr>
        <w:t xml:space="preserve">(4) </w:t>
      </w:r>
      <w:r w:rsidR="005B6642" w:rsidRPr="2DF2773A">
        <w:rPr>
          <w:rFonts w:asciiTheme="minorHAnsi" w:eastAsiaTheme="minorEastAsia" w:hAnsiTheme="minorHAnsi" w:cstheme="minorBidi"/>
          <w:sz w:val="22"/>
          <w:szCs w:val="22"/>
        </w:rPr>
        <w:t xml:space="preserve">business days </w:t>
      </w:r>
      <w:r w:rsidR="00AC6364" w:rsidRPr="2DF2773A">
        <w:rPr>
          <w:rFonts w:asciiTheme="minorHAnsi" w:eastAsiaTheme="minorEastAsia" w:hAnsiTheme="minorHAnsi" w:cstheme="minorBidi"/>
          <w:sz w:val="22"/>
          <w:szCs w:val="22"/>
        </w:rPr>
        <w:t xml:space="preserve">from the date of written request </w:t>
      </w:r>
      <w:r w:rsidR="005B6642" w:rsidRPr="2DF2773A">
        <w:rPr>
          <w:rFonts w:asciiTheme="minorHAnsi" w:eastAsiaTheme="minorEastAsia" w:hAnsiTheme="minorHAnsi" w:cstheme="minorBidi"/>
          <w:sz w:val="22"/>
          <w:szCs w:val="22"/>
        </w:rPr>
        <w:t xml:space="preserve">to provide </w:t>
      </w:r>
      <w:r w:rsidR="005F519D" w:rsidRPr="2DF2773A">
        <w:rPr>
          <w:rFonts w:asciiTheme="minorHAnsi" w:eastAsiaTheme="minorEastAsia" w:hAnsiTheme="minorHAnsi" w:cstheme="minorBidi"/>
          <w:sz w:val="22"/>
          <w:szCs w:val="22"/>
        </w:rPr>
        <w:t xml:space="preserve">requested </w:t>
      </w:r>
      <w:r w:rsidR="005B6642" w:rsidRPr="2DF2773A">
        <w:rPr>
          <w:rFonts w:asciiTheme="minorHAnsi" w:eastAsiaTheme="minorEastAsia" w:hAnsiTheme="minorHAnsi" w:cstheme="minorBidi"/>
          <w:sz w:val="22"/>
          <w:szCs w:val="22"/>
        </w:rPr>
        <w:t xml:space="preserve">documents to the </w:t>
      </w:r>
      <w:r w:rsidR="00786395" w:rsidRPr="2DF2773A">
        <w:rPr>
          <w:rFonts w:asciiTheme="minorHAnsi" w:eastAsiaTheme="minorEastAsia" w:hAnsiTheme="minorHAnsi" w:cstheme="minorBidi"/>
          <w:sz w:val="22"/>
          <w:szCs w:val="22"/>
        </w:rPr>
        <w:t xml:space="preserve">RFQ </w:t>
      </w:r>
      <w:r w:rsidR="005B6642" w:rsidRPr="2DF2773A">
        <w:rPr>
          <w:rFonts w:asciiTheme="minorHAnsi" w:eastAsiaTheme="minorEastAsia" w:hAnsiTheme="minorHAnsi" w:cstheme="minorBidi"/>
          <w:sz w:val="22"/>
          <w:szCs w:val="22"/>
        </w:rPr>
        <w:t>coordinator</w:t>
      </w:r>
      <w:r w:rsidRPr="2DF2773A">
        <w:rPr>
          <w:rFonts w:asciiTheme="minorHAnsi" w:eastAsiaTheme="minorEastAsia" w:hAnsiTheme="minorHAnsi" w:cstheme="minorBidi"/>
          <w:sz w:val="22"/>
          <w:szCs w:val="22"/>
        </w:rPr>
        <w:t>:</w:t>
      </w:r>
    </w:p>
    <w:p w14:paraId="6EBC1AC5" w14:textId="77777777" w:rsidR="0006586D" w:rsidRPr="00BF110A" w:rsidRDefault="0006586D" w:rsidP="005B6642">
      <w:pPr>
        <w:rPr>
          <w:rFonts w:asciiTheme="minorHAnsi" w:hAnsiTheme="minorHAnsi"/>
          <w:sz w:val="22"/>
          <w:szCs w:val="22"/>
        </w:rPr>
      </w:pPr>
    </w:p>
    <w:p w14:paraId="0D6E28A7" w14:textId="1937AA85" w:rsidR="005F519D" w:rsidRPr="005F519D" w:rsidRDefault="005F519D" w:rsidP="005F6129">
      <w:pPr>
        <w:pStyle w:val="ListParagraph"/>
        <w:numPr>
          <w:ilvl w:val="0"/>
          <w:numId w:val="30"/>
        </w:numPr>
        <w:ind w:left="720"/>
        <w:jc w:val="both"/>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4766AB4" w:rsidR="005F519D" w:rsidRPr="005F519D" w:rsidRDefault="005F519D" w:rsidP="005F6129">
      <w:pPr>
        <w:pStyle w:val="ListParagraph"/>
        <w:numPr>
          <w:ilvl w:val="0"/>
          <w:numId w:val="30"/>
        </w:numPr>
        <w:ind w:left="720"/>
        <w:jc w:val="both"/>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 copy of the agency’s most recent audit report.</w:t>
      </w:r>
    </w:p>
    <w:p w14:paraId="53178CB0" w14:textId="62FCD8C9" w:rsidR="005F519D" w:rsidRDefault="005F519D" w:rsidP="005F6129">
      <w:pPr>
        <w:pStyle w:val="ListParagraph"/>
        <w:numPr>
          <w:ilvl w:val="0"/>
          <w:numId w:val="30"/>
        </w:numPr>
        <w:ind w:left="720"/>
        <w:jc w:val="both"/>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A copy of the agency’s most recent fiscal year-ending Form 990 report. </w:t>
      </w:r>
    </w:p>
    <w:p w14:paraId="0B70349E" w14:textId="65824267" w:rsidR="00432E3E" w:rsidRPr="005F519D" w:rsidRDefault="005F519D" w:rsidP="005F6129">
      <w:pPr>
        <w:pStyle w:val="ListParagraph"/>
        <w:numPr>
          <w:ilvl w:val="0"/>
          <w:numId w:val="30"/>
        </w:numPr>
        <w:ind w:left="720"/>
        <w:jc w:val="both"/>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14:paraId="7E7D9060" w14:textId="77777777" w:rsidR="009253B3" w:rsidRPr="00A917C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7DA4099" w14:textId="77777777" w:rsidTr="2DF2773A">
        <w:tc>
          <w:tcPr>
            <w:tcW w:w="10075" w:type="dxa"/>
            <w:shd w:val="clear" w:color="auto" w:fill="95B3D7" w:themeFill="accent1" w:themeFillTint="99"/>
          </w:tcPr>
          <w:p w14:paraId="3218AE0F" w14:textId="634F3F51" w:rsidR="000379D8" w:rsidRPr="000379D8" w:rsidRDefault="000379D8" w:rsidP="005F6129">
            <w:pPr>
              <w:pStyle w:val="ListParagraph"/>
              <w:numPr>
                <w:ilvl w:val="0"/>
                <w:numId w:val="9"/>
              </w:numPr>
              <w:jc w:val="center"/>
              <w:rPr>
                <w:rFonts w:asciiTheme="minorHAnsi" w:eastAsiaTheme="minorEastAsia" w:hAnsiTheme="minorHAnsi" w:cstheme="minorBidi"/>
                <w:sz w:val="28"/>
                <w:szCs w:val="28"/>
              </w:rPr>
            </w:pPr>
            <w:r w:rsidRPr="2DF2773A">
              <w:rPr>
                <w:rFonts w:asciiTheme="minorHAnsi" w:eastAsiaTheme="minorEastAsia" w:hAnsiTheme="minorHAnsi" w:cstheme="minorBidi"/>
                <w:b/>
                <w:sz w:val="28"/>
                <w:szCs w:val="28"/>
              </w:rPr>
              <w:t>List of Attachments &amp; Related Materials</w:t>
            </w:r>
          </w:p>
        </w:tc>
      </w:tr>
    </w:tbl>
    <w:p w14:paraId="0AED34E8" w14:textId="77777777" w:rsidR="00A917C3" w:rsidRDefault="00A917C3" w:rsidP="00A917C3">
      <w:pPr>
        <w:rPr>
          <w:rFonts w:asciiTheme="minorHAnsi" w:hAnsiTheme="minorHAnsi"/>
          <w:sz w:val="22"/>
          <w:szCs w:val="22"/>
        </w:rPr>
      </w:pPr>
    </w:p>
    <w:p w14:paraId="49135D8E" w14:textId="77777777" w:rsidR="00A917C3" w:rsidRDefault="00432E3E" w:rsidP="00432E3E">
      <w:pPr>
        <w:tabs>
          <w:tab w:val="left" w:pos="1620"/>
        </w:tabs>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1:</w:t>
      </w:r>
      <w:r>
        <w:rPr>
          <w:rFonts w:asciiTheme="minorHAnsi" w:hAnsiTheme="minorHAnsi"/>
          <w:sz w:val="22"/>
          <w:szCs w:val="22"/>
        </w:rPr>
        <w:tab/>
      </w:r>
      <w:r w:rsidRPr="2DF2773A">
        <w:rPr>
          <w:rFonts w:asciiTheme="minorHAnsi" w:eastAsiaTheme="minorEastAsia" w:hAnsiTheme="minorHAnsi" w:cstheme="minorBidi"/>
          <w:sz w:val="22"/>
          <w:szCs w:val="22"/>
        </w:rPr>
        <w:t>Application Checklist</w:t>
      </w:r>
    </w:p>
    <w:p w14:paraId="06F8F00C" w14:textId="77777777" w:rsidR="00432E3E" w:rsidRDefault="00432E3E" w:rsidP="00432E3E">
      <w:pPr>
        <w:tabs>
          <w:tab w:val="left" w:pos="1620"/>
        </w:tabs>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2:</w:t>
      </w:r>
      <w:r>
        <w:rPr>
          <w:rFonts w:asciiTheme="minorHAnsi" w:hAnsiTheme="minorHAnsi"/>
          <w:sz w:val="22"/>
          <w:szCs w:val="22"/>
        </w:rPr>
        <w:tab/>
      </w:r>
      <w:r w:rsidRPr="2DF2773A">
        <w:rPr>
          <w:rFonts w:asciiTheme="minorHAnsi" w:eastAsiaTheme="minorEastAsia" w:hAnsiTheme="minorHAnsi" w:cstheme="minorBidi"/>
          <w:sz w:val="22"/>
          <w:szCs w:val="22"/>
        </w:rPr>
        <w:t>Application Cover Sheet</w:t>
      </w:r>
    </w:p>
    <w:p w14:paraId="171DBF93" w14:textId="77777777" w:rsidR="00432E3E" w:rsidRDefault="00432E3E" w:rsidP="00432E3E">
      <w:pPr>
        <w:tabs>
          <w:tab w:val="left" w:pos="1620"/>
        </w:tabs>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3:</w:t>
      </w:r>
      <w:r>
        <w:rPr>
          <w:rFonts w:asciiTheme="minorHAnsi" w:hAnsiTheme="minorHAnsi"/>
          <w:sz w:val="22"/>
          <w:szCs w:val="22"/>
        </w:rPr>
        <w:tab/>
      </w:r>
      <w:r w:rsidRPr="2DF2773A">
        <w:rPr>
          <w:rFonts w:asciiTheme="minorHAnsi" w:eastAsiaTheme="minorEastAsia" w:hAnsiTheme="minorHAnsi" w:cstheme="minorBidi"/>
          <w:sz w:val="22"/>
          <w:szCs w:val="22"/>
        </w:rPr>
        <w:t>Proposed Program Budget</w:t>
      </w:r>
    </w:p>
    <w:p w14:paraId="6B4B1B41" w14:textId="77777777" w:rsidR="0034705E" w:rsidRDefault="00432E3E" w:rsidP="0034705E">
      <w:pPr>
        <w:tabs>
          <w:tab w:val="left" w:pos="1620"/>
        </w:tabs>
        <w:rPr>
          <w:rFonts w:asciiTheme="minorHAnsi" w:eastAsiaTheme="minorEastAsia" w:hAnsiTheme="minorHAnsi" w:cstheme="minorBidi"/>
          <w:sz w:val="22"/>
          <w:szCs w:val="22"/>
        </w:rPr>
        <w:sectPr w:rsidR="0034705E" w:rsidSect="00850E8B">
          <w:footerReference w:type="default" r:id="rId13"/>
          <w:pgSz w:w="12240" w:h="15840" w:code="1"/>
          <w:pgMar w:top="720" w:right="1080" w:bottom="720" w:left="1080" w:header="720" w:footer="386" w:gutter="0"/>
          <w:cols w:space="720"/>
          <w:docGrid w:linePitch="360"/>
        </w:sectPr>
      </w:pPr>
      <w:r w:rsidRPr="2DF2773A">
        <w:rPr>
          <w:rFonts w:asciiTheme="minorHAnsi" w:eastAsiaTheme="minorEastAsia" w:hAnsiTheme="minorHAnsi" w:cstheme="minorBidi"/>
          <w:sz w:val="22"/>
          <w:szCs w:val="22"/>
        </w:rPr>
        <w:t>Attachment 4:</w:t>
      </w:r>
      <w:r>
        <w:rPr>
          <w:rFonts w:asciiTheme="minorHAnsi" w:hAnsiTheme="minorHAnsi"/>
          <w:sz w:val="22"/>
          <w:szCs w:val="22"/>
        </w:rPr>
        <w:tab/>
      </w:r>
      <w:r w:rsidRPr="2DF2773A">
        <w:rPr>
          <w:rFonts w:asciiTheme="minorHAnsi" w:eastAsiaTheme="minorEastAsia" w:hAnsiTheme="minorHAnsi" w:cstheme="minorBidi"/>
          <w:sz w:val="22"/>
          <w:szCs w:val="22"/>
        </w:rPr>
        <w:t>P</w:t>
      </w:r>
      <w:r w:rsidR="0034705E" w:rsidRPr="2DF2773A">
        <w:rPr>
          <w:rFonts w:asciiTheme="minorHAnsi" w:eastAsiaTheme="minorEastAsia" w:hAnsiTheme="minorHAnsi" w:cstheme="minorBidi"/>
          <w:sz w:val="22"/>
          <w:szCs w:val="22"/>
        </w:rPr>
        <w:t>roposed Personnel Detail Budge</w:t>
      </w:r>
      <w:r w:rsidR="009D6F4C" w:rsidRPr="2DF2773A">
        <w:rPr>
          <w:rFonts w:asciiTheme="minorHAnsi" w:eastAsiaTheme="minorEastAsia" w:hAnsiTheme="minorHAnsi" w:cstheme="minorBidi"/>
          <w:sz w:val="22"/>
          <w:szCs w:val="22"/>
        </w:rPr>
        <w:t>t</w:t>
      </w:r>
    </w:p>
    <w:p w14:paraId="3B6176F0" w14:textId="77777777" w:rsidR="00623A42" w:rsidRDefault="00623A42">
      <w:pPr>
        <w:rPr>
          <w:rFonts w:asciiTheme="minorHAnsi" w:hAnsiTheme="minorHAnsi"/>
          <w:sz w:val="22"/>
          <w:szCs w:val="22"/>
        </w:rPr>
      </w:pPr>
    </w:p>
    <w:p w14:paraId="191C6C0A" w14:textId="25CC4886" w:rsidR="00BB5DDF" w:rsidRPr="003E454D" w:rsidRDefault="00E7425F" w:rsidP="00BB5DDF">
      <w:pPr>
        <w:autoSpaceDE w:val="0"/>
        <w:autoSpaceDN w:val="0"/>
        <w:jc w:val="center"/>
        <w:rPr>
          <w:rFonts w:ascii="Seattle Text" w:eastAsia="Seattle Text" w:hAnsi="Seattle Text" w:cs="Seattle Text"/>
          <w:b/>
        </w:rPr>
      </w:pPr>
      <w:r>
        <w:rPr>
          <w:rFonts w:ascii="Seattle Text" w:eastAsia="Seattle Text" w:hAnsi="Seattle Text" w:cs="Seattle Text"/>
          <w:b/>
        </w:rPr>
        <w:t>2017 Community Connector</w:t>
      </w:r>
      <w:r w:rsidR="00BB5DDF" w:rsidRPr="2DF2773A">
        <w:rPr>
          <w:rFonts w:ascii="Seattle Text" w:eastAsia="Seattle Text" w:hAnsi="Seattle Text" w:cs="Seattle Text"/>
          <w:b/>
        </w:rPr>
        <w:t xml:space="preserve">s at Food Banks </w:t>
      </w:r>
      <w:r w:rsidR="00396EF4">
        <w:rPr>
          <w:rFonts w:ascii="Seattle Text" w:eastAsia="Seattle Text" w:hAnsi="Seattle Text" w:cs="Seattle Text"/>
          <w:b/>
        </w:rPr>
        <w:t>Request for Qualification</w:t>
      </w:r>
    </w:p>
    <w:p w14:paraId="570381C4" w14:textId="2C95F834" w:rsidR="006E2BF8" w:rsidRPr="00B3480F" w:rsidRDefault="006E2BF8" w:rsidP="006E2BF8">
      <w:pPr>
        <w:jc w:val="center"/>
        <w:rPr>
          <w:rFonts w:asciiTheme="minorHAnsi" w:eastAsiaTheme="minorEastAsia" w:hAnsiTheme="minorHAnsi" w:cstheme="minorBidi"/>
        </w:rPr>
      </w:pPr>
      <w:r w:rsidRPr="2DF2773A">
        <w:rPr>
          <w:rFonts w:asciiTheme="minorHAnsi" w:eastAsiaTheme="minorEastAsia" w:hAnsiTheme="minorHAnsi" w:cstheme="minorBidi"/>
          <w:b/>
        </w:rPr>
        <w:t>Application Checklist</w:t>
      </w:r>
    </w:p>
    <w:p w14:paraId="3C96325E" w14:textId="77777777" w:rsidR="006E2BF8" w:rsidRDefault="006E2BF8" w:rsidP="006E2BF8">
      <w:pPr>
        <w:jc w:val="center"/>
        <w:rPr>
          <w:rFonts w:asciiTheme="minorHAnsi" w:hAnsiTheme="minorHAnsi"/>
          <w:sz w:val="22"/>
          <w:szCs w:val="22"/>
        </w:rPr>
      </w:pPr>
    </w:p>
    <w:p w14:paraId="691704C8" w14:textId="6E0F0F9D" w:rsidR="006E2BF8" w:rsidRDefault="006E2BF8" w:rsidP="006E2BF8">
      <w:p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This optional checklist is to help you </w:t>
      </w:r>
      <w:r w:rsidR="00F227B8" w:rsidRPr="2DF2773A">
        <w:rPr>
          <w:rFonts w:asciiTheme="minorHAnsi" w:eastAsiaTheme="minorEastAsia" w:hAnsiTheme="minorHAnsi" w:cstheme="minorBidi"/>
          <w:sz w:val="22"/>
          <w:szCs w:val="22"/>
        </w:rPr>
        <w:t xml:space="preserve">ensure your application is </w:t>
      </w:r>
      <w:r w:rsidRPr="2DF2773A">
        <w:rPr>
          <w:rFonts w:asciiTheme="minorHAnsi" w:eastAsiaTheme="minorEastAsia" w:hAnsiTheme="minorHAnsi" w:cstheme="minorBidi"/>
          <w:sz w:val="22"/>
          <w:szCs w:val="22"/>
        </w:rPr>
        <w:t>complete prior to submission.  Please do not submit this form with your application.</w:t>
      </w:r>
    </w:p>
    <w:p w14:paraId="331F552F" w14:textId="77777777" w:rsidR="006E2BF8" w:rsidRDefault="006E2BF8" w:rsidP="006E2BF8">
      <w:pPr>
        <w:rPr>
          <w:rFonts w:asciiTheme="minorHAnsi" w:hAnsiTheme="minorHAnsi"/>
          <w:sz w:val="22"/>
          <w:szCs w:val="22"/>
        </w:rPr>
      </w:pPr>
    </w:p>
    <w:p w14:paraId="5413AE76" w14:textId="77777777" w:rsidR="006E2BF8" w:rsidRPr="006E2BF8" w:rsidRDefault="006E2BF8" w:rsidP="006E2BF8">
      <w:pPr>
        <w:rPr>
          <w:rFonts w:asciiTheme="minorHAnsi" w:eastAsiaTheme="minorEastAsia" w:hAnsiTheme="minorHAnsi" w:cstheme="minorBidi"/>
          <w:b/>
        </w:rPr>
      </w:pPr>
      <w:r w:rsidRPr="2DF2773A">
        <w:rPr>
          <w:rFonts w:asciiTheme="minorHAnsi" w:eastAsiaTheme="minorEastAsia" w:hAnsiTheme="minorHAnsi" w:cstheme="minorBidi"/>
          <w:b/>
          <w:caps/>
        </w:rPr>
        <w:t>Have you….</w:t>
      </w:r>
    </w:p>
    <w:p w14:paraId="1218BC29" w14:textId="77777777" w:rsidR="00C66DEA" w:rsidRDefault="00C66DEA" w:rsidP="00C65B90">
      <w:pPr>
        <w:tabs>
          <w:tab w:val="left" w:pos="360"/>
        </w:tabs>
        <w:rPr>
          <w:rFonts w:asciiTheme="minorHAnsi" w:hAnsiTheme="minorHAnsi"/>
          <w:sz w:val="22"/>
          <w:szCs w:val="22"/>
        </w:rPr>
      </w:pPr>
    </w:p>
    <w:p w14:paraId="59F73BD2" w14:textId="77777777" w:rsidR="006E2BF8" w:rsidRDefault="006E2BF8" w:rsidP="00C65B90">
      <w:pPr>
        <w:tabs>
          <w:tab w:val="left" w:pos="360"/>
        </w:tabs>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bookmarkEnd w:id="1"/>
      <w:r w:rsidR="00C65B90">
        <w:rPr>
          <w:rFonts w:asciiTheme="minorHAnsi" w:hAnsiTheme="minorHAnsi"/>
          <w:sz w:val="22"/>
          <w:szCs w:val="22"/>
        </w:rPr>
        <w:tab/>
      </w:r>
      <w:r w:rsidRPr="2DF2773A">
        <w:rPr>
          <w:rFonts w:asciiTheme="minorHAnsi" w:eastAsiaTheme="minorEastAsia" w:hAnsiTheme="minorHAnsi" w:cstheme="minorBidi"/>
          <w:b/>
          <w:sz w:val="22"/>
          <w:szCs w:val="22"/>
        </w:rPr>
        <w:t xml:space="preserve">Completed and signed </w:t>
      </w:r>
      <w:r w:rsidRPr="00E82E70">
        <w:rPr>
          <w:rFonts w:asciiTheme="minorHAnsi" w:eastAsiaTheme="minorEastAsia" w:hAnsiTheme="minorHAnsi" w:cstheme="minorBidi"/>
          <w:b/>
          <w:sz w:val="22"/>
          <w:szCs w:val="22"/>
        </w:rPr>
        <w:t xml:space="preserve">the 2-page </w:t>
      </w:r>
      <w:r w:rsidRPr="00E82E70">
        <w:rPr>
          <w:rFonts w:asciiTheme="minorHAnsi" w:eastAsiaTheme="minorEastAsia" w:hAnsiTheme="minorHAnsi" w:cstheme="minorBidi"/>
          <w:b/>
          <w:sz w:val="22"/>
          <w:szCs w:val="22"/>
          <w:u w:val="single"/>
        </w:rPr>
        <w:t>Application Cover Sheet</w:t>
      </w:r>
      <w:r w:rsidRPr="00E82E70">
        <w:rPr>
          <w:rFonts w:asciiTheme="minorHAnsi" w:eastAsiaTheme="minorEastAsia" w:hAnsiTheme="minorHAnsi" w:cstheme="minorBidi"/>
          <w:b/>
          <w:sz w:val="22"/>
          <w:szCs w:val="22"/>
        </w:rPr>
        <w:t xml:space="preserve"> (Attachment 2</w:t>
      </w:r>
      <w:r w:rsidRPr="2DF2773A">
        <w:rPr>
          <w:rFonts w:asciiTheme="minorHAnsi" w:eastAsiaTheme="minorEastAsia" w:hAnsiTheme="minorHAnsi" w:cstheme="minorBidi"/>
          <w:b/>
          <w:sz w:val="22"/>
          <w:szCs w:val="22"/>
        </w:rPr>
        <w:t>)?*</w:t>
      </w:r>
    </w:p>
    <w:p w14:paraId="7CBED9B4" w14:textId="77777777" w:rsidR="00C66DEA" w:rsidRDefault="00C66DEA" w:rsidP="00C65B90">
      <w:pPr>
        <w:tabs>
          <w:tab w:val="left" w:pos="360"/>
        </w:tabs>
        <w:rPr>
          <w:rFonts w:asciiTheme="minorHAnsi" w:hAnsiTheme="minorHAnsi"/>
          <w:sz w:val="22"/>
          <w:szCs w:val="22"/>
        </w:rPr>
      </w:pPr>
    </w:p>
    <w:p w14:paraId="40B2B63E" w14:textId="5E08D89F" w:rsidR="006E2BF8" w:rsidRDefault="006E2BF8" w:rsidP="00C65B90">
      <w:pPr>
        <w:tabs>
          <w:tab w:val="left" w:pos="360"/>
        </w:tabs>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b/>
          <w:sz w:val="22"/>
          <w:szCs w:val="22"/>
        </w:rPr>
        <w:tab/>
      </w:r>
      <w:r w:rsidRPr="2DF2773A">
        <w:rPr>
          <w:rFonts w:asciiTheme="minorHAnsi" w:eastAsiaTheme="minorEastAsia" w:hAnsiTheme="minorHAnsi" w:cstheme="minorBidi"/>
          <w:b/>
          <w:sz w:val="22"/>
          <w:szCs w:val="22"/>
        </w:rPr>
        <w:t xml:space="preserve">Completed </w:t>
      </w:r>
      <w:r w:rsidR="00F227B8" w:rsidRPr="2DF2773A">
        <w:rPr>
          <w:rFonts w:asciiTheme="minorHAnsi" w:eastAsiaTheme="minorEastAsia" w:hAnsiTheme="minorHAnsi" w:cstheme="minorBidi"/>
          <w:b/>
          <w:sz w:val="22"/>
          <w:szCs w:val="22"/>
        </w:rPr>
        <w:t xml:space="preserve">each section of </w:t>
      </w:r>
      <w:r w:rsidRPr="2DF2773A">
        <w:rPr>
          <w:rFonts w:asciiTheme="minorHAnsi" w:eastAsiaTheme="minorEastAsia" w:hAnsiTheme="minorHAnsi" w:cstheme="minorBidi"/>
          <w:b/>
          <w:sz w:val="22"/>
          <w:szCs w:val="22"/>
        </w:rPr>
        <w:t xml:space="preserve">the </w:t>
      </w:r>
      <w:r w:rsidRPr="2DF2773A">
        <w:rPr>
          <w:rFonts w:asciiTheme="minorHAnsi" w:eastAsiaTheme="minorEastAsia" w:hAnsiTheme="minorHAnsi" w:cstheme="minorBidi"/>
          <w:b/>
          <w:sz w:val="22"/>
          <w:szCs w:val="22"/>
          <w:u w:val="single"/>
        </w:rPr>
        <w:t>Narrative</w:t>
      </w:r>
      <w:r w:rsidRPr="2DF2773A">
        <w:rPr>
          <w:rFonts w:asciiTheme="minorHAnsi" w:eastAsiaTheme="minorEastAsia" w:hAnsiTheme="minorHAnsi" w:cstheme="minorBidi"/>
          <w:b/>
          <w:sz w:val="22"/>
          <w:szCs w:val="22"/>
        </w:rPr>
        <w:t xml:space="preserve"> response?</w:t>
      </w:r>
    </w:p>
    <w:p w14:paraId="23063913" w14:textId="2A7BE81F" w:rsidR="00FD4691" w:rsidRDefault="00FD4691" w:rsidP="005F6129">
      <w:pPr>
        <w:pStyle w:val="ListParagraph"/>
        <w:numPr>
          <w:ilvl w:val="0"/>
          <w:numId w:val="22"/>
        </w:num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Must not exceed </w:t>
      </w:r>
      <w:r w:rsidR="00C77BFD">
        <w:rPr>
          <w:rFonts w:asciiTheme="minorHAnsi" w:eastAsiaTheme="minorEastAsia" w:hAnsiTheme="minorHAnsi" w:cstheme="minorBidi"/>
          <w:sz w:val="22"/>
          <w:szCs w:val="22"/>
        </w:rPr>
        <w:t xml:space="preserve">8 </w:t>
      </w:r>
      <w:r w:rsidRPr="2DF2773A">
        <w:rPr>
          <w:rFonts w:asciiTheme="minorHAnsi" w:eastAsiaTheme="minorEastAsia" w:hAnsiTheme="minorHAnsi" w:cstheme="minorBidi"/>
          <w:sz w:val="22"/>
          <w:szCs w:val="22"/>
        </w:rPr>
        <w:t xml:space="preserve">pages (8 ½ x 11), single spaced, </w:t>
      </w:r>
      <w:r w:rsidR="00212FA7" w:rsidRPr="2DF2773A">
        <w:rPr>
          <w:rFonts w:asciiTheme="minorHAnsi" w:eastAsiaTheme="minorEastAsia" w:hAnsiTheme="minorHAnsi" w:cstheme="minorBidi"/>
          <w:sz w:val="22"/>
          <w:szCs w:val="22"/>
        </w:rPr>
        <w:t>double</w:t>
      </w:r>
      <w:r w:rsidRPr="2DF2773A">
        <w:rPr>
          <w:rFonts w:asciiTheme="minorHAnsi" w:eastAsiaTheme="minorEastAsia" w:hAnsiTheme="minorHAnsi" w:cstheme="minorBidi"/>
          <w:sz w:val="22"/>
          <w:szCs w:val="22"/>
        </w:rPr>
        <w:t>-sided, size 1</w:t>
      </w:r>
      <w:r w:rsidR="00151A1D" w:rsidRPr="2DF2773A">
        <w:rPr>
          <w:rFonts w:asciiTheme="minorHAnsi" w:eastAsiaTheme="minorEastAsia" w:hAnsiTheme="minorHAnsi" w:cstheme="minorBidi"/>
          <w:sz w:val="22"/>
          <w:szCs w:val="22"/>
        </w:rPr>
        <w:t>1</w:t>
      </w:r>
      <w:r w:rsidRPr="2DF2773A">
        <w:rPr>
          <w:rFonts w:asciiTheme="minorHAnsi" w:eastAsiaTheme="minorEastAsia" w:hAnsiTheme="minorHAnsi" w:cstheme="minorBidi"/>
          <w:sz w:val="22"/>
          <w:szCs w:val="22"/>
        </w:rPr>
        <w:t xml:space="preserve"> font, with 1 inch margins.</w:t>
      </w:r>
    </w:p>
    <w:p w14:paraId="40C84B7E" w14:textId="0DF41358" w:rsidR="00FD4691" w:rsidRPr="00FD4691" w:rsidRDefault="00FD4691" w:rsidP="005F6129">
      <w:pPr>
        <w:pStyle w:val="ListParagraph"/>
        <w:numPr>
          <w:ilvl w:val="0"/>
          <w:numId w:val="22"/>
        </w:num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Page count does not include the required forms (</w:t>
      </w:r>
      <w:r w:rsidRPr="00C77BFD">
        <w:rPr>
          <w:rFonts w:asciiTheme="minorHAnsi" w:eastAsiaTheme="minorEastAsia" w:hAnsiTheme="minorHAnsi" w:cstheme="minorBidi"/>
          <w:sz w:val="22"/>
          <w:szCs w:val="22"/>
        </w:rPr>
        <w:t>Attachments 2, 3 and 4)</w:t>
      </w:r>
      <w:r w:rsidRPr="2DF2773A">
        <w:rPr>
          <w:rFonts w:asciiTheme="minorHAnsi" w:eastAsiaTheme="minorEastAsia" w:hAnsiTheme="minorHAnsi" w:cstheme="minorBidi"/>
          <w:sz w:val="22"/>
          <w:szCs w:val="22"/>
        </w:rPr>
        <w:t xml:space="preserve"> and supporting documents</w:t>
      </w:r>
      <w:r w:rsidR="00470CED" w:rsidRPr="2DF2773A">
        <w:rPr>
          <w:rFonts w:asciiTheme="minorHAnsi" w:eastAsiaTheme="minorEastAsia" w:hAnsiTheme="minorHAnsi" w:cstheme="minorBidi"/>
          <w:sz w:val="22"/>
          <w:szCs w:val="22"/>
        </w:rPr>
        <w:t xml:space="preserve"> requested in this </w:t>
      </w:r>
      <w:r w:rsidR="00C77BFD">
        <w:rPr>
          <w:rFonts w:asciiTheme="minorHAnsi" w:eastAsiaTheme="minorEastAsia" w:hAnsiTheme="minorHAnsi" w:cstheme="minorBidi"/>
          <w:sz w:val="22"/>
          <w:szCs w:val="22"/>
        </w:rPr>
        <w:t>RFQ</w:t>
      </w:r>
    </w:p>
    <w:p w14:paraId="5F050673" w14:textId="77777777" w:rsidR="006E2BF8" w:rsidRPr="007A09BC" w:rsidRDefault="006E2BF8" w:rsidP="005F6129">
      <w:pPr>
        <w:pStyle w:val="ListParagraph"/>
        <w:numPr>
          <w:ilvl w:val="0"/>
          <w:numId w:val="22"/>
        </w:numPr>
        <w:rPr>
          <w:rFonts w:asciiTheme="minorHAnsi" w:eastAsiaTheme="minorEastAsia" w:hAnsiTheme="minorHAnsi" w:cstheme="minorBidi"/>
          <w:b/>
          <w:sz w:val="22"/>
          <w:szCs w:val="22"/>
        </w:rPr>
      </w:pPr>
      <w:r w:rsidRPr="2DF2773A">
        <w:rPr>
          <w:rFonts w:asciiTheme="minorHAnsi" w:eastAsiaTheme="minorEastAsia" w:hAnsiTheme="minorHAnsi" w:cstheme="minorBidi"/>
          <w:sz w:val="22"/>
          <w:szCs w:val="22"/>
        </w:rPr>
        <w:t>A completed narrative response addresses all of the following:</w:t>
      </w:r>
    </w:p>
    <w:p w14:paraId="5ED55646" w14:textId="77777777" w:rsidR="007A09BC" w:rsidRPr="006E2BF8" w:rsidRDefault="007A09BC" w:rsidP="007A09BC">
      <w:pPr>
        <w:pStyle w:val="ListParagraph"/>
        <w:rPr>
          <w:rFonts w:asciiTheme="minorHAnsi" w:hAnsiTheme="minorHAnsi"/>
          <w:b/>
          <w:sz w:val="22"/>
          <w:szCs w:val="22"/>
        </w:rPr>
      </w:pPr>
    </w:p>
    <w:p w14:paraId="395B95DE" w14:textId="50FB49D2" w:rsidR="006E2BF8" w:rsidRDefault="006E2BF8" w:rsidP="00C65B90">
      <w:pPr>
        <w:tabs>
          <w:tab w:val="left" w:pos="1080"/>
        </w:tabs>
        <w:ind w:left="72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sz w:val="22"/>
          <w:szCs w:val="22"/>
        </w:rPr>
        <w:t>Program Design Description (</w:t>
      </w:r>
      <w:r w:rsidR="006370BC">
        <w:rPr>
          <w:rFonts w:asciiTheme="minorHAnsi" w:eastAsiaTheme="minorEastAsia" w:hAnsiTheme="minorHAnsi" w:cstheme="minorBidi"/>
          <w:sz w:val="22"/>
          <w:szCs w:val="22"/>
        </w:rPr>
        <w:t>3</w:t>
      </w:r>
      <w:r w:rsidR="00446227">
        <w:rPr>
          <w:rFonts w:asciiTheme="minorHAnsi" w:eastAsiaTheme="minorEastAsia" w:hAnsiTheme="minorHAnsi" w:cstheme="minorBidi"/>
          <w:sz w:val="22"/>
          <w:szCs w:val="22"/>
        </w:rPr>
        <w:t>0</w:t>
      </w:r>
      <w:r w:rsidRPr="2DF2773A">
        <w:rPr>
          <w:rFonts w:asciiTheme="minorHAnsi" w:eastAsiaTheme="minorEastAsia" w:hAnsiTheme="minorHAnsi" w:cstheme="minorBidi"/>
          <w:sz w:val="22"/>
          <w:szCs w:val="22"/>
        </w:rPr>
        <w:t>%)</w:t>
      </w:r>
    </w:p>
    <w:p w14:paraId="099148B5" w14:textId="77777777" w:rsidR="006E2BF8" w:rsidRPr="006E2BF8" w:rsidRDefault="006E2BF8" w:rsidP="005F6129">
      <w:pPr>
        <w:pStyle w:val="ListParagraph"/>
        <w:numPr>
          <w:ilvl w:val="1"/>
          <w:numId w:val="22"/>
        </w:numPr>
        <w:tabs>
          <w:tab w:val="left" w:pos="1170"/>
        </w:tabs>
        <w:rPr>
          <w:rFonts w:asciiTheme="minorHAnsi" w:eastAsiaTheme="minorEastAsia" w:hAnsiTheme="minorHAnsi" w:cstheme="minorBidi"/>
          <w:i/>
          <w:sz w:val="22"/>
          <w:szCs w:val="22"/>
        </w:rPr>
      </w:pPr>
      <w:r w:rsidRPr="2DF2773A">
        <w:rPr>
          <w:rFonts w:asciiTheme="minorHAnsi" w:eastAsiaTheme="minorEastAsia" w:hAnsiTheme="minorHAnsi" w:cstheme="minorBidi"/>
          <w:i/>
          <w:sz w:val="22"/>
          <w:szCs w:val="22"/>
        </w:rPr>
        <w:t>There should be a separate section for each service component you have selected.  To avoid repeating yourself, it is acceptable to refer to a previous service component where appropriate (e.g. “same as previous component”).</w:t>
      </w:r>
    </w:p>
    <w:p w14:paraId="259F002D" w14:textId="6B774095" w:rsidR="006E2BF8" w:rsidRDefault="006E2BF8" w:rsidP="00C65B90">
      <w:pPr>
        <w:tabs>
          <w:tab w:val="left" w:pos="1080"/>
        </w:tabs>
        <w:ind w:left="72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sz w:val="22"/>
          <w:szCs w:val="22"/>
        </w:rPr>
        <w:t>Capacity</w:t>
      </w:r>
      <w:r w:rsidR="00446227">
        <w:rPr>
          <w:rFonts w:asciiTheme="minorHAnsi" w:eastAsiaTheme="minorEastAsia" w:hAnsiTheme="minorHAnsi" w:cstheme="minorBidi"/>
          <w:sz w:val="22"/>
          <w:szCs w:val="22"/>
        </w:rPr>
        <w:t xml:space="preserve">, </w:t>
      </w:r>
      <w:r w:rsidRPr="2DF2773A">
        <w:rPr>
          <w:rFonts w:asciiTheme="minorHAnsi" w:eastAsiaTheme="minorEastAsia" w:hAnsiTheme="minorHAnsi" w:cstheme="minorBidi"/>
          <w:sz w:val="22"/>
          <w:szCs w:val="22"/>
        </w:rPr>
        <w:t xml:space="preserve">Experience </w:t>
      </w:r>
      <w:r w:rsidR="00446227">
        <w:rPr>
          <w:rFonts w:asciiTheme="minorHAnsi" w:eastAsiaTheme="minorEastAsia" w:hAnsiTheme="minorHAnsi" w:cstheme="minorBidi"/>
          <w:sz w:val="22"/>
          <w:szCs w:val="22"/>
        </w:rPr>
        <w:t>and Cultural Competency</w:t>
      </w:r>
      <w:r w:rsidRPr="2DF2773A">
        <w:rPr>
          <w:rFonts w:asciiTheme="minorHAnsi" w:eastAsiaTheme="minorEastAsia" w:hAnsiTheme="minorHAnsi" w:cstheme="minorBidi"/>
          <w:sz w:val="22"/>
          <w:szCs w:val="22"/>
        </w:rPr>
        <w:t xml:space="preserve"> (</w:t>
      </w:r>
      <w:r w:rsidR="006370BC">
        <w:rPr>
          <w:rFonts w:asciiTheme="minorHAnsi" w:eastAsiaTheme="minorEastAsia" w:hAnsiTheme="minorHAnsi" w:cstheme="minorBidi"/>
          <w:sz w:val="22"/>
          <w:szCs w:val="22"/>
        </w:rPr>
        <w:t>3</w:t>
      </w:r>
      <w:r w:rsidR="00446227">
        <w:rPr>
          <w:rFonts w:asciiTheme="minorHAnsi" w:eastAsiaTheme="minorEastAsia" w:hAnsiTheme="minorHAnsi" w:cstheme="minorBidi"/>
          <w:sz w:val="22"/>
          <w:szCs w:val="22"/>
        </w:rPr>
        <w:t>0</w:t>
      </w:r>
      <w:r w:rsidRPr="2DF2773A">
        <w:rPr>
          <w:rFonts w:asciiTheme="minorHAnsi" w:eastAsiaTheme="minorEastAsia" w:hAnsiTheme="minorHAnsi" w:cstheme="minorBidi"/>
          <w:sz w:val="22"/>
          <w:szCs w:val="22"/>
        </w:rPr>
        <w:t>%)</w:t>
      </w:r>
    </w:p>
    <w:p w14:paraId="5FD68F91" w14:textId="22E11D13" w:rsidR="006E2BF8" w:rsidRDefault="006E2BF8" w:rsidP="00C65B90">
      <w:pPr>
        <w:tabs>
          <w:tab w:val="left" w:pos="1080"/>
        </w:tabs>
        <w:ind w:left="72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sz w:val="22"/>
          <w:szCs w:val="22"/>
        </w:rPr>
        <w:t>Partnership and Collaboration (</w:t>
      </w:r>
      <w:r w:rsidR="00446227">
        <w:rPr>
          <w:rFonts w:asciiTheme="minorHAnsi" w:eastAsiaTheme="minorEastAsia" w:hAnsiTheme="minorHAnsi" w:cstheme="minorBidi"/>
          <w:sz w:val="22"/>
          <w:szCs w:val="22"/>
        </w:rPr>
        <w:t>20</w:t>
      </w:r>
      <w:r w:rsidRPr="2DF2773A">
        <w:rPr>
          <w:rFonts w:asciiTheme="minorHAnsi" w:eastAsiaTheme="minorEastAsia" w:hAnsiTheme="minorHAnsi" w:cstheme="minorBidi"/>
          <w:sz w:val="22"/>
          <w:szCs w:val="22"/>
        </w:rPr>
        <w:t>%)</w:t>
      </w:r>
    </w:p>
    <w:p w14:paraId="454EA9FB" w14:textId="097EFAAC" w:rsidR="00FD4691" w:rsidRDefault="00FD4691" w:rsidP="00C65B90">
      <w:pPr>
        <w:tabs>
          <w:tab w:val="left" w:pos="1080"/>
        </w:tabs>
        <w:ind w:left="72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00446227">
        <w:rPr>
          <w:rFonts w:asciiTheme="minorHAnsi" w:eastAsiaTheme="minorEastAsia" w:hAnsiTheme="minorHAnsi" w:cstheme="minorBidi"/>
          <w:sz w:val="22"/>
          <w:szCs w:val="22"/>
        </w:rPr>
        <w:t>Data Management</w:t>
      </w:r>
      <w:r w:rsidRPr="2DF2773A">
        <w:rPr>
          <w:rFonts w:asciiTheme="minorHAnsi" w:eastAsiaTheme="minorEastAsia" w:hAnsiTheme="minorHAnsi" w:cstheme="minorBidi"/>
          <w:sz w:val="22"/>
          <w:szCs w:val="22"/>
        </w:rPr>
        <w:t xml:space="preserve"> (</w:t>
      </w:r>
      <w:r w:rsidR="00446227">
        <w:rPr>
          <w:rFonts w:asciiTheme="minorHAnsi" w:eastAsiaTheme="minorEastAsia" w:hAnsiTheme="minorHAnsi" w:cstheme="minorBidi"/>
          <w:sz w:val="22"/>
          <w:szCs w:val="22"/>
        </w:rPr>
        <w:t>10</w:t>
      </w:r>
      <w:r w:rsidRPr="2DF2773A">
        <w:rPr>
          <w:rFonts w:asciiTheme="minorHAnsi" w:eastAsiaTheme="minorEastAsia" w:hAnsiTheme="minorHAnsi" w:cstheme="minorBidi"/>
          <w:sz w:val="22"/>
          <w:szCs w:val="22"/>
        </w:rPr>
        <w:t>%)</w:t>
      </w:r>
    </w:p>
    <w:p w14:paraId="75DBE922" w14:textId="14DE12DF" w:rsidR="00FD4691" w:rsidRDefault="00FD4691" w:rsidP="00C65B90">
      <w:pPr>
        <w:tabs>
          <w:tab w:val="left" w:pos="1080"/>
        </w:tabs>
        <w:ind w:left="72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sz w:val="22"/>
          <w:szCs w:val="22"/>
        </w:rPr>
        <w:t>Budget and Leveraging (</w:t>
      </w:r>
      <w:r>
        <w:rPr>
          <w:rFonts w:asciiTheme="minorHAnsi" w:eastAsiaTheme="minorEastAsia" w:hAnsiTheme="minorHAnsi" w:cstheme="minorBidi"/>
          <w:sz w:val="22"/>
          <w:szCs w:val="22"/>
        </w:rPr>
        <w:t>10</w:t>
      </w:r>
      <w:r w:rsidRPr="2DF2773A">
        <w:rPr>
          <w:rFonts w:asciiTheme="minorHAnsi" w:eastAsiaTheme="minorEastAsia" w:hAnsiTheme="minorHAnsi" w:cstheme="minorBidi"/>
          <w:sz w:val="22"/>
          <w:szCs w:val="22"/>
        </w:rPr>
        <w:t>%)</w:t>
      </w:r>
    </w:p>
    <w:p w14:paraId="108BAD39" w14:textId="77777777" w:rsidR="007A09BC" w:rsidRDefault="007A09BC" w:rsidP="00C65B90">
      <w:pPr>
        <w:tabs>
          <w:tab w:val="left" w:pos="360"/>
        </w:tabs>
        <w:rPr>
          <w:rFonts w:asciiTheme="minorHAnsi" w:hAnsiTheme="minorHAnsi"/>
          <w:sz w:val="22"/>
          <w:szCs w:val="22"/>
        </w:rPr>
      </w:pPr>
    </w:p>
    <w:p w14:paraId="59811E86" w14:textId="3421A9CE" w:rsidR="00FD4691" w:rsidRDefault="00FD4691" w:rsidP="00C65B90">
      <w:pPr>
        <w:tabs>
          <w:tab w:val="left" w:pos="360"/>
        </w:tabs>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b/>
          <w:sz w:val="22"/>
          <w:szCs w:val="22"/>
        </w:rPr>
        <w:t xml:space="preserve">Completed the </w:t>
      </w:r>
      <w:r w:rsidR="00151A1D" w:rsidRPr="2DF2773A">
        <w:rPr>
          <w:rFonts w:asciiTheme="minorHAnsi" w:eastAsiaTheme="minorEastAsia" w:hAnsiTheme="minorHAnsi" w:cstheme="minorBidi"/>
          <w:b/>
          <w:sz w:val="22"/>
          <w:szCs w:val="22"/>
        </w:rPr>
        <w:t xml:space="preserve">full </w:t>
      </w:r>
      <w:r w:rsidRPr="2DF2773A">
        <w:rPr>
          <w:rFonts w:asciiTheme="minorHAnsi" w:eastAsiaTheme="minorEastAsia" w:hAnsiTheme="minorHAnsi" w:cstheme="minorBidi"/>
          <w:b/>
          <w:sz w:val="22"/>
          <w:szCs w:val="22"/>
        </w:rPr>
        <w:t>Proposed Program Budget (</w:t>
      </w:r>
      <w:r w:rsidRPr="00C77BFD">
        <w:rPr>
          <w:rFonts w:asciiTheme="minorHAnsi" w:eastAsiaTheme="minorEastAsia" w:hAnsiTheme="minorHAnsi" w:cstheme="minorBidi"/>
          <w:b/>
          <w:sz w:val="22"/>
          <w:szCs w:val="22"/>
        </w:rPr>
        <w:t>Attachment 3)</w:t>
      </w:r>
      <w:r w:rsidR="00C77BFD">
        <w:rPr>
          <w:rFonts w:asciiTheme="minorHAnsi" w:eastAsiaTheme="minorEastAsia" w:hAnsiTheme="minorHAnsi" w:cstheme="minorBidi"/>
          <w:b/>
          <w:sz w:val="22"/>
          <w:szCs w:val="22"/>
        </w:rPr>
        <w:t>?</w:t>
      </w:r>
    </w:p>
    <w:p w14:paraId="497CEB12" w14:textId="77777777" w:rsidR="007A09BC" w:rsidRDefault="007A09BC" w:rsidP="00C65B90">
      <w:pPr>
        <w:tabs>
          <w:tab w:val="left" w:pos="360"/>
        </w:tabs>
        <w:rPr>
          <w:rFonts w:asciiTheme="minorHAnsi" w:hAnsiTheme="minorHAnsi"/>
          <w:sz w:val="22"/>
          <w:szCs w:val="22"/>
        </w:rPr>
      </w:pPr>
    </w:p>
    <w:p w14:paraId="5852FD0F" w14:textId="2576BFCB" w:rsidR="00FD4691" w:rsidRDefault="00FD4691" w:rsidP="00C65B90">
      <w:pPr>
        <w:tabs>
          <w:tab w:val="left" w:pos="360"/>
        </w:tabs>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b/>
          <w:sz w:val="22"/>
          <w:szCs w:val="22"/>
        </w:rPr>
        <w:t xml:space="preserve">Completed the </w:t>
      </w:r>
      <w:r w:rsidR="00151A1D" w:rsidRPr="2DF2773A">
        <w:rPr>
          <w:rFonts w:asciiTheme="minorHAnsi" w:eastAsiaTheme="minorEastAsia" w:hAnsiTheme="minorHAnsi" w:cstheme="minorBidi"/>
          <w:b/>
          <w:sz w:val="22"/>
          <w:szCs w:val="22"/>
        </w:rPr>
        <w:t xml:space="preserve">full </w:t>
      </w:r>
      <w:r w:rsidRPr="2DF2773A">
        <w:rPr>
          <w:rFonts w:asciiTheme="minorHAnsi" w:eastAsiaTheme="minorEastAsia" w:hAnsiTheme="minorHAnsi" w:cstheme="minorBidi"/>
          <w:b/>
          <w:sz w:val="22"/>
          <w:szCs w:val="22"/>
        </w:rPr>
        <w:t>Proposed Personnel Detail Budget (</w:t>
      </w:r>
      <w:r w:rsidRPr="00C77BFD">
        <w:rPr>
          <w:rFonts w:asciiTheme="minorHAnsi" w:eastAsiaTheme="minorEastAsia" w:hAnsiTheme="minorHAnsi" w:cstheme="minorBidi"/>
          <w:b/>
          <w:sz w:val="22"/>
          <w:szCs w:val="22"/>
        </w:rPr>
        <w:t>Attachment 4)</w:t>
      </w:r>
      <w:r w:rsidR="00C77BFD">
        <w:rPr>
          <w:rFonts w:asciiTheme="minorHAnsi" w:eastAsiaTheme="minorEastAsia" w:hAnsiTheme="minorHAnsi" w:cstheme="minorBidi"/>
          <w:b/>
          <w:sz w:val="22"/>
          <w:szCs w:val="22"/>
        </w:rPr>
        <w:t>?</w:t>
      </w:r>
    </w:p>
    <w:p w14:paraId="02C31B65" w14:textId="77777777" w:rsidR="007A09BC" w:rsidRDefault="007A09BC" w:rsidP="00C65B90">
      <w:pPr>
        <w:tabs>
          <w:tab w:val="left" w:pos="360"/>
        </w:tabs>
        <w:rPr>
          <w:rFonts w:asciiTheme="minorHAnsi" w:hAnsiTheme="minorHAnsi"/>
          <w:sz w:val="22"/>
          <w:szCs w:val="22"/>
        </w:rPr>
      </w:pPr>
    </w:p>
    <w:p w14:paraId="11FE973C" w14:textId="77777777" w:rsidR="00FD4691" w:rsidRDefault="00FD4691" w:rsidP="00C65B90">
      <w:pPr>
        <w:tabs>
          <w:tab w:val="left" w:pos="360"/>
        </w:tabs>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b/>
          <w:sz w:val="22"/>
          <w:szCs w:val="22"/>
        </w:rPr>
        <w:t>Attached the following supporting documents?*</w:t>
      </w:r>
    </w:p>
    <w:p w14:paraId="390ACD77" w14:textId="193CB43E" w:rsidR="00151A1D" w:rsidRDefault="00151A1D" w:rsidP="00C65B90">
      <w:pPr>
        <w:tabs>
          <w:tab w:val="left" w:pos="1170"/>
        </w:tabs>
        <w:ind w:left="720"/>
        <w:rPr>
          <w:rFonts w:asciiTheme="minorHAnsi" w:eastAsiaTheme="minorEastAsia" w:hAnsiTheme="minorHAnsi" w:cstheme="minorBidi"/>
          <w:sz w:val="22"/>
          <w:szCs w:val="22"/>
        </w:rPr>
      </w:pPr>
      <w:r w:rsidRPr="2DF2773A">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sidR="00C65B90">
        <w:rPr>
          <w:rFonts w:asciiTheme="minorHAnsi" w:hAnsiTheme="minorHAnsi"/>
          <w:sz w:val="22"/>
          <w:szCs w:val="22"/>
        </w:rPr>
        <w:tab/>
      </w:r>
      <w:r w:rsidRPr="2DF2773A">
        <w:rPr>
          <w:rFonts w:asciiTheme="minorHAnsi" w:eastAsiaTheme="minorEastAsia" w:hAnsiTheme="minorHAnsi" w:cstheme="minorBidi"/>
          <w:sz w:val="22"/>
          <w:szCs w:val="22"/>
        </w:rPr>
        <w:t xml:space="preserve">Roster of your current Board of Directors </w:t>
      </w:r>
    </w:p>
    <w:p w14:paraId="578CD871" w14:textId="074B7727" w:rsidR="00151A1D" w:rsidRDefault="00151A1D" w:rsidP="00DB3940">
      <w:pPr>
        <w:tabs>
          <w:tab w:val="left" w:pos="1170"/>
        </w:tabs>
        <w:ind w:left="1170" w:hanging="45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Pr>
          <w:rFonts w:asciiTheme="minorHAnsi" w:hAnsiTheme="minorHAnsi"/>
          <w:sz w:val="22"/>
          <w:szCs w:val="22"/>
        </w:rPr>
        <w:tab/>
      </w:r>
      <w:r w:rsidRPr="2DF2773A">
        <w:rPr>
          <w:rFonts w:asciiTheme="minorHAnsi" w:eastAsiaTheme="minorEastAsia" w:hAnsiTheme="minorHAnsi" w:cstheme="minorBidi"/>
          <w:sz w:val="22"/>
          <w:szCs w:val="22"/>
        </w:rPr>
        <w:t>Minutes from your agency’s last three Board of Directors meetings</w:t>
      </w:r>
    </w:p>
    <w:p w14:paraId="65A1402C" w14:textId="4D494707" w:rsidR="00C65B90" w:rsidRDefault="00151A1D" w:rsidP="00C65B90">
      <w:pPr>
        <w:tabs>
          <w:tab w:val="left" w:pos="1170"/>
        </w:tabs>
        <w:ind w:left="720"/>
        <w:rPr>
          <w:rFonts w:asciiTheme="minorHAnsi" w:eastAsiaTheme="minorEastAsia" w:hAnsiTheme="minorHAnsi" w:cstheme="minorBidi"/>
          <w:sz w:val="22"/>
          <w:szCs w:val="22"/>
        </w:rPr>
      </w:pPr>
      <w:r w:rsidRPr="2DF2773A">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Pr>
          <w:rFonts w:asciiTheme="minorHAnsi" w:hAnsiTheme="minorHAnsi"/>
          <w:sz w:val="22"/>
          <w:szCs w:val="22"/>
        </w:rPr>
        <w:tab/>
      </w:r>
      <w:r w:rsidR="00BD29FF" w:rsidRPr="2DF2773A">
        <w:rPr>
          <w:rFonts w:asciiTheme="minorHAnsi" w:eastAsiaTheme="minorEastAsia" w:hAnsiTheme="minorHAnsi" w:cstheme="minorBidi"/>
          <w:sz w:val="22"/>
          <w:szCs w:val="22"/>
        </w:rPr>
        <w:t>Current verification</w:t>
      </w:r>
      <w:r w:rsidR="00C65B90" w:rsidRPr="2DF2773A">
        <w:rPr>
          <w:rFonts w:asciiTheme="minorHAnsi" w:eastAsiaTheme="minorEastAsia" w:hAnsiTheme="minorHAnsi" w:cstheme="minorBidi"/>
          <w:sz w:val="22"/>
          <w:szCs w:val="22"/>
        </w:rPr>
        <w:t xml:space="preserve"> of nonprofit status or evidence of incorporation or status as a legal entity</w:t>
      </w:r>
    </w:p>
    <w:p w14:paraId="6C64D73E" w14:textId="77777777" w:rsidR="00C65B90" w:rsidRDefault="00C65B90" w:rsidP="00C65B90">
      <w:pPr>
        <w:tabs>
          <w:tab w:val="left" w:pos="1170"/>
        </w:tabs>
        <w:ind w:left="1170" w:hanging="450"/>
        <w:rPr>
          <w:rFonts w:asciiTheme="minorHAnsi" w:eastAsiaTheme="minorEastAsia" w:hAnsiTheme="minorHAnsi" w:cstheme="minorBidi"/>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Pr>
          <w:rFonts w:asciiTheme="minorHAnsi" w:hAnsiTheme="minorHAnsi"/>
          <w:sz w:val="22"/>
          <w:szCs w:val="22"/>
        </w:rPr>
        <w:tab/>
      </w:r>
      <w:r w:rsidRPr="2DF2773A">
        <w:rPr>
          <w:rFonts w:asciiTheme="minorHAnsi" w:eastAsiaTheme="minorEastAsia" w:hAnsiTheme="minorHAnsi" w:cstheme="minorBidi"/>
          <w:sz w:val="22"/>
          <w:szCs w:val="22"/>
          <w:u w:val="single"/>
        </w:rPr>
        <w:t>If</w:t>
      </w:r>
      <w:r w:rsidRPr="2DF2773A">
        <w:rPr>
          <w:rFonts w:asciiTheme="minorHAnsi" w:eastAsiaTheme="minorEastAsia" w:hAnsiTheme="minorHAnsi" w:cstheme="minorBidi"/>
          <w:sz w:val="22"/>
          <w:szCs w:val="22"/>
        </w:rPr>
        <w:t xml:space="preserve"> your agency has an approved </w:t>
      </w:r>
      <w:r w:rsidRPr="2DF2773A">
        <w:rPr>
          <w:rFonts w:asciiTheme="minorHAnsi" w:eastAsiaTheme="minorEastAsia" w:hAnsiTheme="minorHAnsi" w:cstheme="minorBidi"/>
          <w:sz w:val="22"/>
          <w:szCs w:val="22"/>
          <w:u w:val="single"/>
        </w:rPr>
        <w:t>indirect rate</w:t>
      </w:r>
      <w:r w:rsidRPr="2DF2773A">
        <w:rPr>
          <w:rFonts w:asciiTheme="minorHAnsi" w:eastAsiaTheme="minorEastAsia" w:hAnsiTheme="minorHAnsi" w:cstheme="minorBidi"/>
          <w:sz w:val="22"/>
          <w:szCs w:val="22"/>
        </w:rPr>
        <w:t>, have you attached a copy of proof that the rate is approved by an appropriate federal agency or another entity?</w:t>
      </w:r>
    </w:p>
    <w:p w14:paraId="20F93524" w14:textId="77777777" w:rsidR="007A09BC" w:rsidRDefault="007A09BC" w:rsidP="00C65B90">
      <w:pPr>
        <w:tabs>
          <w:tab w:val="left" w:pos="360"/>
        </w:tabs>
        <w:ind w:left="360" w:hanging="360"/>
        <w:rPr>
          <w:rFonts w:asciiTheme="minorHAnsi" w:hAnsiTheme="minorHAnsi"/>
          <w:sz w:val="22"/>
          <w:szCs w:val="22"/>
        </w:rPr>
      </w:pPr>
    </w:p>
    <w:p w14:paraId="13786BEA" w14:textId="6F2EBDCD" w:rsidR="007A09BC" w:rsidRDefault="00C65B90" w:rsidP="0034705E">
      <w:pPr>
        <w:tabs>
          <w:tab w:val="left" w:pos="360"/>
        </w:tabs>
        <w:ind w:left="360" w:hanging="360"/>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Pr>
          <w:rFonts w:asciiTheme="minorHAnsi" w:hAnsiTheme="minorHAnsi"/>
          <w:sz w:val="22"/>
          <w:szCs w:val="22"/>
        </w:rPr>
        <w:tab/>
      </w:r>
      <w:r w:rsidRPr="2DF2773A">
        <w:rPr>
          <w:rFonts w:asciiTheme="minorHAnsi" w:eastAsiaTheme="minorEastAsia" w:hAnsiTheme="minorHAnsi" w:cstheme="minorBidi"/>
          <w:b/>
          <w:sz w:val="22"/>
          <w:szCs w:val="22"/>
          <w:u w:val="single"/>
        </w:rPr>
        <w:t>If</w:t>
      </w:r>
      <w:r w:rsidRPr="2DF2773A">
        <w:rPr>
          <w:rFonts w:asciiTheme="minorHAnsi" w:eastAsiaTheme="minorEastAsia" w:hAnsiTheme="minorHAnsi" w:cstheme="minorBidi"/>
          <w:b/>
          <w:sz w:val="22"/>
          <w:szCs w:val="22"/>
        </w:rPr>
        <w:t xml:space="preserve"> you are proposing to provide any </w:t>
      </w:r>
      <w:r w:rsidRPr="2DF2773A">
        <w:rPr>
          <w:rFonts w:asciiTheme="minorHAnsi" w:eastAsiaTheme="minorEastAsia" w:hAnsiTheme="minorHAnsi" w:cstheme="minorBidi"/>
          <w:b/>
          <w:sz w:val="22"/>
          <w:szCs w:val="22"/>
          <w:u w:val="single"/>
        </w:rPr>
        <w:t>new services</w:t>
      </w:r>
      <w:r w:rsidRPr="2DF2773A">
        <w:rPr>
          <w:rFonts w:asciiTheme="minorHAnsi" w:eastAsiaTheme="minorEastAsia" w:hAnsiTheme="minorHAnsi" w:cstheme="minorBidi"/>
          <w:b/>
          <w:sz w:val="22"/>
          <w:szCs w:val="22"/>
        </w:rPr>
        <w:t xml:space="preserve"> (for your agency), have you attached a start-up timeline for each service, beginning </w:t>
      </w:r>
      <w:r w:rsidR="006370BC">
        <w:rPr>
          <w:rFonts w:asciiTheme="minorHAnsi" w:eastAsiaTheme="minorEastAsia" w:hAnsiTheme="minorHAnsi" w:cstheme="minorBidi"/>
          <w:b/>
          <w:sz w:val="22"/>
          <w:szCs w:val="22"/>
        </w:rPr>
        <w:t>August</w:t>
      </w:r>
      <w:r w:rsidR="00E82E70">
        <w:rPr>
          <w:rFonts w:asciiTheme="minorHAnsi" w:eastAsiaTheme="minorEastAsia" w:hAnsiTheme="minorHAnsi" w:cstheme="minorBidi"/>
          <w:b/>
          <w:sz w:val="22"/>
          <w:szCs w:val="22"/>
        </w:rPr>
        <w:t xml:space="preserve"> 1, 2017.*</w:t>
      </w:r>
    </w:p>
    <w:p w14:paraId="0DD0AE94" w14:textId="77777777" w:rsidR="0034705E" w:rsidRPr="0034705E" w:rsidRDefault="0034705E" w:rsidP="0034705E">
      <w:pPr>
        <w:tabs>
          <w:tab w:val="left" w:pos="360"/>
        </w:tabs>
        <w:ind w:left="360" w:hanging="360"/>
        <w:rPr>
          <w:rFonts w:asciiTheme="minorHAnsi" w:hAnsiTheme="minorHAnsi"/>
          <w:b/>
          <w:sz w:val="22"/>
          <w:szCs w:val="22"/>
        </w:rPr>
      </w:pPr>
    </w:p>
    <w:p w14:paraId="19C60A95" w14:textId="77777777" w:rsidR="00C65B90" w:rsidRDefault="00C65B90" w:rsidP="0034705E">
      <w:pPr>
        <w:tabs>
          <w:tab w:val="left" w:pos="360"/>
        </w:tabs>
        <w:ind w:left="360" w:hanging="360"/>
        <w:rPr>
          <w:rFonts w:asciiTheme="minorHAnsi" w:eastAsiaTheme="minorEastAsia" w:hAnsiTheme="minorHAnsi" w:cstheme="minorBidi"/>
          <w:b/>
          <w:sz w:val="22"/>
          <w:szCs w:val="22"/>
        </w:rPr>
      </w:pPr>
      <w:r w:rsidRPr="2DF2773A">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6B5FF2">
        <w:rPr>
          <w:rFonts w:asciiTheme="minorHAnsi" w:hAnsiTheme="minorHAnsi"/>
          <w:sz w:val="22"/>
          <w:szCs w:val="22"/>
        </w:rPr>
      </w:r>
      <w:r w:rsidR="006B5FF2">
        <w:rPr>
          <w:rFonts w:asciiTheme="minorHAnsi" w:hAnsiTheme="minorHAnsi"/>
          <w:sz w:val="22"/>
          <w:szCs w:val="22"/>
        </w:rPr>
        <w:fldChar w:fldCharType="separate"/>
      </w:r>
      <w:r w:rsidRPr="2DF2773A">
        <w:fldChar w:fldCharType="end"/>
      </w:r>
      <w:r>
        <w:rPr>
          <w:rFonts w:asciiTheme="minorHAnsi" w:hAnsiTheme="minorHAnsi"/>
          <w:sz w:val="22"/>
          <w:szCs w:val="22"/>
        </w:rPr>
        <w:tab/>
      </w:r>
      <w:r w:rsidRPr="2DF2773A">
        <w:rPr>
          <w:rFonts w:asciiTheme="minorHAnsi" w:eastAsiaTheme="minorEastAsia" w:hAnsiTheme="minorHAnsi" w:cstheme="minorBidi"/>
          <w:b/>
          <w:sz w:val="22"/>
          <w:szCs w:val="22"/>
          <w:u w:val="single"/>
        </w:rPr>
        <w:t>If</w:t>
      </w:r>
      <w:r w:rsidRPr="2DF2773A">
        <w:rPr>
          <w:rFonts w:asciiTheme="minorHAnsi" w:eastAsiaTheme="minorEastAsia" w:hAnsiTheme="minorHAnsi" w:cstheme="minorBidi"/>
          <w:b/>
          <w:sz w:val="22"/>
          <w:szCs w:val="22"/>
        </w:rPr>
        <w:t xml:space="preserve"> you are proposing a significant </w:t>
      </w:r>
      <w:r w:rsidRPr="2DF2773A">
        <w:rPr>
          <w:rFonts w:asciiTheme="minorHAnsi" w:eastAsiaTheme="minorEastAsia" w:hAnsiTheme="minorHAnsi" w:cstheme="minorBidi"/>
          <w:b/>
          <w:sz w:val="22"/>
          <w:szCs w:val="22"/>
          <w:u w:val="single"/>
        </w:rPr>
        <w:t>collaboration</w:t>
      </w:r>
      <w:r w:rsidRPr="2DF2773A">
        <w:rPr>
          <w:rFonts w:asciiTheme="minorHAnsi" w:eastAsiaTheme="minorEastAsia" w:hAnsiTheme="minorHAnsi" w:cstheme="minorBidi"/>
          <w:b/>
          <w:sz w:val="22"/>
          <w:szCs w:val="22"/>
        </w:rPr>
        <w:t xml:space="preserve"> with another agency, have you attached a signed letter of intent from that agency’s Director or ot</w:t>
      </w:r>
      <w:r w:rsidR="0034705E" w:rsidRPr="2DF2773A">
        <w:rPr>
          <w:rFonts w:asciiTheme="minorHAnsi" w:eastAsiaTheme="minorEastAsia" w:hAnsiTheme="minorHAnsi" w:cstheme="minorBidi"/>
          <w:b/>
          <w:sz w:val="22"/>
          <w:szCs w:val="22"/>
        </w:rPr>
        <w:t>her authorized representative?*</w:t>
      </w:r>
    </w:p>
    <w:p w14:paraId="5D90AD0D" w14:textId="77777777" w:rsidR="0034705E" w:rsidRDefault="0034705E" w:rsidP="0034705E">
      <w:pPr>
        <w:tabs>
          <w:tab w:val="left" w:pos="360"/>
        </w:tabs>
        <w:ind w:left="360" w:hanging="360"/>
        <w:rPr>
          <w:rFonts w:asciiTheme="minorHAnsi" w:hAnsiTheme="minorHAnsi"/>
          <w:b/>
          <w:sz w:val="22"/>
          <w:szCs w:val="22"/>
        </w:rPr>
      </w:pPr>
    </w:p>
    <w:p w14:paraId="124BAB09" w14:textId="7E5D6121" w:rsidR="00C65B90" w:rsidRDefault="115583CD" w:rsidP="115583CD">
      <w:pPr>
        <w:rPr>
          <w:rFonts w:asciiTheme="minorHAnsi" w:eastAsiaTheme="minorEastAsia" w:hAnsiTheme="minorHAnsi" w:cstheme="minorBidi"/>
          <w:i/>
          <w:iCs/>
          <w:sz w:val="22"/>
          <w:szCs w:val="22"/>
        </w:rPr>
      </w:pPr>
      <w:r w:rsidRPr="115583CD">
        <w:rPr>
          <w:rFonts w:asciiTheme="minorHAnsi" w:eastAsiaTheme="minorEastAsia" w:hAnsiTheme="minorHAnsi" w:cstheme="minorBidi"/>
          <w:b/>
          <w:bCs/>
          <w:sz w:val="22"/>
          <w:szCs w:val="22"/>
        </w:rPr>
        <w:t>*</w:t>
      </w:r>
      <w:r w:rsidRPr="115583CD">
        <w:rPr>
          <w:rFonts w:asciiTheme="minorHAnsi" w:eastAsiaTheme="minorEastAsia" w:hAnsiTheme="minorHAnsi" w:cstheme="minorBidi"/>
          <w:i/>
          <w:iCs/>
          <w:sz w:val="22"/>
          <w:szCs w:val="22"/>
        </w:rPr>
        <w:t>These documents do not count against the 8</w:t>
      </w:r>
      <w:r w:rsidR="006308A7">
        <w:rPr>
          <w:rFonts w:asciiTheme="minorHAnsi" w:eastAsiaTheme="minorEastAsia" w:hAnsiTheme="minorHAnsi" w:cstheme="minorBidi"/>
          <w:i/>
          <w:iCs/>
          <w:sz w:val="22"/>
          <w:szCs w:val="22"/>
        </w:rPr>
        <w:t>-</w:t>
      </w:r>
      <w:r w:rsidRPr="115583CD">
        <w:rPr>
          <w:rFonts w:asciiTheme="minorHAnsi" w:eastAsiaTheme="minorEastAsia" w:hAnsiTheme="minorHAnsi" w:cstheme="minorBidi"/>
          <w:i/>
          <w:iCs/>
          <w:sz w:val="22"/>
          <w:szCs w:val="22"/>
        </w:rPr>
        <w:t>page limit for the proposal narrative section.</w:t>
      </w:r>
    </w:p>
    <w:p w14:paraId="7BED2D8A" w14:textId="77777777" w:rsidR="0034705E" w:rsidRPr="00C65B90" w:rsidRDefault="0034705E" w:rsidP="00C65B90">
      <w:pPr>
        <w:rPr>
          <w:rFonts w:asciiTheme="minorHAnsi" w:hAnsiTheme="minorHAnsi"/>
          <w:sz w:val="22"/>
          <w:szCs w:val="22"/>
        </w:rPr>
      </w:pPr>
    </w:p>
    <w:p w14:paraId="54F90CF4" w14:textId="1CAC2587" w:rsidR="0034705E" w:rsidRDefault="00C65B90" w:rsidP="0034705E">
      <w:pPr>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All applications are due to the City of Seattle Human Services Department by </w:t>
      </w:r>
      <w:r w:rsidRPr="00446227">
        <w:rPr>
          <w:rFonts w:asciiTheme="minorHAnsi" w:eastAsiaTheme="minorEastAsia" w:hAnsiTheme="minorHAnsi" w:cstheme="minorBidi"/>
          <w:b/>
          <w:sz w:val="22"/>
          <w:szCs w:val="22"/>
          <w:u w:val="single"/>
        </w:rPr>
        <w:t>4:00</w:t>
      </w:r>
      <w:r w:rsidRPr="2DF2773A">
        <w:rPr>
          <w:rFonts w:asciiTheme="minorHAnsi" w:eastAsiaTheme="minorEastAsia" w:hAnsiTheme="minorHAnsi" w:cstheme="minorBidi"/>
          <w:b/>
          <w:sz w:val="22"/>
          <w:szCs w:val="22"/>
          <w:u w:val="single"/>
        </w:rPr>
        <w:t xml:space="preserve"> p.m. on </w:t>
      </w:r>
      <w:r w:rsidR="004E6734">
        <w:rPr>
          <w:rFonts w:asciiTheme="minorHAnsi" w:eastAsiaTheme="minorEastAsia" w:hAnsiTheme="minorHAnsi" w:cstheme="minorBidi"/>
          <w:b/>
          <w:sz w:val="22"/>
          <w:szCs w:val="22"/>
          <w:u w:val="single"/>
        </w:rPr>
        <w:t xml:space="preserve">Tuesday, </w:t>
      </w:r>
      <w:r w:rsidR="00446227" w:rsidRPr="00446227">
        <w:rPr>
          <w:rFonts w:asciiTheme="minorHAnsi" w:eastAsiaTheme="minorEastAsia" w:hAnsiTheme="minorHAnsi" w:cstheme="minorBidi"/>
          <w:b/>
          <w:sz w:val="22"/>
          <w:szCs w:val="22"/>
          <w:u w:val="single"/>
        </w:rPr>
        <w:t xml:space="preserve">May </w:t>
      </w:r>
      <w:r w:rsidR="00E82E70">
        <w:rPr>
          <w:rFonts w:asciiTheme="minorHAnsi" w:eastAsiaTheme="minorEastAsia" w:hAnsiTheme="minorHAnsi" w:cstheme="minorBidi"/>
          <w:b/>
          <w:sz w:val="22"/>
          <w:szCs w:val="22"/>
          <w:u w:val="single"/>
        </w:rPr>
        <w:t>23</w:t>
      </w:r>
      <w:r w:rsidR="00446227" w:rsidRPr="00446227">
        <w:rPr>
          <w:rFonts w:asciiTheme="minorHAnsi" w:eastAsiaTheme="minorEastAsia" w:hAnsiTheme="minorHAnsi" w:cstheme="minorBidi"/>
          <w:b/>
          <w:sz w:val="22"/>
          <w:szCs w:val="22"/>
          <w:u w:val="single"/>
        </w:rPr>
        <w:t>, 2017</w:t>
      </w:r>
      <w:r w:rsidRPr="00446227">
        <w:rPr>
          <w:rFonts w:asciiTheme="minorHAnsi" w:eastAsiaTheme="minorEastAsia" w:hAnsiTheme="minorHAnsi" w:cstheme="minorBidi"/>
          <w:sz w:val="22"/>
          <w:szCs w:val="22"/>
        </w:rPr>
        <w:t>.</w:t>
      </w:r>
      <w:r w:rsidRPr="2DF2773A">
        <w:rPr>
          <w:rFonts w:asciiTheme="minorHAnsi" w:eastAsiaTheme="minorEastAsia" w:hAnsiTheme="minorHAnsi" w:cstheme="minorBidi"/>
          <w:sz w:val="22"/>
          <w:szCs w:val="22"/>
        </w:rPr>
        <w:t xml:space="preserve">  Application packets received after this deadline will </w:t>
      </w:r>
      <w:r w:rsidRPr="2DF2773A">
        <w:rPr>
          <w:rFonts w:asciiTheme="minorHAnsi" w:eastAsiaTheme="minorEastAsia" w:hAnsiTheme="minorHAnsi" w:cstheme="minorBidi"/>
          <w:sz w:val="22"/>
          <w:szCs w:val="22"/>
          <w:u w:val="single"/>
        </w:rPr>
        <w:t>not</w:t>
      </w:r>
      <w:r w:rsidRPr="2DF2773A">
        <w:rPr>
          <w:rFonts w:asciiTheme="minorHAnsi" w:eastAsiaTheme="minorEastAsia" w:hAnsiTheme="minorHAnsi" w:cstheme="minorBidi"/>
          <w:sz w:val="22"/>
          <w:szCs w:val="22"/>
        </w:rPr>
        <w:t xml:space="preserve"> be considered.  See </w:t>
      </w:r>
      <w:r w:rsidRPr="00E82E70">
        <w:rPr>
          <w:rFonts w:asciiTheme="minorHAnsi" w:eastAsiaTheme="minorEastAsia" w:hAnsiTheme="minorHAnsi" w:cstheme="minorBidi"/>
          <w:sz w:val="22"/>
          <w:szCs w:val="22"/>
        </w:rPr>
        <w:t xml:space="preserve">Section </w:t>
      </w:r>
      <w:r w:rsidR="008F045A" w:rsidRPr="00E82E70">
        <w:rPr>
          <w:rFonts w:asciiTheme="minorHAnsi" w:eastAsiaTheme="minorEastAsia" w:hAnsiTheme="minorHAnsi" w:cstheme="minorBidi"/>
          <w:sz w:val="22"/>
          <w:szCs w:val="22"/>
        </w:rPr>
        <w:t>I</w:t>
      </w:r>
      <w:r w:rsidR="0034705E" w:rsidRPr="00E82E70">
        <w:rPr>
          <w:rFonts w:asciiTheme="minorHAnsi" w:eastAsiaTheme="minorEastAsia" w:hAnsiTheme="minorHAnsi" w:cstheme="minorBidi"/>
          <w:sz w:val="22"/>
          <w:szCs w:val="22"/>
        </w:rPr>
        <w:t xml:space="preserve"> for</w:t>
      </w:r>
      <w:r w:rsidR="0034705E" w:rsidRPr="2DF2773A">
        <w:rPr>
          <w:rFonts w:asciiTheme="minorHAnsi" w:eastAsiaTheme="minorEastAsia" w:hAnsiTheme="minorHAnsi" w:cstheme="minorBidi"/>
          <w:sz w:val="22"/>
          <w:szCs w:val="22"/>
        </w:rPr>
        <w:t xml:space="preserve"> submission instructions.</w:t>
      </w:r>
    </w:p>
    <w:p w14:paraId="7172D65D" w14:textId="77777777" w:rsidR="0034705E" w:rsidRDefault="0034705E" w:rsidP="0034705E">
      <w:pPr>
        <w:rPr>
          <w:rFonts w:asciiTheme="minorHAnsi" w:hAnsiTheme="minorHAnsi"/>
          <w:sz w:val="22"/>
          <w:szCs w:val="22"/>
        </w:rPr>
        <w:sectPr w:rsidR="0034705E" w:rsidSect="005E4060">
          <w:headerReference w:type="even" r:id="rId14"/>
          <w:headerReference w:type="default" r:id="rId15"/>
          <w:headerReference w:type="first" r:id="rId16"/>
          <w:pgSz w:w="12240" w:h="15840" w:code="1"/>
          <w:pgMar w:top="720" w:right="1080" w:bottom="720" w:left="1080" w:header="720" w:footer="288" w:gutter="0"/>
          <w:cols w:space="720"/>
          <w:docGrid w:linePitch="360"/>
        </w:sectPr>
      </w:pPr>
    </w:p>
    <w:p w14:paraId="7E45856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60F2B756" w14:textId="77777777" w:rsidR="003E454D" w:rsidRPr="003E454D" w:rsidRDefault="003E454D" w:rsidP="003E454D">
      <w:pPr>
        <w:jc w:val="center"/>
        <w:rPr>
          <w:rFonts w:ascii="Seattle Text" w:eastAsia="Seattle Text" w:hAnsi="Seattle Text" w:cs="Seattle Text"/>
          <w:b/>
        </w:rPr>
      </w:pPr>
      <w:r w:rsidRPr="2DF2773A">
        <w:rPr>
          <w:rFonts w:ascii="Seattle Text" w:eastAsia="Seattle Text" w:hAnsi="Seattle Text" w:cs="Seattle Text"/>
          <w:b/>
        </w:rPr>
        <w:t>City of Seattle</w:t>
      </w:r>
    </w:p>
    <w:p w14:paraId="447AC469" w14:textId="3075CBC1" w:rsidR="00A425EA" w:rsidRDefault="003E454D" w:rsidP="00C77BFD">
      <w:pPr>
        <w:jc w:val="center"/>
        <w:rPr>
          <w:rFonts w:asciiTheme="minorHAnsi" w:hAnsiTheme="minorHAnsi" w:cs="Arial"/>
          <w:b/>
          <w:sz w:val="22"/>
          <w:szCs w:val="22"/>
        </w:rPr>
      </w:pPr>
      <w:r w:rsidRPr="2DF2773A">
        <w:rPr>
          <w:rFonts w:ascii="Seattle Text" w:eastAsia="Seattle Text" w:hAnsi="Seattle Text" w:cs="Seattle Text"/>
          <w:b/>
        </w:rPr>
        <w:t>Human Services Department</w:t>
      </w:r>
    </w:p>
    <w:p w14:paraId="587C7B2E" w14:textId="32178742" w:rsidR="00B3480F" w:rsidRPr="003E454D" w:rsidRDefault="00F9624A" w:rsidP="00B3480F">
      <w:pPr>
        <w:jc w:val="center"/>
        <w:rPr>
          <w:rFonts w:ascii="Seattle Text" w:eastAsia="Seattle Text" w:hAnsi="Seattle Text" w:cs="Seattle Text"/>
          <w:b/>
          <w:highlight w:val="yellow"/>
        </w:rPr>
      </w:pPr>
      <w:r w:rsidRPr="2DF2773A">
        <w:rPr>
          <w:rFonts w:ascii="Seattle Text" w:eastAsia="Seattle Text" w:hAnsi="Seattle Text" w:cs="Seattle Text"/>
          <w:b/>
        </w:rPr>
        <w:t xml:space="preserve">2017 Community </w:t>
      </w:r>
      <w:r w:rsidR="00446227">
        <w:rPr>
          <w:rFonts w:ascii="Seattle Text" w:eastAsia="Seattle Text" w:hAnsi="Seattle Text" w:cs="Seattle Text"/>
          <w:b/>
        </w:rPr>
        <w:t>Connector</w:t>
      </w:r>
      <w:r w:rsidRPr="2DF2773A">
        <w:rPr>
          <w:rFonts w:ascii="Seattle Text" w:eastAsia="Seattle Text" w:hAnsi="Seattle Text" w:cs="Seattle Text"/>
          <w:b/>
        </w:rPr>
        <w:t>s at Food Banks RFQ</w:t>
      </w:r>
    </w:p>
    <w:p w14:paraId="3A8E757E" w14:textId="77777777" w:rsidR="00B3480F" w:rsidRPr="003E454D" w:rsidRDefault="115583CD" w:rsidP="115583CD">
      <w:pPr>
        <w:jc w:val="center"/>
        <w:rPr>
          <w:rFonts w:ascii="Seattle Text" w:eastAsia="Seattle Text" w:hAnsi="Seattle Text" w:cs="Seattle Text"/>
          <w:b/>
          <w:bCs/>
        </w:rPr>
      </w:pPr>
      <w:r w:rsidRPr="115583CD">
        <w:rPr>
          <w:rFonts w:ascii="Seattle Text" w:eastAsia="Seattle Text" w:hAnsi="Seattle Text" w:cs="Seattle Text"/>
          <w:b/>
          <w:bCs/>
        </w:rPr>
        <w:t>Application Cover Sheet</w:t>
      </w:r>
    </w:p>
    <w:tbl>
      <w:tblPr>
        <w:tblStyle w:val="TableGrid"/>
        <w:tblW w:w="0" w:type="auto"/>
        <w:tblLook w:val="04A0" w:firstRow="1" w:lastRow="0" w:firstColumn="1" w:lastColumn="0" w:noHBand="0" w:noVBand="1"/>
      </w:tblPr>
      <w:tblGrid>
        <w:gridCol w:w="374"/>
        <w:gridCol w:w="1081"/>
        <w:gridCol w:w="522"/>
        <w:gridCol w:w="175"/>
        <w:gridCol w:w="353"/>
        <w:gridCol w:w="640"/>
        <w:gridCol w:w="149"/>
        <w:gridCol w:w="436"/>
        <w:gridCol w:w="88"/>
        <w:gridCol w:w="433"/>
        <w:gridCol w:w="780"/>
        <w:gridCol w:w="628"/>
        <w:gridCol w:w="90"/>
        <w:gridCol w:w="968"/>
        <w:gridCol w:w="263"/>
        <w:gridCol w:w="859"/>
        <w:gridCol w:w="719"/>
        <w:gridCol w:w="1512"/>
      </w:tblGrid>
      <w:tr w:rsidR="00B3480F" w:rsidRPr="00B3480F" w14:paraId="2B68A6ED" w14:textId="77777777" w:rsidTr="008F1C73">
        <w:tc>
          <w:tcPr>
            <w:tcW w:w="3145" w:type="dxa"/>
            <w:gridSpan w:val="6"/>
          </w:tcPr>
          <w:p w14:paraId="1CE481FE" w14:textId="77777777" w:rsidR="00B3480F" w:rsidRPr="00B3480F" w:rsidRDefault="00B3480F"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Applicant Agency:</w:t>
            </w:r>
          </w:p>
        </w:tc>
        <w:tc>
          <w:tcPr>
            <w:tcW w:w="6925" w:type="dxa"/>
            <w:gridSpan w:val="12"/>
          </w:tcPr>
          <w:p w14:paraId="055BBCDA"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B3480F" w:rsidRPr="00B3480F" w14:paraId="0B6B46D3" w14:textId="77777777" w:rsidTr="008F1C73">
        <w:tc>
          <w:tcPr>
            <w:tcW w:w="3145" w:type="dxa"/>
            <w:gridSpan w:val="6"/>
            <w:tcBorders>
              <w:bottom w:val="single" w:sz="4" w:space="0" w:color="auto"/>
            </w:tcBorders>
          </w:tcPr>
          <w:p w14:paraId="68D8A09F" w14:textId="77777777" w:rsidR="00B3480F" w:rsidRPr="00B3480F" w:rsidRDefault="00B3480F"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Agency Executive Director:</w:t>
            </w:r>
          </w:p>
        </w:tc>
        <w:tc>
          <w:tcPr>
            <w:tcW w:w="6925" w:type="dxa"/>
            <w:gridSpan w:val="12"/>
            <w:tcBorders>
              <w:bottom w:val="single" w:sz="4" w:space="0" w:color="auto"/>
            </w:tcBorders>
          </w:tcPr>
          <w:p w14:paraId="5996DB63"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A4577" w:rsidRPr="00B3480F" w14:paraId="738734EA" w14:textId="77777777" w:rsidTr="00C77BFD">
        <w:tc>
          <w:tcPr>
            <w:tcW w:w="10070" w:type="dxa"/>
            <w:gridSpan w:val="18"/>
            <w:tcBorders>
              <w:top w:val="single" w:sz="4" w:space="0" w:color="auto"/>
              <w:left w:val="single" w:sz="4" w:space="0" w:color="auto"/>
              <w:bottom w:val="nil"/>
              <w:right w:val="single" w:sz="4" w:space="0" w:color="auto"/>
            </w:tcBorders>
          </w:tcPr>
          <w:p w14:paraId="2D88C8AC"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Agency Primary Contact</w:t>
            </w:r>
          </w:p>
        </w:tc>
      </w:tr>
      <w:tr w:rsidR="008A4577" w:rsidRPr="00B3480F" w14:paraId="731DAB5D" w14:textId="77777777" w:rsidTr="00C77BFD">
        <w:tc>
          <w:tcPr>
            <w:tcW w:w="374" w:type="dxa"/>
            <w:tcBorders>
              <w:top w:val="nil"/>
              <w:left w:val="single" w:sz="4" w:space="0" w:color="auto"/>
              <w:bottom w:val="nil"/>
              <w:right w:val="nil"/>
            </w:tcBorders>
          </w:tcPr>
          <w:p w14:paraId="2505EB52"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6F217B6F" w14:textId="77777777" w:rsidR="008A4577" w:rsidRPr="00B3480F" w:rsidRDefault="008A4577" w:rsidP="00B44648">
            <w:pPr>
              <w:spacing w:before="60" w:after="60"/>
              <w:ind w:left="-18"/>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Name:</w:t>
            </w:r>
          </w:p>
        </w:tc>
        <w:tc>
          <w:tcPr>
            <w:tcW w:w="3576" w:type="dxa"/>
            <w:gridSpan w:val="9"/>
            <w:tcBorders>
              <w:top w:val="nil"/>
              <w:left w:val="nil"/>
              <w:bottom w:val="nil"/>
              <w:right w:val="nil"/>
            </w:tcBorders>
          </w:tcPr>
          <w:p w14:paraId="72893893"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14:paraId="154C44EF" w14:textId="77777777" w:rsidR="008A4577" w:rsidRPr="00B3480F" w:rsidRDefault="008A4577"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Title:</w:t>
            </w:r>
          </w:p>
        </w:tc>
        <w:tc>
          <w:tcPr>
            <w:tcW w:w="4321" w:type="dxa"/>
            <w:gridSpan w:val="5"/>
            <w:tcBorders>
              <w:top w:val="nil"/>
              <w:left w:val="nil"/>
              <w:bottom w:val="nil"/>
              <w:right w:val="single" w:sz="4" w:space="0" w:color="auto"/>
            </w:tcBorders>
          </w:tcPr>
          <w:p w14:paraId="29FD3D1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A4577" w:rsidRPr="00B3480F" w14:paraId="0B4EC432" w14:textId="77777777" w:rsidTr="00C77BFD">
        <w:tc>
          <w:tcPr>
            <w:tcW w:w="374" w:type="dxa"/>
            <w:tcBorders>
              <w:top w:val="nil"/>
              <w:left w:val="single" w:sz="4" w:space="0" w:color="auto"/>
              <w:bottom w:val="nil"/>
              <w:right w:val="nil"/>
            </w:tcBorders>
          </w:tcPr>
          <w:p w14:paraId="54441355"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52A68A28" w14:textId="77777777" w:rsidR="008A4577" w:rsidRPr="00B3480F" w:rsidRDefault="008A4577"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Address:</w:t>
            </w:r>
          </w:p>
        </w:tc>
        <w:tc>
          <w:tcPr>
            <w:tcW w:w="8615" w:type="dxa"/>
            <w:gridSpan w:val="16"/>
            <w:tcBorders>
              <w:top w:val="nil"/>
              <w:left w:val="nil"/>
              <w:bottom w:val="nil"/>
              <w:right w:val="single" w:sz="4" w:space="0" w:color="auto"/>
            </w:tcBorders>
          </w:tcPr>
          <w:p w14:paraId="5A0EF80C"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14:paraId="444768DB" w14:textId="77777777" w:rsidTr="00C77BFD">
        <w:tc>
          <w:tcPr>
            <w:tcW w:w="374" w:type="dxa"/>
            <w:tcBorders>
              <w:top w:val="nil"/>
              <w:left w:val="single" w:sz="4" w:space="0" w:color="auto"/>
              <w:bottom w:val="nil"/>
              <w:right w:val="nil"/>
            </w:tcBorders>
          </w:tcPr>
          <w:p w14:paraId="67C971DA"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621A12C" w14:textId="77777777" w:rsidR="008A4577" w:rsidRPr="00B3480F" w:rsidRDefault="008A4577"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Email:</w:t>
            </w:r>
          </w:p>
        </w:tc>
        <w:tc>
          <w:tcPr>
            <w:tcW w:w="8615" w:type="dxa"/>
            <w:gridSpan w:val="16"/>
            <w:tcBorders>
              <w:top w:val="nil"/>
              <w:left w:val="nil"/>
              <w:bottom w:val="nil"/>
              <w:right w:val="single" w:sz="4" w:space="0" w:color="auto"/>
            </w:tcBorders>
          </w:tcPr>
          <w:p w14:paraId="4330DAD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14:paraId="64CE5153" w14:textId="77777777" w:rsidTr="00C77BFD">
        <w:tc>
          <w:tcPr>
            <w:tcW w:w="374" w:type="dxa"/>
            <w:tcBorders>
              <w:top w:val="nil"/>
              <w:left w:val="single" w:sz="4" w:space="0" w:color="auto"/>
              <w:bottom w:val="single" w:sz="4" w:space="0" w:color="auto"/>
              <w:right w:val="nil"/>
            </w:tcBorders>
          </w:tcPr>
          <w:p w14:paraId="028E66BD"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2C081796" w14:textId="77777777" w:rsidR="008A4577" w:rsidRPr="00B3480F" w:rsidRDefault="008A4577"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Phone #:</w:t>
            </w:r>
          </w:p>
        </w:tc>
        <w:tc>
          <w:tcPr>
            <w:tcW w:w="8615" w:type="dxa"/>
            <w:gridSpan w:val="16"/>
            <w:tcBorders>
              <w:top w:val="nil"/>
              <w:left w:val="nil"/>
              <w:bottom w:val="single" w:sz="4" w:space="0" w:color="auto"/>
              <w:right w:val="single" w:sz="4" w:space="0" w:color="auto"/>
            </w:tcBorders>
          </w:tcPr>
          <w:p w14:paraId="4D7D8E7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14:paraId="203E83AF" w14:textId="77777777" w:rsidTr="00C77BFD">
        <w:tc>
          <w:tcPr>
            <w:tcW w:w="10070" w:type="dxa"/>
            <w:gridSpan w:val="18"/>
            <w:tcBorders>
              <w:top w:val="single" w:sz="4" w:space="0" w:color="auto"/>
              <w:bottom w:val="nil"/>
            </w:tcBorders>
          </w:tcPr>
          <w:p w14:paraId="5A12D9E8"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Organization Type</w:t>
            </w:r>
          </w:p>
        </w:tc>
      </w:tr>
      <w:tr w:rsidR="008A4577" w:rsidRPr="00B3480F" w14:paraId="41C3A22B" w14:textId="77777777" w:rsidTr="00C77BFD">
        <w:tc>
          <w:tcPr>
            <w:tcW w:w="374" w:type="dxa"/>
            <w:tcBorders>
              <w:top w:val="nil"/>
              <w:right w:val="nil"/>
            </w:tcBorders>
          </w:tcPr>
          <w:p w14:paraId="194E815B" w14:textId="77777777" w:rsidR="008A4577" w:rsidRPr="00B3480F"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73C53D0C" w14:textId="77777777" w:rsidR="008A4577" w:rsidRPr="00B3480F" w:rsidRDefault="008A4577" w:rsidP="00B44648">
            <w:pPr>
              <w:spacing w:before="60" w:after="60"/>
              <w:rPr>
                <w:rFonts w:asciiTheme="minorHAnsi" w:eastAsiaTheme="minorEastAsia" w:hAnsiTheme="minorHAnsi" w:cstheme="minorBidi"/>
                <w:sz w:val="22"/>
                <w:szCs w:val="22"/>
              </w:rPr>
            </w:pPr>
            <w:r w:rsidRPr="2DF2773A">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sidRPr="2DF2773A">
              <w:fldChar w:fldCharType="end"/>
            </w:r>
            <w:bookmarkEnd w:id="9"/>
            <w:r w:rsidRPr="2DF2773A">
              <w:rPr>
                <w:rFonts w:asciiTheme="minorHAnsi" w:eastAsiaTheme="minorEastAsia" w:hAnsiTheme="minorHAnsi" w:cstheme="minorBidi"/>
                <w:sz w:val="22"/>
                <w:szCs w:val="22"/>
              </w:rPr>
              <w:t xml:space="preserve">  Non-Profit</w:t>
            </w:r>
          </w:p>
        </w:tc>
        <w:tc>
          <w:tcPr>
            <w:tcW w:w="1578" w:type="dxa"/>
            <w:gridSpan w:val="4"/>
            <w:tcBorders>
              <w:top w:val="nil"/>
              <w:left w:val="nil"/>
              <w:right w:val="nil"/>
            </w:tcBorders>
          </w:tcPr>
          <w:p w14:paraId="70C3F004" w14:textId="77777777" w:rsidR="008A4577" w:rsidRPr="00B3480F" w:rsidRDefault="008A4577" w:rsidP="00B44648">
            <w:pPr>
              <w:spacing w:before="60" w:after="60"/>
              <w:rPr>
                <w:rFonts w:asciiTheme="minorHAnsi" w:eastAsiaTheme="minorEastAsia" w:hAnsiTheme="minorHAnsi" w:cstheme="minorBidi"/>
                <w:sz w:val="22"/>
                <w:szCs w:val="22"/>
              </w:rPr>
            </w:pPr>
            <w:r w:rsidRPr="2DF2773A">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sidRPr="2DF2773A">
              <w:fldChar w:fldCharType="end"/>
            </w:r>
            <w:r w:rsidRPr="2DF2773A">
              <w:rPr>
                <w:rFonts w:asciiTheme="minorHAnsi" w:eastAsiaTheme="minorEastAsia" w:hAnsiTheme="minorHAnsi" w:cstheme="minorBidi"/>
                <w:sz w:val="22"/>
                <w:szCs w:val="22"/>
              </w:rPr>
              <w:t xml:space="preserve">  For Profit</w:t>
            </w:r>
          </w:p>
        </w:tc>
        <w:tc>
          <w:tcPr>
            <w:tcW w:w="1929" w:type="dxa"/>
            <w:gridSpan w:val="4"/>
            <w:tcBorders>
              <w:top w:val="nil"/>
              <w:left w:val="nil"/>
              <w:right w:val="nil"/>
            </w:tcBorders>
          </w:tcPr>
          <w:p w14:paraId="27DBB0A2" w14:textId="77777777" w:rsidR="008A4577" w:rsidRPr="00B3480F" w:rsidRDefault="008A4577" w:rsidP="00B44648">
            <w:pPr>
              <w:spacing w:before="60" w:after="60"/>
              <w:rPr>
                <w:rFonts w:asciiTheme="minorHAnsi" w:eastAsiaTheme="minorEastAsia" w:hAnsiTheme="minorHAnsi" w:cstheme="minorBidi"/>
                <w:sz w:val="22"/>
                <w:szCs w:val="22"/>
              </w:rPr>
            </w:pPr>
            <w:r w:rsidRPr="2DF2773A">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sidRPr="2DF2773A">
              <w:fldChar w:fldCharType="end"/>
            </w:r>
            <w:r w:rsidRPr="2DF2773A">
              <w:rPr>
                <w:rFonts w:asciiTheme="minorHAnsi" w:eastAsiaTheme="minorEastAsia" w:hAnsiTheme="minorHAnsi" w:cstheme="minorBidi"/>
                <w:sz w:val="22"/>
                <w:szCs w:val="22"/>
              </w:rPr>
              <w:t xml:space="preserve">  Public Agency</w:t>
            </w:r>
          </w:p>
        </w:tc>
        <w:tc>
          <w:tcPr>
            <w:tcW w:w="4411" w:type="dxa"/>
            <w:gridSpan w:val="6"/>
            <w:tcBorders>
              <w:top w:val="nil"/>
              <w:left w:val="nil"/>
            </w:tcBorders>
          </w:tcPr>
          <w:p w14:paraId="3213EEF9" w14:textId="77777777" w:rsidR="008A4577" w:rsidRPr="00B3480F" w:rsidRDefault="008A4577" w:rsidP="00B44648">
            <w:pPr>
              <w:spacing w:before="60" w:after="60"/>
              <w:rPr>
                <w:rFonts w:asciiTheme="minorHAnsi" w:eastAsiaTheme="minorEastAsia" w:hAnsiTheme="minorHAnsi" w:cstheme="minorBidi"/>
                <w:sz w:val="22"/>
                <w:szCs w:val="22"/>
              </w:rPr>
            </w:pPr>
            <w:r w:rsidRPr="2DF2773A">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sidRPr="2DF2773A">
              <w:fldChar w:fldCharType="end"/>
            </w:r>
            <w:r w:rsidRPr="2DF2773A">
              <w:rPr>
                <w:rFonts w:asciiTheme="minorHAnsi" w:eastAsiaTheme="minorEastAsia" w:hAnsiTheme="minorHAnsi" w:cstheme="minorBidi"/>
                <w:sz w:val="22"/>
                <w:szCs w:val="22"/>
              </w:rPr>
              <w:t xml:space="preserve">  Other (Specify):</w:t>
            </w:r>
            <w:r w:rsidR="00B44648" w:rsidRPr="2DF2773A">
              <w:rPr>
                <w:rFonts w:asciiTheme="minorHAnsi" w:eastAsiaTheme="minorEastAsia" w:hAnsiTheme="minorHAnsi" w:cstheme="minorBidi"/>
                <w:sz w:val="22"/>
                <w:szCs w:val="22"/>
              </w:rPr>
              <w:t xml:space="preserve"> </w:t>
            </w:r>
            <w:r w:rsidR="00B44648" w:rsidRPr="2DF2773A">
              <w:fldChar w:fldCharType="begin">
                <w:ffData>
                  <w:name w:val="Text8"/>
                  <w:enabled/>
                  <w:calcOnExit w:val="0"/>
                  <w:textInput/>
                </w:ffData>
              </w:fldChar>
            </w:r>
            <w:bookmarkStart w:id="10" w:name="Text8"/>
            <w:r w:rsidR="00B44648">
              <w:rPr>
                <w:rFonts w:asciiTheme="minorHAnsi" w:hAnsiTheme="minorHAnsi"/>
                <w:sz w:val="22"/>
              </w:rPr>
              <w:instrText xml:space="preserve"> FORMTEXT </w:instrText>
            </w:r>
            <w:r w:rsidR="00B44648" w:rsidRPr="2DF2773A">
              <w:rPr>
                <w:rFonts w:asciiTheme="minorHAnsi" w:hAnsiTheme="minorHAnsi"/>
                <w:sz w:val="22"/>
              </w:rPr>
            </w:r>
            <w:r w:rsidR="00B44648" w:rsidRPr="2DF2773A">
              <w:rPr>
                <w:rFonts w:asciiTheme="minorHAnsi" w:hAnsiTheme="minorHAnsi"/>
                <w:sz w:val="22"/>
              </w:rPr>
              <w:fldChar w:fldCharType="separate"/>
            </w:r>
            <w:r w:rsidR="00B44648" w:rsidRPr="2DF2773A">
              <w:rPr>
                <w:rFonts w:asciiTheme="minorHAnsi" w:eastAsiaTheme="minorEastAsia" w:hAnsiTheme="minorHAnsi" w:cstheme="minorBidi"/>
                <w:sz w:val="22"/>
                <w:szCs w:val="22"/>
              </w:rPr>
              <w:t> </w:t>
            </w:r>
            <w:r w:rsidR="00B44648" w:rsidRPr="2DF2773A">
              <w:rPr>
                <w:rFonts w:asciiTheme="minorHAnsi" w:eastAsiaTheme="minorEastAsia" w:hAnsiTheme="minorHAnsi" w:cstheme="minorBidi"/>
                <w:sz w:val="22"/>
                <w:szCs w:val="22"/>
              </w:rPr>
              <w:t> </w:t>
            </w:r>
            <w:r w:rsidR="00B44648" w:rsidRPr="2DF2773A">
              <w:rPr>
                <w:rFonts w:asciiTheme="minorHAnsi" w:eastAsiaTheme="minorEastAsia" w:hAnsiTheme="minorHAnsi" w:cstheme="minorBidi"/>
                <w:sz w:val="22"/>
                <w:szCs w:val="22"/>
              </w:rPr>
              <w:t> </w:t>
            </w:r>
            <w:r w:rsidR="00B44648" w:rsidRPr="2DF2773A">
              <w:rPr>
                <w:rFonts w:asciiTheme="minorHAnsi" w:eastAsiaTheme="minorEastAsia" w:hAnsiTheme="minorHAnsi" w:cstheme="minorBidi"/>
                <w:sz w:val="22"/>
                <w:szCs w:val="22"/>
              </w:rPr>
              <w:t> </w:t>
            </w:r>
            <w:r w:rsidR="00B44648" w:rsidRPr="2DF2773A">
              <w:rPr>
                <w:rFonts w:asciiTheme="minorHAnsi" w:eastAsiaTheme="minorEastAsia" w:hAnsiTheme="minorHAnsi" w:cstheme="minorBidi"/>
                <w:sz w:val="22"/>
                <w:szCs w:val="22"/>
              </w:rPr>
              <w:t> </w:t>
            </w:r>
            <w:r w:rsidR="00B44648" w:rsidRPr="2DF2773A">
              <w:fldChar w:fldCharType="end"/>
            </w:r>
            <w:bookmarkEnd w:id="10"/>
          </w:p>
        </w:tc>
      </w:tr>
      <w:tr w:rsidR="008A4577" w:rsidRPr="00B3480F" w14:paraId="3AD3B407" w14:textId="77777777" w:rsidTr="00C77BFD">
        <w:tc>
          <w:tcPr>
            <w:tcW w:w="2505" w:type="dxa"/>
            <w:gridSpan w:val="5"/>
          </w:tcPr>
          <w:p w14:paraId="0931320D"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Federal Tax ID or EIN:</w:t>
            </w:r>
          </w:p>
        </w:tc>
        <w:tc>
          <w:tcPr>
            <w:tcW w:w="2526" w:type="dxa"/>
            <w:gridSpan w:val="6"/>
          </w:tcPr>
          <w:p w14:paraId="3F59DB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4"/>
          </w:tcPr>
          <w:p w14:paraId="75529227" w14:textId="77777777" w:rsidR="008A4577" w:rsidRPr="008A4577" w:rsidRDefault="008A4577" w:rsidP="005F6129">
            <w:pPr>
              <w:pStyle w:val="ListParagraph"/>
              <w:numPr>
                <w:ilvl w:val="0"/>
                <w:numId w:val="23"/>
              </w:numPr>
              <w:spacing w:before="60" w:after="60"/>
              <w:ind w:left="34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DUNS Number:</w:t>
            </w:r>
          </w:p>
        </w:tc>
        <w:tc>
          <w:tcPr>
            <w:tcW w:w="3090" w:type="dxa"/>
            <w:gridSpan w:val="3"/>
          </w:tcPr>
          <w:p w14:paraId="7BBDC8F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14:paraId="17178F0F" w14:textId="77777777" w:rsidTr="00C77BFD">
        <w:tc>
          <w:tcPr>
            <w:tcW w:w="3294" w:type="dxa"/>
            <w:gridSpan w:val="7"/>
          </w:tcPr>
          <w:p w14:paraId="66AE339A"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WA Business License Number:</w:t>
            </w:r>
          </w:p>
        </w:tc>
        <w:tc>
          <w:tcPr>
            <w:tcW w:w="6776" w:type="dxa"/>
            <w:gridSpan w:val="11"/>
          </w:tcPr>
          <w:p w14:paraId="43FE8A9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6283563F" w14:textId="77777777" w:rsidTr="00C77BFD">
        <w:tc>
          <w:tcPr>
            <w:tcW w:w="3294" w:type="dxa"/>
            <w:gridSpan w:val="7"/>
          </w:tcPr>
          <w:p w14:paraId="7DD801DF"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Proposed Program Name:</w:t>
            </w:r>
          </w:p>
        </w:tc>
        <w:tc>
          <w:tcPr>
            <w:tcW w:w="6776" w:type="dxa"/>
            <w:gridSpan w:val="11"/>
          </w:tcPr>
          <w:p w14:paraId="62CCB68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5F77A9B8" w14:textId="77777777" w:rsidTr="00C77BFD">
        <w:tc>
          <w:tcPr>
            <w:tcW w:w="3294" w:type="dxa"/>
            <w:gridSpan w:val="7"/>
          </w:tcPr>
          <w:p w14:paraId="63909CBB" w14:textId="77777777" w:rsidR="008A4577" w:rsidRPr="008A4577" w:rsidRDefault="008A4577"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Funding Amount Request</w:t>
            </w:r>
            <w:r w:rsidR="00A425EA" w:rsidRPr="2DF2773A">
              <w:rPr>
                <w:rFonts w:asciiTheme="minorHAnsi" w:eastAsiaTheme="minorEastAsia" w:hAnsiTheme="minorHAnsi" w:cstheme="minorBidi"/>
                <w:sz w:val="22"/>
                <w:szCs w:val="22"/>
              </w:rPr>
              <w:t>ed</w:t>
            </w:r>
            <w:r w:rsidRPr="2DF2773A">
              <w:rPr>
                <w:rFonts w:asciiTheme="minorHAnsi" w:eastAsiaTheme="minorEastAsia" w:hAnsiTheme="minorHAnsi" w:cstheme="minorBidi"/>
                <w:sz w:val="22"/>
                <w:szCs w:val="22"/>
              </w:rPr>
              <w:t>:</w:t>
            </w:r>
          </w:p>
        </w:tc>
        <w:tc>
          <w:tcPr>
            <w:tcW w:w="6776" w:type="dxa"/>
            <w:gridSpan w:val="11"/>
          </w:tcPr>
          <w:p w14:paraId="3DD996B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C84556" w:rsidRPr="00B3480F" w14:paraId="59A6E938" w14:textId="77777777" w:rsidTr="00C77BFD">
        <w:tc>
          <w:tcPr>
            <w:tcW w:w="3294" w:type="dxa"/>
            <w:gridSpan w:val="7"/>
            <w:tcBorders>
              <w:bottom w:val="single" w:sz="4" w:space="0" w:color="auto"/>
            </w:tcBorders>
          </w:tcPr>
          <w:p w14:paraId="0CB6DD60" w14:textId="53797622" w:rsidR="00C84556" w:rsidRPr="008A4577" w:rsidRDefault="00C84556" w:rsidP="00A44ECC">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 xml:space="preserve"># </w:t>
            </w:r>
            <w:r w:rsidR="00A44ECC" w:rsidRPr="00A44ECC">
              <w:rPr>
                <w:rFonts w:asciiTheme="minorHAnsi" w:eastAsiaTheme="minorEastAsia" w:hAnsiTheme="minorHAnsi" w:cstheme="minorBidi"/>
                <w:sz w:val="22"/>
                <w:szCs w:val="22"/>
              </w:rPr>
              <w:t>of clients participating in Community Connector services</w:t>
            </w:r>
          </w:p>
        </w:tc>
        <w:tc>
          <w:tcPr>
            <w:tcW w:w="6776" w:type="dxa"/>
            <w:gridSpan w:val="11"/>
            <w:tcBorders>
              <w:bottom w:val="single" w:sz="4" w:space="0" w:color="auto"/>
            </w:tcBorders>
          </w:tcPr>
          <w:p w14:paraId="5E5764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A44ECC" w:rsidRPr="00B3480F" w14:paraId="1B177BE7" w14:textId="77777777" w:rsidTr="00C77BFD">
        <w:tc>
          <w:tcPr>
            <w:tcW w:w="3294" w:type="dxa"/>
            <w:gridSpan w:val="7"/>
            <w:tcBorders>
              <w:bottom w:val="single" w:sz="4" w:space="0" w:color="auto"/>
            </w:tcBorders>
          </w:tcPr>
          <w:p w14:paraId="31D1071B" w14:textId="7D21AE8F" w:rsidR="00A44ECC" w:rsidRPr="2DF2773A" w:rsidRDefault="008F1C73" w:rsidP="00A44ECC">
            <w:pPr>
              <w:pStyle w:val="ListParagraph"/>
              <w:numPr>
                <w:ilvl w:val="0"/>
                <w:numId w:val="23"/>
              </w:numPr>
              <w:spacing w:before="60" w:after="60"/>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F</w:t>
            </w:r>
            <w:r w:rsidR="00A44ECC">
              <w:rPr>
                <w:rFonts w:asciiTheme="minorHAnsi" w:eastAsiaTheme="minorEastAsia" w:hAnsiTheme="minorHAnsi" w:cstheme="minorBidi"/>
                <w:sz w:val="22"/>
                <w:szCs w:val="22"/>
              </w:rPr>
              <w:t>ocus population</w:t>
            </w:r>
            <w:r w:rsidR="004A1FDC">
              <w:rPr>
                <w:rFonts w:asciiTheme="minorHAnsi" w:eastAsiaTheme="minorEastAsia" w:hAnsiTheme="minorHAnsi" w:cstheme="minorBidi"/>
                <w:sz w:val="22"/>
                <w:szCs w:val="22"/>
              </w:rPr>
              <w:t>(s)</w:t>
            </w:r>
            <w:r w:rsidR="00305757">
              <w:rPr>
                <w:rFonts w:asciiTheme="minorHAnsi" w:eastAsiaTheme="minorEastAsia" w:hAnsiTheme="minorHAnsi" w:cstheme="minorBidi"/>
                <w:sz w:val="22"/>
                <w:szCs w:val="22"/>
              </w:rPr>
              <w:t>, c</w:t>
            </w:r>
            <w:r w:rsidR="004A1FDC">
              <w:rPr>
                <w:rFonts w:asciiTheme="minorHAnsi" w:eastAsiaTheme="minorEastAsia" w:hAnsiTheme="minorHAnsi" w:cstheme="minorBidi"/>
                <w:sz w:val="22"/>
                <w:szCs w:val="22"/>
              </w:rPr>
              <w:t>heck all that apply</w:t>
            </w:r>
          </w:p>
        </w:tc>
        <w:tc>
          <w:tcPr>
            <w:tcW w:w="6776" w:type="dxa"/>
            <w:gridSpan w:val="11"/>
            <w:tcBorders>
              <w:bottom w:val="single" w:sz="4" w:space="0" w:color="auto"/>
            </w:tcBorders>
          </w:tcPr>
          <w:p w14:paraId="6596931D" w14:textId="431C4814" w:rsidR="00A44ECC" w:rsidRPr="00A44ECC" w:rsidRDefault="00A44ECC" w:rsidP="00B44648">
            <w:pPr>
              <w:spacing w:before="60" w:after="60"/>
              <w:rPr>
                <w:rFonts w:asciiTheme="minorHAnsi" w:eastAsiaTheme="minorEastAsia" w:hAnsiTheme="minorHAnsi" w:cstheme="minorBidi"/>
                <w:sz w:val="22"/>
                <w:szCs w:val="22"/>
              </w:rPr>
            </w:pPr>
            <w:r w:rsidRPr="00A44ECC">
              <w:rPr>
                <w:rFonts w:asciiTheme="minorHAnsi" w:hAnsiTheme="minorHAnsi"/>
                <w:sz w:val="22"/>
                <w:szCs w:val="22"/>
              </w:rPr>
              <w:fldChar w:fldCharType="begin">
                <w:ffData>
                  <w:name w:val="Text15"/>
                  <w:enabled/>
                  <w:calcOnExit w:val="0"/>
                  <w:textInput/>
                </w:ffData>
              </w:fldChar>
            </w:r>
            <w:r w:rsidRPr="00A44ECC">
              <w:rPr>
                <w:rFonts w:asciiTheme="minorHAnsi" w:hAnsiTheme="minorHAnsi"/>
                <w:sz w:val="22"/>
                <w:szCs w:val="22"/>
              </w:rPr>
              <w:instrText xml:space="preserve"> FORMTEXT </w:instrText>
            </w:r>
            <w:r w:rsidRPr="00A44ECC">
              <w:rPr>
                <w:rFonts w:asciiTheme="minorHAnsi" w:hAnsiTheme="minorHAnsi"/>
                <w:sz w:val="22"/>
                <w:szCs w:val="22"/>
              </w:rPr>
            </w:r>
            <w:r w:rsidRPr="00A44ECC">
              <w:rPr>
                <w:rFonts w:asciiTheme="minorHAnsi" w:hAnsiTheme="minorHAnsi"/>
                <w:sz w:val="22"/>
                <w:szCs w:val="22"/>
              </w:rPr>
              <w:fldChar w:fldCharType="separate"/>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sz w:val="22"/>
                <w:szCs w:val="22"/>
              </w:rPr>
              <w:fldChar w:fldCharType="end"/>
            </w:r>
            <w:r w:rsidRPr="00A44ECC">
              <w:rPr>
                <w:rFonts w:asciiTheme="minorHAnsi" w:eastAsiaTheme="minorEastAsia" w:hAnsiTheme="minorHAnsi" w:cstheme="minorBidi"/>
                <w:sz w:val="22"/>
                <w:szCs w:val="22"/>
              </w:rPr>
              <w:t xml:space="preserve"> </w:t>
            </w:r>
            <w:r w:rsidR="008F1C73">
              <w:rPr>
                <w:rFonts w:asciiTheme="minorHAnsi" w:eastAsiaTheme="minorEastAsia" w:hAnsiTheme="minorHAnsi" w:cstheme="minorBidi"/>
                <w:sz w:val="22"/>
                <w:szCs w:val="22"/>
              </w:rPr>
              <w:t xml:space="preserve"> </w:t>
            </w:r>
            <w:r w:rsidRPr="00A44ECC">
              <w:rPr>
                <w:rFonts w:asciiTheme="minorHAnsi" w:eastAsiaTheme="minorEastAsia" w:hAnsiTheme="minorHAnsi" w:cstheme="minorBidi"/>
                <w:sz w:val="22"/>
                <w:szCs w:val="22"/>
              </w:rPr>
              <w:t>Black/African American</w:t>
            </w:r>
          </w:p>
          <w:p w14:paraId="78E994A4" w14:textId="19CA5E76" w:rsidR="00A44ECC" w:rsidRPr="00A44ECC" w:rsidRDefault="00A44ECC" w:rsidP="00B44648">
            <w:pPr>
              <w:spacing w:before="60" w:after="60"/>
              <w:rPr>
                <w:rFonts w:asciiTheme="minorHAnsi" w:eastAsiaTheme="minorEastAsia" w:hAnsiTheme="minorHAnsi" w:cstheme="minorBidi"/>
                <w:sz w:val="22"/>
                <w:szCs w:val="22"/>
              </w:rPr>
            </w:pPr>
            <w:r w:rsidRPr="00A44ECC">
              <w:rPr>
                <w:rFonts w:asciiTheme="minorHAnsi" w:hAnsiTheme="minorHAnsi"/>
                <w:sz w:val="22"/>
                <w:szCs w:val="22"/>
              </w:rPr>
              <w:fldChar w:fldCharType="begin">
                <w:ffData>
                  <w:name w:val="Text15"/>
                  <w:enabled/>
                  <w:calcOnExit w:val="0"/>
                  <w:textInput/>
                </w:ffData>
              </w:fldChar>
            </w:r>
            <w:r w:rsidRPr="00A44ECC">
              <w:rPr>
                <w:rFonts w:asciiTheme="minorHAnsi" w:hAnsiTheme="minorHAnsi"/>
                <w:sz w:val="22"/>
                <w:szCs w:val="22"/>
              </w:rPr>
              <w:instrText xml:space="preserve"> FORMTEXT </w:instrText>
            </w:r>
            <w:r w:rsidRPr="00A44ECC">
              <w:rPr>
                <w:rFonts w:asciiTheme="minorHAnsi" w:hAnsiTheme="minorHAnsi"/>
                <w:sz w:val="22"/>
                <w:szCs w:val="22"/>
              </w:rPr>
            </w:r>
            <w:r w:rsidRPr="00A44ECC">
              <w:rPr>
                <w:rFonts w:asciiTheme="minorHAnsi" w:hAnsiTheme="minorHAnsi"/>
                <w:sz w:val="22"/>
                <w:szCs w:val="22"/>
              </w:rPr>
              <w:fldChar w:fldCharType="separate"/>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sz w:val="22"/>
                <w:szCs w:val="22"/>
              </w:rPr>
              <w:fldChar w:fldCharType="end"/>
            </w:r>
            <w:r w:rsidR="008F1C73">
              <w:rPr>
                <w:rFonts w:asciiTheme="minorHAnsi" w:hAnsiTheme="minorHAnsi"/>
                <w:sz w:val="22"/>
                <w:szCs w:val="22"/>
              </w:rPr>
              <w:t xml:space="preserve">  </w:t>
            </w:r>
            <w:r w:rsidR="008F1C73">
              <w:rPr>
                <w:rFonts w:asciiTheme="minorHAnsi" w:eastAsiaTheme="minorEastAsia" w:hAnsiTheme="minorHAnsi" w:cstheme="minorBidi"/>
                <w:sz w:val="22"/>
                <w:szCs w:val="22"/>
              </w:rPr>
              <w:t>American Indian/Alaskan Native</w:t>
            </w:r>
          </w:p>
          <w:p w14:paraId="2CDB95F6" w14:textId="5BFD8D28" w:rsidR="00A44ECC" w:rsidRPr="00A44ECC" w:rsidRDefault="00A44ECC" w:rsidP="00B44648">
            <w:pPr>
              <w:spacing w:before="60" w:after="60"/>
              <w:rPr>
                <w:rFonts w:asciiTheme="minorHAnsi" w:eastAsiaTheme="minorEastAsia" w:hAnsiTheme="minorHAnsi" w:cstheme="minorBidi"/>
                <w:sz w:val="22"/>
                <w:szCs w:val="22"/>
              </w:rPr>
            </w:pPr>
            <w:r w:rsidRPr="00A44ECC">
              <w:rPr>
                <w:rFonts w:asciiTheme="minorHAnsi" w:hAnsiTheme="minorHAnsi"/>
                <w:sz w:val="22"/>
                <w:szCs w:val="22"/>
              </w:rPr>
              <w:fldChar w:fldCharType="begin">
                <w:ffData>
                  <w:name w:val="Text15"/>
                  <w:enabled/>
                  <w:calcOnExit w:val="0"/>
                  <w:textInput/>
                </w:ffData>
              </w:fldChar>
            </w:r>
            <w:r w:rsidRPr="00A44ECC">
              <w:rPr>
                <w:rFonts w:asciiTheme="minorHAnsi" w:hAnsiTheme="minorHAnsi"/>
                <w:sz w:val="22"/>
                <w:szCs w:val="22"/>
              </w:rPr>
              <w:instrText xml:space="preserve"> FORMTEXT </w:instrText>
            </w:r>
            <w:r w:rsidRPr="00A44ECC">
              <w:rPr>
                <w:rFonts w:asciiTheme="minorHAnsi" w:hAnsiTheme="minorHAnsi"/>
                <w:sz w:val="22"/>
                <w:szCs w:val="22"/>
              </w:rPr>
            </w:r>
            <w:r w:rsidRPr="00A44ECC">
              <w:rPr>
                <w:rFonts w:asciiTheme="minorHAnsi" w:hAnsiTheme="minorHAnsi"/>
                <w:sz w:val="22"/>
                <w:szCs w:val="22"/>
              </w:rPr>
              <w:fldChar w:fldCharType="separate"/>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sz w:val="22"/>
                <w:szCs w:val="22"/>
              </w:rPr>
              <w:fldChar w:fldCharType="end"/>
            </w:r>
            <w:r w:rsidR="008F1C73">
              <w:rPr>
                <w:rFonts w:asciiTheme="minorHAnsi" w:hAnsiTheme="minorHAnsi"/>
                <w:sz w:val="22"/>
                <w:szCs w:val="22"/>
              </w:rPr>
              <w:t xml:space="preserve">  </w:t>
            </w:r>
            <w:r w:rsidRPr="00A44ECC">
              <w:rPr>
                <w:rFonts w:asciiTheme="minorHAnsi" w:eastAsiaTheme="minorEastAsia" w:hAnsiTheme="minorHAnsi" w:cstheme="minorBidi"/>
                <w:sz w:val="22"/>
                <w:szCs w:val="22"/>
              </w:rPr>
              <w:t>Native Hawaiian and Pacific Islander</w:t>
            </w:r>
          </w:p>
          <w:p w14:paraId="5F435E88" w14:textId="78F56B97" w:rsidR="00A44ECC" w:rsidRPr="00A44ECC" w:rsidRDefault="00A44ECC" w:rsidP="00B44648">
            <w:pPr>
              <w:spacing w:before="60" w:after="60"/>
              <w:rPr>
                <w:rFonts w:asciiTheme="minorHAnsi" w:eastAsiaTheme="minorEastAsia" w:hAnsiTheme="minorHAnsi" w:cstheme="minorBidi"/>
                <w:sz w:val="22"/>
                <w:szCs w:val="22"/>
              </w:rPr>
            </w:pPr>
            <w:r w:rsidRPr="00A44ECC">
              <w:rPr>
                <w:rFonts w:asciiTheme="minorHAnsi" w:hAnsiTheme="minorHAnsi"/>
                <w:sz w:val="22"/>
                <w:szCs w:val="22"/>
              </w:rPr>
              <w:fldChar w:fldCharType="begin">
                <w:ffData>
                  <w:name w:val="Text15"/>
                  <w:enabled/>
                  <w:calcOnExit w:val="0"/>
                  <w:textInput/>
                </w:ffData>
              </w:fldChar>
            </w:r>
            <w:r w:rsidRPr="00A44ECC">
              <w:rPr>
                <w:rFonts w:asciiTheme="minorHAnsi" w:hAnsiTheme="minorHAnsi"/>
                <w:sz w:val="22"/>
                <w:szCs w:val="22"/>
              </w:rPr>
              <w:instrText xml:space="preserve"> FORMTEXT </w:instrText>
            </w:r>
            <w:r w:rsidRPr="00A44ECC">
              <w:rPr>
                <w:rFonts w:asciiTheme="minorHAnsi" w:hAnsiTheme="minorHAnsi"/>
                <w:sz w:val="22"/>
                <w:szCs w:val="22"/>
              </w:rPr>
            </w:r>
            <w:r w:rsidRPr="00A44ECC">
              <w:rPr>
                <w:rFonts w:asciiTheme="minorHAnsi" w:hAnsiTheme="minorHAnsi"/>
                <w:sz w:val="22"/>
                <w:szCs w:val="22"/>
              </w:rPr>
              <w:fldChar w:fldCharType="separate"/>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sz w:val="22"/>
                <w:szCs w:val="22"/>
              </w:rPr>
              <w:fldChar w:fldCharType="end"/>
            </w:r>
            <w:r w:rsidR="008F1C73">
              <w:rPr>
                <w:rFonts w:asciiTheme="minorHAnsi" w:hAnsiTheme="minorHAnsi"/>
                <w:sz w:val="22"/>
                <w:szCs w:val="22"/>
              </w:rPr>
              <w:t xml:space="preserve">  </w:t>
            </w:r>
            <w:r w:rsidRPr="00A44ECC">
              <w:rPr>
                <w:rFonts w:asciiTheme="minorHAnsi" w:eastAsiaTheme="minorEastAsia" w:hAnsiTheme="minorHAnsi" w:cstheme="minorBidi"/>
                <w:sz w:val="22"/>
                <w:szCs w:val="22"/>
              </w:rPr>
              <w:t>Hispanic/Latino</w:t>
            </w:r>
          </w:p>
          <w:p w14:paraId="3B0A742B" w14:textId="26E99B7F" w:rsidR="00A44ECC" w:rsidRDefault="00A44ECC" w:rsidP="00B44648">
            <w:pPr>
              <w:spacing w:before="60" w:after="60"/>
              <w:rPr>
                <w:rFonts w:asciiTheme="minorHAnsi" w:hAnsiTheme="minorHAnsi"/>
                <w:sz w:val="22"/>
              </w:rPr>
            </w:pPr>
            <w:r w:rsidRPr="00A44ECC">
              <w:rPr>
                <w:rFonts w:asciiTheme="minorHAnsi" w:hAnsiTheme="minorHAnsi"/>
                <w:sz w:val="22"/>
                <w:szCs w:val="22"/>
              </w:rPr>
              <w:fldChar w:fldCharType="begin">
                <w:ffData>
                  <w:name w:val="Text15"/>
                  <w:enabled/>
                  <w:calcOnExit w:val="0"/>
                  <w:textInput/>
                </w:ffData>
              </w:fldChar>
            </w:r>
            <w:r w:rsidRPr="00A44ECC">
              <w:rPr>
                <w:rFonts w:asciiTheme="minorHAnsi" w:hAnsiTheme="minorHAnsi"/>
                <w:sz w:val="22"/>
                <w:szCs w:val="22"/>
              </w:rPr>
              <w:instrText xml:space="preserve"> FORMTEXT </w:instrText>
            </w:r>
            <w:r w:rsidRPr="00A44ECC">
              <w:rPr>
                <w:rFonts w:asciiTheme="minorHAnsi" w:hAnsiTheme="minorHAnsi"/>
                <w:sz w:val="22"/>
                <w:szCs w:val="22"/>
              </w:rPr>
            </w:r>
            <w:r w:rsidRPr="00A44ECC">
              <w:rPr>
                <w:rFonts w:asciiTheme="minorHAnsi" w:hAnsiTheme="minorHAnsi"/>
                <w:sz w:val="22"/>
                <w:szCs w:val="22"/>
              </w:rPr>
              <w:fldChar w:fldCharType="separate"/>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noProof/>
                <w:sz w:val="22"/>
                <w:szCs w:val="22"/>
              </w:rPr>
              <w:t> </w:t>
            </w:r>
            <w:r w:rsidRPr="00A44ECC">
              <w:rPr>
                <w:rFonts w:asciiTheme="minorHAnsi" w:hAnsiTheme="minorHAnsi"/>
                <w:sz w:val="22"/>
                <w:szCs w:val="22"/>
              </w:rPr>
              <w:fldChar w:fldCharType="end"/>
            </w:r>
            <w:r w:rsidR="008F1C73">
              <w:rPr>
                <w:rFonts w:asciiTheme="minorHAnsi" w:hAnsiTheme="minorHAnsi"/>
                <w:sz w:val="22"/>
                <w:szCs w:val="22"/>
              </w:rPr>
              <w:t xml:space="preserve">  </w:t>
            </w:r>
            <w:r w:rsidRPr="00A44ECC">
              <w:rPr>
                <w:rFonts w:asciiTheme="minorHAnsi" w:eastAsiaTheme="minorEastAsia" w:hAnsiTheme="minorHAnsi" w:cstheme="minorBidi"/>
                <w:sz w:val="22"/>
                <w:szCs w:val="22"/>
              </w:rPr>
              <w:t>Asian</w:t>
            </w:r>
          </w:p>
        </w:tc>
      </w:tr>
      <w:tr w:rsidR="00C84556" w:rsidRPr="00B3480F" w14:paraId="76DB5D7E" w14:textId="77777777" w:rsidTr="00C77BFD">
        <w:tc>
          <w:tcPr>
            <w:tcW w:w="3294" w:type="dxa"/>
            <w:gridSpan w:val="7"/>
            <w:tcBorders>
              <w:bottom w:val="nil"/>
              <w:right w:val="nil"/>
            </w:tcBorders>
          </w:tcPr>
          <w:p w14:paraId="734DEBA6" w14:textId="77777777" w:rsidR="00C84556" w:rsidRPr="00C84556" w:rsidRDefault="00C84556"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14:paraId="0F562523"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7"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C84556" w:rsidRPr="00B3480F" w14:paraId="1F652B08" w14:textId="77777777" w:rsidTr="00C77BFD">
        <w:tc>
          <w:tcPr>
            <w:tcW w:w="374" w:type="dxa"/>
            <w:tcBorders>
              <w:top w:val="nil"/>
              <w:bottom w:val="nil"/>
              <w:right w:val="nil"/>
            </w:tcBorders>
          </w:tcPr>
          <w:p w14:paraId="589EAA4D"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9F82BCE"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14:paraId="20B563E4"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8"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c>
          <w:tcPr>
            <w:tcW w:w="718" w:type="dxa"/>
            <w:gridSpan w:val="2"/>
            <w:tcBorders>
              <w:top w:val="nil"/>
              <w:left w:val="nil"/>
              <w:bottom w:val="nil"/>
              <w:right w:val="nil"/>
            </w:tcBorders>
          </w:tcPr>
          <w:p w14:paraId="69C5E470"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67D988E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9"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14:paraId="5559DC10" w14:textId="77777777" w:rsidTr="00C77BFD">
        <w:tc>
          <w:tcPr>
            <w:tcW w:w="374" w:type="dxa"/>
            <w:tcBorders>
              <w:top w:val="nil"/>
              <w:bottom w:val="nil"/>
              <w:right w:val="nil"/>
            </w:tcBorders>
          </w:tcPr>
          <w:p w14:paraId="07309F16"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F53C5E9"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Address:</w:t>
            </w:r>
          </w:p>
        </w:tc>
        <w:tc>
          <w:tcPr>
            <w:tcW w:w="8093" w:type="dxa"/>
            <w:gridSpan w:val="15"/>
            <w:tcBorders>
              <w:top w:val="nil"/>
              <w:left w:val="nil"/>
              <w:bottom w:val="nil"/>
            </w:tcBorders>
          </w:tcPr>
          <w:p w14:paraId="7BDC8150"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0"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14:paraId="71357FE7" w14:textId="77777777" w:rsidTr="00C77BFD">
        <w:tc>
          <w:tcPr>
            <w:tcW w:w="374" w:type="dxa"/>
            <w:tcBorders>
              <w:top w:val="nil"/>
              <w:bottom w:val="nil"/>
              <w:right w:val="nil"/>
            </w:tcBorders>
          </w:tcPr>
          <w:p w14:paraId="735C315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2DDED83"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14:paraId="06ED8DD7"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1"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1686" w:type="dxa"/>
            <w:gridSpan w:val="3"/>
            <w:tcBorders>
              <w:top w:val="nil"/>
              <w:left w:val="nil"/>
              <w:bottom w:val="nil"/>
              <w:right w:val="nil"/>
            </w:tcBorders>
          </w:tcPr>
          <w:p w14:paraId="62671D03"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28D0E6DD"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2"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C84556" w:rsidRPr="00B3480F" w14:paraId="57A6B944" w14:textId="77777777" w:rsidTr="00C77BFD">
        <w:tc>
          <w:tcPr>
            <w:tcW w:w="374" w:type="dxa"/>
            <w:tcBorders>
              <w:top w:val="nil"/>
              <w:bottom w:val="nil"/>
              <w:right w:val="nil"/>
            </w:tcBorders>
          </w:tcPr>
          <w:p w14:paraId="2C78B608" w14:textId="77777777"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14:paraId="2DEC2726"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Description of partner agency proposed activities:</w:t>
            </w:r>
          </w:p>
        </w:tc>
      </w:tr>
      <w:tr w:rsidR="00C84556" w:rsidRPr="00B3480F" w14:paraId="048DABEC" w14:textId="77777777" w:rsidTr="00C77BFD">
        <w:tc>
          <w:tcPr>
            <w:tcW w:w="374" w:type="dxa"/>
            <w:tcBorders>
              <w:top w:val="nil"/>
              <w:bottom w:val="nil"/>
              <w:right w:val="nil"/>
            </w:tcBorders>
          </w:tcPr>
          <w:p w14:paraId="321E4517" w14:textId="77777777"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14:paraId="57229BE5" w14:textId="77777777" w:rsidR="00B44648"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3"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p w14:paraId="599D31D1" w14:textId="77777777" w:rsidR="008F1C73" w:rsidRDefault="008F1C73" w:rsidP="00B44648">
            <w:pPr>
              <w:rPr>
                <w:rFonts w:asciiTheme="minorHAnsi" w:hAnsiTheme="minorHAnsi"/>
                <w:sz w:val="22"/>
              </w:rPr>
            </w:pPr>
          </w:p>
          <w:p w14:paraId="5A6659DA" w14:textId="77777777" w:rsidR="008F1C73" w:rsidRDefault="008F1C73" w:rsidP="00B44648">
            <w:pPr>
              <w:rPr>
                <w:rFonts w:asciiTheme="minorHAnsi" w:hAnsiTheme="minorHAnsi"/>
                <w:sz w:val="22"/>
              </w:rPr>
            </w:pPr>
          </w:p>
          <w:p w14:paraId="4E4D3F99" w14:textId="33AEF7D4" w:rsidR="008F1C73" w:rsidRPr="00B3480F" w:rsidRDefault="008F1C73" w:rsidP="00B44648">
            <w:pPr>
              <w:rPr>
                <w:rFonts w:asciiTheme="minorHAnsi" w:hAnsiTheme="minorHAnsi"/>
                <w:sz w:val="22"/>
              </w:rPr>
            </w:pPr>
          </w:p>
        </w:tc>
      </w:tr>
      <w:tr w:rsidR="00C84556" w:rsidRPr="00B3480F" w14:paraId="631033C3" w14:textId="77777777" w:rsidTr="00C77BFD">
        <w:tc>
          <w:tcPr>
            <w:tcW w:w="374" w:type="dxa"/>
            <w:tcBorders>
              <w:top w:val="nil"/>
              <w:bottom w:val="single" w:sz="4" w:space="0" w:color="auto"/>
              <w:right w:val="nil"/>
            </w:tcBorders>
          </w:tcPr>
          <w:p w14:paraId="4A094052" w14:textId="77777777" w:rsidR="00C84556" w:rsidRPr="00B3480F" w:rsidRDefault="00C84556" w:rsidP="00B44648">
            <w:pPr>
              <w:rPr>
                <w:rFonts w:asciiTheme="minorHAnsi" w:hAnsiTheme="minorHAnsi"/>
                <w:sz w:val="22"/>
              </w:rPr>
            </w:pPr>
          </w:p>
        </w:tc>
        <w:tc>
          <w:tcPr>
            <w:tcW w:w="9696" w:type="dxa"/>
            <w:gridSpan w:val="17"/>
            <w:vMerge/>
            <w:tcBorders>
              <w:top w:val="nil"/>
              <w:left w:val="nil"/>
              <w:bottom w:val="single" w:sz="4" w:space="0" w:color="auto"/>
            </w:tcBorders>
          </w:tcPr>
          <w:p w14:paraId="5FF55D7B" w14:textId="77777777" w:rsidR="00C84556" w:rsidRPr="00B3480F" w:rsidRDefault="00C84556" w:rsidP="00B44648">
            <w:pPr>
              <w:rPr>
                <w:rFonts w:asciiTheme="minorHAnsi" w:hAnsiTheme="minorHAnsi"/>
                <w:sz w:val="22"/>
              </w:rPr>
            </w:pPr>
          </w:p>
        </w:tc>
      </w:tr>
      <w:tr w:rsidR="00C84556" w:rsidRPr="00B3480F" w14:paraId="6FDB7007" w14:textId="77777777" w:rsidTr="00C77BFD">
        <w:tc>
          <w:tcPr>
            <w:tcW w:w="3294" w:type="dxa"/>
            <w:gridSpan w:val="7"/>
            <w:tcBorders>
              <w:bottom w:val="nil"/>
              <w:right w:val="nil"/>
            </w:tcBorders>
          </w:tcPr>
          <w:p w14:paraId="7F9EB83F" w14:textId="77777777" w:rsidR="00C84556" w:rsidRPr="00C84556" w:rsidRDefault="00C84556" w:rsidP="005F6129">
            <w:pPr>
              <w:pStyle w:val="ListParagraph"/>
              <w:numPr>
                <w:ilvl w:val="0"/>
                <w:numId w:val="23"/>
              </w:numPr>
              <w:spacing w:before="60" w:after="60"/>
              <w:ind w:left="3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lastRenderedPageBreak/>
              <w:t>Partner Agency (if applicable):</w:t>
            </w:r>
          </w:p>
        </w:tc>
        <w:tc>
          <w:tcPr>
            <w:tcW w:w="6776" w:type="dxa"/>
            <w:gridSpan w:val="11"/>
            <w:tcBorders>
              <w:left w:val="nil"/>
              <w:bottom w:val="nil"/>
            </w:tcBorders>
          </w:tcPr>
          <w:p w14:paraId="070F451F"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4"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C84556" w:rsidRPr="00B3480F" w14:paraId="596BA76A" w14:textId="77777777" w:rsidTr="00C77BFD">
        <w:tc>
          <w:tcPr>
            <w:tcW w:w="374" w:type="dxa"/>
            <w:tcBorders>
              <w:top w:val="nil"/>
              <w:bottom w:val="nil"/>
              <w:right w:val="nil"/>
            </w:tcBorders>
          </w:tcPr>
          <w:p w14:paraId="5065BE7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A48DA3B"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14:paraId="07E905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5"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c>
          <w:tcPr>
            <w:tcW w:w="718" w:type="dxa"/>
            <w:gridSpan w:val="2"/>
            <w:tcBorders>
              <w:top w:val="nil"/>
              <w:left w:val="nil"/>
              <w:bottom w:val="nil"/>
              <w:right w:val="nil"/>
            </w:tcBorders>
          </w:tcPr>
          <w:p w14:paraId="11742BC7"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30C03986"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6"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C84556" w:rsidRPr="00B3480F" w14:paraId="73CB1078" w14:textId="77777777" w:rsidTr="00C77BFD">
        <w:tc>
          <w:tcPr>
            <w:tcW w:w="374" w:type="dxa"/>
            <w:tcBorders>
              <w:top w:val="nil"/>
              <w:bottom w:val="nil"/>
              <w:right w:val="nil"/>
            </w:tcBorders>
          </w:tcPr>
          <w:p w14:paraId="12027044"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299A39E"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Address:</w:t>
            </w:r>
          </w:p>
        </w:tc>
        <w:tc>
          <w:tcPr>
            <w:tcW w:w="8093" w:type="dxa"/>
            <w:gridSpan w:val="15"/>
            <w:tcBorders>
              <w:top w:val="nil"/>
              <w:left w:val="nil"/>
              <w:bottom w:val="nil"/>
            </w:tcBorders>
          </w:tcPr>
          <w:p w14:paraId="5B269FB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7"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14:paraId="2FACA33A" w14:textId="77777777" w:rsidTr="00C77BFD">
        <w:tc>
          <w:tcPr>
            <w:tcW w:w="374" w:type="dxa"/>
            <w:tcBorders>
              <w:top w:val="nil"/>
              <w:bottom w:val="nil"/>
              <w:right w:val="nil"/>
            </w:tcBorders>
          </w:tcPr>
          <w:p w14:paraId="5043B145"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490A3"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14:paraId="745D9E9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8"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1686" w:type="dxa"/>
            <w:gridSpan w:val="3"/>
            <w:tcBorders>
              <w:top w:val="nil"/>
              <w:left w:val="nil"/>
              <w:bottom w:val="nil"/>
              <w:right w:val="nil"/>
            </w:tcBorders>
          </w:tcPr>
          <w:p w14:paraId="469B18B2"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470F43E6"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9"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C84556" w:rsidRPr="00B3480F" w14:paraId="4BC8CF95" w14:textId="77777777" w:rsidTr="00C77BFD">
        <w:tc>
          <w:tcPr>
            <w:tcW w:w="374" w:type="dxa"/>
            <w:tcBorders>
              <w:top w:val="nil"/>
              <w:bottom w:val="nil"/>
              <w:right w:val="nil"/>
            </w:tcBorders>
          </w:tcPr>
          <w:p w14:paraId="0CFEA54A" w14:textId="77777777"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14:paraId="2017CAB9" w14:textId="77777777" w:rsidR="00C84556" w:rsidRPr="00B3480F" w:rsidRDefault="00C84556"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Description of partner agency proposed activities:</w:t>
            </w:r>
          </w:p>
        </w:tc>
      </w:tr>
      <w:tr w:rsidR="00C84556" w:rsidRPr="00B3480F" w14:paraId="6862BF86" w14:textId="77777777" w:rsidTr="00C77BFD">
        <w:tc>
          <w:tcPr>
            <w:tcW w:w="374" w:type="dxa"/>
            <w:tcBorders>
              <w:top w:val="nil"/>
              <w:bottom w:val="nil"/>
              <w:right w:val="nil"/>
            </w:tcBorders>
          </w:tcPr>
          <w:p w14:paraId="71D05FB1" w14:textId="77777777"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14:paraId="61F3FDF6" w14:textId="77777777" w:rsidR="00C84556" w:rsidRPr="00B3480F"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0"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14:paraId="578DB964" w14:textId="77777777" w:rsidTr="00C77BFD">
        <w:tc>
          <w:tcPr>
            <w:tcW w:w="374" w:type="dxa"/>
            <w:tcBorders>
              <w:top w:val="nil"/>
              <w:bottom w:val="single" w:sz="4" w:space="0" w:color="auto"/>
              <w:right w:val="nil"/>
            </w:tcBorders>
          </w:tcPr>
          <w:p w14:paraId="2F5A6CDE" w14:textId="77777777" w:rsidR="00C84556" w:rsidRPr="00B3480F" w:rsidRDefault="00C84556" w:rsidP="00B44648">
            <w:pPr>
              <w:rPr>
                <w:rFonts w:asciiTheme="minorHAnsi" w:hAnsiTheme="minorHAnsi"/>
                <w:sz w:val="22"/>
              </w:rPr>
            </w:pPr>
          </w:p>
        </w:tc>
        <w:tc>
          <w:tcPr>
            <w:tcW w:w="9696" w:type="dxa"/>
            <w:gridSpan w:val="17"/>
            <w:vMerge/>
            <w:tcBorders>
              <w:top w:val="nil"/>
              <w:left w:val="nil"/>
              <w:bottom w:val="single" w:sz="4" w:space="0" w:color="auto"/>
            </w:tcBorders>
          </w:tcPr>
          <w:p w14:paraId="3B0F5DC9" w14:textId="77777777" w:rsidR="00C84556" w:rsidRPr="00B3480F" w:rsidRDefault="00C84556" w:rsidP="00B44648">
            <w:pPr>
              <w:rPr>
                <w:rFonts w:asciiTheme="minorHAnsi" w:hAnsiTheme="minorHAnsi"/>
                <w:sz w:val="22"/>
              </w:rPr>
            </w:pPr>
          </w:p>
        </w:tc>
      </w:tr>
      <w:tr w:rsidR="00C84556" w:rsidRPr="00B3480F" w14:paraId="7E5070F6" w14:textId="77777777" w:rsidTr="00C77BFD">
        <w:tc>
          <w:tcPr>
            <w:tcW w:w="10070" w:type="dxa"/>
            <w:gridSpan w:val="18"/>
            <w:tcBorders>
              <w:bottom w:val="nil"/>
            </w:tcBorders>
          </w:tcPr>
          <w:p w14:paraId="730E1534" w14:textId="53F7BCB9" w:rsidR="00C84556" w:rsidRPr="00B3480F" w:rsidRDefault="00C84556" w:rsidP="00A425EA">
            <w:pPr>
              <w:spacing w:before="120" w:after="60"/>
              <w:rPr>
                <w:rFonts w:asciiTheme="minorHAnsi" w:eastAsiaTheme="minorEastAsia" w:hAnsiTheme="minorHAnsi" w:cstheme="minorBidi"/>
                <w:sz w:val="22"/>
                <w:szCs w:val="22"/>
              </w:rPr>
            </w:pPr>
            <w:r w:rsidRPr="2DF2773A">
              <w:rPr>
                <w:rFonts w:asciiTheme="minorHAnsi" w:eastAsiaTheme="minorEastAsia" w:hAnsiTheme="minorHAnsi" w:cstheme="minorBidi"/>
                <w:b/>
                <w:sz w:val="22"/>
                <w:szCs w:val="22"/>
              </w:rPr>
              <w:t>Authorize</w:t>
            </w:r>
            <w:r w:rsidR="00A425EA" w:rsidRPr="2DF2773A">
              <w:rPr>
                <w:rFonts w:asciiTheme="minorHAnsi" w:eastAsiaTheme="minorEastAsia" w:hAnsiTheme="minorHAnsi" w:cstheme="minorBidi"/>
                <w:b/>
                <w:sz w:val="22"/>
                <w:szCs w:val="22"/>
              </w:rPr>
              <w:t>d</w:t>
            </w:r>
            <w:r w:rsidRPr="2DF2773A">
              <w:rPr>
                <w:rFonts w:asciiTheme="minorHAnsi" w:eastAsiaTheme="minorEastAsia" w:hAnsiTheme="minorHAnsi" w:cstheme="minorBidi"/>
                <w:b/>
                <w:sz w:val="22"/>
                <w:szCs w:val="22"/>
              </w:rPr>
              <w:t xml:space="preserve"> </w:t>
            </w:r>
            <w:r w:rsidR="00151A1D" w:rsidRPr="2DF2773A">
              <w:rPr>
                <w:rFonts w:asciiTheme="minorHAnsi" w:eastAsiaTheme="minorEastAsia" w:hAnsiTheme="minorHAnsi" w:cstheme="minorBidi"/>
                <w:b/>
                <w:sz w:val="22"/>
                <w:szCs w:val="22"/>
              </w:rPr>
              <w:t xml:space="preserve">physical </w:t>
            </w:r>
            <w:r w:rsidRPr="2DF2773A">
              <w:rPr>
                <w:rFonts w:asciiTheme="minorHAnsi" w:eastAsiaTheme="minorEastAsia" w:hAnsiTheme="minorHAnsi" w:cstheme="minorBidi"/>
                <w:b/>
                <w:sz w:val="22"/>
                <w:szCs w:val="22"/>
              </w:rPr>
              <w:t>signature of applicant/lead agency</w:t>
            </w:r>
          </w:p>
        </w:tc>
      </w:tr>
      <w:tr w:rsidR="00C84556" w:rsidRPr="00B3480F" w14:paraId="009006B1" w14:textId="77777777" w:rsidTr="00C77BFD">
        <w:tc>
          <w:tcPr>
            <w:tcW w:w="10070" w:type="dxa"/>
            <w:gridSpan w:val="18"/>
            <w:tcBorders>
              <w:top w:val="nil"/>
              <w:bottom w:val="nil"/>
            </w:tcBorders>
          </w:tcPr>
          <w:p w14:paraId="6F0A7DFB" w14:textId="77777777" w:rsidR="00B44648" w:rsidRPr="00C84556" w:rsidRDefault="00C84556" w:rsidP="00B44648">
            <w:pPr>
              <w:spacing w:before="60" w:after="60"/>
              <w:rPr>
                <w:rFonts w:asciiTheme="minorHAnsi" w:eastAsiaTheme="minorEastAsia" w:hAnsiTheme="minorHAnsi" w:cstheme="minorBidi"/>
                <w:i/>
                <w:sz w:val="22"/>
                <w:szCs w:val="22"/>
              </w:rPr>
            </w:pPr>
            <w:r w:rsidRPr="2DF2773A">
              <w:rPr>
                <w:rFonts w:asciiTheme="minorHAnsi" w:eastAsiaTheme="minorEastAsia" w:hAnsiTheme="minorHAnsi" w:cstheme="minorBid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B3480F" w14:paraId="410B69BD" w14:textId="77777777" w:rsidTr="00C77BFD">
        <w:tc>
          <w:tcPr>
            <w:tcW w:w="4251" w:type="dxa"/>
            <w:gridSpan w:val="10"/>
            <w:tcBorders>
              <w:top w:val="nil"/>
              <w:bottom w:val="nil"/>
              <w:right w:val="nil"/>
            </w:tcBorders>
          </w:tcPr>
          <w:p w14:paraId="305D5532" w14:textId="77777777" w:rsidR="00B44648" w:rsidRPr="00B3480F" w:rsidRDefault="00B44648"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Name and Title of Authorized Representative:</w:t>
            </w:r>
          </w:p>
        </w:tc>
        <w:tc>
          <w:tcPr>
            <w:tcW w:w="5819" w:type="dxa"/>
            <w:gridSpan w:val="8"/>
            <w:tcBorders>
              <w:top w:val="nil"/>
              <w:left w:val="nil"/>
              <w:bottom w:val="single" w:sz="4" w:space="0" w:color="auto"/>
            </w:tcBorders>
          </w:tcPr>
          <w:p w14:paraId="079A2F0B" w14:textId="77777777" w:rsidR="00B44648"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1"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r w:rsidR="00C84556" w:rsidRPr="00B3480F" w14:paraId="579B8AD6" w14:textId="77777777" w:rsidTr="00C77BFD">
        <w:tc>
          <w:tcPr>
            <w:tcW w:w="3818" w:type="dxa"/>
            <w:gridSpan w:val="9"/>
            <w:tcBorders>
              <w:top w:val="nil"/>
              <w:bottom w:val="nil"/>
              <w:right w:val="nil"/>
            </w:tcBorders>
          </w:tcPr>
          <w:p w14:paraId="6DE44459" w14:textId="77777777" w:rsidR="00C84556" w:rsidRPr="00B3480F" w:rsidRDefault="00B44648"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Signature of Authorized Representative:</w:t>
            </w:r>
          </w:p>
        </w:tc>
        <w:tc>
          <w:tcPr>
            <w:tcW w:w="4021" w:type="dxa"/>
            <w:gridSpan w:val="7"/>
            <w:tcBorders>
              <w:top w:val="nil"/>
              <w:left w:val="nil"/>
              <w:bottom w:val="single" w:sz="4" w:space="0" w:color="auto"/>
              <w:right w:val="nil"/>
            </w:tcBorders>
          </w:tcPr>
          <w:p w14:paraId="691EF3D4" w14:textId="77777777" w:rsidR="00C84556" w:rsidRPr="00B3480F" w:rsidRDefault="00C84556" w:rsidP="00B44648">
            <w:pPr>
              <w:spacing w:before="60" w:after="60"/>
              <w:rPr>
                <w:rFonts w:asciiTheme="minorHAnsi" w:hAnsiTheme="minorHAnsi"/>
                <w:sz w:val="22"/>
              </w:rPr>
            </w:pPr>
          </w:p>
        </w:tc>
        <w:tc>
          <w:tcPr>
            <w:tcW w:w="719" w:type="dxa"/>
            <w:tcBorders>
              <w:top w:val="nil"/>
              <w:left w:val="nil"/>
              <w:bottom w:val="nil"/>
              <w:right w:val="nil"/>
            </w:tcBorders>
          </w:tcPr>
          <w:p w14:paraId="637D02A0" w14:textId="77777777" w:rsidR="00C84556" w:rsidRPr="00B3480F" w:rsidRDefault="00B44648" w:rsidP="00B44648">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Date:</w:t>
            </w:r>
          </w:p>
        </w:tc>
        <w:tc>
          <w:tcPr>
            <w:tcW w:w="1512" w:type="dxa"/>
            <w:tcBorders>
              <w:top w:val="nil"/>
              <w:left w:val="nil"/>
              <w:bottom w:val="single" w:sz="4" w:space="0" w:color="auto"/>
            </w:tcBorders>
          </w:tcPr>
          <w:p w14:paraId="4DDAA292"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2"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A425EA" w:rsidRPr="00A425EA" w14:paraId="2620FFD8" w14:textId="77777777" w:rsidTr="00C77BFD">
        <w:tc>
          <w:tcPr>
            <w:tcW w:w="4251" w:type="dxa"/>
            <w:gridSpan w:val="10"/>
            <w:tcBorders>
              <w:top w:val="nil"/>
              <w:right w:val="nil"/>
            </w:tcBorders>
          </w:tcPr>
          <w:p w14:paraId="052A1EBE" w14:textId="77777777" w:rsidR="00A425EA" w:rsidRPr="00A425EA" w:rsidRDefault="00A425EA" w:rsidP="00A425EA">
            <w:pPr>
              <w:rPr>
                <w:rFonts w:asciiTheme="minorHAnsi" w:hAnsiTheme="minorHAnsi"/>
                <w:sz w:val="16"/>
                <w:szCs w:val="16"/>
              </w:rPr>
            </w:pPr>
          </w:p>
        </w:tc>
        <w:tc>
          <w:tcPr>
            <w:tcW w:w="3588" w:type="dxa"/>
            <w:gridSpan w:val="6"/>
            <w:tcBorders>
              <w:top w:val="single" w:sz="4" w:space="0" w:color="auto"/>
              <w:left w:val="nil"/>
              <w:right w:val="nil"/>
            </w:tcBorders>
          </w:tcPr>
          <w:p w14:paraId="3BEA2130" w14:textId="77777777" w:rsidR="00A425EA" w:rsidRPr="00A425EA" w:rsidRDefault="00A425EA" w:rsidP="00A425EA">
            <w:pPr>
              <w:rPr>
                <w:rFonts w:asciiTheme="minorHAnsi" w:hAnsiTheme="minorHAnsi"/>
                <w:sz w:val="16"/>
                <w:szCs w:val="16"/>
              </w:rPr>
            </w:pPr>
          </w:p>
        </w:tc>
        <w:tc>
          <w:tcPr>
            <w:tcW w:w="719" w:type="dxa"/>
            <w:tcBorders>
              <w:top w:val="nil"/>
              <w:left w:val="nil"/>
              <w:right w:val="nil"/>
            </w:tcBorders>
          </w:tcPr>
          <w:p w14:paraId="2007F0D4" w14:textId="77777777" w:rsidR="00A425EA" w:rsidRPr="00A425EA" w:rsidRDefault="00A425EA" w:rsidP="00A425EA">
            <w:pPr>
              <w:rPr>
                <w:rFonts w:asciiTheme="minorHAnsi" w:hAnsiTheme="minorHAnsi"/>
                <w:sz w:val="16"/>
                <w:szCs w:val="16"/>
              </w:rPr>
            </w:pPr>
          </w:p>
        </w:tc>
        <w:tc>
          <w:tcPr>
            <w:tcW w:w="1512" w:type="dxa"/>
            <w:tcBorders>
              <w:top w:val="nil"/>
              <w:left w:val="nil"/>
            </w:tcBorders>
          </w:tcPr>
          <w:p w14:paraId="6BAEA5F1" w14:textId="77777777" w:rsidR="00A425EA" w:rsidRPr="00A425EA" w:rsidRDefault="00A425EA" w:rsidP="00A425EA">
            <w:pPr>
              <w:rPr>
                <w:rFonts w:asciiTheme="minorHAnsi" w:hAnsiTheme="minorHAnsi"/>
                <w:sz w:val="16"/>
                <w:szCs w:val="16"/>
              </w:rPr>
            </w:pPr>
          </w:p>
        </w:tc>
      </w:tr>
    </w:tbl>
    <w:p w14:paraId="5B03CD85" w14:textId="77777777" w:rsidR="0034705E" w:rsidRDefault="0034705E">
      <w:pPr>
        <w:rPr>
          <w:rFonts w:asciiTheme="minorHAnsi" w:hAnsiTheme="minorHAnsi"/>
          <w:b/>
          <w:sz w:val="22"/>
        </w:rPr>
        <w:sectPr w:rsidR="0034705E" w:rsidSect="005E4060">
          <w:headerReference w:type="even" r:id="rId17"/>
          <w:headerReference w:type="default" r:id="rId18"/>
          <w:headerReference w:type="first" r:id="rId19"/>
          <w:pgSz w:w="12240" w:h="15840" w:code="1"/>
          <w:pgMar w:top="720" w:right="1080" w:bottom="720" w:left="1080" w:header="720" w:footer="288" w:gutter="0"/>
          <w:cols w:space="720"/>
          <w:docGrid w:linePitch="360"/>
        </w:sectPr>
      </w:pPr>
    </w:p>
    <w:p w14:paraId="3BF04F2B" w14:textId="68D8A12E" w:rsidR="00B54CFE" w:rsidRPr="004E25A2" w:rsidRDefault="004E25A2" w:rsidP="00B54CFE">
      <w:pPr>
        <w:jc w:val="center"/>
        <w:rPr>
          <w:rFonts w:asciiTheme="minorHAnsi" w:eastAsiaTheme="minorEastAsia" w:hAnsiTheme="minorHAnsi" w:cstheme="minorBidi"/>
          <w:b/>
        </w:rPr>
      </w:pPr>
      <w:r w:rsidRPr="004E25A2">
        <w:rPr>
          <w:rFonts w:asciiTheme="minorHAnsi" w:eastAsiaTheme="minorEastAsia" w:hAnsiTheme="minorHAnsi" w:cstheme="minorBidi"/>
          <w:b/>
        </w:rPr>
        <w:lastRenderedPageBreak/>
        <w:t>2017</w:t>
      </w:r>
      <w:r w:rsidR="00B54CFE" w:rsidRPr="004E25A2">
        <w:rPr>
          <w:rFonts w:asciiTheme="minorHAnsi" w:eastAsiaTheme="minorEastAsia" w:hAnsiTheme="minorHAnsi" w:cstheme="minorBidi"/>
          <w:b/>
        </w:rPr>
        <w:t xml:space="preserve"> </w:t>
      </w:r>
      <w:r w:rsidRPr="004E25A2">
        <w:rPr>
          <w:rFonts w:asciiTheme="minorHAnsi" w:eastAsiaTheme="minorEastAsia" w:hAnsiTheme="minorHAnsi" w:cstheme="minorBidi"/>
          <w:b/>
        </w:rPr>
        <w:t>Community Connectors at Food Banks RFQ</w:t>
      </w:r>
    </w:p>
    <w:p w14:paraId="0D19F506" w14:textId="77777777" w:rsidR="00B54CFE" w:rsidRDefault="115583CD" w:rsidP="115583CD">
      <w:pPr>
        <w:jc w:val="center"/>
        <w:rPr>
          <w:rFonts w:asciiTheme="minorHAnsi" w:eastAsiaTheme="minorEastAsia" w:hAnsiTheme="minorHAnsi" w:cstheme="minorBidi"/>
          <w:b/>
          <w:bCs/>
        </w:rPr>
      </w:pPr>
      <w:r w:rsidRPr="115583CD">
        <w:rPr>
          <w:rFonts w:asciiTheme="minorHAnsi" w:eastAsiaTheme="minorEastAsia" w:hAnsiTheme="minorHAnsi" w:cstheme="minorBidi"/>
          <w:b/>
          <w:bCs/>
        </w:rPr>
        <w:t>Proposed Program Budget</w:t>
      </w:r>
    </w:p>
    <w:p w14:paraId="37D996D6" w14:textId="51E3E74E" w:rsidR="00683C57" w:rsidRDefault="006370BC" w:rsidP="00B54CFE">
      <w:pPr>
        <w:jc w:val="center"/>
        <w:rPr>
          <w:rFonts w:asciiTheme="minorHAnsi" w:eastAsiaTheme="minorEastAsia" w:hAnsiTheme="minorHAnsi" w:cstheme="minorBidi"/>
          <w:b/>
        </w:rPr>
      </w:pPr>
      <w:r>
        <w:rPr>
          <w:rFonts w:asciiTheme="minorHAnsi" w:eastAsiaTheme="minorEastAsia" w:hAnsiTheme="minorHAnsi" w:cstheme="minorBidi"/>
          <w:b/>
        </w:rPr>
        <w:t>August</w:t>
      </w:r>
      <w:r w:rsidR="00FF63C0">
        <w:rPr>
          <w:rFonts w:asciiTheme="minorHAnsi" w:eastAsiaTheme="minorEastAsia" w:hAnsiTheme="minorHAnsi" w:cstheme="minorBidi"/>
          <w:b/>
        </w:rPr>
        <w:t xml:space="preserve"> 1, 2017 – December 31, 2018</w:t>
      </w:r>
    </w:p>
    <w:p w14:paraId="317C574D" w14:textId="77777777" w:rsidR="00B54CFE" w:rsidRDefault="00B54CFE"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B54CFE" w:rsidRPr="00B54CFE" w14:paraId="5D2A4209" w14:textId="77777777" w:rsidTr="00B54CFE">
        <w:tc>
          <w:tcPr>
            <w:tcW w:w="2628" w:type="dxa"/>
          </w:tcPr>
          <w:p w14:paraId="0A2DEA5C" w14:textId="77777777" w:rsidR="00B54CFE" w:rsidRPr="00B54CFE" w:rsidRDefault="00B54CFE" w:rsidP="00B54CFE">
            <w:pPr>
              <w:spacing w:before="60"/>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Applicant Agency Name:</w:t>
            </w:r>
          </w:p>
        </w:tc>
        <w:tc>
          <w:tcPr>
            <w:tcW w:w="7668" w:type="dxa"/>
          </w:tcPr>
          <w:p w14:paraId="1E84868B"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3"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3"/>
          </w:p>
        </w:tc>
      </w:tr>
      <w:tr w:rsidR="00B54CFE" w:rsidRPr="00B54CFE" w14:paraId="5D64421B" w14:textId="77777777" w:rsidTr="00B54CFE">
        <w:tc>
          <w:tcPr>
            <w:tcW w:w="2628" w:type="dxa"/>
          </w:tcPr>
          <w:p w14:paraId="39342E4F" w14:textId="77777777" w:rsidR="00B54CFE" w:rsidRPr="00B54CFE" w:rsidRDefault="00B54CFE" w:rsidP="00B54CFE">
            <w:pPr>
              <w:spacing w:before="60"/>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Proposed Program Name:</w:t>
            </w:r>
          </w:p>
        </w:tc>
        <w:tc>
          <w:tcPr>
            <w:tcW w:w="7668" w:type="dxa"/>
          </w:tcPr>
          <w:p w14:paraId="21E15AC7"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4"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4"/>
          </w:p>
        </w:tc>
      </w:tr>
    </w:tbl>
    <w:p w14:paraId="6A490064" w14:textId="77777777" w:rsidR="009114F8" w:rsidRDefault="009114F8" w:rsidP="00B54CFE">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601E538C" w14:textId="77777777" w:rsidTr="00642FE6">
        <w:tc>
          <w:tcPr>
            <w:tcW w:w="3618" w:type="dxa"/>
            <w:tcBorders>
              <w:top w:val="nil"/>
              <w:left w:val="nil"/>
              <w:bottom w:val="single" w:sz="4" w:space="0" w:color="auto"/>
              <w:right w:val="single" w:sz="4" w:space="0" w:color="auto"/>
            </w:tcBorders>
            <w:vAlign w:val="center"/>
          </w:tcPr>
          <w:p w14:paraId="0DA0DC77" w14:textId="77777777" w:rsidR="00B54CFE" w:rsidRPr="0033346A" w:rsidRDefault="00B54CFE" w:rsidP="00631F49">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B54CFE" w:rsidRDefault="00B54CFE" w:rsidP="00631F49">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B54CFE" w:rsidRDefault="00B54CFE" w:rsidP="00631F49">
            <w:pPr>
              <w:jc w:val="right"/>
              <w:rPr>
                <w:rFonts w:asciiTheme="minorHAnsi" w:hAnsiTheme="minorHAnsi"/>
                <w:b/>
                <w:sz w:val="22"/>
              </w:rPr>
            </w:pPr>
          </w:p>
        </w:tc>
      </w:tr>
      <w:tr w:rsidR="00642FE6" w:rsidRPr="00B54CFE" w14:paraId="2D56D4EA" w14:textId="77777777" w:rsidTr="2DF2773A">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FFAC" w14:textId="232FE227" w:rsidR="00642FE6" w:rsidRPr="0033346A" w:rsidRDefault="00642FE6" w:rsidP="00642FE6">
            <w:pPr>
              <w:ind w:right="-108"/>
              <w:jc w:val="center"/>
              <w:rPr>
                <w:rFonts w:asciiTheme="minorHAnsi" w:eastAsiaTheme="minorEastAsia" w:hAnsiTheme="minorHAnsi" w:cstheme="minorBidi"/>
                <w:b/>
                <w:sz w:val="20"/>
                <w:szCs w:val="20"/>
              </w:rPr>
            </w:pPr>
            <w:r w:rsidRPr="2DF2773A">
              <w:rPr>
                <w:rFonts w:ascii="Calibri" w:eastAsia="Calibri" w:hAnsi="Calibri" w:cs="Calibri"/>
                <w:b/>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B54CFE" w:rsidRDefault="00642FE6" w:rsidP="00642FE6">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B54CFE" w:rsidRDefault="00642FE6" w:rsidP="00642FE6">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w:t>
            </w:r>
            <w:r w:rsidRPr="2DF2773A">
              <w:rPr>
                <w:rFonts w:asciiTheme="minorHAnsi" w:eastAsiaTheme="minorEastAsia" w:hAnsiTheme="minorHAnsi" w:cstheme="minorBidi"/>
                <w:b/>
                <w:sz w:val="22"/>
                <w:szCs w:val="22"/>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B54CFE" w:rsidRDefault="00642FE6" w:rsidP="00642FE6">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w:t>
            </w:r>
            <w:r w:rsidRPr="2DF2773A">
              <w:rPr>
                <w:rFonts w:asciiTheme="minorHAnsi" w:eastAsiaTheme="minorEastAsia" w:hAnsiTheme="minorHAnsi" w:cstheme="minorBidi"/>
                <w:b/>
                <w:sz w:val="22"/>
                <w:szCs w:val="22"/>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B54CFE" w:rsidRDefault="00642FE6" w:rsidP="00642FE6">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w:t>
            </w:r>
            <w:r w:rsidRPr="2DF2773A">
              <w:rPr>
                <w:rFonts w:asciiTheme="minorHAnsi" w:eastAsiaTheme="minorEastAsia" w:hAnsiTheme="minorHAnsi" w:cstheme="minorBidi"/>
                <w:b/>
                <w:sz w:val="22"/>
                <w:szCs w:val="22"/>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B54CFE" w:rsidRDefault="00642FE6" w:rsidP="00642FE6">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Total Project</w:t>
            </w:r>
          </w:p>
        </w:tc>
      </w:tr>
      <w:tr w:rsidR="00642FE6" w:rsidRPr="00B54CFE" w14:paraId="47D9835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b/>
                <w:color w:val="000000" w:themeColor="text1"/>
                <w:sz w:val="22"/>
                <w:szCs w:val="22"/>
              </w:rPr>
              <w:t>1000 - PERSONNEL SERVICES</w:t>
            </w:r>
            <w:r>
              <w:br/>
            </w:r>
            <w:r w:rsidRPr="2DF2773A">
              <w:rPr>
                <w:rFonts w:ascii="Calibri" w:eastAsia="Calibri" w:hAnsi="Calibri" w:cs="Calibri"/>
                <w:color w:val="000000" w:themeColor="text1"/>
                <w:sz w:val="22"/>
                <w:szCs w:val="22"/>
              </w:rPr>
              <w:t>1110  Salaries (Full- &amp; Part-Time)</w:t>
            </w:r>
          </w:p>
        </w:tc>
        <w:tc>
          <w:tcPr>
            <w:tcW w:w="1335" w:type="dxa"/>
            <w:vAlign w:val="center"/>
          </w:tcPr>
          <w:p w14:paraId="4F25AC35" w14:textId="77777777" w:rsidR="00642FE6" w:rsidRPr="00C2732D" w:rsidRDefault="00642FE6" w:rsidP="00642FE6">
            <w:pPr>
              <w:jc w:val="right"/>
              <w:rPr>
                <w:rFonts w:asciiTheme="minorHAnsi" w:hAnsiTheme="minorHAnsi"/>
                <w:sz w:val="20"/>
                <w:szCs w:val="20"/>
              </w:rPr>
            </w:pPr>
          </w:p>
        </w:tc>
        <w:tc>
          <w:tcPr>
            <w:tcW w:w="1336" w:type="dxa"/>
            <w:vAlign w:val="center"/>
          </w:tcPr>
          <w:p w14:paraId="734C3DCD" w14:textId="77777777" w:rsidR="00642FE6" w:rsidRPr="00C2732D" w:rsidRDefault="00642FE6" w:rsidP="00642FE6">
            <w:pPr>
              <w:jc w:val="right"/>
              <w:rPr>
                <w:rFonts w:asciiTheme="minorHAnsi" w:hAnsiTheme="minorHAnsi"/>
                <w:sz w:val="20"/>
                <w:szCs w:val="20"/>
              </w:rPr>
            </w:pPr>
          </w:p>
        </w:tc>
        <w:tc>
          <w:tcPr>
            <w:tcW w:w="1335" w:type="dxa"/>
            <w:vAlign w:val="center"/>
          </w:tcPr>
          <w:p w14:paraId="4EEBC56D" w14:textId="77777777" w:rsidR="00642FE6" w:rsidRPr="00C2732D" w:rsidRDefault="00642FE6" w:rsidP="00642FE6">
            <w:pPr>
              <w:jc w:val="right"/>
              <w:rPr>
                <w:rFonts w:asciiTheme="minorHAnsi" w:hAnsiTheme="minorHAnsi"/>
                <w:sz w:val="20"/>
                <w:szCs w:val="20"/>
              </w:rPr>
            </w:pPr>
          </w:p>
        </w:tc>
        <w:tc>
          <w:tcPr>
            <w:tcW w:w="1304" w:type="dxa"/>
            <w:vAlign w:val="center"/>
          </w:tcPr>
          <w:p w14:paraId="4601CC6D" w14:textId="77777777" w:rsidR="00642FE6" w:rsidRPr="00C2732D" w:rsidRDefault="00642FE6" w:rsidP="00642FE6">
            <w:pPr>
              <w:jc w:val="right"/>
              <w:rPr>
                <w:rFonts w:asciiTheme="minorHAnsi" w:hAnsiTheme="minorHAnsi"/>
                <w:sz w:val="20"/>
                <w:szCs w:val="20"/>
              </w:rPr>
            </w:pPr>
          </w:p>
        </w:tc>
        <w:tc>
          <w:tcPr>
            <w:tcW w:w="1368" w:type="dxa"/>
            <w:vAlign w:val="center"/>
          </w:tcPr>
          <w:p w14:paraId="4E0C45AB" w14:textId="77777777" w:rsidR="00642FE6" w:rsidRPr="00C2732D" w:rsidRDefault="00642FE6" w:rsidP="00642FE6">
            <w:pPr>
              <w:jc w:val="right"/>
              <w:rPr>
                <w:rFonts w:asciiTheme="minorHAnsi" w:hAnsiTheme="minorHAnsi"/>
                <w:sz w:val="20"/>
                <w:szCs w:val="20"/>
              </w:rPr>
            </w:pPr>
          </w:p>
        </w:tc>
      </w:tr>
      <w:tr w:rsidR="00642FE6" w:rsidRPr="00B54CFE" w14:paraId="3C99429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1300  Fringe Benefits</w:t>
            </w:r>
          </w:p>
        </w:tc>
        <w:tc>
          <w:tcPr>
            <w:tcW w:w="1335" w:type="dxa"/>
            <w:tcBorders>
              <w:bottom w:val="single" w:sz="4" w:space="0" w:color="auto"/>
            </w:tcBorders>
            <w:vAlign w:val="center"/>
          </w:tcPr>
          <w:p w14:paraId="66B6152C"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2572DCB"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1584CBC5"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228A0455"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3D4FA76" w14:textId="77777777" w:rsidR="00642FE6" w:rsidRPr="00C2732D" w:rsidRDefault="00642FE6" w:rsidP="00642FE6">
            <w:pPr>
              <w:jc w:val="right"/>
              <w:rPr>
                <w:rFonts w:asciiTheme="minorHAnsi" w:hAnsiTheme="minorHAnsi"/>
                <w:sz w:val="20"/>
                <w:szCs w:val="20"/>
              </w:rPr>
            </w:pPr>
          </w:p>
        </w:tc>
      </w:tr>
      <w:tr w:rsidR="00642FE6" w:rsidRPr="00C2732D" w14:paraId="0791170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C2732D" w:rsidRDefault="00642FE6" w:rsidP="00642FE6">
            <w:pPr>
              <w:ind w:right="-108"/>
              <w:rPr>
                <w:rFonts w:asciiTheme="minorHAnsi" w:eastAsiaTheme="minorEastAsia" w:hAnsiTheme="minorHAnsi" w:cstheme="minorBidi"/>
                <w:b/>
                <w:sz w:val="22"/>
                <w:szCs w:val="22"/>
              </w:rPr>
            </w:pPr>
            <w:r w:rsidRPr="2DF2773A">
              <w:rPr>
                <w:rFonts w:ascii="Calibri" w:eastAsia="Calibri" w:hAnsi="Calibri" w:cs="Calibri"/>
                <w:color w:val="000000" w:themeColor="text1"/>
                <w:sz w:val="22"/>
                <w:szCs w:val="22"/>
              </w:rPr>
              <w:t>1400  Other Employee Benefits</w:t>
            </w:r>
            <w:r w:rsidRPr="2DF2773A">
              <w:rPr>
                <w:rFonts w:ascii="Calibri" w:eastAsia="Calibri" w:hAnsi="Calibri" w:cs="Calibri"/>
                <w:color w:val="000000" w:themeColor="text1"/>
                <w:sz w:val="22"/>
                <w:szCs w:val="22"/>
                <w:vertAlign w:val="superscript"/>
              </w:rPr>
              <w:t>2</w:t>
            </w:r>
          </w:p>
        </w:tc>
        <w:tc>
          <w:tcPr>
            <w:tcW w:w="1335" w:type="dxa"/>
            <w:shd w:val="clear" w:color="auto" w:fill="auto"/>
            <w:vAlign w:val="center"/>
          </w:tcPr>
          <w:p w14:paraId="470ABFC7" w14:textId="77777777" w:rsidR="00642FE6" w:rsidRPr="00C2732D" w:rsidRDefault="00642FE6" w:rsidP="00642FE6">
            <w:pPr>
              <w:jc w:val="right"/>
              <w:rPr>
                <w:rFonts w:asciiTheme="minorHAnsi" w:hAnsiTheme="minorHAnsi"/>
                <w:b/>
                <w:sz w:val="20"/>
                <w:szCs w:val="20"/>
              </w:rPr>
            </w:pPr>
          </w:p>
        </w:tc>
        <w:tc>
          <w:tcPr>
            <w:tcW w:w="1336" w:type="dxa"/>
            <w:shd w:val="clear" w:color="auto" w:fill="auto"/>
            <w:vAlign w:val="center"/>
          </w:tcPr>
          <w:p w14:paraId="026C1CFF" w14:textId="77777777" w:rsidR="00642FE6" w:rsidRPr="00C2732D" w:rsidRDefault="00642FE6" w:rsidP="00642FE6">
            <w:pPr>
              <w:jc w:val="right"/>
              <w:rPr>
                <w:rFonts w:asciiTheme="minorHAnsi" w:hAnsiTheme="minorHAnsi"/>
                <w:b/>
                <w:sz w:val="20"/>
                <w:szCs w:val="20"/>
              </w:rPr>
            </w:pPr>
          </w:p>
        </w:tc>
        <w:tc>
          <w:tcPr>
            <w:tcW w:w="1335" w:type="dxa"/>
            <w:shd w:val="clear" w:color="auto" w:fill="auto"/>
            <w:vAlign w:val="center"/>
          </w:tcPr>
          <w:p w14:paraId="08A1251A" w14:textId="77777777" w:rsidR="00642FE6" w:rsidRPr="00C2732D" w:rsidRDefault="00642FE6" w:rsidP="00642FE6">
            <w:pPr>
              <w:jc w:val="right"/>
              <w:rPr>
                <w:rFonts w:asciiTheme="minorHAnsi" w:hAnsiTheme="minorHAnsi"/>
                <w:b/>
                <w:sz w:val="20"/>
                <w:szCs w:val="20"/>
              </w:rPr>
            </w:pPr>
          </w:p>
        </w:tc>
        <w:tc>
          <w:tcPr>
            <w:tcW w:w="1304" w:type="dxa"/>
            <w:shd w:val="clear" w:color="auto" w:fill="auto"/>
            <w:vAlign w:val="center"/>
          </w:tcPr>
          <w:p w14:paraId="29190E59" w14:textId="77777777" w:rsidR="00642FE6" w:rsidRPr="00C2732D" w:rsidRDefault="00642FE6" w:rsidP="00642FE6">
            <w:pPr>
              <w:jc w:val="right"/>
              <w:rPr>
                <w:rFonts w:asciiTheme="minorHAnsi" w:hAnsiTheme="minorHAnsi"/>
                <w:b/>
                <w:sz w:val="20"/>
                <w:szCs w:val="20"/>
              </w:rPr>
            </w:pPr>
          </w:p>
        </w:tc>
        <w:tc>
          <w:tcPr>
            <w:tcW w:w="1368" w:type="dxa"/>
            <w:shd w:val="clear" w:color="auto" w:fill="auto"/>
            <w:vAlign w:val="center"/>
          </w:tcPr>
          <w:p w14:paraId="414823C5" w14:textId="77777777" w:rsidR="00642FE6" w:rsidRPr="00C2732D" w:rsidRDefault="00642FE6" w:rsidP="00642FE6">
            <w:pPr>
              <w:jc w:val="right"/>
              <w:rPr>
                <w:rFonts w:asciiTheme="minorHAnsi" w:hAnsiTheme="minorHAnsi"/>
                <w:b/>
                <w:sz w:val="20"/>
                <w:szCs w:val="20"/>
              </w:rPr>
            </w:pPr>
          </w:p>
        </w:tc>
      </w:tr>
      <w:tr w:rsidR="00642FE6" w:rsidRPr="00C2732D" w14:paraId="019161E9" w14:textId="77777777" w:rsidTr="2DF2773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E9C0D11" w14:textId="6B5E1E99" w:rsidR="00642FE6" w:rsidRPr="00C2732D" w:rsidRDefault="00642FE6" w:rsidP="00642FE6">
            <w:pPr>
              <w:ind w:right="-108"/>
              <w:rPr>
                <w:rFonts w:asciiTheme="minorHAnsi" w:eastAsiaTheme="minorEastAsia" w:hAnsiTheme="minorHAnsi" w:cstheme="minorBidi"/>
                <w:b/>
                <w:sz w:val="22"/>
                <w:szCs w:val="22"/>
              </w:rPr>
            </w:pPr>
            <w:r w:rsidRPr="2DF2773A">
              <w:rPr>
                <w:rFonts w:ascii="Calibri" w:eastAsia="Calibri" w:hAnsi="Calibri" w:cs="Calibri"/>
                <w:b/>
                <w:color w:val="000000" w:themeColor="text1"/>
                <w:sz w:val="22"/>
                <w:szCs w:val="22"/>
              </w:rPr>
              <w:t>SUBTOTAL - PERSONNEL SERVICES</w:t>
            </w:r>
          </w:p>
        </w:tc>
        <w:tc>
          <w:tcPr>
            <w:tcW w:w="1335" w:type="dxa"/>
            <w:shd w:val="clear" w:color="auto" w:fill="D9D9D9" w:themeFill="background1" w:themeFillShade="D9"/>
            <w:vAlign w:val="center"/>
          </w:tcPr>
          <w:p w14:paraId="23AE3532"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D3B87D8"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FD74AA7"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2157B2C6"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3C72220F" w14:textId="77777777" w:rsidR="00642FE6" w:rsidRPr="00C2732D" w:rsidRDefault="00642FE6" w:rsidP="00642FE6">
            <w:pPr>
              <w:jc w:val="right"/>
              <w:rPr>
                <w:rFonts w:asciiTheme="minorHAnsi" w:hAnsiTheme="minorHAnsi"/>
                <w:b/>
                <w:sz w:val="20"/>
                <w:szCs w:val="20"/>
              </w:rPr>
            </w:pPr>
          </w:p>
        </w:tc>
      </w:tr>
      <w:tr w:rsidR="00642FE6" w:rsidRPr="00B54CFE" w14:paraId="3C6EFC1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C2732D"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b/>
                <w:color w:val="000000" w:themeColor="text1"/>
                <w:sz w:val="22"/>
                <w:szCs w:val="22"/>
              </w:rPr>
              <w:t>2000 - SUPPLIES</w:t>
            </w:r>
            <w:r>
              <w:br/>
            </w:r>
            <w:r w:rsidRPr="2DF2773A">
              <w:rPr>
                <w:rFonts w:ascii="Calibri" w:eastAsia="Calibri" w:hAnsi="Calibri" w:cs="Calibri"/>
                <w:color w:val="000000" w:themeColor="text1"/>
                <w:sz w:val="22"/>
                <w:szCs w:val="22"/>
              </w:rPr>
              <w:t>2100  Office Supplies</w:t>
            </w:r>
          </w:p>
        </w:tc>
        <w:tc>
          <w:tcPr>
            <w:tcW w:w="1335" w:type="dxa"/>
            <w:vAlign w:val="center"/>
          </w:tcPr>
          <w:p w14:paraId="00EBA879" w14:textId="77777777" w:rsidR="00642FE6" w:rsidRPr="00C2732D" w:rsidRDefault="00642FE6" w:rsidP="00642FE6">
            <w:pPr>
              <w:jc w:val="right"/>
              <w:rPr>
                <w:rFonts w:asciiTheme="minorHAnsi" w:hAnsiTheme="minorHAnsi"/>
                <w:sz w:val="20"/>
                <w:szCs w:val="20"/>
              </w:rPr>
            </w:pPr>
          </w:p>
        </w:tc>
        <w:tc>
          <w:tcPr>
            <w:tcW w:w="1336" w:type="dxa"/>
            <w:vAlign w:val="center"/>
          </w:tcPr>
          <w:p w14:paraId="6BAAD2CA" w14:textId="77777777" w:rsidR="00642FE6" w:rsidRPr="00C2732D" w:rsidRDefault="00642FE6" w:rsidP="00642FE6">
            <w:pPr>
              <w:jc w:val="right"/>
              <w:rPr>
                <w:rFonts w:asciiTheme="minorHAnsi" w:hAnsiTheme="minorHAnsi"/>
                <w:sz w:val="20"/>
                <w:szCs w:val="20"/>
              </w:rPr>
            </w:pPr>
          </w:p>
        </w:tc>
        <w:tc>
          <w:tcPr>
            <w:tcW w:w="1335" w:type="dxa"/>
            <w:vAlign w:val="center"/>
          </w:tcPr>
          <w:p w14:paraId="13658F5D" w14:textId="77777777" w:rsidR="00642FE6" w:rsidRPr="00C2732D" w:rsidRDefault="00642FE6" w:rsidP="00642FE6">
            <w:pPr>
              <w:jc w:val="right"/>
              <w:rPr>
                <w:rFonts w:asciiTheme="minorHAnsi" w:hAnsiTheme="minorHAnsi"/>
                <w:sz w:val="20"/>
                <w:szCs w:val="20"/>
              </w:rPr>
            </w:pPr>
          </w:p>
        </w:tc>
        <w:tc>
          <w:tcPr>
            <w:tcW w:w="1304" w:type="dxa"/>
            <w:vAlign w:val="center"/>
          </w:tcPr>
          <w:p w14:paraId="3A39AB17" w14:textId="77777777" w:rsidR="00642FE6" w:rsidRPr="00C2732D" w:rsidRDefault="00642FE6" w:rsidP="00642FE6">
            <w:pPr>
              <w:jc w:val="right"/>
              <w:rPr>
                <w:rFonts w:asciiTheme="minorHAnsi" w:hAnsiTheme="minorHAnsi"/>
                <w:sz w:val="20"/>
                <w:szCs w:val="20"/>
              </w:rPr>
            </w:pPr>
          </w:p>
        </w:tc>
        <w:tc>
          <w:tcPr>
            <w:tcW w:w="1368" w:type="dxa"/>
            <w:vAlign w:val="center"/>
          </w:tcPr>
          <w:p w14:paraId="5165760F" w14:textId="77777777" w:rsidR="00642FE6" w:rsidRPr="00C2732D" w:rsidRDefault="00642FE6" w:rsidP="00642FE6">
            <w:pPr>
              <w:jc w:val="right"/>
              <w:rPr>
                <w:rFonts w:asciiTheme="minorHAnsi" w:hAnsiTheme="minorHAnsi"/>
                <w:sz w:val="20"/>
                <w:szCs w:val="20"/>
              </w:rPr>
            </w:pPr>
          </w:p>
        </w:tc>
      </w:tr>
      <w:tr w:rsidR="00642FE6" w:rsidRPr="00B54CFE" w14:paraId="5045878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2200  Operating Supplies</w:t>
            </w:r>
            <w:r w:rsidRPr="2DF2773A">
              <w:rPr>
                <w:rFonts w:ascii="Calibri" w:eastAsia="Calibri" w:hAnsi="Calibri" w:cs="Calibri"/>
                <w:color w:val="000000" w:themeColor="text1"/>
                <w:sz w:val="22"/>
                <w:szCs w:val="22"/>
                <w:vertAlign w:val="superscript"/>
              </w:rPr>
              <w:t>3</w:t>
            </w:r>
          </w:p>
        </w:tc>
        <w:tc>
          <w:tcPr>
            <w:tcW w:w="1335" w:type="dxa"/>
            <w:vAlign w:val="center"/>
          </w:tcPr>
          <w:p w14:paraId="3956D0FB" w14:textId="77777777" w:rsidR="00642FE6" w:rsidRPr="00C2732D" w:rsidRDefault="00642FE6" w:rsidP="00642FE6">
            <w:pPr>
              <w:jc w:val="right"/>
              <w:rPr>
                <w:rFonts w:asciiTheme="minorHAnsi" w:hAnsiTheme="minorHAnsi"/>
                <w:sz w:val="20"/>
                <w:szCs w:val="20"/>
              </w:rPr>
            </w:pPr>
          </w:p>
        </w:tc>
        <w:tc>
          <w:tcPr>
            <w:tcW w:w="1336" w:type="dxa"/>
            <w:vAlign w:val="center"/>
          </w:tcPr>
          <w:p w14:paraId="529BED06" w14:textId="77777777" w:rsidR="00642FE6" w:rsidRPr="00C2732D" w:rsidRDefault="00642FE6" w:rsidP="00642FE6">
            <w:pPr>
              <w:jc w:val="right"/>
              <w:rPr>
                <w:rFonts w:asciiTheme="minorHAnsi" w:hAnsiTheme="minorHAnsi"/>
                <w:sz w:val="20"/>
                <w:szCs w:val="20"/>
              </w:rPr>
            </w:pPr>
          </w:p>
        </w:tc>
        <w:tc>
          <w:tcPr>
            <w:tcW w:w="1335" w:type="dxa"/>
            <w:vAlign w:val="center"/>
          </w:tcPr>
          <w:p w14:paraId="42E0CFBA" w14:textId="77777777" w:rsidR="00642FE6" w:rsidRPr="00C2732D" w:rsidRDefault="00642FE6" w:rsidP="00642FE6">
            <w:pPr>
              <w:jc w:val="right"/>
              <w:rPr>
                <w:rFonts w:asciiTheme="minorHAnsi" w:hAnsiTheme="minorHAnsi"/>
                <w:sz w:val="20"/>
                <w:szCs w:val="20"/>
              </w:rPr>
            </w:pPr>
          </w:p>
        </w:tc>
        <w:tc>
          <w:tcPr>
            <w:tcW w:w="1304" w:type="dxa"/>
            <w:vAlign w:val="center"/>
          </w:tcPr>
          <w:p w14:paraId="458DF686" w14:textId="77777777" w:rsidR="00642FE6" w:rsidRPr="00C2732D" w:rsidRDefault="00642FE6" w:rsidP="00642FE6">
            <w:pPr>
              <w:jc w:val="right"/>
              <w:rPr>
                <w:rFonts w:asciiTheme="minorHAnsi" w:hAnsiTheme="minorHAnsi"/>
                <w:sz w:val="20"/>
                <w:szCs w:val="20"/>
              </w:rPr>
            </w:pPr>
          </w:p>
        </w:tc>
        <w:tc>
          <w:tcPr>
            <w:tcW w:w="1368" w:type="dxa"/>
            <w:vAlign w:val="center"/>
          </w:tcPr>
          <w:p w14:paraId="7237585B" w14:textId="77777777" w:rsidR="00642FE6" w:rsidRPr="00C2732D" w:rsidRDefault="00642FE6" w:rsidP="00642FE6">
            <w:pPr>
              <w:jc w:val="right"/>
              <w:rPr>
                <w:rFonts w:asciiTheme="minorHAnsi" w:hAnsiTheme="minorHAnsi"/>
                <w:sz w:val="20"/>
                <w:szCs w:val="20"/>
              </w:rPr>
            </w:pPr>
          </w:p>
        </w:tc>
      </w:tr>
      <w:tr w:rsidR="00642FE6" w:rsidRPr="00B54CFE" w14:paraId="2BAE2C5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2300  Repairs &amp; Maintenance Supplies</w:t>
            </w:r>
          </w:p>
        </w:tc>
        <w:tc>
          <w:tcPr>
            <w:tcW w:w="1335" w:type="dxa"/>
            <w:tcBorders>
              <w:bottom w:val="single" w:sz="4" w:space="0" w:color="auto"/>
            </w:tcBorders>
            <w:vAlign w:val="center"/>
          </w:tcPr>
          <w:p w14:paraId="1BC2223D"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01A83696"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2D42C35A"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54D29A3"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C4344AB" w14:textId="77777777" w:rsidR="00642FE6" w:rsidRPr="00C2732D" w:rsidRDefault="00642FE6" w:rsidP="00642FE6">
            <w:pPr>
              <w:jc w:val="right"/>
              <w:rPr>
                <w:rFonts w:asciiTheme="minorHAnsi" w:hAnsiTheme="minorHAnsi"/>
                <w:sz w:val="20"/>
                <w:szCs w:val="20"/>
              </w:rPr>
            </w:pPr>
          </w:p>
        </w:tc>
      </w:tr>
      <w:tr w:rsidR="00642FE6" w:rsidRPr="00C2732D" w14:paraId="1D100048" w14:textId="77777777" w:rsidTr="2DF2773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3E6CAE2" w14:textId="61CA649D" w:rsidR="00642FE6" w:rsidRPr="00C2732D" w:rsidRDefault="00642FE6" w:rsidP="00642FE6">
            <w:pPr>
              <w:ind w:right="-108"/>
              <w:rPr>
                <w:rFonts w:asciiTheme="minorHAnsi" w:eastAsiaTheme="minorEastAsia" w:hAnsiTheme="minorHAnsi" w:cstheme="minorBidi"/>
                <w:b/>
                <w:sz w:val="22"/>
                <w:szCs w:val="22"/>
              </w:rPr>
            </w:pPr>
            <w:r w:rsidRPr="2DF2773A">
              <w:rPr>
                <w:rFonts w:ascii="Calibri" w:eastAsia="Calibri" w:hAnsi="Calibri" w:cs="Calibri"/>
                <w:b/>
                <w:color w:val="000000" w:themeColor="text1"/>
                <w:sz w:val="22"/>
                <w:szCs w:val="22"/>
              </w:rPr>
              <w:t xml:space="preserve">SUBTOTAL </w:t>
            </w:r>
            <w:r w:rsidR="00A1574B" w:rsidRPr="2DF2773A">
              <w:rPr>
                <w:rFonts w:ascii="Calibri" w:eastAsia="Calibri" w:hAnsi="Calibri" w:cs="Calibri"/>
                <w:b/>
                <w:color w:val="000000" w:themeColor="text1"/>
                <w:sz w:val="22"/>
                <w:szCs w:val="22"/>
              </w:rPr>
              <w:t>–</w:t>
            </w:r>
            <w:r w:rsidRPr="2DF2773A">
              <w:rPr>
                <w:rFonts w:ascii="Calibri" w:eastAsia="Calibri" w:hAnsi="Calibri" w:cs="Calibri"/>
                <w:b/>
                <w:color w:val="000000" w:themeColor="text1"/>
                <w:sz w:val="22"/>
                <w:szCs w:val="22"/>
              </w:rPr>
              <w:t xml:space="preserve"> SUPPLIES</w:t>
            </w:r>
          </w:p>
        </w:tc>
        <w:tc>
          <w:tcPr>
            <w:tcW w:w="1335" w:type="dxa"/>
            <w:shd w:val="clear" w:color="auto" w:fill="D9D9D9" w:themeFill="background1" w:themeFillShade="D9"/>
            <w:vAlign w:val="center"/>
          </w:tcPr>
          <w:p w14:paraId="5802276D"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AF6CF1"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5F34C6B"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31C769CE"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32E1DF" w14:textId="77777777" w:rsidR="00642FE6" w:rsidRPr="00C2732D" w:rsidRDefault="00642FE6" w:rsidP="00642FE6">
            <w:pPr>
              <w:jc w:val="right"/>
              <w:rPr>
                <w:rFonts w:asciiTheme="minorHAnsi" w:hAnsiTheme="minorHAnsi"/>
                <w:b/>
                <w:sz w:val="20"/>
                <w:szCs w:val="20"/>
              </w:rPr>
            </w:pPr>
          </w:p>
        </w:tc>
      </w:tr>
      <w:tr w:rsidR="00642FE6" w:rsidRPr="00B54CFE" w14:paraId="41D704C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b/>
                <w:color w:val="000000" w:themeColor="text1"/>
                <w:sz w:val="22"/>
                <w:szCs w:val="22"/>
              </w:rPr>
              <w:t>3000 - 4000  OTHER SERVICES &amp; CHARGES</w:t>
            </w:r>
            <w:r>
              <w:br/>
            </w:r>
            <w:r w:rsidRPr="2DF2773A">
              <w:rPr>
                <w:rFonts w:ascii="Calibri" w:eastAsia="Calibri" w:hAnsi="Calibri" w:cs="Calibri"/>
                <w:color w:val="000000" w:themeColor="text1"/>
                <w:sz w:val="22"/>
                <w:szCs w:val="22"/>
              </w:rPr>
              <w:t>3100  Expert &amp; Consultant Services</w:t>
            </w:r>
          </w:p>
        </w:tc>
        <w:tc>
          <w:tcPr>
            <w:tcW w:w="1335" w:type="dxa"/>
            <w:vAlign w:val="center"/>
          </w:tcPr>
          <w:p w14:paraId="625B0099" w14:textId="77777777" w:rsidR="00642FE6" w:rsidRPr="00C2732D" w:rsidRDefault="00642FE6" w:rsidP="00642FE6">
            <w:pPr>
              <w:jc w:val="right"/>
              <w:rPr>
                <w:rFonts w:asciiTheme="minorHAnsi" w:hAnsiTheme="minorHAnsi"/>
                <w:sz w:val="20"/>
                <w:szCs w:val="20"/>
              </w:rPr>
            </w:pPr>
          </w:p>
        </w:tc>
        <w:tc>
          <w:tcPr>
            <w:tcW w:w="1336" w:type="dxa"/>
            <w:vAlign w:val="center"/>
          </w:tcPr>
          <w:p w14:paraId="5832DCED" w14:textId="77777777" w:rsidR="00642FE6" w:rsidRPr="00C2732D" w:rsidRDefault="00642FE6" w:rsidP="00642FE6">
            <w:pPr>
              <w:jc w:val="right"/>
              <w:rPr>
                <w:rFonts w:asciiTheme="minorHAnsi" w:hAnsiTheme="minorHAnsi"/>
                <w:sz w:val="20"/>
                <w:szCs w:val="20"/>
              </w:rPr>
            </w:pPr>
          </w:p>
        </w:tc>
        <w:tc>
          <w:tcPr>
            <w:tcW w:w="1335" w:type="dxa"/>
            <w:vAlign w:val="center"/>
          </w:tcPr>
          <w:p w14:paraId="325246CA" w14:textId="77777777" w:rsidR="00642FE6" w:rsidRPr="00C2732D" w:rsidRDefault="00642FE6" w:rsidP="00642FE6">
            <w:pPr>
              <w:jc w:val="right"/>
              <w:rPr>
                <w:rFonts w:asciiTheme="minorHAnsi" w:hAnsiTheme="minorHAnsi"/>
                <w:sz w:val="20"/>
                <w:szCs w:val="20"/>
              </w:rPr>
            </w:pPr>
          </w:p>
        </w:tc>
        <w:tc>
          <w:tcPr>
            <w:tcW w:w="1304" w:type="dxa"/>
            <w:vAlign w:val="center"/>
          </w:tcPr>
          <w:p w14:paraId="1972934B" w14:textId="77777777" w:rsidR="00642FE6" w:rsidRPr="00C2732D" w:rsidRDefault="00642FE6" w:rsidP="00642FE6">
            <w:pPr>
              <w:jc w:val="right"/>
              <w:rPr>
                <w:rFonts w:asciiTheme="minorHAnsi" w:hAnsiTheme="minorHAnsi"/>
                <w:sz w:val="20"/>
                <w:szCs w:val="20"/>
              </w:rPr>
            </w:pPr>
          </w:p>
        </w:tc>
        <w:tc>
          <w:tcPr>
            <w:tcW w:w="1368" w:type="dxa"/>
            <w:vAlign w:val="center"/>
          </w:tcPr>
          <w:p w14:paraId="5B896AE7" w14:textId="77777777" w:rsidR="00642FE6" w:rsidRPr="00C2732D" w:rsidRDefault="00642FE6" w:rsidP="00642FE6">
            <w:pPr>
              <w:jc w:val="right"/>
              <w:rPr>
                <w:rFonts w:asciiTheme="minorHAnsi" w:hAnsiTheme="minorHAnsi"/>
                <w:sz w:val="20"/>
                <w:szCs w:val="20"/>
              </w:rPr>
            </w:pPr>
          </w:p>
        </w:tc>
      </w:tr>
      <w:tr w:rsidR="00642FE6" w:rsidRPr="00B54CFE" w14:paraId="24A8B3E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3140  Contractual Employment</w:t>
            </w:r>
          </w:p>
        </w:tc>
        <w:tc>
          <w:tcPr>
            <w:tcW w:w="1335" w:type="dxa"/>
            <w:vAlign w:val="center"/>
          </w:tcPr>
          <w:p w14:paraId="322FAE1F" w14:textId="77777777" w:rsidR="00642FE6" w:rsidRPr="00C2732D" w:rsidRDefault="00642FE6" w:rsidP="00642FE6">
            <w:pPr>
              <w:jc w:val="right"/>
              <w:rPr>
                <w:rFonts w:asciiTheme="minorHAnsi" w:hAnsiTheme="minorHAnsi"/>
                <w:sz w:val="20"/>
                <w:szCs w:val="20"/>
              </w:rPr>
            </w:pPr>
          </w:p>
        </w:tc>
        <w:tc>
          <w:tcPr>
            <w:tcW w:w="1336" w:type="dxa"/>
            <w:vAlign w:val="center"/>
          </w:tcPr>
          <w:p w14:paraId="6A37BA32" w14:textId="77777777" w:rsidR="00642FE6" w:rsidRPr="00C2732D" w:rsidRDefault="00642FE6" w:rsidP="00642FE6">
            <w:pPr>
              <w:jc w:val="right"/>
              <w:rPr>
                <w:rFonts w:asciiTheme="minorHAnsi" w:hAnsiTheme="minorHAnsi"/>
                <w:sz w:val="20"/>
                <w:szCs w:val="20"/>
              </w:rPr>
            </w:pPr>
          </w:p>
        </w:tc>
        <w:tc>
          <w:tcPr>
            <w:tcW w:w="1335" w:type="dxa"/>
            <w:vAlign w:val="center"/>
          </w:tcPr>
          <w:p w14:paraId="76EEEF52" w14:textId="77777777" w:rsidR="00642FE6" w:rsidRPr="00C2732D" w:rsidRDefault="00642FE6" w:rsidP="00642FE6">
            <w:pPr>
              <w:jc w:val="right"/>
              <w:rPr>
                <w:rFonts w:asciiTheme="minorHAnsi" w:hAnsiTheme="minorHAnsi"/>
                <w:sz w:val="20"/>
                <w:szCs w:val="20"/>
              </w:rPr>
            </w:pPr>
          </w:p>
        </w:tc>
        <w:tc>
          <w:tcPr>
            <w:tcW w:w="1304" w:type="dxa"/>
            <w:vAlign w:val="center"/>
          </w:tcPr>
          <w:p w14:paraId="476010DA" w14:textId="77777777" w:rsidR="00642FE6" w:rsidRPr="00C2732D" w:rsidRDefault="00642FE6" w:rsidP="00642FE6">
            <w:pPr>
              <w:jc w:val="right"/>
              <w:rPr>
                <w:rFonts w:asciiTheme="minorHAnsi" w:hAnsiTheme="minorHAnsi"/>
                <w:sz w:val="20"/>
                <w:szCs w:val="20"/>
              </w:rPr>
            </w:pPr>
          </w:p>
        </w:tc>
        <w:tc>
          <w:tcPr>
            <w:tcW w:w="1368" w:type="dxa"/>
            <w:vAlign w:val="center"/>
          </w:tcPr>
          <w:p w14:paraId="4B7362F8" w14:textId="77777777" w:rsidR="00642FE6" w:rsidRPr="00C2732D" w:rsidRDefault="00642FE6" w:rsidP="00642FE6">
            <w:pPr>
              <w:jc w:val="right"/>
              <w:rPr>
                <w:rFonts w:asciiTheme="minorHAnsi" w:hAnsiTheme="minorHAnsi"/>
                <w:sz w:val="20"/>
                <w:szCs w:val="20"/>
              </w:rPr>
            </w:pPr>
          </w:p>
        </w:tc>
      </w:tr>
      <w:tr w:rsidR="00642FE6" w:rsidRPr="00B54CFE" w14:paraId="75C14FF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3150  Data Processing</w:t>
            </w:r>
          </w:p>
        </w:tc>
        <w:tc>
          <w:tcPr>
            <w:tcW w:w="1335" w:type="dxa"/>
            <w:vAlign w:val="center"/>
          </w:tcPr>
          <w:p w14:paraId="51BA327D" w14:textId="77777777" w:rsidR="00642FE6" w:rsidRPr="00C2732D" w:rsidRDefault="00642FE6" w:rsidP="00642FE6">
            <w:pPr>
              <w:jc w:val="right"/>
              <w:rPr>
                <w:rFonts w:asciiTheme="minorHAnsi" w:hAnsiTheme="minorHAnsi"/>
                <w:sz w:val="20"/>
                <w:szCs w:val="20"/>
              </w:rPr>
            </w:pPr>
          </w:p>
        </w:tc>
        <w:tc>
          <w:tcPr>
            <w:tcW w:w="1336" w:type="dxa"/>
            <w:vAlign w:val="center"/>
          </w:tcPr>
          <w:p w14:paraId="6F2FD4D3" w14:textId="77777777" w:rsidR="00642FE6" w:rsidRPr="00C2732D" w:rsidRDefault="00642FE6" w:rsidP="00642FE6">
            <w:pPr>
              <w:jc w:val="right"/>
              <w:rPr>
                <w:rFonts w:asciiTheme="minorHAnsi" w:hAnsiTheme="minorHAnsi"/>
                <w:sz w:val="20"/>
                <w:szCs w:val="20"/>
              </w:rPr>
            </w:pPr>
          </w:p>
        </w:tc>
        <w:tc>
          <w:tcPr>
            <w:tcW w:w="1335" w:type="dxa"/>
            <w:vAlign w:val="center"/>
          </w:tcPr>
          <w:p w14:paraId="1904A6AE" w14:textId="77777777" w:rsidR="00642FE6" w:rsidRPr="00C2732D" w:rsidRDefault="00642FE6" w:rsidP="00642FE6">
            <w:pPr>
              <w:jc w:val="right"/>
              <w:rPr>
                <w:rFonts w:asciiTheme="minorHAnsi" w:hAnsiTheme="minorHAnsi"/>
                <w:sz w:val="20"/>
                <w:szCs w:val="20"/>
              </w:rPr>
            </w:pPr>
          </w:p>
        </w:tc>
        <w:tc>
          <w:tcPr>
            <w:tcW w:w="1304" w:type="dxa"/>
            <w:vAlign w:val="center"/>
          </w:tcPr>
          <w:p w14:paraId="627B16C8" w14:textId="77777777" w:rsidR="00642FE6" w:rsidRPr="00C2732D" w:rsidRDefault="00642FE6" w:rsidP="00642FE6">
            <w:pPr>
              <w:jc w:val="right"/>
              <w:rPr>
                <w:rFonts w:asciiTheme="minorHAnsi" w:hAnsiTheme="minorHAnsi"/>
                <w:sz w:val="20"/>
                <w:szCs w:val="20"/>
              </w:rPr>
            </w:pPr>
          </w:p>
        </w:tc>
        <w:tc>
          <w:tcPr>
            <w:tcW w:w="1368" w:type="dxa"/>
            <w:vAlign w:val="center"/>
          </w:tcPr>
          <w:p w14:paraId="2725F1FD" w14:textId="77777777" w:rsidR="00642FE6" w:rsidRPr="00C2732D" w:rsidRDefault="00642FE6" w:rsidP="00642FE6">
            <w:pPr>
              <w:jc w:val="right"/>
              <w:rPr>
                <w:rFonts w:asciiTheme="minorHAnsi" w:hAnsiTheme="minorHAnsi"/>
                <w:sz w:val="20"/>
                <w:szCs w:val="20"/>
              </w:rPr>
            </w:pPr>
          </w:p>
        </w:tc>
      </w:tr>
      <w:tr w:rsidR="00642FE6" w:rsidRPr="00B54CFE" w14:paraId="5C1A4BE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3190  Other Professional Services</w:t>
            </w:r>
            <w:r w:rsidRPr="2DF2773A">
              <w:rPr>
                <w:rFonts w:ascii="Calibri" w:eastAsia="Calibri" w:hAnsi="Calibri" w:cs="Calibri"/>
                <w:color w:val="000000" w:themeColor="text1"/>
                <w:sz w:val="22"/>
                <w:szCs w:val="22"/>
                <w:vertAlign w:val="superscript"/>
              </w:rPr>
              <w:t>4</w:t>
            </w:r>
          </w:p>
        </w:tc>
        <w:tc>
          <w:tcPr>
            <w:tcW w:w="1335" w:type="dxa"/>
            <w:vAlign w:val="center"/>
          </w:tcPr>
          <w:p w14:paraId="33BA90B8" w14:textId="77777777" w:rsidR="00642FE6" w:rsidRPr="00C2732D" w:rsidRDefault="00642FE6" w:rsidP="00642FE6">
            <w:pPr>
              <w:jc w:val="right"/>
              <w:rPr>
                <w:rFonts w:asciiTheme="minorHAnsi" w:hAnsiTheme="minorHAnsi"/>
                <w:sz w:val="20"/>
                <w:szCs w:val="20"/>
              </w:rPr>
            </w:pPr>
          </w:p>
        </w:tc>
        <w:tc>
          <w:tcPr>
            <w:tcW w:w="1336" w:type="dxa"/>
            <w:vAlign w:val="center"/>
          </w:tcPr>
          <w:p w14:paraId="174EAD53" w14:textId="77777777" w:rsidR="00642FE6" w:rsidRPr="00C2732D" w:rsidRDefault="00642FE6" w:rsidP="00642FE6">
            <w:pPr>
              <w:jc w:val="right"/>
              <w:rPr>
                <w:rFonts w:asciiTheme="minorHAnsi" w:hAnsiTheme="minorHAnsi"/>
                <w:sz w:val="20"/>
                <w:szCs w:val="20"/>
              </w:rPr>
            </w:pPr>
          </w:p>
        </w:tc>
        <w:tc>
          <w:tcPr>
            <w:tcW w:w="1335" w:type="dxa"/>
            <w:vAlign w:val="center"/>
          </w:tcPr>
          <w:p w14:paraId="405C11C2" w14:textId="77777777" w:rsidR="00642FE6" w:rsidRPr="00C2732D" w:rsidRDefault="00642FE6" w:rsidP="00642FE6">
            <w:pPr>
              <w:jc w:val="right"/>
              <w:rPr>
                <w:rFonts w:asciiTheme="minorHAnsi" w:hAnsiTheme="minorHAnsi"/>
                <w:sz w:val="20"/>
                <w:szCs w:val="20"/>
              </w:rPr>
            </w:pPr>
          </w:p>
        </w:tc>
        <w:tc>
          <w:tcPr>
            <w:tcW w:w="1304" w:type="dxa"/>
            <w:vAlign w:val="center"/>
          </w:tcPr>
          <w:p w14:paraId="272219B1" w14:textId="77777777" w:rsidR="00642FE6" w:rsidRPr="00C2732D" w:rsidRDefault="00642FE6" w:rsidP="00642FE6">
            <w:pPr>
              <w:jc w:val="right"/>
              <w:rPr>
                <w:rFonts w:asciiTheme="minorHAnsi" w:hAnsiTheme="minorHAnsi"/>
                <w:sz w:val="20"/>
                <w:szCs w:val="20"/>
              </w:rPr>
            </w:pPr>
          </w:p>
        </w:tc>
        <w:tc>
          <w:tcPr>
            <w:tcW w:w="1368" w:type="dxa"/>
            <w:vAlign w:val="center"/>
          </w:tcPr>
          <w:p w14:paraId="62406973" w14:textId="77777777" w:rsidR="00642FE6" w:rsidRPr="00C2732D" w:rsidRDefault="00642FE6" w:rsidP="00642FE6">
            <w:pPr>
              <w:jc w:val="right"/>
              <w:rPr>
                <w:rFonts w:asciiTheme="minorHAnsi" w:hAnsiTheme="minorHAnsi"/>
                <w:sz w:val="20"/>
                <w:szCs w:val="20"/>
              </w:rPr>
            </w:pPr>
          </w:p>
        </w:tc>
      </w:tr>
      <w:tr w:rsidR="00642FE6" w:rsidRPr="00B54CFE" w14:paraId="5852C79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3210  Telephone</w:t>
            </w:r>
          </w:p>
        </w:tc>
        <w:tc>
          <w:tcPr>
            <w:tcW w:w="1335" w:type="dxa"/>
            <w:vAlign w:val="center"/>
          </w:tcPr>
          <w:p w14:paraId="571EC5AC" w14:textId="77777777" w:rsidR="00642FE6" w:rsidRPr="00C2732D" w:rsidRDefault="00642FE6" w:rsidP="00642FE6">
            <w:pPr>
              <w:jc w:val="right"/>
              <w:rPr>
                <w:rFonts w:asciiTheme="minorHAnsi" w:hAnsiTheme="minorHAnsi"/>
                <w:sz w:val="20"/>
                <w:szCs w:val="20"/>
              </w:rPr>
            </w:pPr>
          </w:p>
        </w:tc>
        <w:tc>
          <w:tcPr>
            <w:tcW w:w="1336" w:type="dxa"/>
            <w:vAlign w:val="center"/>
          </w:tcPr>
          <w:p w14:paraId="52922F86" w14:textId="77777777" w:rsidR="00642FE6" w:rsidRPr="00C2732D" w:rsidRDefault="00642FE6" w:rsidP="00642FE6">
            <w:pPr>
              <w:jc w:val="right"/>
              <w:rPr>
                <w:rFonts w:asciiTheme="minorHAnsi" w:hAnsiTheme="minorHAnsi"/>
                <w:sz w:val="20"/>
                <w:szCs w:val="20"/>
              </w:rPr>
            </w:pPr>
          </w:p>
        </w:tc>
        <w:tc>
          <w:tcPr>
            <w:tcW w:w="1335" w:type="dxa"/>
            <w:vAlign w:val="center"/>
          </w:tcPr>
          <w:p w14:paraId="4D3611ED" w14:textId="77777777" w:rsidR="00642FE6" w:rsidRPr="00C2732D" w:rsidRDefault="00642FE6" w:rsidP="00642FE6">
            <w:pPr>
              <w:jc w:val="right"/>
              <w:rPr>
                <w:rFonts w:asciiTheme="minorHAnsi" w:hAnsiTheme="minorHAnsi"/>
                <w:sz w:val="20"/>
                <w:szCs w:val="20"/>
              </w:rPr>
            </w:pPr>
          </w:p>
        </w:tc>
        <w:tc>
          <w:tcPr>
            <w:tcW w:w="1304" w:type="dxa"/>
            <w:vAlign w:val="center"/>
          </w:tcPr>
          <w:p w14:paraId="2E5AA0AB" w14:textId="77777777" w:rsidR="00642FE6" w:rsidRPr="00C2732D" w:rsidRDefault="00642FE6" w:rsidP="00642FE6">
            <w:pPr>
              <w:jc w:val="right"/>
              <w:rPr>
                <w:rFonts w:asciiTheme="minorHAnsi" w:hAnsiTheme="minorHAnsi"/>
                <w:sz w:val="20"/>
                <w:szCs w:val="20"/>
              </w:rPr>
            </w:pPr>
          </w:p>
        </w:tc>
        <w:tc>
          <w:tcPr>
            <w:tcW w:w="1368" w:type="dxa"/>
            <w:vAlign w:val="center"/>
          </w:tcPr>
          <w:p w14:paraId="65D2855A" w14:textId="77777777" w:rsidR="00642FE6" w:rsidRPr="00C2732D" w:rsidRDefault="00642FE6" w:rsidP="00642FE6">
            <w:pPr>
              <w:jc w:val="right"/>
              <w:rPr>
                <w:rFonts w:asciiTheme="minorHAnsi" w:hAnsiTheme="minorHAnsi"/>
                <w:sz w:val="20"/>
                <w:szCs w:val="20"/>
              </w:rPr>
            </w:pPr>
          </w:p>
        </w:tc>
      </w:tr>
      <w:tr w:rsidR="00642FE6" w:rsidRPr="00B54CFE" w14:paraId="54C1254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3220  Postage</w:t>
            </w:r>
          </w:p>
        </w:tc>
        <w:tc>
          <w:tcPr>
            <w:tcW w:w="1335" w:type="dxa"/>
            <w:vAlign w:val="center"/>
          </w:tcPr>
          <w:p w14:paraId="3E5A45A5" w14:textId="77777777" w:rsidR="00642FE6" w:rsidRPr="00C2732D" w:rsidRDefault="00642FE6" w:rsidP="00642FE6">
            <w:pPr>
              <w:jc w:val="right"/>
              <w:rPr>
                <w:rFonts w:asciiTheme="minorHAnsi" w:hAnsiTheme="minorHAnsi"/>
                <w:sz w:val="20"/>
                <w:szCs w:val="20"/>
              </w:rPr>
            </w:pPr>
          </w:p>
        </w:tc>
        <w:tc>
          <w:tcPr>
            <w:tcW w:w="1336" w:type="dxa"/>
            <w:vAlign w:val="center"/>
          </w:tcPr>
          <w:p w14:paraId="282EA023" w14:textId="77777777" w:rsidR="00642FE6" w:rsidRPr="00C2732D" w:rsidRDefault="00642FE6" w:rsidP="00642FE6">
            <w:pPr>
              <w:jc w:val="right"/>
              <w:rPr>
                <w:rFonts w:asciiTheme="minorHAnsi" w:hAnsiTheme="minorHAnsi"/>
                <w:sz w:val="20"/>
                <w:szCs w:val="20"/>
              </w:rPr>
            </w:pPr>
          </w:p>
        </w:tc>
        <w:tc>
          <w:tcPr>
            <w:tcW w:w="1335" w:type="dxa"/>
            <w:vAlign w:val="center"/>
          </w:tcPr>
          <w:p w14:paraId="1FC22659" w14:textId="77777777" w:rsidR="00642FE6" w:rsidRPr="00C2732D" w:rsidRDefault="00642FE6" w:rsidP="00642FE6">
            <w:pPr>
              <w:jc w:val="right"/>
              <w:rPr>
                <w:rFonts w:asciiTheme="minorHAnsi" w:hAnsiTheme="minorHAnsi"/>
                <w:sz w:val="20"/>
                <w:szCs w:val="20"/>
              </w:rPr>
            </w:pPr>
          </w:p>
        </w:tc>
        <w:tc>
          <w:tcPr>
            <w:tcW w:w="1304" w:type="dxa"/>
            <w:vAlign w:val="center"/>
          </w:tcPr>
          <w:p w14:paraId="7645F0AE" w14:textId="77777777" w:rsidR="00642FE6" w:rsidRPr="00C2732D" w:rsidRDefault="00642FE6" w:rsidP="00642FE6">
            <w:pPr>
              <w:jc w:val="right"/>
              <w:rPr>
                <w:rFonts w:asciiTheme="minorHAnsi" w:hAnsiTheme="minorHAnsi"/>
                <w:sz w:val="20"/>
                <w:szCs w:val="20"/>
              </w:rPr>
            </w:pPr>
          </w:p>
        </w:tc>
        <w:tc>
          <w:tcPr>
            <w:tcW w:w="1368" w:type="dxa"/>
            <w:vAlign w:val="center"/>
          </w:tcPr>
          <w:p w14:paraId="742F46EF" w14:textId="77777777" w:rsidR="00642FE6" w:rsidRPr="00C2732D" w:rsidRDefault="00642FE6" w:rsidP="00642FE6">
            <w:pPr>
              <w:jc w:val="right"/>
              <w:rPr>
                <w:rFonts w:asciiTheme="minorHAnsi" w:hAnsiTheme="minorHAnsi"/>
                <w:sz w:val="20"/>
                <w:szCs w:val="20"/>
              </w:rPr>
            </w:pPr>
          </w:p>
        </w:tc>
      </w:tr>
      <w:tr w:rsidR="00642FE6" w:rsidRPr="00B54CFE" w14:paraId="30C1E497"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3300  Automobile Expense</w:t>
            </w:r>
          </w:p>
        </w:tc>
        <w:tc>
          <w:tcPr>
            <w:tcW w:w="1335" w:type="dxa"/>
            <w:vAlign w:val="center"/>
          </w:tcPr>
          <w:p w14:paraId="07B4C9DB" w14:textId="77777777" w:rsidR="00642FE6" w:rsidRPr="00C2732D" w:rsidRDefault="00642FE6" w:rsidP="00642FE6">
            <w:pPr>
              <w:jc w:val="right"/>
              <w:rPr>
                <w:rFonts w:asciiTheme="minorHAnsi" w:hAnsiTheme="minorHAnsi"/>
                <w:sz w:val="20"/>
                <w:szCs w:val="20"/>
              </w:rPr>
            </w:pPr>
          </w:p>
        </w:tc>
        <w:tc>
          <w:tcPr>
            <w:tcW w:w="1336" w:type="dxa"/>
            <w:vAlign w:val="center"/>
          </w:tcPr>
          <w:p w14:paraId="3DB092E0" w14:textId="77777777" w:rsidR="00642FE6" w:rsidRPr="00C2732D" w:rsidRDefault="00642FE6" w:rsidP="00642FE6">
            <w:pPr>
              <w:jc w:val="right"/>
              <w:rPr>
                <w:rFonts w:asciiTheme="minorHAnsi" w:hAnsiTheme="minorHAnsi"/>
                <w:sz w:val="20"/>
                <w:szCs w:val="20"/>
              </w:rPr>
            </w:pPr>
          </w:p>
        </w:tc>
        <w:tc>
          <w:tcPr>
            <w:tcW w:w="1335" w:type="dxa"/>
            <w:vAlign w:val="center"/>
          </w:tcPr>
          <w:p w14:paraId="39FF7DAE" w14:textId="77777777" w:rsidR="00642FE6" w:rsidRPr="00C2732D" w:rsidRDefault="00642FE6" w:rsidP="00642FE6">
            <w:pPr>
              <w:jc w:val="right"/>
              <w:rPr>
                <w:rFonts w:asciiTheme="minorHAnsi" w:hAnsiTheme="minorHAnsi"/>
                <w:sz w:val="20"/>
                <w:szCs w:val="20"/>
              </w:rPr>
            </w:pPr>
          </w:p>
        </w:tc>
        <w:tc>
          <w:tcPr>
            <w:tcW w:w="1304" w:type="dxa"/>
            <w:vAlign w:val="center"/>
          </w:tcPr>
          <w:p w14:paraId="1985620B" w14:textId="77777777" w:rsidR="00642FE6" w:rsidRPr="00C2732D" w:rsidRDefault="00642FE6" w:rsidP="00642FE6">
            <w:pPr>
              <w:jc w:val="right"/>
              <w:rPr>
                <w:rFonts w:asciiTheme="minorHAnsi" w:hAnsiTheme="minorHAnsi"/>
                <w:sz w:val="20"/>
                <w:szCs w:val="20"/>
              </w:rPr>
            </w:pPr>
          </w:p>
        </w:tc>
        <w:tc>
          <w:tcPr>
            <w:tcW w:w="1368" w:type="dxa"/>
            <w:vAlign w:val="center"/>
          </w:tcPr>
          <w:p w14:paraId="2D0EEDB4" w14:textId="77777777" w:rsidR="00642FE6" w:rsidRPr="00C2732D" w:rsidRDefault="00642FE6" w:rsidP="00642FE6">
            <w:pPr>
              <w:jc w:val="right"/>
              <w:rPr>
                <w:rFonts w:asciiTheme="minorHAnsi" w:hAnsiTheme="minorHAnsi"/>
                <w:sz w:val="20"/>
                <w:szCs w:val="20"/>
              </w:rPr>
            </w:pPr>
          </w:p>
        </w:tc>
      </w:tr>
      <w:tr w:rsidR="00642FE6" w:rsidRPr="00B54CFE" w14:paraId="484926D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3310  Convention &amp; Travel</w:t>
            </w:r>
          </w:p>
        </w:tc>
        <w:tc>
          <w:tcPr>
            <w:tcW w:w="1335" w:type="dxa"/>
            <w:vAlign w:val="center"/>
          </w:tcPr>
          <w:p w14:paraId="4075655A" w14:textId="77777777" w:rsidR="00642FE6" w:rsidRPr="00C2732D" w:rsidRDefault="00642FE6" w:rsidP="00642FE6">
            <w:pPr>
              <w:jc w:val="right"/>
              <w:rPr>
                <w:rFonts w:asciiTheme="minorHAnsi" w:hAnsiTheme="minorHAnsi"/>
                <w:sz w:val="20"/>
                <w:szCs w:val="20"/>
              </w:rPr>
            </w:pPr>
          </w:p>
        </w:tc>
        <w:tc>
          <w:tcPr>
            <w:tcW w:w="1336" w:type="dxa"/>
            <w:vAlign w:val="center"/>
          </w:tcPr>
          <w:p w14:paraId="72BDFC11" w14:textId="77777777" w:rsidR="00642FE6" w:rsidRPr="00C2732D" w:rsidRDefault="00642FE6" w:rsidP="00642FE6">
            <w:pPr>
              <w:jc w:val="right"/>
              <w:rPr>
                <w:rFonts w:asciiTheme="minorHAnsi" w:hAnsiTheme="minorHAnsi"/>
                <w:sz w:val="20"/>
                <w:szCs w:val="20"/>
              </w:rPr>
            </w:pPr>
          </w:p>
        </w:tc>
        <w:tc>
          <w:tcPr>
            <w:tcW w:w="1335" w:type="dxa"/>
            <w:vAlign w:val="center"/>
          </w:tcPr>
          <w:p w14:paraId="7D7C183A" w14:textId="77777777" w:rsidR="00642FE6" w:rsidRPr="00C2732D" w:rsidRDefault="00642FE6" w:rsidP="00642FE6">
            <w:pPr>
              <w:jc w:val="right"/>
              <w:rPr>
                <w:rFonts w:asciiTheme="minorHAnsi" w:hAnsiTheme="minorHAnsi"/>
                <w:sz w:val="20"/>
                <w:szCs w:val="20"/>
              </w:rPr>
            </w:pPr>
          </w:p>
        </w:tc>
        <w:tc>
          <w:tcPr>
            <w:tcW w:w="1304" w:type="dxa"/>
            <w:vAlign w:val="center"/>
          </w:tcPr>
          <w:p w14:paraId="1CBA533F" w14:textId="77777777" w:rsidR="00642FE6" w:rsidRPr="00C2732D" w:rsidRDefault="00642FE6" w:rsidP="00642FE6">
            <w:pPr>
              <w:jc w:val="right"/>
              <w:rPr>
                <w:rFonts w:asciiTheme="minorHAnsi" w:hAnsiTheme="minorHAnsi"/>
                <w:sz w:val="20"/>
                <w:szCs w:val="20"/>
              </w:rPr>
            </w:pPr>
          </w:p>
        </w:tc>
        <w:tc>
          <w:tcPr>
            <w:tcW w:w="1368" w:type="dxa"/>
            <w:vAlign w:val="center"/>
          </w:tcPr>
          <w:p w14:paraId="33185A33" w14:textId="77777777" w:rsidR="00642FE6" w:rsidRPr="00C2732D" w:rsidRDefault="00642FE6" w:rsidP="00642FE6">
            <w:pPr>
              <w:jc w:val="right"/>
              <w:rPr>
                <w:rFonts w:asciiTheme="minorHAnsi" w:hAnsiTheme="minorHAnsi"/>
                <w:sz w:val="20"/>
                <w:szCs w:val="20"/>
              </w:rPr>
            </w:pPr>
          </w:p>
        </w:tc>
      </w:tr>
      <w:tr w:rsidR="00642FE6" w:rsidRPr="00B54CFE" w14:paraId="5E175DE2"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3400  Advertising</w:t>
            </w:r>
          </w:p>
        </w:tc>
        <w:tc>
          <w:tcPr>
            <w:tcW w:w="1335" w:type="dxa"/>
            <w:vAlign w:val="center"/>
          </w:tcPr>
          <w:p w14:paraId="57346490" w14:textId="77777777" w:rsidR="00642FE6" w:rsidRPr="00C2732D" w:rsidRDefault="00642FE6" w:rsidP="00642FE6">
            <w:pPr>
              <w:jc w:val="right"/>
              <w:rPr>
                <w:rFonts w:asciiTheme="minorHAnsi" w:hAnsiTheme="minorHAnsi"/>
                <w:sz w:val="20"/>
                <w:szCs w:val="20"/>
              </w:rPr>
            </w:pPr>
          </w:p>
        </w:tc>
        <w:tc>
          <w:tcPr>
            <w:tcW w:w="1336" w:type="dxa"/>
            <w:vAlign w:val="center"/>
          </w:tcPr>
          <w:p w14:paraId="1002D3B0" w14:textId="77777777" w:rsidR="00642FE6" w:rsidRPr="00C2732D" w:rsidRDefault="00642FE6" w:rsidP="00642FE6">
            <w:pPr>
              <w:jc w:val="right"/>
              <w:rPr>
                <w:rFonts w:asciiTheme="minorHAnsi" w:hAnsiTheme="minorHAnsi"/>
                <w:sz w:val="20"/>
                <w:szCs w:val="20"/>
              </w:rPr>
            </w:pPr>
          </w:p>
        </w:tc>
        <w:tc>
          <w:tcPr>
            <w:tcW w:w="1335" w:type="dxa"/>
            <w:vAlign w:val="center"/>
          </w:tcPr>
          <w:p w14:paraId="577FC594" w14:textId="77777777" w:rsidR="00642FE6" w:rsidRPr="00C2732D" w:rsidRDefault="00642FE6" w:rsidP="00642FE6">
            <w:pPr>
              <w:jc w:val="right"/>
              <w:rPr>
                <w:rFonts w:asciiTheme="minorHAnsi" w:hAnsiTheme="minorHAnsi"/>
                <w:sz w:val="20"/>
                <w:szCs w:val="20"/>
              </w:rPr>
            </w:pPr>
          </w:p>
        </w:tc>
        <w:tc>
          <w:tcPr>
            <w:tcW w:w="1304" w:type="dxa"/>
            <w:vAlign w:val="center"/>
          </w:tcPr>
          <w:p w14:paraId="5BCB92E9" w14:textId="77777777" w:rsidR="00642FE6" w:rsidRPr="00C2732D" w:rsidRDefault="00642FE6" w:rsidP="00642FE6">
            <w:pPr>
              <w:jc w:val="right"/>
              <w:rPr>
                <w:rFonts w:asciiTheme="minorHAnsi" w:hAnsiTheme="minorHAnsi"/>
                <w:sz w:val="20"/>
                <w:szCs w:val="20"/>
              </w:rPr>
            </w:pPr>
          </w:p>
        </w:tc>
        <w:tc>
          <w:tcPr>
            <w:tcW w:w="1368" w:type="dxa"/>
            <w:vAlign w:val="center"/>
          </w:tcPr>
          <w:p w14:paraId="2BCFCDD0" w14:textId="77777777" w:rsidR="00642FE6" w:rsidRPr="00C2732D" w:rsidRDefault="00642FE6" w:rsidP="00642FE6">
            <w:pPr>
              <w:jc w:val="right"/>
              <w:rPr>
                <w:rFonts w:asciiTheme="minorHAnsi" w:hAnsiTheme="minorHAnsi"/>
                <w:sz w:val="20"/>
                <w:szCs w:val="20"/>
              </w:rPr>
            </w:pPr>
          </w:p>
        </w:tc>
      </w:tr>
      <w:tr w:rsidR="00642FE6" w:rsidRPr="00B54CFE" w14:paraId="38AB368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3500  Printing &amp; Duplicating</w:t>
            </w:r>
          </w:p>
        </w:tc>
        <w:tc>
          <w:tcPr>
            <w:tcW w:w="1335" w:type="dxa"/>
            <w:vAlign w:val="center"/>
          </w:tcPr>
          <w:p w14:paraId="6D125232" w14:textId="77777777" w:rsidR="00642FE6" w:rsidRPr="00C2732D" w:rsidRDefault="00642FE6" w:rsidP="00642FE6">
            <w:pPr>
              <w:jc w:val="right"/>
              <w:rPr>
                <w:rFonts w:asciiTheme="minorHAnsi" w:hAnsiTheme="minorHAnsi"/>
                <w:sz w:val="20"/>
                <w:szCs w:val="20"/>
              </w:rPr>
            </w:pPr>
          </w:p>
        </w:tc>
        <w:tc>
          <w:tcPr>
            <w:tcW w:w="1336" w:type="dxa"/>
            <w:vAlign w:val="center"/>
          </w:tcPr>
          <w:p w14:paraId="72E8339C" w14:textId="77777777" w:rsidR="00642FE6" w:rsidRPr="00C2732D" w:rsidRDefault="00642FE6" w:rsidP="00642FE6">
            <w:pPr>
              <w:jc w:val="right"/>
              <w:rPr>
                <w:rFonts w:asciiTheme="minorHAnsi" w:hAnsiTheme="minorHAnsi"/>
                <w:sz w:val="20"/>
                <w:szCs w:val="20"/>
              </w:rPr>
            </w:pPr>
          </w:p>
        </w:tc>
        <w:tc>
          <w:tcPr>
            <w:tcW w:w="1335" w:type="dxa"/>
            <w:vAlign w:val="center"/>
          </w:tcPr>
          <w:p w14:paraId="5110D3CB" w14:textId="77777777" w:rsidR="00642FE6" w:rsidRPr="00C2732D" w:rsidRDefault="00642FE6" w:rsidP="00642FE6">
            <w:pPr>
              <w:jc w:val="right"/>
              <w:rPr>
                <w:rFonts w:asciiTheme="minorHAnsi" w:hAnsiTheme="minorHAnsi"/>
                <w:sz w:val="20"/>
                <w:szCs w:val="20"/>
              </w:rPr>
            </w:pPr>
          </w:p>
        </w:tc>
        <w:tc>
          <w:tcPr>
            <w:tcW w:w="1304" w:type="dxa"/>
            <w:vAlign w:val="center"/>
          </w:tcPr>
          <w:p w14:paraId="0D99F0C9" w14:textId="77777777" w:rsidR="00642FE6" w:rsidRPr="00C2732D" w:rsidRDefault="00642FE6" w:rsidP="00642FE6">
            <w:pPr>
              <w:jc w:val="right"/>
              <w:rPr>
                <w:rFonts w:asciiTheme="minorHAnsi" w:hAnsiTheme="minorHAnsi"/>
                <w:sz w:val="20"/>
                <w:szCs w:val="20"/>
              </w:rPr>
            </w:pPr>
          </w:p>
        </w:tc>
        <w:tc>
          <w:tcPr>
            <w:tcW w:w="1368" w:type="dxa"/>
            <w:vAlign w:val="center"/>
          </w:tcPr>
          <w:p w14:paraId="65B700EB" w14:textId="77777777" w:rsidR="00642FE6" w:rsidRPr="00C2732D" w:rsidRDefault="00642FE6" w:rsidP="00642FE6">
            <w:pPr>
              <w:jc w:val="right"/>
              <w:rPr>
                <w:rFonts w:asciiTheme="minorHAnsi" w:hAnsiTheme="minorHAnsi"/>
                <w:sz w:val="20"/>
                <w:szCs w:val="20"/>
              </w:rPr>
            </w:pPr>
          </w:p>
        </w:tc>
      </w:tr>
      <w:tr w:rsidR="00642FE6" w:rsidRPr="00B54CFE" w14:paraId="0FC6A48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3600  Insurance</w:t>
            </w:r>
          </w:p>
        </w:tc>
        <w:tc>
          <w:tcPr>
            <w:tcW w:w="1335" w:type="dxa"/>
            <w:vAlign w:val="center"/>
          </w:tcPr>
          <w:p w14:paraId="0A1DEBD3" w14:textId="77777777" w:rsidR="00642FE6" w:rsidRPr="00C2732D" w:rsidRDefault="00642FE6" w:rsidP="00642FE6">
            <w:pPr>
              <w:jc w:val="right"/>
              <w:rPr>
                <w:rFonts w:asciiTheme="minorHAnsi" w:hAnsiTheme="minorHAnsi"/>
                <w:sz w:val="20"/>
                <w:szCs w:val="20"/>
              </w:rPr>
            </w:pPr>
          </w:p>
        </w:tc>
        <w:tc>
          <w:tcPr>
            <w:tcW w:w="1336" w:type="dxa"/>
            <w:vAlign w:val="center"/>
          </w:tcPr>
          <w:p w14:paraId="38ECC6A2" w14:textId="77777777" w:rsidR="00642FE6" w:rsidRPr="00C2732D" w:rsidRDefault="00642FE6" w:rsidP="00642FE6">
            <w:pPr>
              <w:jc w:val="right"/>
              <w:rPr>
                <w:rFonts w:asciiTheme="minorHAnsi" w:hAnsiTheme="minorHAnsi"/>
                <w:sz w:val="20"/>
                <w:szCs w:val="20"/>
              </w:rPr>
            </w:pPr>
          </w:p>
        </w:tc>
        <w:tc>
          <w:tcPr>
            <w:tcW w:w="1335" w:type="dxa"/>
            <w:vAlign w:val="center"/>
          </w:tcPr>
          <w:p w14:paraId="6E8D0B8B" w14:textId="77777777" w:rsidR="00642FE6" w:rsidRPr="00C2732D" w:rsidRDefault="00642FE6" w:rsidP="00642FE6">
            <w:pPr>
              <w:jc w:val="right"/>
              <w:rPr>
                <w:rFonts w:asciiTheme="minorHAnsi" w:hAnsiTheme="minorHAnsi"/>
                <w:sz w:val="20"/>
                <w:szCs w:val="20"/>
              </w:rPr>
            </w:pPr>
          </w:p>
        </w:tc>
        <w:tc>
          <w:tcPr>
            <w:tcW w:w="1304" w:type="dxa"/>
            <w:vAlign w:val="center"/>
          </w:tcPr>
          <w:p w14:paraId="3400B368" w14:textId="77777777" w:rsidR="00642FE6" w:rsidRPr="00C2732D" w:rsidRDefault="00642FE6" w:rsidP="00642FE6">
            <w:pPr>
              <w:jc w:val="right"/>
              <w:rPr>
                <w:rFonts w:asciiTheme="minorHAnsi" w:hAnsiTheme="minorHAnsi"/>
                <w:sz w:val="20"/>
                <w:szCs w:val="20"/>
              </w:rPr>
            </w:pPr>
          </w:p>
        </w:tc>
        <w:tc>
          <w:tcPr>
            <w:tcW w:w="1368" w:type="dxa"/>
            <w:vAlign w:val="center"/>
          </w:tcPr>
          <w:p w14:paraId="19EF6371" w14:textId="77777777" w:rsidR="00642FE6" w:rsidRPr="00C2732D" w:rsidRDefault="00642FE6" w:rsidP="00642FE6">
            <w:pPr>
              <w:jc w:val="right"/>
              <w:rPr>
                <w:rFonts w:asciiTheme="minorHAnsi" w:hAnsiTheme="minorHAnsi"/>
                <w:sz w:val="20"/>
                <w:szCs w:val="20"/>
              </w:rPr>
            </w:pPr>
          </w:p>
        </w:tc>
      </w:tr>
      <w:tr w:rsidR="00642FE6" w:rsidRPr="00B54CFE" w14:paraId="6B1BBA2D"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3700  Public Utility Services</w:t>
            </w:r>
          </w:p>
        </w:tc>
        <w:tc>
          <w:tcPr>
            <w:tcW w:w="1335" w:type="dxa"/>
            <w:vAlign w:val="center"/>
          </w:tcPr>
          <w:p w14:paraId="594390CC" w14:textId="77777777" w:rsidR="00642FE6" w:rsidRPr="00C2732D" w:rsidRDefault="00642FE6" w:rsidP="00642FE6">
            <w:pPr>
              <w:jc w:val="right"/>
              <w:rPr>
                <w:rFonts w:asciiTheme="minorHAnsi" w:hAnsiTheme="minorHAnsi"/>
                <w:sz w:val="20"/>
                <w:szCs w:val="20"/>
              </w:rPr>
            </w:pPr>
          </w:p>
        </w:tc>
        <w:tc>
          <w:tcPr>
            <w:tcW w:w="1336" w:type="dxa"/>
            <w:vAlign w:val="center"/>
          </w:tcPr>
          <w:p w14:paraId="1016C10C" w14:textId="77777777" w:rsidR="00642FE6" w:rsidRPr="00C2732D" w:rsidRDefault="00642FE6" w:rsidP="00642FE6">
            <w:pPr>
              <w:jc w:val="right"/>
              <w:rPr>
                <w:rFonts w:asciiTheme="minorHAnsi" w:hAnsiTheme="minorHAnsi"/>
                <w:sz w:val="20"/>
                <w:szCs w:val="20"/>
              </w:rPr>
            </w:pPr>
          </w:p>
        </w:tc>
        <w:tc>
          <w:tcPr>
            <w:tcW w:w="1335" w:type="dxa"/>
            <w:vAlign w:val="center"/>
          </w:tcPr>
          <w:p w14:paraId="53F8A227" w14:textId="77777777" w:rsidR="00642FE6" w:rsidRPr="00C2732D" w:rsidRDefault="00642FE6" w:rsidP="00642FE6">
            <w:pPr>
              <w:jc w:val="right"/>
              <w:rPr>
                <w:rFonts w:asciiTheme="minorHAnsi" w:hAnsiTheme="minorHAnsi"/>
                <w:sz w:val="20"/>
                <w:szCs w:val="20"/>
              </w:rPr>
            </w:pPr>
          </w:p>
        </w:tc>
        <w:tc>
          <w:tcPr>
            <w:tcW w:w="1304" w:type="dxa"/>
            <w:vAlign w:val="center"/>
          </w:tcPr>
          <w:p w14:paraId="0471A63C" w14:textId="77777777" w:rsidR="00642FE6" w:rsidRPr="00C2732D" w:rsidRDefault="00642FE6" w:rsidP="00642FE6">
            <w:pPr>
              <w:jc w:val="right"/>
              <w:rPr>
                <w:rFonts w:asciiTheme="minorHAnsi" w:hAnsiTheme="minorHAnsi"/>
                <w:sz w:val="20"/>
                <w:szCs w:val="20"/>
              </w:rPr>
            </w:pPr>
          </w:p>
        </w:tc>
        <w:tc>
          <w:tcPr>
            <w:tcW w:w="1368" w:type="dxa"/>
            <w:vAlign w:val="center"/>
          </w:tcPr>
          <w:p w14:paraId="17030D23" w14:textId="77777777" w:rsidR="00642FE6" w:rsidRPr="00C2732D" w:rsidRDefault="00642FE6" w:rsidP="00642FE6">
            <w:pPr>
              <w:jc w:val="right"/>
              <w:rPr>
                <w:rFonts w:asciiTheme="minorHAnsi" w:hAnsiTheme="minorHAnsi"/>
                <w:sz w:val="20"/>
                <w:szCs w:val="20"/>
              </w:rPr>
            </w:pPr>
          </w:p>
        </w:tc>
      </w:tr>
      <w:tr w:rsidR="00642FE6" w:rsidRPr="00B54CFE" w14:paraId="5394F5D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3800  Repairs &amp; Maintenance</w:t>
            </w:r>
          </w:p>
        </w:tc>
        <w:tc>
          <w:tcPr>
            <w:tcW w:w="1335" w:type="dxa"/>
            <w:vAlign w:val="center"/>
          </w:tcPr>
          <w:p w14:paraId="3182DDA1" w14:textId="77777777" w:rsidR="00642FE6" w:rsidRPr="00C2732D" w:rsidRDefault="00642FE6" w:rsidP="00642FE6">
            <w:pPr>
              <w:jc w:val="right"/>
              <w:rPr>
                <w:rFonts w:asciiTheme="minorHAnsi" w:hAnsiTheme="minorHAnsi"/>
                <w:sz w:val="20"/>
                <w:szCs w:val="20"/>
              </w:rPr>
            </w:pPr>
          </w:p>
        </w:tc>
        <w:tc>
          <w:tcPr>
            <w:tcW w:w="1336" w:type="dxa"/>
            <w:vAlign w:val="center"/>
          </w:tcPr>
          <w:p w14:paraId="047D43DB" w14:textId="77777777" w:rsidR="00642FE6" w:rsidRPr="00C2732D" w:rsidRDefault="00642FE6" w:rsidP="00642FE6">
            <w:pPr>
              <w:jc w:val="right"/>
              <w:rPr>
                <w:rFonts w:asciiTheme="minorHAnsi" w:hAnsiTheme="minorHAnsi"/>
                <w:sz w:val="20"/>
                <w:szCs w:val="20"/>
              </w:rPr>
            </w:pPr>
          </w:p>
        </w:tc>
        <w:tc>
          <w:tcPr>
            <w:tcW w:w="1335" w:type="dxa"/>
            <w:vAlign w:val="center"/>
          </w:tcPr>
          <w:p w14:paraId="54A0DE48" w14:textId="77777777" w:rsidR="00642FE6" w:rsidRPr="00C2732D" w:rsidRDefault="00642FE6" w:rsidP="00642FE6">
            <w:pPr>
              <w:jc w:val="right"/>
              <w:rPr>
                <w:rFonts w:asciiTheme="minorHAnsi" w:hAnsiTheme="minorHAnsi"/>
                <w:sz w:val="20"/>
                <w:szCs w:val="20"/>
              </w:rPr>
            </w:pPr>
          </w:p>
        </w:tc>
        <w:tc>
          <w:tcPr>
            <w:tcW w:w="1304" w:type="dxa"/>
            <w:vAlign w:val="center"/>
          </w:tcPr>
          <w:p w14:paraId="3A7C5310" w14:textId="77777777" w:rsidR="00642FE6" w:rsidRPr="00C2732D" w:rsidRDefault="00642FE6" w:rsidP="00642FE6">
            <w:pPr>
              <w:jc w:val="right"/>
              <w:rPr>
                <w:rFonts w:asciiTheme="minorHAnsi" w:hAnsiTheme="minorHAnsi"/>
                <w:sz w:val="20"/>
                <w:szCs w:val="20"/>
              </w:rPr>
            </w:pPr>
          </w:p>
        </w:tc>
        <w:tc>
          <w:tcPr>
            <w:tcW w:w="1368" w:type="dxa"/>
            <w:vAlign w:val="center"/>
          </w:tcPr>
          <w:p w14:paraId="4E8B5DA9" w14:textId="77777777" w:rsidR="00642FE6" w:rsidRPr="00C2732D" w:rsidRDefault="00642FE6" w:rsidP="00642FE6">
            <w:pPr>
              <w:jc w:val="right"/>
              <w:rPr>
                <w:rFonts w:asciiTheme="minorHAnsi" w:hAnsiTheme="minorHAnsi"/>
                <w:sz w:val="20"/>
                <w:szCs w:val="20"/>
              </w:rPr>
            </w:pPr>
          </w:p>
        </w:tc>
      </w:tr>
      <w:tr w:rsidR="00642FE6" w:rsidRPr="00B54CFE" w14:paraId="6FD683B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 xml:space="preserve">3900  Rentals </w:t>
            </w:r>
            <w:r w:rsidR="00A1574B" w:rsidRPr="2DF2773A">
              <w:rPr>
                <w:rFonts w:ascii="Calibri" w:eastAsia="Calibri" w:hAnsi="Calibri" w:cs="Calibri"/>
                <w:color w:val="000000" w:themeColor="text1"/>
                <w:sz w:val="22"/>
                <w:szCs w:val="22"/>
              </w:rPr>
              <w:t>–</w:t>
            </w:r>
            <w:r w:rsidRPr="2DF2773A">
              <w:rPr>
                <w:rFonts w:ascii="Calibri" w:eastAsia="Calibri" w:hAnsi="Calibri" w:cs="Calibri"/>
                <w:color w:val="000000" w:themeColor="text1"/>
                <w:sz w:val="22"/>
                <w:szCs w:val="22"/>
              </w:rPr>
              <w:t xml:space="preserve"> Buildings</w:t>
            </w:r>
          </w:p>
        </w:tc>
        <w:tc>
          <w:tcPr>
            <w:tcW w:w="1335" w:type="dxa"/>
            <w:vAlign w:val="center"/>
          </w:tcPr>
          <w:p w14:paraId="2AF81C88" w14:textId="77777777" w:rsidR="00642FE6" w:rsidRPr="00C2732D" w:rsidRDefault="00642FE6" w:rsidP="00642FE6">
            <w:pPr>
              <w:jc w:val="right"/>
              <w:rPr>
                <w:rFonts w:asciiTheme="minorHAnsi" w:hAnsiTheme="minorHAnsi"/>
                <w:sz w:val="20"/>
                <w:szCs w:val="20"/>
              </w:rPr>
            </w:pPr>
          </w:p>
        </w:tc>
        <w:tc>
          <w:tcPr>
            <w:tcW w:w="1336" w:type="dxa"/>
            <w:vAlign w:val="center"/>
          </w:tcPr>
          <w:p w14:paraId="0B6B59C3" w14:textId="77777777" w:rsidR="00642FE6" w:rsidRPr="00C2732D" w:rsidRDefault="00642FE6" w:rsidP="00642FE6">
            <w:pPr>
              <w:jc w:val="right"/>
              <w:rPr>
                <w:rFonts w:asciiTheme="minorHAnsi" w:hAnsiTheme="minorHAnsi"/>
                <w:sz w:val="20"/>
                <w:szCs w:val="20"/>
              </w:rPr>
            </w:pPr>
          </w:p>
        </w:tc>
        <w:tc>
          <w:tcPr>
            <w:tcW w:w="1335" w:type="dxa"/>
            <w:vAlign w:val="center"/>
          </w:tcPr>
          <w:p w14:paraId="305F44D7" w14:textId="77777777" w:rsidR="00642FE6" w:rsidRPr="00C2732D" w:rsidRDefault="00642FE6" w:rsidP="00642FE6">
            <w:pPr>
              <w:jc w:val="right"/>
              <w:rPr>
                <w:rFonts w:asciiTheme="minorHAnsi" w:hAnsiTheme="minorHAnsi"/>
                <w:sz w:val="20"/>
                <w:szCs w:val="20"/>
              </w:rPr>
            </w:pPr>
          </w:p>
        </w:tc>
        <w:tc>
          <w:tcPr>
            <w:tcW w:w="1304" w:type="dxa"/>
            <w:vAlign w:val="center"/>
          </w:tcPr>
          <w:p w14:paraId="51E0AC05" w14:textId="77777777" w:rsidR="00642FE6" w:rsidRPr="00C2732D" w:rsidRDefault="00642FE6" w:rsidP="00642FE6">
            <w:pPr>
              <w:jc w:val="right"/>
              <w:rPr>
                <w:rFonts w:asciiTheme="minorHAnsi" w:hAnsiTheme="minorHAnsi"/>
                <w:sz w:val="20"/>
                <w:szCs w:val="20"/>
              </w:rPr>
            </w:pPr>
          </w:p>
        </w:tc>
        <w:tc>
          <w:tcPr>
            <w:tcW w:w="1368" w:type="dxa"/>
            <w:vAlign w:val="center"/>
          </w:tcPr>
          <w:p w14:paraId="33341355" w14:textId="77777777" w:rsidR="00642FE6" w:rsidRPr="00C2732D" w:rsidRDefault="00642FE6" w:rsidP="00642FE6">
            <w:pPr>
              <w:jc w:val="right"/>
              <w:rPr>
                <w:rFonts w:asciiTheme="minorHAnsi" w:hAnsiTheme="minorHAnsi"/>
                <w:sz w:val="20"/>
                <w:szCs w:val="20"/>
              </w:rPr>
            </w:pPr>
          </w:p>
        </w:tc>
      </w:tr>
      <w:tr w:rsidR="00642FE6" w:rsidRPr="00B54CFE" w14:paraId="1106D52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33346A" w:rsidRDefault="00642FE6" w:rsidP="00642FE6">
            <w:pPr>
              <w:ind w:left="540"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 xml:space="preserve">           Rentals - Equipment</w:t>
            </w:r>
          </w:p>
        </w:tc>
        <w:tc>
          <w:tcPr>
            <w:tcW w:w="1335" w:type="dxa"/>
            <w:vAlign w:val="center"/>
          </w:tcPr>
          <w:p w14:paraId="5A5731BF" w14:textId="77777777" w:rsidR="00642FE6" w:rsidRPr="00C2732D" w:rsidRDefault="00642FE6" w:rsidP="00642FE6">
            <w:pPr>
              <w:jc w:val="right"/>
              <w:rPr>
                <w:rFonts w:asciiTheme="minorHAnsi" w:hAnsiTheme="minorHAnsi"/>
                <w:sz w:val="20"/>
                <w:szCs w:val="20"/>
              </w:rPr>
            </w:pPr>
          </w:p>
        </w:tc>
        <w:tc>
          <w:tcPr>
            <w:tcW w:w="1336" w:type="dxa"/>
            <w:vAlign w:val="center"/>
          </w:tcPr>
          <w:p w14:paraId="5E1C4028" w14:textId="77777777" w:rsidR="00642FE6" w:rsidRPr="00C2732D" w:rsidRDefault="00642FE6" w:rsidP="00642FE6">
            <w:pPr>
              <w:jc w:val="right"/>
              <w:rPr>
                <w:rFonts w:asciiTheme="minorHAnsi" w:hAnsiTheme="minorHAnsi"/>
                <w:sz w:val="20"/>
                <w:szCs w:val="20"/>
              </w:rPr>
            </w:pPr>
          </w:p>
        </w:tc>
        <w:tc>
          <w:tcPr>
            <w:tcW w:w="1335" w:type="dxa"/>
            <w:vAlign w:val="center"/>
          </w:tcPr>
          <w:p w14:paraId="7CD61B37" w14:textId="77777777" w:rsidR="00642FE6" w:rsidRPr="00C2732D" w:rsidRDefault="00642FE6" w:rsidP="00642FE6">
            <w:pPr>
              <w:jc w:val="right"/>
              <w:rPr>
                <w:rFonts w:asciiTheme="minorHAnsi" w:hAnsiTheme="minorHAnsi"/>
                <w:sz w:val="20"/>
                <w:szCs w:val="20"/>
              </w:rPr>
            </w:pPr>
          </w:p>
        </w:tc>
        <w:tc>
          <w:tcPr>
            <w:tcW w:w="1304" w:type="dxa"/>
            <w:vAlign w:val="center"/>
          </w:tcPr>
          <w:p w14:paraId="3CDF0145" w14:textId="77777777" w:rsidR="00642FE6" w:rsidRPr="00C2732D" w:rsidRDefault="00642FE6" w:rsidP="00642FE6">
            <w:pPr>
              <w:jc w:val="right"/>
              <w:rPr>
                <w:rFonts w:asciiTheme="minorHAnsi" w:hAnsiTheme="minorHAnsi"/>
                <w:sz w:val="20"/>
                <w:szCs w:val="20"/>
              </w:rPr>
            </w:pPr>
          </w:p>
        </w:tc>
        <w:tc>
          <w:tcPr>
            <w:tcW w:w="1368" w:type="dxa"/>
            <w:vAlign w:val="center"/>
          </w:tcPr>
          <w:p w14:paraId="52408A4F" w14:textId="77777777" w:rsidR="00642FE6" w:rsidRPr="00C2732D" w:rsidRDefault="00642FE6" w:rsidP="00642FE6">
            <w:pPr>
              <w:jc w:val="right"/>
              <w:rPr>
                <w:rFonts w:asciiTheme="minorHAnsi" w:hAnsiTheme="minorHAnsi"/>
                <w:sz w:val="20"/>
                <w:szCs w:val="20"/>
              </w:rPr>
            </w:pPr>
          </w:p>
        </w:tc>
      </w:tr>
      <w:tr w:rsidR="00642FE6" w:rsidRPr="00B54CFE" w14:paraId="592980D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4210  Education Expense</w:t>
            </w:r>
          </w:p>
        </w:tc>
        <w:tc>
          <w:tcPr>
            <w:tcW w:w="1335" w:type="dxa"/>
            <w:vAlign w:val="center"/>
          </w:tcPr>
          <w:p w14:paraId="18363767" w14:textId="77777777" w:rsidR="00642FE6" w:rsidRPr="00C2732D" w:rsidRDefault="00642FE6" w:rsidP="00642FE6">
            <w:pPr>
              <w:jc w:val="right"/>
              <w:rPr>
                <w:rFonts w:asciiTheme="minorHAnsi" w:hAnsiTheme="minorHAnsi"/>
                <w:sz w:val="20"/>
                <w:szCs w:val="20"/>
              </w:rPr>
            </w:pPr>
          </w:p>
        </w:tc>
        <w:tc>
          <w:tcPr>
            <w:tcW w:w="1336" w:type="dxa"/>
            <w:vAlign w:val="center"/>
          </w:tcPr>
          <w:p w14:paraId="72F81F64" w14:textId="77777777" w:rsidR="00642FE6" w:rsidRPr="00C2732D" w:rsidRDefault="00642FE6" w:rsidP="00642FE6">
            <w:pPr>
              <w:jc w:val="right"/>
              <w:rPr>
                <w:rFonts w:asciiTheme="minorHAnsi" w:hAnsiTheme="minorHAnsi"/>
                <w:sz w:val="20"/>
                <w:szCs w:val="20"/>
              </w:rPr>
            </w:pPr>
          </w:p>
        </w:tc>
        <w:tc>
          <w:tcPr>
            <w:tcW w:w="1335" w:type="dxa"/>
            <w:vAlign w:val="center"/>
          </w:tcPr>
          <w:p w14:paraId="33D92947" w14:textId="77777777" w:rsidR="00642FE6" w:rsidRPr="00C2732D" w:rsidRDefault="00642FE6" w:rsidP="00642FE6">
            <w:pPr>
              <w:jc w:val="right"/>
              <w:rPr>
                <w:rFonts w:asciiTheme="minorHAnsi" w:hAnsiTheme="minorHAnsi"/>
                <w:sz w:val="20"/>
                <w:szCs w:val="20"/>
              </w:rPr>
            </w:pPr>
          </w:p>
        </w:tc>
        <w:tc>
          <w:tcPr>
            <w:tcW w:w="1304" w:type="dxa"/>
            <w:vAlign w:val="center"/>
          </w:tcPr>
          <w:p w14:paraId="2D115CA4" w14:textId="77777777" w:rsidR="00642FE6" w:rsidRPr="00C2732D" w:rsidRDefault="00642FE6" w:rsidP="00642FE6">
            <w:pPr>
              <w:jc w:val="right"/>
              <w:rPr>
                <w:rFonts w:asciiTheme="minorHAnsi" w:hAnsiTheme="minorHAnsi"/>
                <w:sz w:val="20"/>
                <w:szCs w:val="20"/>
              </w:rPr>
            </w:pPr>
          </w:p>
        </w:tc>
        <w:tc>
          <w:tcPr>
            <w:tcW w:w="1368" w:type="dxa"/>
            <w:vAlign w:val="center"/>
          </w:tcPr>
          <w:p w14:paraId="0E1BBCDF" w14:textId="77777777" w:rsidR="00642FE6" w:rsidRPr="00C2732D" w:rsidRDefault="00642FE6" w:rsidP="00642FE6">
            <w:pPr>
              <w:jc w:val="right"/>
              <w:rPr>
                <w:rFonts w:asciiTheme="minorHAnsi" w:hAnsiTheme="minorHAnsi"/>
                <w:sz w:val="20"/>
                <w:szCs w:val="20"/>
              </w:rPr>
            </w:pPr>
          </w:p>
        </w:tc>
      </w:tr>
      <w:tr w:rsidR="00642FE6" w:rsidRPr="00B54CFE" w14:paraId="15F1C7B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4290  Other Miscellaneous Expenses</w:t>
            </w:r>
            <w:r w:rsidRPr="2DF2773A">
              <w:rPr>
                <w:rFonts w:ascii="Calibri" w:eastAsia="Calibri" w:hAnsi="Calibri" w:cs="Calibri"/>
                <w:color w:val="000000" w:themeColor="text1"/>
                <w:sz w:val="22"/>
                <w:szCs w:val="22"/>
                <w:vertAlign w:val="superscript"/>
              </w:rPr>
              <w:t>5</w:t>
            </w:r>
          </w:p>
        </w:tc>
        <w:tc>
          <w:tcPr>
            <w:tcW w:w="1335" w:type="dxa"/>
            <w:vAlign w:val="center"/>
          </w:tcPr>
          <w:p w14:paraId="2D31B570" w14:textId="77777777" w:rsidR="00642FE6" w:rsidRPr="00C2732D" w:rsidRDefault="00642FE6" w:rsidP="00642FE6">
            <w:pPr>
              <w:jc w:val="right"/>
              <w:rPr>
                <w:rFonts w:asciiTheme="minorHAnsi" w:hAnsiTheme="minorHAnsi"/>
                <w:sz w:val="20"/>
                <w:szCs w:val="20"/>
              </w:rPr>
            </w:pPr>
          </w:p>
        </w:tc>
        <w:tc>
          <w:tcPr>
            <w:tcW w:w="1336" w:type="dxa"/>
            <w:vAlign w:val="center"/>
          </w:tcPr>
          <w:p w14:paraId="670A5477" w14:textId="77777777" w:rsidR="00642FE6" w:rsidRPr="00C2732D" w:rsidRDefault="00642FE6" w:rsidP="00642FE6">
            <w:pPr>
              <w:jc w:val="right"/>
              <w:rPr>
                <w:rFonts w:asciiTheme="minorHAnsi" w:hAnsiTheme="minorHAnsi"/>
                <w:sz w:val="20"/>
                <w:szCs w:val="20"/>
              </w:rPr>
            </w:pPr>
          </w:p>
        </w:tc>
        <w:tc>
          <w:tcPr>
            <w:tcW w:w="1335" w:type="dxa"/>
            <w:vAlign w:val="center"/>
          </w:tcPr>
          <w:p w14:paraId="12573DB6" w14:textId="77777777" w:rsidR="00642FE6" w:rsidRPr="00C2732D" w:rsidRDefault="00642FE6" w:rsidP="00642FE6">
            <w:pPr>
              <w:jc w:val="right"/>
              <w:rPr>
                <w:rFonts w:asciiTheme="minorHAnsi" w:hAnsiTheme="minorHAnsi"/>
                <w:sz w:val="20"/>
                <w:szCs w:val="20"/>
              </w:rPr>
            </w:pPr>
          </w:p>
        </w:tc>
        <w:tc>
          <w:tcPr>
            <w:tcW w:w="1304" w:type="dxa"/>
            <w:vAlign w:val="center"/>
          </w:tcPr>
          <w:p w14:paraId="37E738D9" w14:textId="77777777" w:rsidR="00642FE6" w:rsidRPr="00C2732D" w:rsidRDefault="00642FE6" w:rsidP="00642FE6">
            <w:pPr>
              <w:jc w:val="right"/>
              <w:rPr>
                <w:rFonts w:asciiTheme="minorHAnsi" w:hAnsiTheme="minorHAnsi"/>
                <w:sz w:val="20"/>
                <w:szCs w:val="20"/>
              </w:rPr>
            </w:pPr>
          </w:p>
        </w:tc>
        <w:tc>
          <w:tcPr>
            <w:tcW w:w="1368" w:type="dxa"/>
            <w:vAlign w:val="center"/>
          </w:tcPr>
          <w:p w14:paraId="3C7CAC7B" w14:textId="77777777" w:rsidR="00642FE6" w:rsidRPr="00C2732D" w:rsidRDefault="00642FE6" w:rsidP="00642FE6">
            <w:pPr>
              <w:jc w:val="right"/>
              <w:rPr>
                <w:rFonts w:asciiTheme="minorHAnsi" w:hAnsiTheme="minorHAnsi"/>
                <w:sz w:val="20"/>
                <w:szCs w:val="20"/>
              </w:rPr>
            </w:pPr>
          </w:p>
        </w:tc>
      </w:tr>
      <w:tr w:rsidR="00642FE6" w:rsidRPr="00B54CFE" w14:paraId="7399860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33346A" w:rsidRDefault="00642FE6" w:rsidP="00642FE6">
            <w:pPr>
              <w:ind w:right="-108"/>
              <w:rPr>
                <w:rFonts w:asciiTheme="minorHAnsi" w:eastAsiaTheme="minorEastAsia" w:hAnsiTheme="minorHAnsi" w:cstheme="minorBidi"/>
                <w:sz w:val="20"/>
                <w:szCs w:val="20"/>
              </w:rPr>
            </w:pPr>
            <w:r w:rsidRPr="2DF2773A">
              <w:rPr>
                <w:rFonts w:ascii="Calibri" w:eastAsia="Calibri" w:hAnsi="Calibri" w:cs="Calibri"/>
                <w:color w:val="000000" w:themeColor="text1"/>
                <w:sz w:val="22"/>
                <w:szCs w:val="22"/>
              </w:rPr>
              <w:t>4999  Administrative Costs/Indirect Costs</w:t>
            </w:r>
            <w:r w:rsidRPr="2DF2773A">
              <w:rPr>
                <w:rFonts w:ascii="Calibri" w:eastAsia="Calibri" w:hAnsi="Calibri" w:cs="Calibri"/>
                <w:color w:val="000000" w:themeColor="text1"/>
                <w:sz w:val="22"/>
                <w:szCs w:val="22"/>
                <w:vertAlign w:val="superscript"/>
              </w:rPr>
              <w:t>6</w:t>
            </w:r>
          </w:p>
        </w:tc>
        <w:tc>
          <w:tcPr>
            <w:tcW w:w="1335" w:type="dxa"/>
            <w:tcBorders>
              <w:bottom w:val="single" w:sz="4" w:space="0" w:color="auto"/>
            </w:tcBorders>
            <w:vAlign w:val="center"/>
          </w:tcPr>
          <w:p w14:paraId="528C9162"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5B23AEF"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518BD6F6"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CC28A2F"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4E3C1FB7" w14:textId="77777777" w:rsidR="00642FE6" w:rsidRPr="00C2732D" w:rsidRDefault="00642FE6" w:rsidP="00642FE6">
            <w:pPr>
              <w:jc w:val="right"/>
              <w:rPr>
                <w:rFonts w:asciiTheme="minorHAnsi" w:hAnsiTheme="minorHAnsi"/>
                <w:sz w:val="20"/>
                <w:szCs w:val="20"/>
              </w:rPr>
            </w:pPr>
          </w:p>
        </w:tc>
      </w:tr>
      <w:tr w:rsidR="00642FE6" w:rsidRPr="00631F49" w14:paraId="2DBCB183" w14:textId="77777777" w:rsidTr="2DF2773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3B76626" w14:textId="4E7EE4C8" w:rsidR="00642FE6" w:rsidRPr="00631F49" w:rsidRDefault="00642FE6" w:rsidP="00642FE6">
            <w:pPr>
              <w:ind w:right="-108"/>
              <w:rPr>
                <w:rFonts w:asciiTheme="minorHAnsi" w:eastAsiaTheme="minorEastAsia" w:hAnsiTheme="minorHAnsi" w:cstheme="minorBidi"/>
                <w:b/>
                <w:sz w:val="20"/>
                <w:szCs w:val="20"/>
              </w:rPr>
            </w:pPr>
            <w:r w:rsidRPr="2DF2773A">
              <w:rPr>
                <w:rFonts w:ascii="Calibri" w:eastAsia="Calibri" w:hAnsi="Calibri" w:cs="Calibri"/>
                <w:b/>
                <w:color w:val="000000" w:themeColor="text1"/>
                <w:sz w:val="22"/>
                <w:szCs w:val="22"/>
              </w:rPr>
              <w:t>SUBTOTAL - OTHER SERVICES &amp; CHARGES</w:t>
            </w:r>
          </w:p>
        </w:tc>
        <w:tc>
          <w:tcPr>
            <w:tcW w:w="1335" w:type="dxa"/>
            <w:shd w:val="clear" w:color="auto" w:fill="D9D9D9" w:themeFill="background1" w:themeFillShade="D9"/>
            <w:vAlign w:val="center"/>
          </w:tcPr>
          <w:p w14:paraId="0DD6B539"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00F2F107"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03153831"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0196E71"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AEC4B2" w14:textId="77777777" w:rsidR="00642FE6" w:rsidRPr="00631F49" w:rsidRDefault="00642FE6" w:rsidP="00642FE6">
            <w:pPr>
              <w:jc w:val="right"/>
              <w:rPr>
                <w:rFonts w:asciiTheme="minorHAnsi" w:hAnsiTheme="minorHAnsi"/>
                <w:b/>
                <w:sz w:val="20"/>
                <w:szCs w:val="20"/>
              </w:rPr>
            </w:pPr>
          </w:p>
        </w:tc>
      </w:tr>
      <w:tr w:rsidR="00642FE6" w:rsidRPr="00631F49" w14:paraId="1225F9F6" w14:textId="77777777" w:rsidTr="2DF2773A">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AF2C80E" w14:textId="3F67D7FA" w:rsidR="00642FE6" w:rsidRPr="00631F49" w:rsidRDefault="00642FE6" w:rsidP="00642FE6">
            <w:pPr>
              <w:ind w:right="-108"/>
              <w:rPr>
                <w:rFonts w:asciiTheme="minorHAnsi" w:eastAsiaTheme="minorEastAsia" w:hAnsiTheme="minorHAnsi" w:cstheme="minorBidi"/>
                <w:b/>
                <w:sz w:val="20"/>
                <w:szCs w:val="20"/>
              </w:rPr>
            </w:pPr>
            <w:r w:rsidRPr="2DF2773A">
              <w:rPr>
                <w:rFonts w:ascii="Calibri" w:eastAsia="Calibri" w:hAnsi="Calibri" w:cs="Calibri"/>
                <w:b/>
                <w:color w:val="000000" w:themeColor="text1"/>
                <w:sz w:val="22"/>
                <w:szCs w:val="22"/>
              </w:rPr>
              <w:t>TOTAL EXPENDITURES</w:t>
            </w:r>
          </w:p>
        </w:tc>
        <w:tc>
          <w:tcPr>
            <w:tcW w:w="1335" w:type="dxa"/>
            <w:shd w:val="clear" w:color="auto" w:fill="D9D9D9" w:themeFill="background1" w:themeFillShade="D9"/>
            <w:vAlign w:val="center"/>
          </w:tcPr>
          <w:p w14:paraId="0EF19648"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1F0FC9"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73AD84BB"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2C9FDA8"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7A14FC74" w14:textId="77777777" w:rsidR="00642FE6" w:rsidRPr="00631F49" w:rsidRDefault="00642FE6" w:rsidP="00642FE6">
            <w:pPr>
              <w:jc w:val="right"/>
              <w:rPr>
                <w:rFonts w:asciiTheme="minorHAnsi" w:hAnsiTheme="minorHAnsi"/>
                <w:b/>
                <w:sz w:val="20"/>
                <w:szCs w:val="20"/>
              </w:rPr>
            </w:pPr>
          </w:p>
        </w:tc>
      </w:tr>
    </w:tbl>
    <w:p w14:paraId="55F303BE" w14:textId="77777777" w:rsidR="00B54CFE" w:rsidRDefault="00B54CFE" w:rsidP="00B54CFE">
      <w:pPr>
        <w:rPr>
          <w:rFonts w:asciiTheme="minorHAnsi" w:hAnsiTheme="minorHAnsi"/>
          <w:b/>
          <w:sz w:val="22"/>
        </w:rPr>
      </w:pPr>
    </w:p>
    <w:p w14:paraId="34477EB6" w14:textId="77777777" w:rsidR="000128E9" w:rsidRDefault="000128E9" w:rsidP="00B54CFE">
      <w:pPr>
        <w:rPr>
          <w:rFonts w:asciiTheme="minorHAnsi" w:hAnsiTheme="minorHAnsi"/>
          <w:b/>
          <w:sz w:val="22"/>
        </w:rPr>
      </w:pPr>
    </w:p>
    <w:p w14:paraId="66E384C2"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733C49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lastRenderedPageBreak/>
              <w:t>1</w:t>
            </w:r>
            <w:r w:rsidRPr="2DF2773A">
              <w:rPr>
                <w:rFonts w:ascii="Calibri" w:eastAsia="Calibri" w:hAnsi="Calibri" w:cs="Calibri"/>
                <w:color w:val="000000" w:themeColor="text1"/>
                <w:sz w:val="22"/>
                <w:szCs w:val="22"/>
              </w:rPr>
              <w:t xml:space="preserve"> Identify specific funding sources included under the</w:t>
            </w:r>
            <w:r w:rsidRPr="2DF2773A">
              <w:rPr>
                <w:rFonts w:ascii="Calibri" w:eastAsia="Calibri" w:hAnsi="Calibri" w:cs="Calibri"/>
                <w:color w:val="000000" w:themeColor="text1"/>
                <w:sz w:val="22"/>
                <w:szCs w:val="22"/>
              </w:rPr>
              <w:br w:type="page"/>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F74328" w:rsidRDefault="00F74328" w:rsidP="00F743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t>2</w:t>
            </w:r>
            <w:r w:rsidRPr="2DF2773A">
              <w:rPr>
                <w:rFonts w:ascii="Calibri" w:eastAsia="Calibri" w:hAnsi="Calibri" w:cs="Calibri"/>
                <w:color w:val="000000" w:themeColor="text1"/>
                <w:sz w:val="22"/>
                <w:szCs w:val="22"/>
              </w:rPr>
              <w:t xml:space="preserve"> Other Employee Benefits - Itemize below:</w:t>
            </w:r>
          </w:p>
        </w:tc>
      </w:tr>
      <w:tr w:rsidR="00F74328" w:rsidRPr="00F74328" w14:paraId="7472DFC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7C1458C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35FF9F1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5628833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2BF880E4" w14:textId="77777777" w:rsidTr="2DF2773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967FE26"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r>
      <w:tr w:rsidR="00F74328" w:rsidRPr="00F74328" w14:paraId="5E947213" w14:textId="77777777" w:rsidTr="00F74328">
        <w:trPr>
          <w:trHeight w:val="288"/>
        </w:trPr>
        <w:tc>
          <w:tcPr>
            <w:tcW w:w="4160" w:type="dxa"/>
            <w:tcBorders>
              <w:top w:val="nil"/>
              <w:left w:val="nil"/>
              <w:bottom w:val="nil"/>
              <w:right w:val="nil"/>
            </w:tcBorders>
            <w:shd w:val="clear" w:color="auto" w:fill="auto"/>
            <w:vAlign w:val="bottom"/>
            <w:hideMark/>
          </w:tcPr>
          <w:p w14:paraId="77757F6B"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F6001CB"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1317CD2"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8E6759"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1F79E6" w14:textId="77777777" w:rsidR="00F74328" w:rsidRPr="00F74328" w:rsidRDefault="00F74328" w:rsidP="00F74328">
            <w:pPr>
              <w:rPr>
                <w:rFonts w:ascii="Times New Roman" w:hAnsi="Times New Roman"/>
                <w:sz w:val="20"/>
                <w:szCs w:val="20"/>
              </w:rPr>
            </w:pPr>
          </w:p>
        </w:tc>
      </w:tr>
      <w:tr w:rsidR="00F74328" w:rsidRPr="00F74328" w14:paraId="15BD426E"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t>3</w:t>
            </w:r>
            <w:r w:rsidRPr="2DF2773A">
              <w:rPr>
                <w:rFonts w:ascii="Calibri" w:eastAsia="Calibri" w:hAnsi="Calibri" w:cs="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t>4</w:t>
            </w:r>
            <w:r w:rsidRPr="2DF2773A">
              <w:rPr>
                <w:rFonts w:ascii="Calibri" w:eastAsia="Calibri" w:hAnsi="Calibri" w:cs="Calibri"/>
                <w:color w:val="000000" w:themeColor="text1"/>
                <w:sz w:val="22"/>
                <w:szCs w:val="22"/>
              </w:rPr>
              <w:t xml:space="preserve"> Other Professional Services - Itemize below:</w:t>
            </w:r>
          </w:p>
        </w:tc>
      </w:tr>
      <w:tr w:rsidR="00F74328" w:rsidRPr="00F74328" w14:paraId="0904AEA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152BC7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50EAFF7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4EE341D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027F1D2C" w14:textId="77777777" w:rsidTr="2DF2773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B96D148"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r>
      <w:tr w:rsidR="00F74328" w:rsidRPr="00F74328" w14:paraId="02218EB3" w14:textId="77777777" w:rsidTr="00F74328">
        <w:trPr>
          <w:trHeight w:val="288"/>
        </w:trPr>
        <w:tc>
          <w:tcPr>
            <w:tcW w:w="4160" w:type="dxa"/>
            <w:tcBorders>
              <w:top w:val="nil"/>
              <w:left w:val="nil"/>
              <w:bottom w:val="nil"/>
              <w:right w:val="nil"/>
            </w:tcBorders>
            <w:shd w:val="clear" w:color="auto" w:fill="auto"/>
            <w:vAlign w:val="bottom"/>
            <w:hideMark/>
          </w:tcPr>
          <w:p w14:paraId="618EC53F"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2089AB9"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24710A"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4117190"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3E6E7C" w14:textId="77777777" w:rsidR="00F74328" w:rsidRPr="00F74328" w:rsidRDefault="00F74328" w:rsidP="00F74328">
            <w:pPr>
              <w:rPr>
                <w:rFonts w:ascii="Times New Roman" w:hAnsi="Times New Roman"/>
                <w:sz w:val="20"/>
                <w:szCs w:val="20"/>
              </w:rPr>
            </w:pPr>
          </w:p>
        </w:tc>
      </w:tr>
      <w:tr w:rsidR="00F74328" w:rsidRPr="00F74328" w14:paraId="1C63396D"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t>5</w:t>
            </w:r>
            <w:r w:rsidRPr="2DF2773A">
              <w:rPr>
                <w:rFonts w:ascii="Calibri" w:eastAsia="Calibri" w:hAnsi="Calibri" w:cs="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vertAlign w:val="superscript"/>
              </w:rPr>
              <w:t>6</w:t>
            </w:r>
            <w:r w:rsidRPr="2DF2773A">
              <w:rPr>
                <w:rFonts w:ascii="Calibri" w:eastAsia="Calibri" w:hAnsi="Calibri" w:cs="Calibri"/>
                <w:color w:val="000000" w:themeColor="text1"/>
                <w:sz w:val="22"/>
                <w:szCs w:val="22"/>
              </w:rPr>
              <w:t xml:space="preserve"> Administrative Costs/Indirect Costs - Itemize below:</w:t>
            </w:r>
          </w:p>
        </w:tc>
      </w:tr>
      <w:tr w:rsidR="00F74328" w:rsidRPr="00F74328" w14:paraId="3475523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0DCF7A7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54B3BD6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584DB8DE"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F74328" w:rsidRDefault="00F74328" w:rsidP="00F74328">
            <w:pPr>
              <w:jc w:val="cente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F74328" w:rsidRDefault="00F74328" w:rsidP="00F74328">
            <w:pPr>
              <w:rPr>
                <w:rFonts w:ascii="Calibri" w:eastAsia="Calibri" w:hAnsi="Calibri" w:cs="Calibri"/>
                <w:color w:val="000000" w:themeColor="text1"/>
                <w:sz w:val="22"/>
                <w:szCs w:val="22"/>
              </w:rPr>
            </w:pPr>
            <w:r w:rsidRPr="2DF2773A">
              <w:rPr>
                <w:rFonts w:ascii="Calibri" w:eastAsia="Calibri" w:hAnsi="Calibri" w:cs="Calibri"/>
                <w:color w:val="000000" w:themeColor="text1"/>
                <w:sz w:val="22"/>
                <w:szCs w:val="22"/>
              </w:rPr>
              <w:t xml:space="preserve"> $ </w:t>
            </w:r>
          </w:p>
        </w:tc>
      </w:tr>
      <w:tr w:rsidR="00F74328" w:rsidRPr="00F74328" w14:paraId="16B9892A" w14:textId="77777777" w:rsidTr="2DF2773A">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19AB41D" w14:textId="77777777" w:rsidR="00F74328" w:rsidRPr="00F74328" w:rsidRDefault="00F74328" w:rsidP="00F74328">
            <w:pPr>
              <w:jc w:val="right"/>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F74328" w:rsidRDefault="00F74328" w:rsidP="00F74328">
            <w:pPr>
              <w:rPr>
                <w:rFonts w:ascii="Calibri" w:eastAsia="Calibri" w:hAnsi="Calibri" w:cs="Calibri"/>
                <w:b/>
                <w:color w:val="000000" w:themeColor="text1"/>
                <w:sz w:val="22"/>
                <w:szCs w:val="22"/>
              </w:rPr>
            </w:pPr>
            <w:r w:rsidRPr="2DF2773A">
              <w:rPr>
                <w:rFonts w:ascii="Calibri" w:eastAsia="Calibri" w:hAnsi="Calibri" w:cs="Calibri"/>
                <w:b/>
                <w:color w:val="000000" w:themeColor="text1"/>
                <w:sz w:val="22"/>
                <w:szCs w:val="22"/>
              </w:rPr>
              <w:t xml:space="preserve"> $ </w:t>
            </w:r>
          </w:p>
        </w:tc>
      </w:tr>
    </w:tbl>
    <w:p w14:paraId="0338B06E" w14:textId="77777777" w:rsidR="009114F8" w:rsidRDefault="009114F8" w:rsidP="00B54CFE">
      <w:pPr>
        <w:rPr>
          <w:rFonts w:asciiTheme="minorHAnsi" w:hAnsiTheme="minorHAnsi"/>
          <w:b/>
          <w:sz w:val="22"/>
        </w:rPr>
      </w:pPr>
    </w:p>
    <w:p w14:paraId="30D52AD4" w14:textId="6A18E926" w:rsidR="009114F8" w:rsidRDefault="00F74328" w:rsidP="00B54CFE">
      <w:pPr>
        <w:rPr>
          <w:rFonts w:asciiTheme="minorHAnsi" w:eastAsiaTheme="minorEastAsia" w:hAnsiTheme="minorHAnsi" w:cstheme="minorBidi"/>
          <w:sz w:val="22"/>
          <w:szCs w:val="22"/>
        </w:rPr>
      </w:pPr>
      <w:r w:rsidRPr="2DF2773A">
        <w:rPr>
          <w:rFonts w:ascii="Calibri" w:eastAsia="Calibri" w:hAnsi="Calibri" w:cs="Calibri"/>
          <w:color w:val="000000" w:themeColor="text1"/>
          <w:sz w:val="22"/>
          <w:szCs w:val="22"/>
          <w:vertAlign w:val="superscript"/>
        </w:rPr>
        <w:t>6</w:t>
      </w:r>
      <w:r w:rsidR="009114F8" w:rsidRPr="2DF2773A">
        <w:rPr>
          <w:rFonts w:asciiTheme="minorHAnsi" w:eastAsiaTheme="minorEastAsia" w:hAnsiTheme="minorHAnsi" w:cstheme="minorBidi"/>
          <w:sz w:val="22"/>
          <w:szCs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14:paraId="7CD8C9B3"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89D0DF8" w14:textId="77777777" w:rsidTr="00F74328">
        <w:tc>
          <w:tcPr>
            <w:tcW w:w="4497" w:type="dxa"/>
            <w:gridSpan w:val="2"/>
            <w:tcBorders>
              <w:top w:val="single" w:sz="4" w:space="0" w:color="auto"/>
              <w:bottom w:val="single" w:sz="4" w:space="0" w:color="auto"/>
            </w:tcBorders>
          </w:tcPr>
          <w:p w14:paraId="23BEE232" w14:textId="77777777" w:rsidR="00167D75" w:rsidRDefault="00167D75" w:rsidP="00167D75">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Does the agency have a federally approved rate?</w:t>
            </w:r>
          </w:p>
        </w:tc>
        <w:tc>
          <w:tcPr>
            <w:tcW w:w="713" w:type="dxa"/>
            <w:tcBorders>
              <w:top w:val="single" w:sz="4" w:space="0" w:color="auto"/>
              <w:bottom w:val="single" w:sz="4" w:space="0" w:color="auto"/>
            </w:tcBorders>
          </w:tcPr>
          <w:p w14:paraId="6CF86FE7"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11E9E5A9" w14:textId="77777777" w:rsidR="00167D75" w:rsidRDefault="00167D75" w:rsidP="00167D75">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Yes</w:t>
            </w:r>
          </w:p>
        </w:tc>
        <w:tc>
          <w:tcPr>
            <w:tcW w:w="485" w:type="dxa"/>
            <w:tcBorders>
              <w:top w:val="single" w:sz="4" w:space="0" w:color="auto"/>
              <w:bottom w:val="single" w:sz="4" w:space="0" w:color="auto"/>
            </w:tcBorders>
          </w:tcPr>
          <w:p w14:paraId="551C37DF"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5" w:name="Check3"/>
            <w:r>
              <w:rPr>
                <w:rFonts w:asciiTheme="minorHAnsi" w:hAnsiTheme="minorHAnsi"/>
                <w:sz w:val="22"/>
              </w:rPr>
              <w:instrText xml:space="preserve"> FORMCHECKBOX </w:instrText>
            </w:r>
            <w:r w:rsidR="006B5FF2">
              <w:rPr>
                <w:rFonts w:asciiTheme="minorHAnsi" w:hAnsiTheme="minorHAnsi"/>
                <w:sz w:val="22"/>
              </w:rPr>
            </w:r>
            <w:r w:rsidR="006B5FF2">
              <w:rPr>
                <w:rFonts w:asciiTheme="minorHAnsi" w:hAnsiTheme="minorHAnsi"/>
                <w:sz w:val="22"/>
              </w:rPr>
              <w:fldChar w:fldCharType="separate"/>
            </w:r>
            <w:r>
              <w:rPr>
                <w:rFonts w:asciiTheme="minorHAnsi" w:hAnsiTheme="minorHAnsi"/>
                <w:sz w:val="22"/>
              </w:rPr>
              <w:fldChar w:fldCharType="end"/>
            </w:r>
            <w:bookmarkEnd w:id="35"/>
          </w:p>
        </w:tc>
        <w:tc>
          <w:tcPr>
            <w:tcW w:w="3587" w:type="dxa"/>
            <w:tcBorders>
              <w:top w:val="single" w:sz="4" w:space="0" w:color="auto"/>
              <w:bottom w:val="single" w:sz="4" w:space="0" w:color="auto"/>
            </w:tcBorders>
          </w:tcPr>
          <w:p w14:paraId="369837AF" w14:textId="77777777" w:rsidR="00167D75" w:rsidRDefault="00167D75" w:rsidP="00167D75">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No</w:t>
            </w:r>
          </w:p>
        </w:tc>
      </w:tr>
      <w:tr w:rsidR="00167D75" w14:paraId="7A157273" w14:textId="77777777" w:rsidTr="00F74328">
        <w:tc>
          <w:tcPr>
            <w:tcW w:w="2315" w:type="dxa"/>
            <w:tcBorders>
              <w:top w:val="single" w:sz="4" w:space="0" w:color="auto"/>
              <w:bottom w:val="single" w:sz="4" w:space="0" w:color="auto"/>
            </w:tcBorders>
          </w:tcPr>
          <w:p w14:paraId="0C2D8AF6" w14:textId="77777777" w:rsidR="00167D75" w:rsidRDefault="00167D75" w:rsidP="00167D75">
            <w:pPr>
              <w:spacing w:before="60" w:after="60"/>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Default="00167D75" w:rsidP="00167D75">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6"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6"/>
          </w:p>
        </w:tc>
      </w:tr>
    </w:tbl>
    <w:p w14:paraId="23D4AD06" w14:textId="77777777" w:rsidR="00B54CFE" w:rsidRDefault="00B54CFE" w:rsidP="00B3480F">
      <w:pPr>
        <w:rPr>
          <w:rFonts w:asciiTheme="minorHAnsi" w:hAnsiTheme="minorHAnsi"/>
          <w:b/>
          <w:sz w:val="22"/>
        </w:rPr>
      </w:pPr>
    </w:p>
    <w:p w14:paraId="30FE93C6" w14:textId="77777777" w:rsidR="00683C57" w:rsidRDefault="00683C57">
      <w:pPr>
        <w:rPr>
          <w:rFonts w:asciiTheme="minorHAnsi" w:hAnsiTheme="minorHAnsi"/>
          <w:b/>
          <w:sz w:val="22"/>
        </w:rPr>
      </w:pPr>
      <w:r>
        <w:rPr>
          <w:rFonts w:asciiTheme="minorHAnsi" w:hAnsiTheme="minorHAnsi"/>
          <w:b/>
          <w:sz w:val="22"/>
        </w:rPr>
        <w:br w:type="page"/>
      </w:r>
    </w:p>
    <w:p w14:paraId="3177EF8B" w14:textId="77777777" w:rsidR="00E942ED" w:rsidRDefault="00E942ED" w:rsidP="00E942ED">
      <w:pPr>
        <w:jc w:val="right"/>
        <w:rPr>
          <w:rFonts w:asciiTheme="minorHAnsi" w:hAnsiTheme="minorHAnsi"/>
          <w:sz w:val="22"/>
        </w:rPr>
        <w:sectPr w:rsidR="00E942ED" w:rsidSect="005E4060">
          <w:headerReference w:type="even" r:id="rId20"/>
          <w:headerReference w:type="default" r:id="rId21"/>
          <w:headerReference w:type="first" r:id="rId22"/>
          <w:pgSz w:w="12240" w:h="15840" w:code="1"/>
          <w:pgMar w:top="720" w:right="1080" w:bottom="720" w:left="1080" w:header="720" w:footer="288" w:gutter="0"/>
          <w:cols w:space="720"/>
          <w:docGrid w:linePitch="360"/>
        </w:sectPr>
      </w:pPr>
    </w:p>
    <w:p w14:paraId="612D6E74" w14:textId="473F593C" w:rsidR="00683C57" w:rsidRPr="00E82E70" w:rsidRDefault="00C81D5C" w:rsidP="00683C57">
      <w:pPr>
        <w:jc w:val="center"/>
        <w:rPr>
          <w:rFonts w:asciiTheme="minorHAnsi" w:eastAsiaTheme="minorEastAsia" w:hAnsiTheme="minorHAnsi" w:cstheme="minorBidi"/>
          <w:b/>
        </w:rPr>
      </w:pPr>
      <w:r w:rsidRPr="00E82E70">
        <w:rPr>
          <w:rFonts w:asciiTheme="minorHAnsi" w:eastAsiaTheme="minorEastAsia" w:hAnsiTheme="minorHAnsi" w:cstheme="minorBidi"/>
          <w:b/>
        </w:rPr>
        <w:lastRenderedPageBreak/>
        <w:t>2017</w:t>
      </w:r>
      <w:r w:rsidR="00683C57" w:rsidRPr="00E82E70">
        <w:rPr>
          <w:rFonts w:asciiTheme="minorHAnsi" w:eastAsiaTheme="minorEastAsia" w:hAnsiTheme="minorHAnsi" w:cstheme="minorBidi"/>
          <w:b/>
        </w:rPr>
        <w:t xml:space="preserve"> </w:t>
      </w:r>
      <w:r w:rsidRPr="00E82E70">
        <w:rPr>
          <w:rFonts w:asciiTheme="minorHAnsi" w:eastAsiaTheme="minorEastAsia" w:hAnsiTheme="minorHAnsi" w:cstheme="minorBidi"/>
          <w:b/>
        </w:rPr>
        <w:t>Community Connectors at Food Banks RFQ</w:t>
      </w:r>
      <w:r w:rsidR="00683C57" w:rsidRPr="00E82E70">
        <w:rPr>
          <w:rFonts w:asciiTheme="minorHAnsi" w:eastAsiaTheme="minorEastAsia" w:hAnsiTheme="minorHAnsi" w:cstheme="minorBidi"/>
          <w:b/>
        </w:rPr>
        <w:t xml:space="preserve"> </w:t>
      </w:r>
    </w:p>
    <w:p w14:paraId="26F33282" w14:textId="77777777" w:rsidR="00683C57" w:rsidRDefault="115583CD" w:rsidP="115583CD">
      <w:pPr>
        <w:jc w:val="center"/>
        <w:rPr>
          <w:rFonts w:asciiTheme="minorHAnsi" w:eastAsiaTheme="minorEastAsia" w:hAnsiTheme="minorHAnsi" w:cstheme="minorBidi"/>
          <w:b/>
          <w:bCs/>
        </w:rPr>
      </w:pPr>
      <w:r w:rsidRPr="115583CD">
        <w:rPr>
          <w:rFonts w:asciiTheme="minorHAnsi" w:eastAsiaTheme="minorEastAsia" w:hAnsiTheme="minorHAnsi" w:cstheme="minorBidi"/>
          <w:b/>
          <w:bCs/>
        </w:rPr>
        <w:t>Proposed Personnel Detail Budget</w:t>
      </w:r>
    </w:p>
    <w:p w14:paraId="5AE55AF3" w14:textId="6D3832AD" w:rsidR="00683C57" w:rsidRDefault="006370BC" w:rsidP="00683C57">
      <w:pPr>
        <w:jc w:val="center"/>
        <w:rPr>
          <w:rFonts w:asciiTheme="minorHAnsi" w:eastAsiaTheme="minorEastAsia" w:hAnsiTheme="minorHAnsi" w:cstheme="minorBidi"/>
          <w:b/>
        </w:rPr>
      </w:pPr>
      <w:r>
        <w:rPr>
          <w:rFonts w:asciiTheme="minorHAnsi" w:eastAsiaTheme="minorEastAsia" w:hAnsiTheme="minorHAnsi" w:cstheme="minorBidi"/>
          <w:b/>
        </w:rPr>
        <w:t>August</w:t>
      </w:r>
      <w:r w:rsidR="00C81D5C">
        <w:rPr>
          <w:rFonts w:asciiTheme="minorHAnsi" w:eastAsiaTheme="minorEastAsia" w:hAnsiTheme="minorHAnsi" w:cstheme="minorBidi"/>
          <w:b/>
        </w:rPr>
        <w:t xml:space="preserve"> 1, 2017 – December 31, 2018</w:t>
      </w:r>
    </w:p>
    <w:p w14:paraId="2BDEFF2F" w14:textId="77777777" w:rsidR="00683C57" w:rsidRDefault="00683C57" w:rsidP="00683C57">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683C57" w:rsidRPr="00B54CFE" w14:paraId="339B62B9" w14:textId="77777777" w:rsidTr="00E942ED">
        <w:tc>
          <w:tcPr>
            <w:tcW w:w="2628" w:type="dxa"/>
          </w:tcPr>
          <w:p w14:paraId="24F07EEC" w14:textId="77777777" w:rsidR="00683C57" w:rsidRPr="00B54CFE" w:rsidRDefault="00683C57" w:rsidP="005A11B1">
            <w:pPr>
              <w:spacing w:before="60"/>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Applicant Agency Name:</w:t>
            </w:r>
          </w:p>
        </w:tc>
        <w:tc>
          <w:tcPr>
            <w:tcW w:w="11970" w:type="dxa"/>
          </w:tcPr>
          <w:p w14:paraId="3941FD33"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83C57" w:rsidRPr="00B54CFE" w14:paraId="0EF643F1" w14:textId="77777777" w:rsidTr="00E942ED">
        <w:tc>
          <w:tcPr>
            <w:tcW w:w="2628" w:type="dxa"/>
          </w:tcPr>
          <w:p w14:paraId="6B271AD6" w14:textId="77777777" w:rsidR="00683C57" w:rsidRPr="00B54CFE" w:rsidRDefault="00683C57" w:rsidP="005A11B1">
            <w:pPr>
              <w:spacing w:before="60"/>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Proposed Program Name:</w:t>
            </w:r>
          </w:p>
        </w:tc>
        <w:tc>
          <w:tcPr>
            <w:tcW w:w="11970" w:type="dxa"/>
          </w:tcPr>
          <w:p w14:paraId="563D7675" w14:textId="77777777" w:rsidR="00683C57" w:rsidRPr="00B54CFE" w:rsidRDefault="00683C57" w:rsidP="005A11B1">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18993B70" w14:textId="77777777" w:rsidR="00683C57" w:rsidRDefault="00683C57" w:rsidP="00683C57">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5A11B1" w:rsidRPr="00370FC5" w14:paraId="57C2D841" w14:textId="77777777" w:rsidTr="000B2ABD">
        <w:tc>
          <w:tcPr>
            <w:tcW w:w="3618" w:type="dxa"/>
            <w:gridSpan w:val="2"/>
            <w:tcBorders>
              <w:bottom w:val="single" w:sz="4" w:space="0" w:color="auto"/>
            </w:tcBorders>
            <w:shd w:val="clear" w:color="auto" w:fill="auto"/>
          </w:tcPr>
          <w:p w14:paraId="4989E4B8" w14:textId="77777777" w:rsidR="005A11B1" w:rsidRPr="00370FC5" w:rsidRDefault="005A11B1" w:rsidP="00683C57">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Agency’s Full-Time Equivalent (FTE) =</w:t>
            </w:r>
          </w:p>
        </w:tc>
        <w:tc>
          <w:tcPr>
            <w:tcW w:w="900" w:type="dxa"/>
            <w:tcBorders>
              <w:bottom w:val="single" w:sz="4" w:space="0" w:color="auto"/>
            </w:tcBorders>
            <w:shd w:val="clear" w:color="auto" w:fill="auto"/>
          </w:tcPr>
          <w:p w14:paraId="4A18470D" w14:textId="77777777" w:rsidR="005A11B1" w:rsidRPr="00370FC5" w:rsidRDefault="005A11B1" w:rsidP="00683C57">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7"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7"/>
          </w:p>
        </w:tc>
        <w:tc>
          <w:tcPr>
            <w:tcW w:w="3300" w:type="dxa"/>
            <w:gridSpan w:val="4"/>
            <w:tcBorders>
              <w:bottom w:val="single" w:sz="4" w:space="0" w:color="auto"/>
            </w:tcBorders>
            <w:shd w:val="clear" w:color="auto" w:fill="auto"/>
          </w:tcPr>
          <w:p w14:paraId="206AA041" w14:textId="77777777" w:rsidR="005A11B1" w:rsidRPr="00370FC5" w:rsidRDefault="005A11B1" w:rsidP="00683C57">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370FC5" w:rsidRDefault="005A11B1" w:rsidP="005A11B1">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Amount by Fund Source(s)</w:t>
            </w:r>
          </w:p>
        </w:tc>
      </w:tr>
      <w:tr w:rsidR="005A11B1" w:rsidRPr="005A11B1" w14:paraId="1F611E4A" w14:textId="77777777" w:rsidTr="000B2ABD">
        <w:tc>
          <w:tcPr>
            <w:tcW w:w="2561" w:type="dxa"/>
            <w:shd w:val="clear" w:color="auto" w:fill="D9D9D9" w:themeFill="background1" w:themeFillShade="D9"/>
            <w:vAlign w:val="center"/>
          </w:tcPr>
          <w:p w14:paraId="68EF08EE" w14:textId="77777777" w:rsidR="00E942ED" w:rsidRPr="005A11B1" w:rsidRDefault="005A11B1" w:rsidP="00370FC5">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Position Title</w:t>
            </w:r>
          </w:p>
        </w:tc>
        <w:tc>
          <w:tcPr>
            <w:tcW w:w="2559" w:type="dxa"/>
            <w:gridSpan w:val="3"/>
            <w:shd w:val="clear" w:color="auto" w:fill="D9D9D9" w:themeFill="background1" w:themeFillShade="D9"/>
            <w:vAlign w:val="center"/>
          </w:tcPr>
          <w:p w14:paraId="35369211" w14:textId="77777777" w:rsidR="00E942ED" w:rsidRPr="005A11B1" w:rsidRDefault="005A11B1" w:rsidP="00370FC5">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Staff Name</w:t>
            </w:r>
          </w:p>
        </w:tc>
        <w:tc>
          <w:tcPr>
            <w:tcW w:w="629" w:type="dxa"/>
            <w:shd w:val="clear" w:color="auto" w:fill="D9D9D9" w:themeFill="background1" w:themeFillShade="D9"/>
            <w:vAlign w:val="center"/>
          </w:tcPr>
          <w:p w14:paraId="098E5678"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FTE</w:t>
            </w:r>
          </w:p>
        </w:tc>
        <w:tc>
          <w:tcPr>
            <w:tcW w:w="1126" w:type="dxa"/>
            <w:shd w:val="clear" w:color="auto" w:fill="D9D9D9" w:themeFill="background1" w:themeFillShade="D9"/>
            <w:vAlign w:val="center"/>
          </w:tcPr>
          <w:p w14:paraId="3497E73A"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 of Hours Employed</w:t>
            </w:r>
          </w:p>
        </w:tc>
        <w:tc>
          <w:tcPr>
            <w:tcW w:w="943" w:type="dxa"/>
            <w:shd w:val="clear" w:color="auto" w:fill="D9D9D9" w:themeFill="background1" w:themeFillShade="D9"/>
            <w:vAlign w:val="center"/>
          </w:tcPr>
          <w:p w14:paraId="428E674C"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Hourly Rate</w:t>
            </w:r>
          </w:p>
        </w:tc>
        <w:tc>
          <w:tcPr>
            <w:tcW w:w="1361" w:type="dxa"/>
            <w:shd w:val="clear" w:color="auto" w:fill="D9D9D9" w:themeFill="background1" w:themeFillShade="D9"/>
            <w:vAlign w:val="center"/>
          </w:tcPr>
          <w:p w14:paraId="6C1DB688"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Requested HSD Funding</w:t>
            </w:r>
          </w:p>
        </w:tc>
        <w:tc>
          <w:tcPr>
            <w:tcW w:w="1359" w:type="dxa"/>
            <w:shd w:val="clear" w:color="auto" w:fill="D9D9D9" w:themeFill="background1" w:themeFillShade="D9"/>
            <w:vAlign w:val="center"/>
          </w:tcPr>
          <w:p w14:paraId="4AF07D23"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 Fund Source</w:t>
            </w:r>
          </w:p>
        </w:tc>
        <w:tc>
          <w:tcPr>
            <w:tcW w:w="1359" w:type="dxa"/>
            <w:shd w:val="clear" w:color="auto" w:fill="D9D9D9" w:themeFill="background1" w:themeFillShade="D9"/>
            <w:vAlign w:val="center"/>
          </w:tcPr>
          <w:p w14:paraId="06FD79C4"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 Fund Source</w:t>
            </w:r>
          </w:p>
        </w:tc>
        <w:tc>
          <w:tcPr>
            <w:tcW w:w="1359" w:type="dxa"/>
            <w:shd w:val="clear" w:color="auto" w:fill="D9D9D9" w:themeFill="background1" w:themeFillShade="D9"/>
            <w:vAlign w:val="center"/>
          </w:tcPr>
          <w:p w14:paraId="453503B5"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 Fund Source</w:t>
            </w:r>
          </w:p>
        </w:tc>
        <w:tc>
          <w:tcPr>
            <w:tcW w:w="1360" w:type="dxa"/>
            <w:shd w:val="clear" w:color="auto" w:fill="D9D9D9" w:themeFill="background1" w:themeFillShade="D9"/>
            <w:vAlign w:val="center"/>
          </w:tcPr>
          <w:p w14:paraId="1DDC16BD" w14:textId="77777777" w:rsidR="00E942ED" w:rsidRPr="005A11B1" w:rsidRDefault="005A11B1" w:rsidP="00370FC5">
            <w:pPr>
              <w:jc w:val="cente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Total Program</w:t>
            </w:r>
          </w:p>
        </w:tc>
      </w:tr>
      <w:tr w:rsidR="005A11B1" w:rsidRPr="005A11B1" w14:paraId="3A4156B2" w14:textId="77777777" w:rsidTr="00370FC5">
        <w:tc>
          <w:tcPr>
            <w:tcW w:w="2561" w:type="dxa"/>
            <w:shd w:val="clear" w:color="auto" w:fill="auto"/>
          </w:tcPr>
          <w:p w14:paraId="6BD3B740"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3429FF32" w14:textId="77777777" w:rsidR="00E942ED" w:rsidRPr="005A11B1" w:rsidRDefault="00E942ED" w:rsidP="00370FC5">
            <w:pPr>
              <w:rPr>
                <w:rFonts w:asciiTheme="minorHAnsi" w:hAnsiTheme="minorHAnsi"/>
                <w:sz w:val="22"/>
                <w:szCs w:val="22"/>
              </w:rPr>
            </w:pPr>
          </w:p>
        </w:tc>
        <w:tc>
          <w:tcPr>
            <w:tcW w:w="629" w:type="dxa"/>
            <w:shd w:val="clear" w:color="auto" w:fill="auto"/>
          </w:tcPr>
          <w:p w14:paraId="4A2FFF3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2E5E1FC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6BF6878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BA75F9"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6B4CBE2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A28B3C3"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68543F1"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18C3105" w14:textId="77777777" w:rsidR="00E942ED" w:rsidRPr="005A11B1" w:rsidRDefault="00E942ED" w:rsidP="00370FC5">
            <w:pPr>
              <w:jc w:val="right"/>
              <w:rPr>
                <w:rFonts w:asciiTheme="minorHAnsi" w:hAnsiTheme="minorHAnsi"/>
                <w:sz w:val="22"/>
                <w:szCs w:val="22"/>
              </w:rPr>
            </w:pPr>
          </w:p>
        </w:tc>
      </w:tr>
      <w:tr w:rsidR="005A11B1" w:rsidRPr="005A11B1" w14:paraId="06A865FB" w14:textId="77777777" w:rsidTr="00370FC5">
        <w:tc>
          <w:tcPr>
            <w:tcW w:w="2561" w:type="dxa"/>
            <w:shd w:val="clear" w:color="auto" w:fill="auto"/>
          </w:tcPr>
          <w:p w14:paraId="77A7C83F"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BA1411" w14:textId="77777777" w:rsidR="00E942ED" w:rsidRPr="005A11B1" w:rsidRDefault="00E942ED" w:rsidP="00370FC5">
            <w:pPr>
              <w:rPr>
                <w:rFonts w:asciiTheme="minorHAnsi" w:hAnsiTheme="minorHAnsi"/>
                <w:sz w:val="22"/>
                <w:szCs w:val="22"/>
              </w:rPr>
            </w:pPr>
          </w:p>
        </w:tc>
        <w:tc>
          <w:tcPr>
            <w:tcW w:w="629" w:type="dxa"/>
            <w:shd w:val="clear" w:color="auto" w:fill="auto"/>
          </w:tcPr>
          <w:p w14:paraId="4FA0C1B1"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5338455"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04689357"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3AE917A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B3CE0C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987B88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BE565A"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3F038F97" w14:textId="77777777" w:rsidR="00E942ED" w:rsidRPr="005A11B1" w:rsidRDefault="00E942ED" w:rsidP="00370FC5">
            <w:pPr>
              <w:jc w:val="right"/>
              <w:rPr>
                <w:rFonts w:asciiTheme="minorHAnsi" w:hAnsiTheme="minorHAnsi"/>
                <w:sz w:val="22"/>
                <w:szCs w:val="22"/>
              </w:rPr>
            </w:pPr>
          </w:p>
        </w:tc>
      </w:tr>
      <w:tr w:rsidR="005A11B1" w:rsidRPr="005A11B1" w14:paraId="47069C9A" w14:textId="77777777" w:rsidTr="00370FC5">
        <w:tc>
          <w:tcPr>
            <w:tcW w:w="2561" w:type="dxa"/>
            <w:shd w:val="clear" w:color="auto" w:fill="auto"/>
          </w:tcPr>
          <w:p w14:paraId="055D04A9"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C887CE4" w14:textId="77777777" w:rsidR="00E942ED" w:rsidRPr="005A11B1" w:rsidRDefault="00E942ED" w:rsidP="00370FC5">
            <w:pPr>
              <w:rPr>
                <w:rFonts w:asciiTheme="minorHAnsi" w:hAnsiTheme="minorHAnsi"/>
                <w:sz w:val="22"/>
                <w:szCs w:val="22"/>
              </w:rPr>
            </w:pPr>
          </w:p>
        </w:tc>
        <w:tc>
          <w:tcPr>
            <w:tcW w:w="629" w:type="dxa"/>
            <w:shd w:val="clear" w:color="auto" w:fill="auto"/>
          </w:tcPr>
          <w:p w14:paraId="7B2C2B3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6881D402"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7AF4F6E"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7B870EB7"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74C87E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E077C45"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20372F7F"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0025D91B" w14:textId="77777777" w:rsidR="00E942ED" w:rsidRPr="005A11B1" w:rsidRDefault="00E942ED" w:rsidP="00370FC5">
            <w:pPr>
              <w:jc w:val="right"/>
              <w:rPr>
                <w:rFonts w:asciiTheme="minorHAnsi" w:hAnsiTheme="minorHAnsi"/>
                <w:sz w:val="22"/>
                <w:szCs w:val="22"/>
              </w:rPr>
            </w:pPr>
          </w:p>
        </w:tc>
      </w:tr>
      <w:tr w:rsidR="005A11B1" w:rsidRPr="005A11B1" w14:paraId="0F1743FB" w14:textId="77777777" w:rsidTr="00370FC5">
        <w:tc>
          <w:tcPr>
            <w:tcW w:w="2561" w:type="dxa"/>
            <w:shd w:val="clear" w:color="auto" w:fill="auto"/>
          </w:tcPr>
          <w:p w14:paraId="63B297D6"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5577D770" w14:textId="77777777" w:rsidR="00E942ED" w:rsidRPr="005A11B1" w:rsidRDefault="00E942ED" w:rsidP="00370FC5">
            <w:pPr>
              <w:rPr>
                <w:rFonts w:asciiTheme="minorHAnsi" w:hAnsiTheme="minorHAnsi"/>
                <w:sz w:val="22"/>
                <w:szCs w:val="22"/>
              </w:rPr>
            </w:pPr>
          </w:p>
        </w:tc>
        <w:tc>
          <w:tcPr>
            <w:tcW w:w="629" w:type="dxa"/>
            <w:shd w:val="clear" w:color="auto" w:fill="auto"/>
          </w:tcPr>
          <w:p w14:paraId="7190D6B3"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5C898A43"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238A0249"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00866B1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FC7DAA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711CFFF4"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00942888"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4EE3AAAB" w14:textId="77777777" w:rsidR="00E942ED" w:rsidRPr="005A11B1" w:rsidRDefault="00E942ED" w:rsidP="00370FC5">
            <w:pPr>
              <w:jc w:val="right"/>
              <w:rPr>
                <w:rFonts w:asciiTheme="minorHAnsi" w:hAnsiTheme="minorHAnsi"/>
                <w:sz w:val="22"/>
                <w:szCs w:val="22"/>
              </w:rPr>
            </w:pPr>
          </w:p>
        </w:tc>
      </w:tr>
      <w:tr w:rsidR="005A11B1" w:rsidRPr="005A11B1" w14:paraId="66E24ECA" w14:textId="77777777" w:rsidTr="00370FC5">
        <w:tc>
          <w:tcPr>
            <w:tcW w:w="2561" w:type="dxa"/>
            <w:shd w:val="clear" w:color="auto" w:fill="auto"/>
          </w:tcPr>
          <w:p w14:paraId="0A97BBAB" w14:textId="77777777" w:rsidR="00E942ED" w:rsidRPr="005A11B1" w:rsidRDefault="00E942ED" w:rsidP="00370FC5">
            <w:pPr>
              <w:rPr>
                <w:rFonts w:asciiTheme="minorHAnsi" w:hAnsiTheme="minorHAnsi"/>
                <w:sz w:val="22"/>
                <w:szCs w:val="22"/>
              </w:rPr>
            </w:pPr>
          </w:p>
        </w:tc>
        <w:tc>
          <w:tcPr>
            <w:tcW w:w="2559" w:type="dxa"/>
            <w:gridSpan w:val="3"/>
            <w:shd w:val="clear" w:color="auto" w:fill="auto"/>
          </w:tcPr>
          <w:p w14:paraId="7A074D88" w14:textId="77777777" w:rsidR="00E942ED" w:rsidRPr="005A11B1" w:rsidRDefault="00E942ED" w:rsidP="00370FC5">
            <w:pPr>
              <w:rPr>
                <w:rFonts w:asciiTheme="minorHAnsi" w:hAnsiTheme="minorHAnsi"/>
                <w:sz w:val="22"/>
                <w:szCs w:val="22"/>
              </w:rPr>
            </w:pPr>
          </w:p>
        </w:tc>
        <w:tc>
          <w:tcPr>
            <w:tcW w:w="629" w:type="dxa"/>
            <w:shd w:val="clear" w:color="auto" w:fill="auto"/>
          </w:tcPr>
          <w:p w14:paraId="05366660" w14:textId="77777777" w:rsidR="00E942ED" w:rsidRPr="005A11B1" w:rsidRDefault="00E942ED" w:rsidP="00370FC5">
            <w:pPr>
              <w:jc w:val="right"/>
              <w:rPr>
                <w:rFonts w:asciiTheme="minorHAnsi" w:hAnsiTheme="minorHAnsi"/>
                <w:sz w:val="22"/>
                <w:szCs w:val="22"/>
              </w:rPr>
            </w:pPr>
          </w:p>
        </w:tc>
        <w:tc>
          <w:tcPr>
            <w:tcW w:w="1126" w:type="dxa"/>
            <w:shd w:val="clear" w:color="auto" w:fill="auto"/>
          </w:tcPr>
          <w:p w14:paraId="1302300B" w14:textId="77777777" w:rsidR="00E942ED" w:rsidRPr="005A11B1" w:rsidRDefault="00E942ED" w:rsidP="00370FC5">
            <w:pPr>
              <w:jc w:val="right"/>
              <w:rPr>
                <w:rFonts w:asciiTheme="minorHAnsi" w:hAnsiTheme="minorHAnsi"/>
                <w:sz w:val="22"/>
                <w:szCs w:val="22"/>
              </w:rPr>
            </w:pPr>
          </w:p>
        </w:tc>
        <w:tc>
          <w:tcPr>
            <w:tcW w:w="943" w:type="dxa"/>
            <w:shd w:val="clear" w:color="auto" w:fill="auto"/>
          </w:tcPr>
          <w:p w14:paraId="55F9CE31" w14:textId="77777777" w:rsidR="00E942ED" w:rsidRPr="005A11B1" w:rsidRDefault="00E942ED" w:rsidP="00370FC5">
            <w:pPr>
              <w:jc w:val="right"/>
              <w:rPr>
                <w:rFonts w:asciiTheme="minorHAnsi" w:hAnsiTheme="minorHAnsi"/>
                <w:sz w:val="22"/>
                <w:szCs w:val="22"/>
              </w:rPr>
            </w:pPr>
          </w:p>
        </w:tc>
        <w:tc>
          <w:tcPr>
            <w:tcW w:w="1361" w:type="dxa"/>
            <w:shd w:val="clear" w:color="auto" w:fill="auto"/>
          </w:tcPr>
          <w:p w14:paraId="6B68107B"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124D20FE"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3F76FBD" w14:textId="77777777" w:rsidR="00E942ED" w:rsidRPr="005A11B1" w:rsidRDefault="00E942ED" w:rsidP="00370FC5">
            <w:pPr>
              <w:jc w:val="right"/>
              <w:rPr>
                <w:rFonts w:asciiTheme="minorHAnsi" w:hAnsiTheme="minorHAnsi"/>
                <w:sz w:val="22"/>
                <w:szCs w:val="22"/>
              </w:rPr>
            </w:pPr>
          </w:p>
        </w:tc>
        <w:tc>
          <w:tcPr>
            <w:tcW w:w="1359" w:type="dxa"/>
            <w:shd w:val="clear" w:color="auto" w:fill="auto"/>
          </w:tcPr>
          <w:p w14:paraId="368679BB" w14:textId="77777777" w:rsidR="00E942ED" w:rsidRPr="005A11B1" w:rsidRDefault="00E942ED" w:rsidP="00370FC5">
            <w:pPr>
              <w:jc w:val="right"/>
              <w:rPr>
                <w:rFonts w:asciiTheme="minorHAnsi" w:hAnsiTheme="minorHAnsi"/>
                <w:sz w:val="22"/>
                <w:szCs w:val="22"/>
              </w:rPr>
            </w:pPr>
          </w:p>
        </w:tc>
        <w:tc>
          <w:tcPr>
            <w:tcW w:w="1360" w:type="dxa"/>
            <w:shd w:val="clear" w:color="auto" w:fill="auto"/>
          </w:tcPr>
          <w:p w14:paraId="5FF8CD21" w14:textId="77777777" w:rsidR="00E942ED" w:rsidRPr="005A11B1" w:rsidRDefault="00E942ED" w:rsidP="00370FC5">
            <w:pPr>
              <w:jc w:val="right"/>
              <w:rPr>
                <w:rFonts w:asciiTheme="minorHAnsi" w:hAnsiTheme="minorHAnsi"/>
                <w:sz w:val="22"/>
                <w:szCs w:val="22"/>
              </w:rPr>
            </w:pPr>
          </w:p>
        </w:tc>
      </w:tr>
      <w:tr w:rsidR="005A11B1" w:rsidRPr="005A11B1" w14:paraId="05B82723" w14:textId="77777777" w:rsidTr="00370FC5">
        <w:tc>
          <w:tcPr>
            <w:tcW w:w="2561" w:type="dxa"/>
            <w:tcBorders>
              <w:bottom w:val="single" w:sz="4" w:space="0" w:color="auto"/>
            </w:tcBorders>
            <w:shd w:val="clear" w:color="auto" w:fill="auto"/>
          </w:tcPr>
          <w:p w14:paraId="12F5997D" w14:textId="77777777" w:rsidR="00E942ED" w:rsidRPr="005A11B1" w:rsidRDefault="00E942ED" w:rsidP="00370FC5">
            <w:pPr>
              <w:rPr>
                <w:rFonts w:asciiTheme="minorHAnsi" w:hAnsiTheme="minorHAnsi"/>
                <w:sz w:val="22"/>
                <w:szCs w:val="22"/>
              </w:rPr>
            </w:pPr>
          </w:p>
        </w:tc>
        <w:tc>
          <w:tcPr>
            <w:tcW w:w="2559" w:type="dxa"/>
            <w:gridSpan w:val="3"/>
            <w:tcBorders>
              <w:bottom w:val="single" w:sz="4" w:space="0" w:color="auto"/>
            </w:tcBorders>
            <w:shd w:val="clear" w:color="auto" w:fill="auto"/>
          </w:tcPr>
          <w:p w14:paraId="730E1EC8" w14:textId="77777777" w:rsidR="00E942ED" w:rsidRPr="005A11B1" w:rsidRDefault="00E942ED" w:rsidP="00370FC5">
            <w:pPr>
              <w:rPr>
                <w:rFonts w:asciiTheme="minorHAnsi" w:hAnsiTheme="minorHAnsi"/>
                <w:sz w:val="22"/>
                <w:szCs w:val="22"/>
              </w:rPr>
            </w:pPr>
          </w:p>
        </w:tc>
        <w:tc>
          <w:tcPr>
            <w:tcW w:w="629" w:type="dxa"/>
            <w:tcBorders>
              <w:bottom w:val="single" w:sz="4" w:space="0" w:color="auto"/>
            </w:tcBorders>
            <w:shd w:val="clear" w:color="auto" w:fill="auto"/>
          </w:tcPr>
          <w:p w14:paraId="7FBFDEB5" w14:textId="77777777" w:rsidR="00E942ED" w:rsidRPr="005A11B1" w:rsidRDefault="00E942ED" w:rsidP="00370FC5">
            <w:pPr>
              <w:jc w:val="right"/>
              <w:rPr>
                <w:rFonts w:asciiTheme="minorHAnsi" w:hAnsiTheme="minorHAnsi"/>
                <w:sz w:val="22"/>
                <w:szCs w:val="22"/>
              </w:rPr>
            </w:pPr>
          </w:p>
        </w:tc>
        <w:tc>
          <w:tcPr>
            <w:tcW w:w="1126" w:type="dxa"/>
            <w:tcBorders>
              <w:bottom w:val="single" w:sz="4" w:space="0" w:color="auto"/>
            </w:tcBorders>
            <w:shd w:val="clear" w:color="auto" w:fill="auto"/>
          </w:tcPr>
          <w:p w14:paraId="7ECFAFEC" w14:textId="77777777" w:rsidR="00E942ED" w:rsidRPr="005A11B1" w:rsidRDefault="00E942ED" w:rsidP="00370FC5">
            <w:pPr>
              <w:jc w:val="right"/>
              <w:rPr>
                <w:rFonts w:asciiTheme="minorHAnsi" w:hAnsiTheme="minorHAnsi"/>
                <w:sz w:val="22"/>
                <w:szCs w:val="22"/>
              </w:rPr>
            </w:pPr>
          </w:p>
        </w:tc>
        <w:tc>
          <w:tcPr>
            <w:tcW w:w="943" w:type="dxa"/>
            <w:tcBorders>
              <w:bottom w:val="single" w:sz="4" w:space="0" w:color="auto"/>
            </w:tcBorders>
            <w:shd w:val="clear" w:color="auto" w:fill="auto"/>
          </w:tcPr>
          <w:p w14:paraId="009CFFC7" w14:textId="77777777" w:rsidR="00E942ED" w:rsidRPr="005A11B1" w:rsidRDefault="00E942ED" w:rsidP="00370FC5">
            <w:pPr>
              <w:jc w:val="right"/>
              <w:rPr>
                <w:rFonts w:asciiTheme="minorHAnsi" w:hAnsiTheme="minorHAnsi"/>
                <w:sz w:val="22"/>
                <w:szCs w:val="22"/>
              </w:rPr>
            </w:pPr>
          </w:p>
        </w:tc>
        <w:tc>
          <w:tcPr>
            <w:tcW w:w="1361" w:type="dxa"/>
            <w:tcBorders>
              <w:bottom w:val="single" w:sz="4" w:space="0" w:color="auto"/>
            </w:tcBorders>
            <w:shd w:val="clear" w:color="auto" w:fill="auto"/>
          </w:tcPr>
          <w:p w14:paraId="220D1F5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6C77AF88"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4695EDD4" w14:textId="77777777" w:rsidR="00E942ED" w:rsidRPr="005A11B1" w:rsidRDefault="00E942ED" w:rsidP="00370FC5">
            <w:pPr>
              <w:jc w:val="right"/>
              <w:rPr>
                <w:rFonts w:asciiTheme="minorHAnsi" w:hAnsiTheme="minorHAnsi"/>
                <w:sz w:val="22"/>
                <w:szCs w:val="22"/>
              </w:rPr>
            </w:pPr>
          </w:p>
        </w:tc>
        <w:tc>
          <w:tcPr>
            <w:tcW w:w="1359" w:type="dxa"/>
            <w:tcBorders>
              <w:bottom w:val="single" w:sz="4" w:space="0" w:color="auto"/>
            </w:tcBorders>
            <w:shd w:val="clear" w:color="auto" w:fill="auto"/>
          </w:tcPr>
          <w:p w14:paraId="00D1B22A" w14:textId="77777777" w:rsidR="00E942ED" w:rsidRPr="005A11B1" w:rsidRDefault="00E942ED" w:rsidP="00370FC5">
            <w:pPr>
              <w:jc w:val="right"/>
              <w:rPr>
                <w:rFonts w:asciiTheme="minorHAnsi" w:hAnsiTheme="minorHAnsi"/>
                <w:sz w:val="22"/>
                <w:szCs w:val="22"/>
              </w:rPr>
            </w:pPr>
          </w:p>
        </w:tc>
        <w:tc>
          <w:tcPr>
            <w:tcW w:w="1360" w:type="dxa"/>
            <w:tcBorders>
              <w:bottom w:val="single" w:sz="4" w:space="0" w:color="auto"/>
            </w:tcBorders>
            <w:shd w:val="clear" w:color="auto" w:fill="auto"/>
          </w:tcPr>
          <w:p w14:paraId="07ACA810" w14:textId="77777777" w:rsidR="00E942ED" w:rsidRPr="005A11B1" w:rsidRDefault="00E942ED" w:rsidP="00370FC5">
            <w:pPr>
              <w:jc w:val="right"/>
              <w:rPr>
                <w:rFonts w:asciiTheme="minorHAnsi" w:hAnsiTheme="minorHAnsi"/>
                <w:sz w:val="22"/>
                <w:szCs w:val="22"/>
              </w:rPr>
            </w:pPr>
          </w:p>
        </w:tc>
      </w:tr>
      <w:tr w:rsidR="00370FC5" w:rsidRPr="005A11B1" w14:paraId="062BDB23" w14:textId="77777777" w:rsidTr="00714E2C">
        <w:tc>
          <w:tcPr>
            <w:tcW w:w="7818" w:type="dxa"/>
            <w:gridSpan w:val="7"/>
            <w:shd w:val="clear" w:color="auto" w:fill="D9D9D9" w:themeFill="background1" w:themeFillShade="D9"/>
          </w:tcPr>
          <w:p w14:paraId="04C226F9"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Subtotal – Salaries &amp; Wages</w:t>
            </w:r>
          </w:p>
        </w:tc>
        <w:tc>
          <w:tcPr>
            <w:tcW w:w="1361" w:type="dxa"/>
            <w:shd w:val="clear" w:color="auto" w:fill="D9D9D9" w:themeFill="background1" w:themeFillShade="D9"/>
          </w:tcPr>
          <w:p w14:paraId="275DD199"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53EA01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E8FF804"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542AA464"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02F18299" w14:textId="77777777" w:rsidR="00370FC5" w:rsidRPr="00370FC5" w:rsidRDefault="00370FC5" w:rsidP="00370FC5">
            <w:pPr>
              <w:jc w:val="right"/>
              <w:rPr>
                <w:rFonts w:asciiTheme="minorHAnsi" w:hAnsiTheme="minorHAnsi"/>
                <w:sz w:val="22"/>
                <w:szCs w:val="22"/>
              </w:rPr>
            </w:pPr>
          </w:p>
        </w:tc>
      </w:tr>
      <w:tr w:rsidR="00370FC5" w:rsidRPr="005A11B1"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370FC5" w:rsidRDefault="00370FC5" w:rsidP="00370FC5">
            <w:pPr>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Personnel Benefits:</w:t>
            </w:r>
          </w:p>
        </w:tc>
      </w:tr>
      <w:tr w:rsidR="00370FC5" w:rsidRPr="005A11B1" w14:paraId="00D8C821" w14:textId="77777777" w:rsidTr="00714E2C">
        <w:tc>
          <w:tcPr>
            <w:tcW w:w="7818" w:type="dxa"/>
            <w:gridSpan w:val="7"/>
            <w:shd w:val="clear" w:color="auto" w:fill="auto"/>
          </w:tcPr>
          <w:p w14:paraId="0047A763"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FICA</w:t>
            </w:r>
          </w:p>
        </w:tc>
        <w:tc>
          <w:tcPr>
            <w:tcW w:w="1361" w:type="dxa"/>
            <w:shd w:val="clear" w:color="auto" w:fill="auto"/>
          </w:tcPr>
          <w:p w14:paraId="57ED218F"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F2D4551"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6C8F88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6F37DE2"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630FFF8" w14:textId="77777777" w:rsidR="00370FC5" w:rsidRPr="005A11B1" w:rsidRDefault="00370FC5" w:rsidP="00370FC5">
            <w:pPr>
              <w:jc w:val="right"/>
              <w:rPr>
                <w:rFonts w:asciiTheme="minorHAnsi" w:hAnsiTheme="minorHAnsi"/>
                <w:sz w:val="22"/>
                <w:szCs w:val="22"/>
              </w:rPr>
            </w:pPr>
          </w:p>
        </w:tc>
      </w:tr>
      <w:tr w:rsidR="00370FC5" w:rsidRPr="005A11B1" w14:paraId="283D7865" w14:textId="77777777" w:rsidTr="00714E2C">
        <w:tc>
          <w:tcPr>
            <w:tcW w:w="7818" w:type="dxa"/>
            <w:gridSpan w:val="7"/>
            <w:shd w:val="clear" w:color="auto" w:fill="auto"/>
          </w:tcPr>
          <w:p w14:paraId="17825735"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Pensions/Retirement</w:t>
            </w:r>
          </w:p>
        </w:tc>
        <w:tc>
          <w:tcPr>
            <w:tcW w:w="1361" w:type="dxa"/>
            <w:shd w:val="clear" w:color="auto" w:fill="auto"/>
          </w:tcPr>
          <w:p w14:paraId="7E584F16"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1CDF0B99"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3CCAD8C"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E2A99D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535CBFF8" w14:textId="77777777" w:rsidR="00370FC5" w:rsidRPr="005A11B1" w:rsidRDefault="00370FC5" w:rsidP="00370FC5">
            <w:pPr>
              <w:jc w:val="right"/>
              <w:rPr>
                <w:rFonts w:asciiTheme="minorHAnsi" w:hAnsiTheme="minorHAnsi"/>
                <w:sz w:val="22"/>
                <w:szCs w:val="22"/>
              </w:rPr>
            </w:pPr>
          </w:p>
        </w:tc>
      </w:tr>
      <w:tr w:rsidR="00370FC5" w:rsidRPr="005A11B1" w14:paraId="2984A2F7" w14:textId="77777777" w:rsidTr="00714E2C">
        <w:tc>
          <w:tcPr>
            <w:tcW w:w="7818" w:type="dxa"/>
            <w:gridSpan w:val="7"/>
            <w:shd w:val="clear" w:color="auto" w:fill="auto"/>
          </w:tcPr>
          <w:p w14:paraId="5940725D"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Industrial Insurance</w:t>
            </w:r>
          </w:p>
        </w:tc>
        <w:tc>
          <w:tcPr>
            <w:tcW w:w="1361" w:type="dxa"/>
            <w:shd w:val="clear" w:color="auto" w:fill="auto"/>
          </w:tcPr>
          <w:p w14:paraId="1870320E"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33CF584"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74A385C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050A978"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718229A5" w14:textId="77777777" w:rsidR="00370FC5" w:rsidRPr="005A11B1" w:rsidRDefault="00370FC5" w:rsidP="00370FC5">
            <w:pPr>
              <w:jc w:val="right"/>
              <w:rPr>
                <w:rFonts w:asciiTheme="minorHAnsi" w:hAnsiTheme="minorHAnsi"/>
                <w:sz w:val="22"/>
                <w:szCs w:val="22"/>
              </w:rPr>
            </w:pPr>
          </w:p>
        </w:tc>
      </w:tr>
      <w:tr w:rsidR="00370FC5" w:rsidRPr="005A11B1" w14:paraId="18B699D5" w14:textId="77777777" w:rsidTr="00714E2C">
        <w:tc>
          <w:tcPr>
            <w:tcW w:w="7818" w:type="dxa"/>
            <w:gridSpan w:val="7"/>
            <w:shd w:val="clear" w:color="auto" w:fill="auto"/>
          </w:tcPr>
          <w:p w14:paraId="606CB9AA"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Health/Dental</w:t>
            </w:r>
          </w:p>
        </w:tc>
        <w:tc>
          <w:tcPr>
            <w:tcW w:w="1361" w:type="dxa"/>
            <w:shd w:val="clear" w:color="auto" w:fill="auto"/>
          </w:tcPr>
          <w:p w14:paraId="461BAA1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E590D7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965A722"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3BC9793A"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3B3C708D" w14:textId="77777777" w:rsidR="00370FC5" w:rsidRPr="005A11B1" w:rsidRDefault="00370FC5" w:rsidP="00370FC5">
            <w:pPr>
              <w:jc w:val="right"/>
              <w:rPr>
                <w:rFonts w:asciiTheme="minorHAnsi" w:hAnsiTheme="minorHAnsi"/>
                <w:sz w:val="22"/>
                <w:szCs w:val="22"/>
              </w:rPr>
            </w:pPr>
          </w:p>
        </w:tc>
      </w:tr>
      <w:tr w:rsidR="00370FC5" w:rsidRPr="005A11B1" w14:paraId="6E3969CF" w14:textId="77777777" w:rsidTr="00714E2C">
        <w:tc>
          <w:tcPr>
            <w:tcW w:w="7818" w:type="dxa"/>
            <w:gridSpan w:val="7"/>
            <w:shd w:val="clear" w:color="auto" w:fill="auto"/>
          </w:tcPr>
          <w:p w14:paraId="3038343B"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Unemployment Compensation</w:t>
            </w:r>
          </w:p>
        </w:tc>
        <w:tc>
          <w:tcPr>
            <w:tcW w:w="1361" w:type="dxa"/>
            <w:shd w:val="clear" w:color="auto" w:fill="auto"/>
          </w:tcPr>
          <w:p w14:paraId="77388995"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F030447"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41C7E80B" w14:textId="77777777" w:rsidR="00370FC5" w:rsidRPr="005A11B1" w:rsidRDefault="00370FC5" w:rsidP="00370FC5">
            <w:pPr>
              <w:jc w:val="right"/>
              <w:rPr>
                <w:rFonts w:asciiTheme="minorHAnsi" w:hAnsiTheme="minorHAnsi"/>
                <w:sz w:val="22"/>
                <w:szCs w:val="22"/>
              </w:rPr>
            </w:pPr>
          </w:p>
        </w:tc>
        <w:tc>
          <w:tcPr>
            <w:tcW w:w="1359" w:type="dxa"/>
            <w:shd w:val="clear" w:color="auto" w:fill="auto"/>
          </w:tcPr>
          <w:p w14:paraId="2D1DB614" w14:textId="77777777" w:rsidR="00370FC5" w:rsidRPr="005A11B1" w:rsidRDefault="00370FC5" w:rsidP="00370FC5">
            <w:pPr>
              <w:jc w:val="right"/>
              <w:rPr>
                <w:rFonts w:asciiTheme="minorHAnsi" w:hAnsiTheme="minorHAnsi"/>
                <w:sz w:val="22"/>
                <w:szCs w:val="22"/>
              </w:rPr>
            </w:pPr>
          </w:p>
        </w:tc>
        <w:tc>
          <w:tcPr>
            <w:tcW w:w="1360" w:type="dxa"/>
            <w:shd w:val="clear" w:color="auto" w:fill="auto"/>
          </w:tcPr>
          <w:p w14:paraId="67DEED10" w14:textId="77777777" w:rsidR="00370FC5" w:rsidRPr="005A11B1" w:rsidRDefault="00370FC5" w:rsidP="00370FC5">
            <w:pPr>
              <w:jc w:val="right"/>
              <w:rPr>
                <w:rFonts w:asciiTheme="minorHAnsi" w:hAnsiTheme="minorHAnsi"/>
                <w:sz w:val="22"/>
                <w:szCs w:val="22"/>
              </w:rPr>
            </w:pPr>
          </w:p>
        </w:tc>
      </w:tr>
      <w:tr w:rsidR="00F74328" w:rsidRPr="005A11B1" w14:paraId="14A6ED96" w14:textId="77777777" w:rsidTr="00714E2C">
        <w:tc>
          <w:tcPr>
            <w:tcW w:w="7818" w:type="dxa"/>
            <w:gridSpan w:val="7"/>
            <w:shd w:val="clear" w:color="auto" w:fill="auto"/>
          </w:tcPr>
          <w:p w14:paraId="5FF15CE2" w14:textId="0371965B" w:rsidR="00F74328" w:rsidRDefault="00F74328"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Other Employee Benefits</w:t>
            </w:r>
          </w:p>
        </w:tc>
        <w:tc>
          <w:tcPr>
            <w:tcW w:w="1361" w:type="dxa"/>
            <w:shd w:val="clear" w:color="auto" w:fill="auto"/>
          </w:tcPr>
          <w:p w14:paraId="49853ACB"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172D5EC8"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4299DAC0" w14:textId="77777777" w:rsidR="00F74328" w:rsidRPr="005A11B1" w:rsidRDefault="00F74328" w:rsidP="00370FC5">
            <w:pPr>
              <w:jc w:val="right"/>
              <w:rPr>
                <w:rFonts w:asciiTheme="minorHAnsi" w:hAnsiTheme="minorHAnsi"/>
                <w:sz w:val="22"/>
                <w:szCs w:val="22"/>
              </w:rPr>
            </w:pPr>
          </w:p>
        </w:tc>
        <w:tc>
          <w:tcPr>
            <w:tcW w:w="1359" w:type="dxa"/>
            <w:shd w:val="clear" w:color="auto" w:fill="auto"/>
          </w:tcPr>
          <w:p w14:paraId="2369C527" w14:textId="77777777" w:rsidR="00F74328" w:rsidRPr="005A11B1" w:rsidRDefault="00F74328" w:rsidP="00370FC5">
            <w:pPr>
              <w:jc w:val="right"/>
              <w:rPr>
                <w:rFonts w:asciiTheme="minorHAnsi" w:hAnsiTheme="minorHAnsi"/>
                <w:sz w:val="22"/>
                <w:szCs w:val="22"/>
              </w:rPr>
            </w:pPr>
          </w:p>
        </w:tc>
        <w:tc>
          <w:tcPr>
            <w:tcW w:w="1360" w:type="dxa"/>
            <w:shd w:val="clear" w:color="auto" w:fill="auto"/>
          </w:tcPr>
          <w:p w14:paraId="2BBD34FF" w14:textId="77777777" w:rsidR="00F74328" w:rsidRPr="005A11B1" w:rsidRDefault="00F74328" w:rsidP="00370FC5">
            <w:pPr>
              <w:jc w:val="right"/>
              <w:rPr>
                <w:rFonts w:asciiTheme="minorHAnsi" w:hAnsiTheme="minorHAnsi"/>
                <w:sz w:val="22"/>
                <w:szCs w:val="22"/>
              </w:rPr>
            </w:pPr>
          </w:p>
        </w:tc>
      </w:tr>
      <w:tr w:rsidR="00370FC5" w:rsidRPr="005A11B1" w14:paraId="16EBEE7B" w14:textId="77777777" w:rsidTr="00714E2C">
        <w:tc>
          <w:tcPr>
            <w:tcW w:w="7818" w:type="dxa"/>
            <w:gridSpan w:val="7"/>
            <w:shd w:val="clear" w:color="auto" w:fill="D9D9D9" w:themeFill="background1" w:themeFillShade="D9"/>
          </w:tcPr>
          <w:p w14:paraId="2B9D12BA"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sz w:val="22"/>
                <w:szCs w:val="22"/>
              </w:rPr>
              <w:t>Subtotal – Personnel Benefits:</w:t>
            </w:r>
          </w:p>
        </w:tc>
        <w:tc>
          <w:tcPr>
            <w:tcW w:w="1361" w:type="dxa"/>
            <w:shd w:val="clear" w:color="auto" w:fill="D9D9D9" w:themeFill="background1" w:themeFillShade="D9"/>
          </w:tcPr>
          <w:p w14:paraId="43E42C08"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237A0D2B"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1C57F16E" w14:textId="77777777" w:rsidR="00370FC5" w:rsidRPr="00370FC5" w:rsidRDefault="00370FC5" w:rsidP="00370FC5">
            <w:pPr>
              <w:jc w:val="right"/>
              <w:rPr>
                <w:rFonts w:asciiTheme="minorHAnsi" w:hAnsiTheme="minorHAnsi"/>
                <w:sz w:val="22"/>
                <w:szCs w:val="22"/>
              </w:rPr>
            </w:pPr>
          </w:p>
        </w:tc>
        <w:tc>
          <w:tcPr>
            <w:tcW w:w="1359" w:type="dxa"/>
            <w:shd w:val="clear" w:color="auto" w:fill="D9D9D9" w:themeFill="background1" w:themeFillShade="D9"/>
          </w:tcPr>
          <w:p w14:paraId="74D5D563" w14:textId="77777777" w:rsidR="00370FC5" w:rsidRPr="00370FC5" w:rsidRDefault="00370FC5" w:rsidP="00370FC5">
            <w:pPr>
              <w:jc w:val="right"/>
              <w:rPr>
                <w:rFonts w:asciiTheme="minorHAnsi" w:hAnsiTheme="minorHAnsi"/>
                <w:sz w:val="22"/>
                <w:szCs w:val="22"/>
              </w:rPr>
            </w:pPr>
          </w:p>
        </w:tc>
        <w:tc>
          <w:tcPr>
            <w:tcW w:w="1360" w:type="dxa"/>
            <w:shd w:val="clear" w:color="auto" w:fill="D9D9D9" w:themeFill="background1" w:themeFillShade="D9"/>
          </w:tcPr>
          <w:p w14:paraId="4A681B4B" w14:textId="77777777" w:rsidR="00370FC5" w:rsidRPr="00370FC5" w:rsidRDefault="00370FC5" w:rsidP="00370FC5">
            <w:pPr>
              <w:jc w:val="right"/>
              <w:rPr>
                <w:rFonts w:asciiTheme="minorHAnsi" w:hAnsiTheme="minorHAnsi"/>
                <w:sz w:val="22"/>
                <w:szCs w:val="22"/>
              </w:rPr>
            </w:pPr>
          </w:p>
        </w:tc>
      </w:tr>
      <w:tr w:rsidR="00370FC5" w:rsidRPr="005A11B1" w14:paraId="75C755F7" w14:textId="77777777" w:rsidTr="00714E2C">
        <w:tc>
          <w:tcPr>
            <w:tcW w:w="7818" w:type="dxa"/>
            <w:gridSpan w:val="7"/>
            <w:shd w:val="clear" w:color="auto" w:fill="D9D9D9" w:themeFill="background1" w:themeFillShade="D9"/>
          </w:tcPr>
          <w:p w14:paraId="74289D2D" w14:textId="77777777" w:rsidR="00370FC5" w:rsidRPr="00370FC5" w:rsidRDefault="00370FC5" w:rsidP="00370FC5">
            <w:pPr>
              <w:jc w:val="right"/>
              <w:rPr>
                <w:rFonts w:asciiTheme="minorHAnsi" w:eastAsiaTheme="minorEastAsia" w:hAnsiTheme="minorHAnsi" w:cstheme="minorBidi"/>
                <w:b/>
                <w:sz w:val="22"/>
                <w:szCs w:val="22"/>
              </w:rPr>
            </w:pPr>
            <w:r w:rsidRPr="2DF2773A">
              <w:rPr>
                <w:rFonts w:asciiTheme="minorHAnsi" w:eastAsiaTheme="minorEastAsia" w:hAnsiTheme="minorHAnsi" w:cstheme="minorBidi"/>
                <w:b/>
                <w:caps/>
                <w:sz w:val="22"/>
                <w:szCs w:val="22"/>
              </w:rPr>
              <w:t>Total Personnel Costs (Salaries &amp; Benefits):</w:t>
            </w:r>
          </w:p>
        </w:tc>
        <w:tc>
          <w:tcPr>
            <w:tcW w:w="1361" w:type="dxa"/>
            <w:shd w:val="clear" w:color="auto" w:fill="D9D9D9" w:themeFill="background1" w:themeFillShade="D9"/>
          </w:tcPr>
          <w:p w14:paraId="5522C5E7"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320F00D1"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049F19DC" w14:textId="77777777" w:rsidR="00370FC5" w:rsidRPr="00370FC5" w:rsidRDefault="00370FC5" w:rsidP="00370FC5">
            <w:pPr>
              <w:jc w:val="right"/>
              <w:rPr>
                <w:rFonts w:asciiTheme="minorHAnsi" w:hAnsiTheme="minorHAnsi"/>
                <w:b/>
                <w:sz w:val="22"/>
                <w:szCs w:val="22"/>
              </w:rPr>
            </w:pPr>
          </w:p>
        </w:tc>
        <w:tc>
          <w:tcPr>
            <w:tcW w:w="1359" w:type="dxa"/>
            <w:shd w:val="clear" w:color="auto" w:fill="D9D9D9" w:themeFill="background1" w:themeFillShade="D9"/>
          </w:tcPr>
          <w:p w14:paraId="66AFCEC8" w14:textId="77777777" w:rsidR="00370FC5" w:rsidRPr="00370FC5" w:rsidRDefault="00370FC5" w:rsidP="00370FC5">
            <w:pPr>
              <w:jc w:val="right"/>
              <w:rPr>
                <w:rFonts w:asciiTheme="minorHAnsi" w:hAnsiTheme="minorHAnsi"/>
                <w:b/>
                <w:sz w:val="22"/>
                <w:szCs w:val="22"/>
              </w:rPr>
            </w:pPr>
          </w:p>
        </w:tc>
        <w:tc>
          <w:tcPr>
            <w:tcW w:w="1360" w:type="dxa"/>
            <w:shd w:val="clear" w:color="auto" w:fill="D9D9D9" w:themeFill="background1" w:themeFillShade="D9"/>
          </w:tcPr>
          <w:p w14:paraId="019CC1E6" w14:textId="77777777" w:rsidR="00370FC5" w:rsidRPr="00370FC5" w:rsidRDefault="00370FC5" w:rsidP="00370FC5">
            <w:pPr>
              <w:jc w:val="right"/>
              <w:rPr>
                <w:rFonts w:asciiTheme="minorHAnsi" w:hAnsiTheme="minorHAnsi"/>
                <w:b/>
                <w:sz w:val="22"/>
                <w:szCs w:val="22"/>
              </w:rPr>
            </w:pPr>
          </w:p>
        </w:tc>
      </w:tr>
    </w:tbl>
    <w:p w14:paraId="7B39D485" w14:textId="77777777" w:rsidR="00683C57" w:rsidRPr="00683C57" w:rsidRDefault="00683C57" w:rsidP="00683C57">
      <w:pPr>
        <w:rPr>
          <w:rFonts w:asciiTheme="minorHAnsi" w:hAnsiTheme="minorHAnsi"/>
          <w:sz w:val="20"/>
          <w:szCs w:val="20"/>
        </w:rPr>
      </w:pPr>
    </w:p>
    <w:p w14:paraId="749AFE5B" w14:textId="77777777" w:rsidR="00683C57" w:rsidRPr="00B3480F" w:rsidRDefault="00683C57" w:rsidP="00B3480F">
      <w:pPr>
        <w:rPr>
          <w:rFonts w:asciiTheme="minorHAnsi" w:hAnsiTheme="minorHAnsi"/>
          <w:b/>
          <w:sz w:val="22"/>
        </w:rPr>
      </w:pPr>
    </w:p>
    <w:p w14:paraId="791CD5A0" w14:textId="2D0F85ED" w:rsidR="00B3480F" w:rsidRPr="00FD4691" w:rsidRDefault="00B3480F" w:rsidP="0034705E">
      <w:pPr>
        <w:rPr>
          <w:rFonts w:asciiTheme="minorHAnsi" w:hAnsiTheme="minorHAnsi"/>
          <w:sz w:val="22"/>
          <w:szCs w:val="22"/>
        </w:rPr>
      </w:pPr>
    </w:p>
    <w:sectPr w:rsidR="00B3480F" w:rsidRPr="00FD4691" w:rsidSect="00E942ED">
      <w:headerReference w:type="even" r:id="rId23"/>
      <w:headerReference w:type="default" r:id="rId24"/>
      <w:headerReference w:type="first" r:id="rId25"/>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606D" w14:textId="77777777" w:rsidR="0086286C" w:rsidRDefault="0086286C" w:rsidP="005E4060">
      <w:r>
        <w:separator/>
      </w:r>
    </w:p>
    <w:p w14:paraId="5F371FD8" w14:textId="77777777" w:rsidR="0086286C" w:rsidRDefault="0086286C"/>
  </w:endnote>
  <w:endnote w:type="continuationSeparator" w:id="0">
    <w:p w14:paraId="4941F1DE" w14:textId="77777777" w:rsidR="0086286C" w:rsidRDefault="0086286C" w:rsidP="005E4060">
      <w:r>
        <w:continuationSeparator/>
      </w:r>
    </w:p>
    <w:p w14:paraId="01E8A533" w14:textId="77777777" w:rsidR="0086286C" w:rsidRDefault="0086286C"/>
  </w:endnote>
  <w:endnote w:type="continuationNotice" w:id="1">
    <w:p w14:paraId="5046BC34" w14:textId="77777777" w:rsidR="0086286C" w:rsidRDefault="00862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CA6" w14:textId="77777777" w:rsidR="0086286C" w:rsidRDefault="0086286C" w:rsidP="00D85321">
    <w:pPr>
      <w:autoSpaceDE w:val="0"/>
      <w:autoSpaceDN w:val="0"/>
      <w:rPr>
        <w:rFonts w:asciiTheme="minorHAnsi" w:hAnsiTheme="minorHAnsi" w:cs="Seattle Text"/>
        <w:sz w:val="18"/>
        <w:szCs w:val="18"/>
      </w:rPr>
    </w:pPr>
  </w:p>
  <w:p w14:paraId="1A1BA57E" w14:textId="77777777" w:rsidR="0086286C" w:rsidRDefault="0086286C" w:rsidP="00D85321">
    <w:pPr>
      <w:autoSpaceDE w:val="0"/>
      <w:autoSpaceDN w:val="0"/>
      <w:rPr>
        <w:rFonts w:asciiTheme="minorHAnsi" w:hAnsiTheme="minorHAnsi" w:cs="Seattle Text"/>
        <w:sz w:val="18"/>
        <w:szCs w:val="18"/>
      </w:rPr>
    </w:pPr>
  </w:p>
  <w:p w14:paraId="043178BC" w14:textId="634CC435" w:rsidR="0086286C" w:rsidRPr="00850E8B" w:rsidRDefault="0086286C" w:rsidP="00D85321">
    <w:pPr>
      <w:autoSpaceDE w:val="0"/>
      <w:autoSpaceDN w:val="0"/>
      <w:rPr>
        <w:rFonts w:asciiTheme="minorHAnsi" w:eastAsiaTheme="minorEastAsia" w:hAnsiTheme="minorHAnsi" w:cstheme="minorBidi"/>
        <w:sz w:val="18"/>
        <w:szCs w:val="18"/>
      </w:rPr>
    </w:pPr>
    <w:r w:rsidRPr="00850E8B">
      <w:rPr>
        <w:rFonts w:asciiTheme="minorHAnsi" w:eastAsiaTheme="minorEastAsia" w:hAnsiTheme="minorHAnsi"/>
        <w:noProof/>
        <w:sz w:val="18"/>
        <w:szCs w:val="18"/>
      </w:rPr>
      <mc:AlternateContent>
        <mc:Choice Requires="wps">
          <w:drawing>
            <wp:anchor distT="0" distB="0" distL="114300" distR="114300" simplePos="0" relativeHeight="251658242" behindDoc="0" locked="0" layoutInCell="1" allowOverlap="1" wp14:anchorId="644484D0" wp14:editId="2C75633B">
              <wp:simplePos x="0" y="0"/>
              <wp:positionH relativeFrom="column">
                <wp:posOffset>-13566</wp:posOffset>
              </wp:positionH>
              <wp:positionV relativeFrom="paragraph">
                <wp:posOffset>-56746</wp:posOffset>
              </wp:positionV>
              <wp:extent cx="6407728" cy="34636"/>
              <wp:effectExtent l="38100" t="38100" r="69850" b="80010"/>
              <wp:wrapNone/>
              <wp:docPr id="9" name="Straight Connector 9"/>
              <wp:cNvGraphicFramePr/>
              <a:graphic xmlns:a="http://schemas.openxmlformats.org/drawingml/2006/main">
                <a:graphicData uri="http://schemas.microsoft.com/office/word/2010/wordprocessingShape">
                  <wps:wsp>
                    <wps:cNvCnPr/>
                    <wps:spPr>
                      <a:xfrm>
                        <a:off x="0" y="0"/>
                        <a:ext cx="6407728" cy="34636"/>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95FE2"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5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WWzQEAAN8DAAAOAAAAZHJzL2Uyb0RvYy54bWysU8tu2zAQvBfoPxC815KdwGkEyzk4aC9F&#10;azTpBzDU0iLKF5asJf99l5StFE2AAEUvFB87w5nhanM3WsOOgFF71/LlouYMnPSddoeW/3j89OEj&#10;ZzEJ1wnjHbT8BJHfbd+/2wyhgZXvvekAGZG42Ayh5X1KoamqKHuwIi58AEeHyqMViZZ4qDoUA7Fb&#10;U63qel0NHruAXkKMtHs/HfJt4VcKZPqmVITETMtJWyojlvEpj9V2I5oDitBreZYh/kGFFdrRpTPV&#10;vUiC/UL9gspqiT56lRbS28orpSUUD+RmWf/l5qEXAYoXCieGOab4/2jl1+Meme5afsuZE5ae6CGh&#10;0Ic+sZ13jgL0yG5zTkOIDZXv3B7Pqxj2mE2PCm3+kh02lmxPc7YwJiZpc31d39ysqBsknV1dr6/W&#10;mbN6BgeM6TN4y/Kk5Ua7bF004vglpqn0UpK3jWPSBtKd6OV+PvaUfy7KIidZZZZOBqbq76DIJglZ&#10;FdbSYLAzyI6CWkNICS4tz5KMo+oMU9qYGVi/DTzXZyiU5pvBy7fBM6Lc7F2awVY7j68RpPEiWU31&#10;lwQm3zmCJ9+dyoOVaKiLSujnjs9t+ue6wJ//y+1vAAAA//8DAFBLAwQUAAYACAAAACEAkVWPQN0A&#10;AAAJAQAADwAAAGRycy9kb3ducmV2LnhtbEyPQU/DMAyF70j8h8hI3LZkY4JRmk4ICYkLSBSkXbPG&#10;NNWapIrTrvv3eCc4WfZ7ev5euZt9LyZM1MWgYbVUIDA00Xah1fD99brYgqBsgjV9DKjhjAS76vqq&#10;NIWNp/CJU51bwSGBCqPB5TwUUlLj0BtaxgEDaz8xeZN5Ta20yZw43PdyrdS99KYL/MGZAV8cNsd6&#10;9Br275j2Ux2PI6mG6G1Tfzh31vr2Zn5+ApFxzn9muOAzOlTMdIhjsCR6DYv1ip08t48gLrpSD1zu&#10;wJe7DciqlP8bVL8AAAD//wMAUEsBAi0AFAAGAAgAAAAhALaDOJL+AAAA4QEAABMAAAAAAAAAAAAA&#10;AAAAAAAAAFtDb250ZW50X1R5cGVzXS54bWxQSwECLQAUAAYACAAAACEAOP0h/9YAAACUAQAACwAA&#10;AAAAAAAAAAAAAAAvAQAAX3JlbHMvLnJlbHNQSwECLQAUAAYACAAAACEAGqZ1ls0BAADfAwAADgAA&#10;AAAAAAAAAAAAAAAuAgAAZHJzL2Uyb0RvYy54bWxQSwECLQAUAAYACAAAACEAkVWPQN0AAAAJAQAA&#10;DwAAAAAAAAAAAAAAAAAnBAAAZHJzL2Rvd25yZXYueG1sUEsFBgAAAAAEAAQA8wAAADEFAAAAAA==&#10;" strokecolor="#4f81bd [3204]" strokeweight="2pt">
              <v:stroke linestyle="thickThin"/>
              <v:shadow on="t" color="black" opacity="24903f" origin=",.5" offset="0,.55556mm"/>
            </v:line>
          </w:pict>
        </mc:Fallback>
      </mc:AlternateContent>
    </w:r>
    <w:r w:rsidRPr="2DF2773A">
      <w:rPr>
        <w:rFonts w:asciiTheme="minorHAnsi" w:eastAsiaTheme="minorEastAsia" w:hAnsiTheme="minorHAnsi" w:cstheme="minorBidi"/>
        <w:sz w:val="18"/>
        <w:szCs w:val="18"/>
      </w:rPr>
      <w:t xml:space="preserve">2017 Community Connections at Food </w:t>
    </w:r>
    <w:r w:rsidR="006B5FF2">
      <w:rPr>
        <w:rFonts w:asciiTheme="minorHAnsi" w:eastAsiaTheme="minorEastAsia" w:hAnsiTheme="minorHAnsi" w:cstheme="minorBidi"/>
        <w:sz w:val="18"/>
        <w:szCs w:val="18"/>
      </w:rPr>
      <w:t>Banks Request for Qualification</w:t>
    </w:r>
    <w:r w:rsidRPr="2DF2773A">
      <w:rPr>
        <w:rFonts w:asciiTheme="minorHAnsi" w:eastAsiaTheme="minorEastAsia" w:hAnsiTheme="minorHAnsi" w:cstheme="minorBidi"/>
        <w:sz w:val="18"/>
        <w:szCs w:val="18"/>
      </w:rPr>
      <w:t xml:space="preserve"> </w:t>
    </w:r>
    <w:r w:rsidRPr="00850E8B">
      <w:rPr>
        <w:rFonts w:asciiTheme="minorHAnsi" w:eastAsiaTheme="majorEastAsia" w:hAnsiTheme="minorHAnsi"/>
        <w:sz w:val="18"/>
        <w:szCs w:val="18"/>
      </w:rPr>
      <w:ptab w:relativeTo="margin" w:alignment="right" w:leader="none"/>
    </w:r>
    <w:r w:rsidRPr="2DF2773A">
      <w:rPr>
        <w:rFonts w:asciiTheme="minorHAnsi" w:eastAsiaTheme="minorEastAsia" w:hAnsiTheme="minorHAnsi" w:cstheme="minorBidi"/>
        <w:sz w:val="18"/>
        <w:szCs w:val="18"/>
      </w:rPr>
      <w:t xml:space="preserve">Page </w:t>
    </w:r>
    <w:r w:rsidRPr="2DF2773A">
      <w:rPr>
        <w:rFonts w:asciiTheme="minorHAnsi" w:eastAsiaTheme="minorEastAsia" w:hAnsiTheme="minorHAnsi" w:cstheme="minorBidi"/>
        <w:sz w:val="18"/>
        <w:szCs w:val="18"/>
      </w:rPr>
      <w:fldChar w:fldCharType="begin"/>
    </w:r>
    <w:r w:rsidRPr="00850E8B">
      <w:rPr>
        <w:rFonts w:asciiTheme="minorHAnsi" w:hAnsiTheme="minorHAnsi"/>
        <w:sz w:val="18"/>
        <w:szCs w:val="18"/>
      </w:rPr>
      <w:instrText xml:space="preserve"> PAGE   \* MERGEFORMAT </w:instrText>
    </w:r>
    <w:r w:rsidRPr="2DF2773A">
      <w:rPr>
        <w:rFonts w:asciiTheme="minorHAnsi" w:eastAsiaTheme="minorEastAsia" w:hAnsiTheme="minorHAnsi" w:cstheme="minorBidi"/>
        <w:sz w:val="18"/>
        <w:szCs w:val="18"/>
      </w:rPr>
      <w:fldChar w:fldCharType="separate"/>
    </w:r>
    <w:r w:rsidR="006B5FF2" w:rsidRPr="006B5FF2">
      <w:rPr>
        <w:rFonts w:asciiTheme="minorHAnsi" w:eastAsiaTheme="minorEastAsia" w:hAnsiTheme="minorHAnsi" w:cstheme="minorBidi"/>
        <w:noProof/>
        <w:sz w:val="18"/>
        <w:szCs w:val="18"/>
      </w:rPr>
      <w:t>11</w:t>
    </w:r>
    <w:r w:rsidRPr="2DF2773A">
      <w:rPr>
        <w:rFonts w:asciiTheme="minorHAnsi" w:eastAsiaTheme="minorEastAsia" w:hAnsiTheme="minorHAnsi" w:cstheme="minorBidi"/>
        <w:sz w:val="18"/>
        <w:szCs w:val="18"/>
      </w:rPr>
      <w:fldChar w:fldCharType="end"/>
    </w:r>
  </w:p>
  <w:p w14:paraId="78F1833C" w14:textId="112CEA09" w:rsidR="0086286C" w:rsidRPr="00850E8B" w:rsidRDefault="0086286C" w:rsidP="00A577D1">
    <w:pPr>
      <w:pStyle w:val="Footer"/>
      <w:tabs>
        <w:tab w:val="clear" w:pos="9360"/>
        <w:tab w:val="right" w:pos="10080"/>
      </w:tabs>
      <w:rPr>
        <w:rFonts w:asciiTheme="minorHAnsi" w:eastAsiaTheme="minorEastAsia" w:hAnsiTheme="minorHAnsi" w:cstheme="minorBidi"/>
        <w:sz w:val="18"/>
        <w:szCs w:val="18"/>
      </w:rPr>
    </w:pPr>
    <w:r w:rsidRPr="2DF2773A">
      <w:rPr>
        <w:rFonts w:asciiTheme="minorHAnsi" w:eastAsiaTheme="minorEastAsia" w:hAnsiTheme="minorHAnsi" w:cstheme="minorBidi"/>
        <w:sz w:val="18"/>
        <w:szCs w:val="18"/>
      </w:rPr>
      <w:t>Application</w:t>
    </w:r>
    <w:r w:rsidRPr="00850E8B">
      <w:rPr>
        <w:rFonts w:asciiTheme="minorHAnsi" w:hAnsiTheme="minorHAnsi"/>
        <w:sz w:val="18"/>
        <w:szCs w:val="18"/>
      </w:rPr>
      <w:tab/>
    </w:r>
    <w:r w:rsidRPr="00850E8B">
      <w:rPr>
        <w:rFonts w:asciiTheme="minorHAnsi" w:hAnsiTheme="minorHAnsi"/>
        <w:sz w:val="18"/>
        <w:szCs w:val="18"/>
      </w:rPr>
      <w:tab/>
    </w:r>
    <w:r w:rsidRPr="2DF2773A">
      <w:rPr>
        <w:rFonts w:asciiTheme="minorHAnsi" w:eastAsiaTheme="minorEastAsia" w:hAnsiTheme="minorHAnsi" w:cstheme="minorBidi"/>
        <w:sz w:val="18"/>
        <w:szCs w:val="18"/>
      </w:rPr>
      <w:t xml:space="preserve">         (v2.1 - 2016)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0D36" w14:textId="77777777" w:rsidR="0086286C" w:rsidRDefault="0086286C" w:rsidP="005E4060">
      <w:r>
        <w:separator/>
      </w:r>
    </w:p>
    <w:p w14:paraId="4E548F2F" w14:textId="77777777" w:rsidR="0086286C" w:rsidRDefault="0086286C"/>
  </w:footnote>
  <w:footnote w:type="continuationSeparator" w:id="0">
    <w:p w14:paraId="0253338A" w14:textId="77777777" w:rsidR="0086286C" w:rsidRDefault="0086286C" w:rsidP="005E4060">
      <w:r>
        <w:continuationSeparator/>
      </w:r>
    </w:p>
    <w:p w14:paraId="4CECEE14" w14:textId="77777777" w:rsidR="0086286C" w:rsidRDefault="0086286C"/>
  </w:footnote>
  <w:footnote w:type="continuationNotice" w:id="1">
    <w:p w14:paraId="2E0AA462" w14:textId="77777777" w:rsidR="0086286C" w:rsidRDefault="00862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D193" w14:textId="77777777" w:rsidR="0086286C" w:rsidRDefault="008628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2320" w14:textId="77777777" w:rsidR="0086286C" w:rsidRDefault="008628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5313" w14:textId="77777777" w:rsidR="0086286C" w:rsidRPr="0034705E" w:rsidRDefault="0086286C" w:rsidP="0034705E">
    <w:pPr>
      <w:pStyle w:val="Header"/>
      <w:jc w:val="right"/>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5D36" w14:textId="77777777" w:rsidR="0086286C" w:rsidRDefault="0086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0A4" w14:textId="77777777" w:rsidR="0086286C" w:rsidRPr="0034705E" w:rsidRDefault="0086286C" w:rsidP="0034705E">
    <w:pPr>
      <w:pStyle w:val="Header"/>
      <w:jc w:val="right"/>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4CB4" w14:textId="77777777" w:rsidR="0086286C" w:rsidRDefault="008628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E028" w14:textId="77777777" w:rsidR="0086286C" w:rsidRDefault="008628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2536" w14:textId="77777777" w:rsidR="0086286C" w:rsidRPr="0034705E" w:rsidRDefault="0086286C" w:rsidP="0034705E">
    <w:pPr>
      <w:pStyle w:val="Header"/>
      <w:jc w:val="right"/>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7E18" w14:textId="77777777" w:rsidR="0086286C" w:rsidRDefault="00862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1591" w14:textId="77777777" w:rsidR="0086286C" w:rsidRDefault="008628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B0C3" w14:textId="77777777" w:rsidR="0086286C" w:rsidRPr="0034705E" w:rsidRDefault="0086286C" w:rsidP="0034705E">
    <w:pPr>
      <w:pStyle w:val="Header"/>
      <w:jc w:val="right"/>
      <w:rPr>
        <w:rFonts w:asciiTheme="minorHAnsi" w:eastAsiaTheme="minorEastAsia" w:hAnsiTheme="minorHAnsi" w:cstheme="minorBidi"/>
        <w:sz w:val="22"/>
        <w:szCs w:val="22"/>
      </w:rPr>
    </w:pPr>
    <w:r w:rsidRPr="2DF2773A">
      <w:rPr>
        <w:rFonts w:asciiTheme="minorHAnsi" w:eastAsiaTheme="minorEastAsia" w:hAnsiTheme="minorHAnsi" w:cstheme="minorBidi"/>
        <w:sz w:val="22"/>
        <w:szCs w:val="22"/>
      </w:rPr>
      <w:t>Attachment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103" w14:textId="77777777" w:rsidR="0086286C" w:rsidRDefault="00862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C358CD"/>
    <w:multiLevelType w:val="hybridMultilevel"/>
    <w:tmpl w:val="D98698FC"/>
    <w:lvl w:ilvl="0" w:tplc="76EA956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5F04"/>
    <w:multiLevelType w:val="hybridMultilevel"/>
    <w:tmpl w:val="D3B6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51B10"/>
    <w:multiLevelType w:val="multilevel"/>
    <w:tmpl w:val="29CCBC5A"/>
    <w:lvl w:ilvl="0">
      <w:start w:val="1"/>
      <w:numFmt w:val="bullet"/>
      <w:lvlText w:val=""/>
      <w:lvlPicBulletId w:val="0"/>
      <w:lvlJc w:val="left"/>
      <w:pPr>
        <w:tabs>
          <w:tab w:val="num" w:pos="720"/>
        </w:tabs>
        <w:ind w:left="720" w:hanging="360"/>
      </w:pPr>
      <w:rPr>
        <w:rFonts w:ascii="Wingdings" w:hAnsi="Wingdings" w:hint="default"/>
        <w:sz w:val="2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eastAsiaTheme="minorEastAs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74D7"/>
    <w:multiLevelType w:val="hybridMultilevel"/>
    <w:tmpl w:val="3A9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4448"/>
    <w:multiLevelType w:val="hybridMultilevel"/>
    <w:tmpl w:val="5C720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7307B"/>
    <w:multiLevelType w:val="hybridMultilevel"/>
    <w:tmpl w:val="4516C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F009B"/>
    <w:multiLevelType w:val="hybridMultilevel"/>
    <w:tmpl w:val="E6029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83881"/>
    <w:multiLevelType w:val="hybridMultilevel"/>
    <w:tmpl w:val="B5227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E2F91"/>
    <w:multiLevelType w:val="hybridMultilevel"/>
    <w:tmpl w:val="1ECE2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B2837"/>
    <w:multiLevelType w:val="hybridMultilevel"/>
    <w:tmpl w:val="B2E8F33A"/>
    <w:lvl w:ilvl="0" w:tplc="04090015">
      <w:start w:val="3"/>
      <w:numFmt w:val="upperLetter"/>
      <w:lvlText w:val="%1."/>
      <w:lvlJc w:val="left"/>
      <w:pPr>
        <w:ind w:left="720" w:hanging="360"/>
      </w:pPr>
      <w:rPr>
        <w:rFonts w:hint="default"/>
      </w:rPr>
    </w:lvl>
    <w:lvl w:ilvl="1" w:tplc="9662CF0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84090"/>
    <w:multiLevelType w:val="hybridMultilevel"/>
    <w:tmpl w:val="48905364"/>
    <w:lvl w:ilvl="0" w:tplc="B924510C">
      <w:start w:val="1"/>
      <w:numFmt w:val="bullet"/>
      <w:lvlText w:val=""/>
      <w:lvlJc w:val="left"/>
      <w:pPr>
        <w:ind w:left="720" w:hanging="360"/>
      </w:pPr>
      <w:rPr>
        <w:rFonts w:ascii="Symbol" w:hAnsi="Symbol" w:hint="default"/>
      </w:rPr>
    </w:lvl>
    <w:lvl w:ilvl="1" w:tplc="C93C897E">
      <w:start w:val="1"/>
      <w:numFmt w:val="bullet"/>
      <w:lvlText w:val="o"/>
      <w:lvlJc w:val="left"/>
      <w:pPr>
        <w:ind w:left="1440" w:hanging="360"/>
      </w:pPr>
      <w:rPr>
        <w:rFonts w:ascii="Courier New" w:hAnsi="Courier New" w:hint="default"/>
      </w:rPr>
    </w:lvl>
    <w:lvl w:ilvl="2" w:tplc="1762619C">
      <w:start w:val="1"/>
      <w:numFmt w:val="bullet"/>
      <w:lvlText w:val=""/>
      <w:lvlJc w:val="left"/>
      <w:pPr>
        <w:ind w:left="2160" w:hanging="360"/>
      </w:pPr>
      <w:rPr>
        <w:rFonts w:ascii="Wingdings" w:hAnsi="Wingdings" w:hint="default"/>
      </w:rPr>
    </w:lvl>
    <w:lvl w:ilvl="3" w:tplc="21ECA124">
      <w:start w:val="1"/>
      <w:numFmt w:val="bullet"/>
      <w:lvlText w:val=""/>
      <w:lvlJc w:val="left"/>
      <w:pPr>
        <w:ind w:left="2880" w:hanging="360"/>
      </w:pPr>
      <w:rPr>
        <w:rFonts w:ascii="Symbol" w:hAnsi="Symbol" w:hint="default"/>
      </w:rPr>
    </w:lvl>
    <w:lvl w:ilvl="4" w:tplc="641E42B8">
      <w:start w:val="1"/>
      <w:numFmt w:val="bullet"/>
      <w:lvlText w:val="o"/>
      <w:lvlJc w:val="left"/>
      <w:pPr>
        <w:ind w:left="3600" w:hanging="360"/>
      </w:pPr>
      <w:rPr>
        <w:rFonts w:ascii="Courier New" w:hAnsi="Courier New" w:hint="default"/>
      </w:rPr>
    </w:lvl>
    <w:lvl w:ilvl="5" w:tplc="D744E1DE">
      <w:start w:val="1"/>
      <w:numFmt w:val="bullet"/>
      <w:lvlText w:val=""/>
      <w:lvlJc w:val="left"/>
      <w:pPr>
        <w:ind w:left="4320" w:hanging="360"/>
      </w:pPr>
      <w:rPr>
        <w:rFonts w:ascii="Wingdings" w:hAnsi="Wingdings" w:hint="default"/>
      </w:rPr>
    </w:lvl>
    <w:lvl w:ilvl="6" w:tplc="ABD0004E">
      <w:start w:val="1"/>
      <w:numFmt w:val="bullet"/>
      <w:lvlText w:val=""/>
      <w:lvlJc w:val="left"/>
      <w:pPr>
        <w:ind w:left="5040" w:hanging="360"/>
      </w:pPr>
      <w:rPr>
        <w:rFonts w:ascii="Symbol" w:hAnsi="Symbol" w:hint="default"/>
      </w:rPr>
    </w:lvl>
    <w:lvl w:ilvl="7" w:tplc="01B49AEA">
      <w:start w:val="1"/>
      <w:numFmt w:val="bullet"/>
      <w:lvlText w:val="o"/>
      <w:lvlJc w:val="left"/>
      <w:pPr>
        <w:ind w:left="5760" w:hanging="360"/>
      </w:pPr>
      <w:rPr>
        <w:rFonts w:ascii="Courier New" w:hAnsi="Courier New" w:hint="default"/>
      </w:rPr>
    </w:lvl>
    <w:lvl w:ilvl="8" w:tplc="6E063BCE">
      <w:start w:val="1"/>
      <w:numFmt w:val="bullet"/>
      <w:lvlText w:val=""/>
      <w:lvlJc w:val="left"/>
      <w:pPr>
        <w:ind w:left="6480" w:hanging="360"/>
      </w:pPr>
      <w:rPr>
        <w:rFonts w:ascii="Wingdings" w:hAnsi="Wingdings" w:hint="default"/>
      </w:rPr>
    </w:lvl>
  </w:abstractNum>
  <w:abstractNum w:abstractNumId="21" w15:restartNumberingAfterBreak="0">
    <w:nsid w:val="40874997"/>
    <w:multiLevelType w:val="hybridMultilevel"/>
    <w:tmpl w:val="D59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68A"/>
    <w:multiLevelType w:val="hybridMultilevel"/>
    <w:tmpl w:val="258E4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4B7A58"/>
    <w:multiLevelType w:val="hybridMultilevel"/>
    <w:tmpl w:val="E76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E5901"/>
    <w:multiLevelType w:val="hybridMultilevel"/>
    <w:tmpl w:val="6B90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900D2"/>
    <w:multiLevelType w:val="hybridMultilevel"/>
    <w:tmpl w:val="4104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754E7"/>
    <w:multiLevelType w:val="hybridMultilevel"/>
    <w:tmpl w:val="DF9C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F763C"/>
    <w:multiLevelType w:val="hybridMultilevel"/>
    <w:tmpl w:val="FAD0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21733"/>
    <w:multiLevelType w:val="hybridMultilevel"/>
    <w:tmpl w:val="75D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019C4"/>
    <w:multiLevelType w:val="hybridMultilevel"/>
    <w:tmpl w:val="409E6DAE"/>
    <w:lvl w:ilvl="0" w:tplc="2EEA4526">
      <w:start w:val="1"/>
      <w:numFmt w:val="decimal"/>
      <w:lvlText w:val="%1."/>
      <w:lvlJc w:val="left"/>
      <w:pPr>
        <w:ind w:left="720" w:hanging="360"/>
      </w:pPr>
    </w:lvl>
    <w:lvl w:ilvl="1" w:tplc="4DECAD40">
      <w:start w:val="1"/>
      <w:numFmt w:val="lowerLetter"/>
      <w:lvlText w:val="%2."/>
      <w:lvlJc w:val="left"/>
      <w:pPr>
        <w:ind w:left="1440" w:hanging="360"/>
      </w:pPr>
    </w:lvl>
    <w:lvl w:ilvl="2" w:tplc="E7C075B2">
      <w:start w:val="1"/>
      <w:numFmt w:val="lowerRoman"/>
      <w:lvlText w:val="%3."/>
      <w:lvlJc w:val="right"/>
      <w:pPr>
        <w:ind w:left="2160" w:hanging="180"/>
      </w:pPr>
    </w:lvl>
    <w:lvl w:ilvl="3" w:tplc="B7968BD4">
      <w:start w:val="1"/>
      <w:numFmt w:val="decimal"/>
      <w:lvlText w:val="%4."/>
      <w:lvlJc w:val="left"/>
      <w:pPr>
        <w:ind w:left="2880" w:hanging="360"/>
      </w:pPr>
    </w:lvl>
    <w:lvl w:ilvl="4" w:tplc="B334860E">
      <w:start w:val="1"/>
      <w:numFmt w:val="lowerLetter"/>
      <w:lvlText w:val="%5."/>
      <w:lvlJc w:val="left"/>
      <w:pPr>
        <w:ind w:left="3600" w:hanging="360"/>
      </w:pPr>
    </w:lvl>
    <w:lvl w:ilvl="5" w:tplc="57A6EE32">
      <w:start w:val="1"/>
      <w:numFmt w:val="lowerRoman"/>
      <w:lvlText w:val="%6."/>
      <w:lvlJc w:val="right"/>
      <w:pPr>
        <w:ind w:left="4320" w:hanging="180"/>
      </w:pPr>
    </w:lvl>
    <w:lvl w:ilvl="6" w:tplc="72CEAFC2">
      <w:start w:val="1"/>
      <w:numFmt w:val="decimal"/>
      <w:lvlText w:val="%7."/>
      <w:lvlJc w:val="left"/>
      <w:pPr>
        <w:ind w:left="5040" w:hanging="360"/>
      </w:pPr>
    </w:lvl>
    <w:lvl w:ilvl="7" w:tplc="46DA8560">
      <w:start w:val="1"/>
      <w:numFmt w:val="lowerLetter"/>
      <w:lvlText w:val="%8."/>
      <w:lvlJc w:val="left"/>
      <w:pPr>
        <w:ind w:left="5760" w:hanging="360"/>
      </w:pPr>
    </w:lvl>
    <w:lvl w:ilvl="8" w:tplc="1A488092">
      <w:start w:val="1"/>
      <w:numFmt w:val="lowerRoman"/>
      <w:lvlText w:val="%9."/>
      <w:lvlJc w:val="right"/>
      <w:pPr>
        <w:ind w:left="6480" w:hanging="180"/>
      </w:pPr>
    </w:lvl>
  </w:abstractNum>
  <w:abstractNum w:abstractNumId="44" w15:restartNumberingAfterBreak="0">
    <w:nsid w:val="72CF37A2"/>
    <w:multiLevelType w:val="hybridMultilevel"/>
    <w:tmpl w:val="E17873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111D2"/>
    <w:multiLevelType w:val="hybridMultilevel"/>
    <w:tmpl w:val="9CB20788"/>
    <w:lvl w:ilvl="0" w:tplc="4718E4EE">
      <w:start w:val="1"/>
      <w:numFmt w:val="decimal"/>
      <w:lvlText w:val="%1."/>
      <w:lvlJc w:val="left"/>
      <w:pPr>
        <w:ind w:left="720" w:hanging="360"/>
      </w:pPr>
    </w:lvl>
    <w:lvl w:ilvl="1" w:tplc="417E0926">
      <w:start w:val="1"/>
      <w:numFmt w:val="lowerLetter"/>
      <w:lvlText w:val="%2."/>
      <w:lvlJc w:val="left"/>
      <w:pPr>
        <w:ind w:left="1440" w:hanging="360"/>
      </w:pPr>
    </w:lvl>
    <w:lvl w:ilvl="2" w:tplc="78B05BCE">
      <w:start w:val="1"/>
      <w:numFmt w:val="lowerRoman"/>
      <w:lvlText w:val="%3."/>
      <w:lvlJc w:val="right"/>
      <w:pPr>
        <w:ind w:left="2160" w:hanging="180"/>
      </w:pPr>
    </w:lvl>
    <w:lvl w:ilvl="3" w:tplc="74C638F4">
      <w:start w:val="1"/>
      <w:numFmt w:val="decimal"/>
      <w:lvlText w:val="%4."/>
      <w:lvlJc w:val="left"/>
      <w:pPr>
        <w:ind w:left="2880" w:hanging="360"/>
      </w:pPr>
    </w:lvl>
    <w:lvl w:ilvl="4" w:tplc="690EDFDC">
      <w:start w:val="1"/>
      <w:numFmt w:val="lowerLetter"/>
      <w:lvlText w:val="%5."/>
      <w:lvlJc w:val="left"/>
      <w:pPr>
        <w:ind w:left="3600" w:hanging="360"/>
      </w:pPr>
    </w:lvl>
    <w:lvl w:ilvl="5" w:tplc="AF76DF9C">
      <w:start w:val="1"/>
      <w:numFmt w:val="lowerRoman"/>
      <w:lvlText w:val="%6."/>
      <w:lvlJc w:val="right"/>
      <w:pPr>
        <w:ind w:left="4320" w:hanging="180"/>
      </w:pPr>
    </w:lvl>
    <w:lvl w:ilvl="6" w:tplc="18363C8C">
      <w:start w:val="1"/>
      <w:numFmt w:val="decimal"/>
      <w:lvlText w:val="%7."/>
      <w:lvlJc w:val="left"/>
      <w:pPr>
        <w:ind w:left="5040" w:hanging="360"/>
      </w:pPr>
    </w:lvl>
    <w:lvl w:ilvl="7" w:tplc="2314FD42">
      <w:start w:val="1"/>
      <w:numFmt w:val="lowerLetter"/>
      <w:lvlText w:val="%8."/>
      <w:lvlJc w:val="left"/>
      <w:pPr>
        <w:ind w:left="5760" w:hanging="360"/>
      </w:pPr>
    </w:lvl>
    <w:lvl w:ilvl="8" w:tplc="612EAF94">
      <w:start w:val="1"/>
      <w:numFmt w:val="lowerRoman"/>
      <w:lvlText w:val="%9."/>
      <w:lvlJc w:val="right"/>
      <w:pPr>
        <w:ind w:left="6480" w:hanging="180"/>
      </w:pPr>
    </w:lvl>
  </w:abstractNum>
  <w:abstractNum w:abstractNumId="46"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6044AB0"/>
    <w:multiLevelType w:val="hybridMultilevel"/>
    <w:tmpl w:val="F22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842E3"/>
    <w:multiLevelType w:val="hybridMultilevel"/>
    <w:tmpl w:val="A426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45"/>
  </w:num>
  <w:num w:numId="3">
    <w:abstractNumId w:val="14"/>
  </w:num>
  <w:num w:numId="4">
    <w:abstractNumId w:val="34"/>
  </w:num>
  <w:num w:numId="5">
    <w:abstractNumId w:val="17"/>
  </w:num>
  <w:num w:numId="6">
    <w:abstractNumId w:val="39"/>
  </w:num>
  <w:num w:numId="7">
    <w:abstractNumId w:val="29"/>
  </w:num>
  <w:num w:numId="8">
    <w:abstractNumId w:val="13"/>
  </w:num>
  <w:num w:numId="9">
    <w:abstractNumId w:val="38"/>
  </w:num>
  <w:num w:numId="10">
    <w:abstractNumId w:val="19"/>
  </w:num>
  <w:num w:numId="11">
    <w:abstractNumId w:val="21"/>
  </w:num>
  <w:num w:numId="12">
    <w:abstractNumId w:val="25"/>
  </w:num>
  <w:num w:numId="13">
    <w:abstractNumId w:val="11"/>
  </w:num>
  <w:num w:numId="14">
    <w:abstractNumId w:val="7"/>
  </w:num>
  <w:num w:numId="15">
    <w:abstractNumId w:val="37"/>
  </w:num>
  <w:num w:numId="16">
    <w:abstractNumId w:val="8"/>
  </w:num>
  <w:num w:numId="17">
    <w:abstractNumId w:val="15"/>
  </w:num>
  <w:num w:numId="18">
    <w:abstractNumId w:val="30"/>
  </w:num>
  <w:num w:numId="19">
    <w:abstractNumId w:val="1"/>
  </w:num>
  <w:num w:numId="20">
    <w:abstractNumId w:val="44"/>
  </w:num>
  <w:num w:numId="21">
    <w:abstractNumId w:val="42"/>
  </w:num>
  <w:num w:numId="22">
    <w:abstractNumId w:val="27"/>
  </w:num>
  <w:num w:numId="23">
    <w:abstractNumId w:val="33"/>
  </w:num>
  <w:num w:numId="24">
    <w:abstractNumId w:val="28"/>
  </w:num>
  <w:num w:numId="25">
    <w:abstractNumId w:val="31"/>
  </w:num>
  <w:num w:numId="26">
    <w:abstractNumId w:val="3"/>
  </w:num>
  <w:num w:numId="27">
    <w:abstractNumId w:val="41"/>
  </w:num>
  <w:num w:numId="28">
    <w:abstractNumId w:val="48"/>
  </w:num>
  <w:num w:numId="29">
    <w:abstractNumId w:val="24"/>
  </w:num>
  <w:num w:numId="30">
    <w:abstractNumId w:val="46"/>
  </w:num>
  <w:num w:numId="31">
    <w:abstractNumId w:val="49"/>
  </w:num>
  <w:num w:numId="32">
    <w:abstractNumId w:val="9"/>
  </w:num>
  <w:num w:numId="33">
    <w:abstractNumId w:val="5"/>
  </w:num>
  <w:num w:numId="34">
    <w:abstractNumId w:val="22"/>
  </w:num>
  <w:num w:numId="35">
    <w:abstractNumId w:val="23"/>
  </w:num>
  <w:num w:numId="36">
    <w:abstractNumId w:val="36"/>
  </w:num>
  <w:num w:numId="37">
    <w:abstractNumId w:val="6"/>
  </w:num>
  <w:num w:numId="38">
    <w:abstractNumId w:val="12"/>
  </w:num>
  <w:num w:numId="39">
    <w:abstractNumId w:val="18"/>
  </w:num>
  <w:num w:numId="40">
    <w:abstractNumId w:val="47"/>
  </w:num>
  <w:num w:numId="41">
    <w:abstractNumId w:val="2"/>
  </w:num>
  <w:num w:numId="42">
    <w:abstractNumId w:val="40"/>
  </w:num>
  <w:num w:numId="43">
    <w:abstractNumId w:val="32"/>
  </w:num>
  <w:num w:numId="44">
    <w:abstractNumId w:val="4"/>
  </w:num>
  <w:num w:numId="45">
    <w:abstractNumId w:val="20"/>
  </w:num>
  <w:num w:numId="46">
    <w:abstractNumId w:val="10"/>
  </w:num>
  <w:num w:numId="47">
    <w:abstractNumId w:val="16"/>
  </w:num>
  <w:num w:numId="48">
    <w:abstractNumId w:val="35"/>
  </w:num>
  <w:num w:numId="49">
    <w:abstractNumId w:val="0"/>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106F"/>
    <w:rsid w:val="0000156E"/>
    <w:rsid w:val="0000167C"/>
    <w:rsid w:val="00001729"/>
    <w:rsid w:val="0000184F"/>
    <w:rsid w:val="00003087"/>
    <w:rsid w:val="000031DD"/>
    <w:rsid w:val="000046B0"/>
    <w:rsid w:val="00004898"/>
    <w:rsid w:val="000053A4"/>
    <w:rsid w:val="000076F7"/>
    <w:rsid w:val="000113F5"/>
    <w:rsid w:val="000128E9"/>
    <w:rsid w:val="0001367A"/>
    <w:rsid w:val="000153D9"/>
    <w:rsid w:val="00023A6C"/>
    <w:rsid w:val="00024AA5"/>
    <w:rsid w:val="000263A5"/>
    <w:rsid w:val="00026A1A"/>
    <w:rsid w:val="00026D83"/>
    <w:rsid w:val="00030C89"/>
    <w:rsid w:val="0003471B"/>
    <w:rsid w:val="00037649"/>
    <w:rsid w:val="000379D8"/>
    <w:rsid w:val="00044B4B"/>
    <w:rsid w:val="00044F14"/>
    <w:rsid w:val="00045366"/>
    <w:rsid w:val="00045AE4"/>
    <w:rsid w:val="0005208B"/>
    <w:rsid w:val="00053345"/>
    <w:rsid w:val="00060735"/>
    <w:rsid w:val="00061F9C"/>
    <w:rsid w:val="00062EEC"/>
    <w:rsid w:val="00064A5D"/>
    <w:rsid w:val="0006586D"/>
    <w:rsid w:val="00066060"/>
    <w:rsid w:val="00066129"/>
    <w:rsid w:val="000679B8"/>
    <w:rsid w:val="00080616"/>
    <w:rsid w:val="00083279"/>
    <w:rsid w:val="00085BCE"/>
    <w:rsid w:val="00086D3B"/>
    <w:rsid w:val="00090476"/>
    <w:rsid w:val="00090A1A"/>
    <w:rsid w:val="000920DD"/>
    <w:rsid w:val="00092161"/>
    <w:rsid w:val="000A0CDA"/>
    <w:rsid w:val="000A2630"/>
    <w:rsid w:val="000A455D"/>
    <w:rsid w:val="000A5672"/>
    <w:rsid w:val="000A6A1C"/>
    <w:rsid w:val="000A75DF"/>
    <w:rsid w:val="000B0193"/>
    <w:rsid w:val="000B0EB2"/>
    <w:rsid w:val="000B1454"/>
    <w:rsid w:val="000B199C"/>
    <w:rsid w:val="000B2102"/>
    <w:rsid w:val="000B246C"/>
    <w:rsid w:val="000B2ABD"/>
    <w:rsid w:val="000B3684"/>
    <w:rsid w:val="000B57A2"/>
    <w:rsid w:val="000B610D"/>
    <w:rsid w:val="000B61C8"/>
    <w:rsid w:val="000B64C4"/>
    <w:rsid w:val="000B754F"/>
    <w:rsid w:val="000C1CEA"/>
    <w:rsid w:val="000C4F57"/>
    <w:rsid w:val="000C6D48"/>
    <w:rsid w:val="000C70BA"/>
    <w:rsid w:val="000D64FC"/>
    <w:rsid w:val="000E17B3"/>
    <w:rsid w:val="000E3965"/>
    <w:rsid w:val="000E54CC"/>
    <w:rsid w:val="000E7224"/>
    <w:rsid w:val="000F0A0E"/>
    <w:rsid w:val="000F1537"/>
    <w:rsid w:val="000F267A"/>
    <w:rsid w:val="000F3380"/>
    <w:rsid w:val="000F3FD6"/>
    <w:rsid w:val="000F44EC"/>
    <w:rsid w:val="000F5013"/>
    <w:rsid w:val="000F6A69"/>
    <w:rsid w:val="00102768"/>
    <w:rsid w:val="001031C8"/>
    <w:rsid w:val="00104A00"/>
    <w:rsid w:val="00104F35"/>
    <w:rsid w:val="00106E8B"/>
    <w:rsid w:val="00107FE1"/>
    <w:rsid w:val="00111CA9"/>
    <w:rsid w:val="001167F0"/>
    <w:rsid w:val="00120E09"/>
    <w:rsid w:val="00123375"/>
    <w:rsid w:val="001271A6"/>
    <w:rsid w:val="001275B8"/>
    <w:rsid w:val="001333D4"/>
    <w:rsid w:val="001409C2"/>
    <w:rsid w:val="00140C3E"/>
    <w:rsid w:val="00144354"/>
    <w:rsid w:val="001471EE"/>
    <w:rsid w:val="00147F18"/>
    <w:rsid w:val="00150961"/>
    <w:rsid w:val="00151A1D"/>
    <w:rsid w:val="00151AE3"/>
    <w:rsid w:val="001536D2"/>
    <w:rsid w:val="001537E6"/>
    <w:rsid w:val="0015499B"/>
    <w:rsid w:val="0015534C"/>
    <w:rsid w:val="00161DB4"/>
    <w:rsid w:val="001654FE"/>
    <w:rsid w:val="00167D75"/>
    <w:rsid w:val="0017017D"/>
    <w:rsid w:val="00172569"/>
    <w:rsid w:val="00172DC1"/>
    <w:rsid w:val="001741FC"/>
    <w:rsid w:val="00174233"/>
    <w:rsid w:val="00176372"/>
    <w:rsid w:val="00177572"/>
    <w:rsid w:val="001775B0"/>
    <w:rsid w:val="00180BC1"/>
    <w:rsid w:val="0018637C"/>
    <w:rsid w:val="00190424"/>
    <w:rsid w:val="00194591"/>
    <w:rsid w:val="00195DB0"/>
    <w:rsid w:val="00196E07"/>
    <w:rsid w:val="00196F15"/>
    <w:rsid w:val="001A178D"/>
    <w:rsid w:val="001A1FBC"/>
    <w:rsid w:val="001A3598"/>
    <w:rsid w:val="001A5B3C"/>
    <w:rsid w:val="001A6EEA"/>
    <w:rsid w:val="001B3879"/>
    <w:rsid w:val="001B7BC5"/>
    <w:rsid w:val="001C04A8"/>
    <w:rsid w:val="001C2275"/>
    <w:rsid w:val="001C2601"/>
    <w:rsid w:val="001C26BF"/>
    <w:rsid w:val="001C2F9A"/>
    <w:rsid w:val="001C5A11"/>
    <w:rsid w:val="001C7882"/>
    <w:rsid w:val="001D1467"/>
    <w:rsid w:val="001D159C"/>
    <w:rsid w:val="001D2046"/>
    <w:rsid w:val="001D6235"/>
    <w:rsid w:val="001D7356"/>
    <w:rsid w:val="001E2A12"/>
    <w:rsid w:val="001E4305"/>
    <w:rsid w:val="001E5FAA"/>
    <w:rsid w:val="001E6C35"/>
    <w:rsid w:val="001F1436"/>
    <w:rsid w:val="001F1E1E"/>
    <w:rsid w:val="001F3C45"/>
    <w:rsid w:val="001F4F3C"/>
    <w:rsid w:val="001F509A"/>
    <w:rsid w:val="001F626A"/>
    <w:rsid w:val="002012B3"/>
    <w:rsid w:val="0020760D"/>
    <w:rsid w:val="00212FA7"/>
    <w:rsid w:val="00217BDA"/>
    <w:rsid w:val="002203D2"/>
    <w:rsid w:val="00222B9E"/>
    <w:rsid w:val="002237ED"/>
    <w:rsid w:val="00236329"/>
    <w:rsid w:val="00236C08"/>
    <w:rsid w:val="00236F77"/>
    <w:rsid w:val="00237CC3"/>
    <w:rsid w:val="002427A3"/>
    <w:rsid w:val="002445F9"/>
    <w:rsid w:val="002453DB"/>
    <w:rsid w:val="00254202"/>
    <w:rsid w:val="00255742"/>
    <w:rsid w:val="00257883"/>
    <w:rsid w:val="0026004B"/>
    <w:rsid w:val="00261BEF"/>
    <w:rsid w:val="00262408"/>
    <w:rsid w:val="002650DF"/>
    <w:rsid w:val="00270A55"/>
    <w:rsid w:val="00270D46"/>
    <w:rsid w:val="00271230"/>
    <w:rsid w:val="0027175C"/>
    <w:rsid w:val="002748AD"/>
    <w:rsid w:val="00275338"/>
    <w:rsid w:val="0027713D"/>
    <w:rsid w:val="0028067C"/>
    <w:rsid w:val="002819E0"/>
    <w:rsid w:val="0028228B"/>
    <w:rsid w:val="00290C87"/>
    <w:rsid w:val="00292796"/>
    <w:rsid w:val="00294FA9"/>
    <w:rsid w:val="00295507"/>
    <w:rsid w:val="00297F4E"/>
    <w:rsid w:val="002A384D"/>
    <w:rsid w:val="002A5EB4"/>
    <w:rsid w:val="002A7A9F"/>
    <w:rsid w:val="002A7B44"/>
    <w:rsid w:val="002B0488"/>
    <w:rsid w:val="002B7745"/>
    <w:rsid w:val="002D0668"/>
    <w:rsid w:val="002D140F"/>
    <w:rsid w:val="002D3429"/>
    <w:rsid w:val="002D7CF1"/>
    <w:rsid w:val="002E0DD4"/>
    <w:rsid w:val="002E1D2A"/>
    <w:rsid w:val="002E2CF6"/>
    <w:rsid w:val="002E4B1C"/>
    <w:rsid w:val="002E677B"/>
    <w:rsid w:val="002E7BF8"/>
    <w:rsid w:val="002F2EC7"/>
    <w:rsid w:val="002F30AD"/>
    <w:rsid w:val="002F33E4"/>
    <w:rsid w:val="002F7AB5"/>
    <w:rsid w:val="00304AFC"/>
    <w:rsid w:val="00304C54"/>
    <w:rsid w:val="00304FB1"/>
    <w:rsid w:val="00305757"/>
    <w:rsid w:val="0030752A"/>
    <w:rsid w:val="003102EC"/>
    <w:rsid w:val="00312ED8"/>
    <w:rsid w:val="003157B1"/>
    <w:rsid w:val="00320B0D"/>
    <w:rsid w:val="00320D11"/>
    <w:rsid w:val="00321717"/>
    <w:rsid w:val="003220BE"/>
    <w:rsid w:val="0032485F"/>
    <w:rsid w:val="00325D96"/>
    <w:rsid w:val="003260E5"/>
    <w:rsid w:val="00326842"/>
    <w:rsid w:val="00326F38"/>
    <w:rsid w:val="00331C56"/>
    <w:rsid w:val="0033346A"/>
    <w:rsid w:val="00343884"/>
    <w:rsid w:val="00343C72"/>
    <w:rsid w:val="00344589"/>
    <w:rsid w:val="00346D99"/>
    <w:rsid w:val="0034705E"/>
    <w:rsid w:val="0035336B"/>
    <w:rsid w:val="0035446E"/>
    <w:rsid w:val="00355342"/>
    <w:rsid w:val="00357FE1"/>
    <w:rsid w:val="00362325"/>
    <w:rsid w:val="00362B9C"/>
    <w:rsid w:val="003634DF"/>
    <w:rsid w:val="0036356F"/>
    <w:rsid w:val="003646DA"/>
    <w:rsid w:val="003678CB"/>
    <w:rsid w:val="00370FC5"/>
    <w:rsid w:val="00371DAE"/>
    <w:rsid w:val="00372CBD"/>
    <w:rsid w:val="00375D18"/>
    <w:rsid w:val="00375DD9"/>
    <w:rsid w:val="00381F2F"/>
    <w:rsid w:val="00383238"/>
    <w:rsid w:val="00385C46"/>
    <w:rsid w:val="00386414"/>
    <w:rsid w:val="0038690D"/>
    <w:rsid w:val="0039366E"/>
    <w:rsid w:val="00395A91"/>
    <w:rsid w:val="00396EF4"/>
    <w:rsid w:val="003A020A"/>
    <w:rsid w:val="003A05B2"/>
    <w:rsid w:val="003A5F71"/>
    <w:rsid w:val="003A7C7D"/>
    <w:rsid w:val="003B0B50"/>
    <w:rsid w:val="003B1CBC"/>
    <w:rsid w:val="003B2AC1"/>
    <w:rsid w:val="003B2EAD"/>
    <w:rsid w:val="003B31BF"/>
    <w:rsid w:val="003B5190"/>
    <w:rsid w:val="003B66F8"/>
    <w:rsid w:val="003B7F7F"/>
    <w:rsid w:val="003C02CF"/>
    <w:rsid w:val="003C11BA"/>
    <w:rsid w:val="003C33CF"/>
    <w:rsid w:val="003C33F2"/>
    <w:rsid w:val="003C69EB"/>
    <w:rsid w:val="003C6F06"/>
    <w:rsid w:val="003D336C"/>
    <w:rsid w:val="003D4A80"/>
    <w:rsid w:val="003D4AE5"/>
    <w:rsid w:val="003D539C"/>
    <w:rsid w:val="003E3786"/>
    <w:rsid w:val="003E3A13"/>
    <w:rsid w:val="003E3D9F"/>
    <w:rsid w:val="003E454D"/>
    <w:rsid w:val="003E4BD9"/>
    <w:rsid w:val="003E51F3"/>
    <w:rsid w:val="003E6E8A"/>
    <w:rsid w:val="003F0520"/>
    <w:rsid w:val="003F0B61"/>
    <w:rsid w:val="003F1FF8"/>
    <w:rsid w:val="003F67FA"/>
    <w:rsid w:val="004010A8"/>
    <w:rsid w:val="0040144D"/>
    <w:rsid w:val="00402995"/>
    <w:rsid w:val="00402B70"/>
    <w:rsid w:val="00404743"/>
    <w:rsid w:val="0040656D"/>
    <w:rsid w:val="00413562"/>
    <w:rsid w:val="00413DDF"/>
    <w:rsid w:val="004153CC"/>
    <w:rsid w:val="00416805"/>
    <w:rsid w:val="004169A1"/>
    <w:rsid w:val="00423D6C"/>
    <w:rsid w:val="00427BC5"/>
    <w:rsid w:val="00432E3E"/>
    <w:rsid w:val="004330DB"/>
    <w:rsid w:val="004336FC"/>
    <w:rsid w:val="004344E5"/>
    <w:rsid w:val="0043551F"/>
    <w:rsid w:val="00435748"/>
    <w:rsid w:val="00436675"/>
    <w:rsid w:val="004407B5"/>
    <w:rsid w:val="004414BE"/>
    <w:rsid w:val="00445673"/>
    <w:rsid w:val="00446227"/>
    <w:rsid w:val="004474BD"/>
    <w:rsid w:val="004505C6"/>
    <w:rsid w:val="00454635"/>
    <w:rsid w:val="00456178"/>
    <w:rsid w:val="00457922"/>
    <w:rsid w:val="004605EA"/>
    <w:rsid w:val="00461038"/>
    <w:rsid w:val="00462AF3"/>
    <w:rsid w:val="004647CD"/>
    <w:rsid w:val="00466C73"/>
    <w:rsid w:val="00467478"/>
    <w:rsid w:val="00470CED"/>
    <w:rsid w:val="00476155"/>
    <w:rsid w:val="00477A11"/>
    <w:rsid w:val="00480700"/>
    <w:rsid w:val="004830E7"/>
    <w:rsid w:val="00485211"/>
    <w:rsid w:val="00485E2F"/>
    <w:rsid w:val="00487A44"/>
    <w:rsid w:val="004928E3"/>
    <w:rsid w:val="00495379"/>
    <w:rsid w:val="004A1FDC"/>
    <w:rsid w:val="004B1007"/>
    <w:rsid w:val="004B2D9D"/>
    <w:rsid w:val="004B3DDB"/>
    <w:rsid w:val="004B55AB"/>
    <w:rsid w:val="004B58C1"/>
    <w:rsid w:val="004B5DD5"/>
    <w:rsid w:val="004B6886"/>
    <w:rsid w:val="004C2B62"/>
    <w:rsid w:val="004C316E"/>
    <w:rsid w:val="004C3762"/>
    <w:rsid w:val="004C3EE1"/>
    <w:rsid w:val="004C5EB4"/>
    <w:rsid w:val="004C687B"/>
    <w:rsid w:val="004C6AB3"/>
    <w:rsid w:val="004C7813"/>
    <w:rsid w:val="004D24E9"/>
    <w:rsid w:val="004E1248"/>
    <w:rsid w:val="004E25A2"/>
    <w:rsid w:val="004E6734"/>
    <w:rsid w:val="004E6E81"/>
    <w:rsid w:val="004F147B"/>
    <w:rsid w:val="004F5C48"/>
    <w:rsid w:val="004F6C22"/>
    <w:rsid w:val="00500EFB"/>
    <w:rsid w:val="00503C94"/>
    <w:rsid w:val="00506387"/>
    <w:rsid w:val="00506727"/>
    <w:rsid w:val="005072C6"/>
    <w:rsid w:val="00507A2B"/>
    <w:rsid w:val="005170B2"/>
    <w:rsid w:val="00522E6D"/>
    <w:rsid w:val="00524871"/>
    <w:rsid w:val="00524D6E"/>
    <w:rsid w:val="00524FB9"/>
    <w:rsid w:val="00527D9A"/>
    <w:rsid w:val="00531061"/>
    <w:rsid w:val="005312F9"/>
    <w:rsid w:val="00532207"/>
    <w:rsid w:val="005342B2"/>
    <w:rsid w:val="00537915"/>
    <w:rsid w:val="00542769"/>
    <w:rsid w:val="00543132"/>
    <w:rsid w:val="0054370C"/>
    <w:rsid w:val="005507E3"/>
    <w:rsid w:val="0055688C"/>
    <w:rsid w:val="00556A45"/>
    <w:rsid w:val="005570BB"/>
    <w:rsid w:val="00557692"/>
    <w:rsid w:val="005579F2"/>
    <w:rsid w:val="00560623"/>
    <w:rsid w:val="00561C72"/>
    <w:rsid w:val="00563948"/>
    <w:rsid w:val="00570166"/>
    <w:rsid w:val="005709CB"/>
    <w:rsid w:val="00575933"/>
    <w:rsid w:val="00576822"/>
    <w:rsid w:val="0057740C"/>
    <w:rsid w:val="005812C3"/>
    <w:rsid w:val="00593C0B"/>
    <w:rsid w:val="00594C04"/>
    <w:rsid w:val="005958AC"/>
    <w:rsid w:val="005A11B1"/>
    <w:rsid w:val="005A4D40"/>
    <w:rsid w:val="005A54F2"/>
    <w:rsid w:val="005A6226"/>
    <w:rsid w:val="005A6B55"/>
    <w:rsid w:val="005A76A7"/>
    <w:rsid w:val="005B03B1"/>
    <w:rsid w:val="005B05B4"/>
    <w:rsid w:val="005B45CC"/>
    <w:rsid w:val="005B6642"/>
    <w:rsid w:val="005B720C"/>
    <w:rsid w:val="005C03D9"/>
    <w:rsid w:val="005C43C3"/>
    <w:rsid w:val="005D1996"/>
    <w:rsid w:val="005D23FB"/>
    <w:rsid w:val="005D38C8"/>
    <w:rsid w:val="005D4B5E"/>
    <w:rsid w:val="005D6101"/>
    <w:rsid w:val="005D68C1"/>
    <w:rsid w:val="005E2582"/>
    <w:rsid w:val="005E3E89"/>
    <w:rsid w:val="005E4060"/>
    <w:rsid w:val="005E4135"/>
    <w:rsid w:val="005E4D2F"/>
    <w:rsid w:val="005F072C"/>
    <w:rsid w:val="005F42EE"/>
    <w:rsid w:val="005F4FBA"/>
    <w:rsid w:val="005F519D"/>
    <w:rsid w:val="005F5823"/>
    <w:rsid w:val="005F6129"/>
    <w:rsid w:val="00601407"/>
    <w:rsid w:val="00602F0E"/>
    <w:rsid w:val="00604D36"/>
    <w:rsid w:val="00606217"/>
    <w:rsid w:val="00606255"/>
    <w:rsid w:val="00607266"/>
    <w:rsid w:val="006100C5"/>
    <w:rsid w:val="00611EDE"/>
    <w:rsid w:val="0061615E"/>
    <w:rsid w:val="00617F65"/>
    <w:rsid w:val="00623A42"/>
    <w:rsid w:val="00624798"/>
    <w:rsid w:val="00625A83"/>
    <w:rsid w:val="006308A7"/>
    <w:rsid w:val="00630E5A"/>
    <w:rsid w:val="006310D1"/>
    <w:rsid w:val="00631EF9"/>
    <w:rsid w:val="00631F49"/>
    <w:rsid w:val="00636EA7"/>
    <w:rsid w:val="006370BC"/>
    <w:rsid w:val="00642FE6"/>
    <w:rsid w:val="006456CD"/>
    <w:rsid w:val="006475CB"/>
    <w:rsid w:val="00651364"/>
    <w:rsid w:val="00651662"/>
    <w:rsid w:val="00652FA3"/>
    <w:rsid w:val="00653495"/>
    <w:rsid w:val="00653832"/>
    <w:rsid w:val="0066190B"/>
    <w:rsid w:val="00661A14"/>
    <w:rsid w:val="006639BE"/>
    <w:rsid w:val="006650F2"/>
    <w:rsid w:val="0066677D"/>
    <w:rsid w:val="006704A7"/>
    <w:rsid w:val="006721C8"/>
    <w:rsid w:val="00672E78"/>
    <w:rsid w:val="00673255"/>
    <w:rsid w:val="00674317"/>
    <w:rsid w:val="006750E3"/>
    <w:rsid w:val="006806BF"/>
    <w:rsid w:val="00681E92"/>
    <w:rsid w:val="00683C57"/>
    <w:rsid w:val="00685F9F"/>
    <w:rsid w:val="006866F8"/>
    <w:rsid w:val="00691AB1"/>
    <w:rsid w:val="006A0577"/>
    <w:rsid w:val="006A4A90"/>
    <w:rsid w:val="006A4F22"/>
    <w:rsid w:val="006A4FEE"/>
    <w:rsid w:val="006A6EEB"/>
    <w:rsid w:val="006A7C84"/>
    <w:rsid w:val="006B000A"/>
    <w:rsid w:val="006B055F"/>
    <w:rsid w:val="006B5FF2"/>
    <w:rsid w:val="006B613D"/>
    <w:rsid w:val="006C0DBD"/>
    <w:rsid w:val="006C1F36"/>
    <w:rsid w:val="006C5213"/>
    <w:rsid w:val="006C568A"/>
    <w:rsid w:val="006C6484"/>
    <w:rsid w:val="006D3A2D"/>
    <w:rsid w:val="006D4168"/>
    <w:rsid w:val="006D4CF7"/>
    <w:rsid w:val="006D60B0"/>
    <w:rsid w:val="006D62C5"/>
    <w:rsid w:val="006D660A"/>
    <w:rsid w:val="006D72FA"/>
    <w:rsid w:val="006D79EE"/>
    <w:rsid w:val="006D7BF3"/>
    <w:rsid w:val="006D7E4D"/>
    <w:rsid w:val="006E0317"/>
    <w:rsid w:val="006E2175"/>
    <w:rsid w:val="006E2BF8"/>
    <w:rsid w:val="006F00CA"/>
    <w:rsid w:val="006F10E7"/>
    <w:rsid w:val="006F1255"/>
    <w:rsid w:val="006F163B"/>
    <w:rsid w:val="006F57E2"/>
    <w:rsid w:val="0070085B"/>
    <w:rsid w:val="00701381"/>
    <w:rsid w:val="00701A2F"/>
    <w:rsid w:val="00703F4B"/>
    <w:rsid w:val="00704C58"/>
    <w:rsid w:val="007077FB"/>
    <w:rsid w:val="0071007B"/>
    <w:rsid w:val="00710F6E"/>
    <w:rsid w:val="00712507"/>
    <w:rsid w:val="00714E2C"/>
    <w:rsid w:val="00715067"/>
    <w:rsid w:val="00721C4B"/>
    <w:rsid w:val="00722EAA"/>
    <w:rsid w:val="00723A0A"/>
    <w:rsid w:val="00726E0F"/>
    <w:rsid w:val="00731368"/>
    <w:rsid w:val="00731E03"/>
    <w:rsid w:val="007342FA"/>
    <w:rsid w:val="00735AD5"/>
    <w:rsid w:val="007419D6"/>
    <w:rsid w:val="0074215A"/>
    <w:rsid w:val="0074348D"/>
    <w:rsid w:val="00743B22"/>
    <w:rsid w:val="00745C2E"/>
    <w:rsid w:val="007468E2"/>
    <w:rsid w:val="00746F6C"/>
    <w:rsid w:val="00747184"/>
    <w:rsid w:val="00747D75"/>
    <w:rsid w:val="00747DAF"/>
    <w:rsid w:val="0075163E"/>
    <w:rsid w:val="0075253A"/>
    <w:rsid w:val="0075359C"/>
    <w:rsid w:val="0075491D"/>
    <w:rsid w:val="00754F2B"/>
    <w:rsid w:val="0075561F"/>
    <w:rsid w:val="00755C5D"/>
    <w:rsid w:val="007564FA"/>
    <w:rsid w:val="00756563"/>
    <w:rsid w:val="007615D4"/>
    <w:rsid w:val="00764071"/>
    <w:rsid w:val="007645E7"/>
    <w:rsid w:val="00767141"/>
    <w:rsid w:val="0076737F"/>
    <w:rsid w:val="00767C50"/>
    <w:rsid w:val="00770214"/>
    <w:rsid w:val="00770D22"/>
    <w:rsid w:val="00776173"/>
    <w:rsid w:val="00776C3C"/>
    <w:rsid w:val="00776EC7"/>
    <w:rsid w:val="00780870"/>
    <w:rsid w:val="007834C9"/>
    <w:rsid w:val="00786395"/>
    <w:rsid w:val="007868B5"/>
    <w:rsid w:val="007872DB"/>
    <w:rsid w:val="007876DD"/>
    <w:rsid w:val="00787B42"/>
    <w:rsid w:val="00790C03"/>
    <w:rsid w:val="00791EC7"/>
    <w:rsid w:val="00792C86"/>
    <w:rsid w:val="00793BB4"/>
    <w:rsid w:val="00793ECB"/>
    <w:rsid w:val="00794CE8"/>
    <w:rsid w:val="007A0600"/>
    <w:rsid w:val="007A09BC"/>
    <w:rsid w:val="007A12DB"/>
    <w:rsid w:val="007A1802"/>
    <w:rsid w:val="007A22A7"/>
    <w:rsid w:val="007A6575"/>
    <w:rsid w:val="007B0CDB"/>
    <w:rsid w:val="007B13ED"/>
    <w:rsid w:val="007B2718"/>
    <w:rsid w:val="007B4677"/>
    <w:rsid w:val="007B5002"/>
    <w:rsid w:val="007B5BBF"/>
    <w:rsid w:val="007B68DC"/>
    <w:rsid w:val="007C2656"/>
    <w:rsid w:val="007C334C"/>
    <w:rsid w:val="007C5F87"/>
    <w:rsid w:val="007C7691"/>
    <w:rsid w:val="007C7C9C"/>
    <w:rsid w:val="007D4F36"/>
    <w:rsid w:val="007D5E46"/>
    <w:rsid w:val="007D67DC"/>
    <w:rsid w:val="007D6E46"/>
    <w:rsid w:val="007D7184"/>
    <w:rsid w:val="007E19F4"/>
    <w:rsid w:val="007E1D73"/>
    <w:rsid w:val="007E38D3"/>
    <w:rsid w:val="007E5530"/>
    <w:rsid w:val="007E6AD3"/>
    <w:rsid w:val="007E724B"/>
    <w:rsid w:val="007F071D"/>
    <w:rsid w:val="007F4F2E"/>
    <w:rsid w:val="007F6FCF"/>
    <w:rsid w:val="008007A2"/>
    <w:rsid w:val="008029B5"/>
    <w:rsid w:val="00805779"/>
    <w:rsid w:val="008070C8"/>
    <w:rsid w:val="0080730F"/>
    <w:rsid w:val="00810EE8"/>
    <w:rsid w:val="0081224F"/>
    <w:rsid w:val="00820C6A"/>
    <w:rsid w:val="00821C33"/>
    <w:rsid w:val="0082547D"/>
    <w:rsid w:val="00827035"/>
    <w:rsid w:val="00827663"/>
    <w:rsid w:val="008335F2"/>
    <w:rsid w:val="00833967"/>
    <w:rsid w:val="00841625"/>
    <w:rsid w:val="00841A24"/>
    <w:rsid w:val="00841A69"/>
    <w:rsid w:val="008422F3"/>
    <w:rsid w:val="00842683"/>
    <w:rsid w:val="00842684"/>
    <w:rsid w:val="008429EF"/>
    <w:rsid w:val="008433DF"/>
    <w:rsid w:val="00843A77"/>
    <w:rsid w:val="00845B20"/>
    <w:rsid w:val="00850E8B"/>
    <w:rsid w:val="00851B86"/>
    <w:rsid w:val="00852F29"/>
    <w:rsid w:val="0085544D"/>
    <w:rsid w:val="00856450"/>
    <w:rsid w:val="00856F99"/>
    <w:rsid w:val="00860B61"/>
    <w:rsid w:val="008616A1"/>
    <w:rsid w:val="0086173C"/>
    <w:rsid w:val="0086286C"/>
    <w:rsid w:val="00866266"/>
    <w:rsid w:val="008667AC"/>
    <w:rsid w:val="008678CB"/>
    <w:rsid w:val="00867E70"/>
    <w:rsid w:val="0087101E"/>
    <w:rsid w:val="00872C02"/>
    <w:rsid w:val="008770FF"/>
    <w:rsid w:val="008776F7"/>
    <w:rsid w:val="00880D0F"/>
    <w:rsid w:val="00881CB3"/>
    <w:rsid w:val="0088245B"/>
    <w:rsid w:val="00886297"/>
    <w:rsid w:val="00887715"/>
    <w:rsid w:val="00893F8B"/>
    <w:rsid w:val="00895CCA"/>
    <w:rsid w:val="008976E7"/>
    <w:rsid w:val="008A2444"/>
    <w:rsid w:val="008A25D1"/>
    <w:rsid w:val="008A4577"/>
    <w:rsid w:val="008B0252"/>
    <w:rsid w:val="008B2023"/>
    <w:rsid w:val="008B3852"/>
    <w:rsid w:val="008B4510"/>
    <w:rsid w:val="008B555E"/>
    <w:rsid w:val="008B6C43"/>
    <w:rsid w:val="008B6F39"/>
    <w:rsid w:val="008B77BE"/>
    <w:rsid w:val="008C07D6"/>
    <w:rsid w:val="008C2D2B"/>
    <w:rsid w:val="008C333E"/>
    <w:rsid w:val="008C5E09"/>
    <w:rsid w:val="008C6890"/>
    <w:rsid w:val="008C7450"/>
    <w:rsid w:val="008D4F4B"/>
    <w:rsid w:val="008D67EC"/>
    <w:rsid w:val="008E020F"/>
    <w:rsid w:val="008E2577"/>
    <w:rsid w:val="008E2BA7"/>
    <w:rsid w:val="008E58BB"/>
    <w:rsid w:val="008F045A"/>
    <w:rsid w:val="008F1C73"/>
    <w:rsid w:val="008F33A3"/>
    <w:rsid w:val="008F441B"/>
    <w:rsid w:val="008F5F44"/>
    <w:rsid w:val="008F6963"/>
    <w:rsid w:val="008F77AD"/>
    <w:rsid w:val="00902F92"/>
    <w:rsid w:val="00906218"/>
    <w:rsid w:val="009114F8"/>
    <w:rsid w:val="009169E4"/>
    <w:rsid w:val="00917401"/>
    <w:rsid w:val="00917DC5"/>
    <w:rsid w:val="0092040E"/>
    <w:rsid w:val="009206F2"/>
    <w:rsid w:val="0092337F"/>
    <w:rsid w:val="009253B3"/>
    <w:rsid w:val="00926BE4"/>
    <w:rsid w:val="00926D70"/>
    <w:rsid w:val="00931F24"/>
    <w:rsid w:val="00931FB7"/>
    <w:rsid w:val="00933FA6"/>
    <w:rsid w:val="00934817"/>
    <w:rsid w:val="00934912"/>
    <w:rsid w:val="00937578"/>
    <w:rsid w:val="00946480"/>
    <w:rsid w:val="00947682"/>
    <w:rsid w:val="00947810"/>
    <w:rsid w:val="0095277A"/>
    <w:rsid w:val="0095570A"/>
    <w:rsid w:val="00955BFC"/>
    <w:rsid w:val="00955E5C"/>
    <w:rsid w:val="0096159D"/>
    <w:rsid w:val="00963069"/>
    <w:rsid w:val="00967F10"/>
    <w:rsid w:val="00970ACF"/>
    <w:rsid w:val="00972478"/>
    <w:rsid w:val="009747E3"/>
    <w:rsid w:val="00974823"/>
    <w:rsid w:val="00976ACC"/>
    <w:rsid w:val="00977292"/>
    <w:rsid w:val="009819E0"/>
    <w:rsid w:val="00983D9B"/>
    <w:rsid w:val="00984966"/>
    <w:rsid w:val="00984EBA"/>
    <w:rsid w:val="009872A3"/>
    <w:rsid w:val="009879ED"/>
    <w:rsid w:val="00987F57"/>
    <w:rsid w:val="009919F3"/>
    <w:rsid w:val="00991EF3"/>
    <w:rsid w:val="00993895"/>
    <w:rsid w:val="00996E05"/>
    <w:rsid w:val="00996E1D"/>
    <w:rsid w:val="009A0112"/>
    <w:rsid w:val="009A498C"/>
    <w:rsid w:val="009A709E"/>
    <w:rsid w:val="009B3098"/>
    <w:rsid w:val="009B392B"/>
    <w:rsid w:val="009B3CAA"/>
    <w:rsid w:val="009B4D3D"/>
    <w:rsid w:val="009C236F"/>
    <w:rsid w:val="009C2D43"/>
    <w:rsid w:val="009C44E8"/>
    <w:rsid w:val="009D5E25"/>
    <w:rsid w:val="009D6F4C"/>
    <w:rsid w:val="009D7282"/>
    <w:rsid w:val="009D76D6"/>
    <w:rsid w:val="009E22E4"/>
    <w:rsid w:val="009E3B1A"/>
    <w:rsid w:val="009E40C2"/>
    <w:rsid w:val="009F00B6"/>
    <w:rsid w:val="009F0346"/>
    <w:rsid w:val="009F0797"/>
    <w:rsid w:val="009F0E26"/>
    <w:rsid w:val="009F367C"/>
    <w:rsid w:val="009F38CF"/>
    <w:rsid w:val="009F4EA7"/>
    <w:rsid w:val="00A01348"/>
    <w:rsid w:val="00A01AAC"/>
    <w:rsid w:val="00A026EA"/>
    <w:rsid w:val="00A03077"/>
    <w:rsid w:val="00A03E44"/>
    <w:rsid w:val="00A10732"/>
    <w:rsid w:val="00A10A41"/>
    <w:rsid w:val="00A12DD6"/>
    <w:rsid w:val="00A15201"/>
    <w:rsid w:val="00A1574B"/>
    <w:rsid w:val="00A2224E"/>
    <w:rsid w:val="00A23DF3"/>
    <w:rsid w:val="00A2481C"/>
    <w:rsid w:val="00A24EC7"/>
    <w:rsid w:val="00A30D33"/>
    <w:rsid w:val="00A31F74"/>
    <w:rsid w:val="00A31F90"/>
    <w:rsid w:val="00A32A28"/>
    <w:rsid w:val="00A32A83"/>
    <w:rsid w:val="00A3578E"/>
    <w:rsid w:val="00A366F0"/>
    <w:rsid w:val="00A37516"/>
    <w:rsid w:val="00A425EA"/>
    <w:rsid w:val="00A44ECC"/>
    <w:rsid w:val="00A453C4"/>
    <w:rsid w:val="00A459E5"/>
    <w:rsid w:val="00A505DD"/>
    <w:rsid w:val="00A537BC"/>
    <w:rsid w:val="00A53C74"/>
    <w:rsid w:val="00A5510B"/>
    <w:rsid w:val="00A56A8C"/>
    <w:rsid w:val="00A577D1"/>
    <w:rsid w:val="00A60448"/>
    <w:rsid w:val="00A633E6"/>
    <w:rsid w:val="00A65A1D"/>
    <w:rsid w:val="00A66D0E"/>
    <w:rsid w:val="00A66F96"/>
    <w:rsid w:val="00A67758"/>
    <w:rsid w:val="00A67ECE"/>
    <w:rsid w:val="00A67EF8"/>
    <w:rsid w:val="00A708ED"/>
    <w:rsid w:val="00A75D3A"/>
    <w:rsid w:val="00A80430"/>
    <w:rsid w:val="00A813F7"/>
    <w:rsid w:val="00A82A5F"/>
    <w:rsid w:val="00A8474F"/>
    <w:rsid w:val="00A84B9E"/>
    <w:rsid w:val="00A86F99"/>
    <w:rsid w:val="00A917C3"/>
    <w:rsid w:val="00A94ED3"/>
    <w:rsid w:val="00AA0E63"/>
    <w:rsid w:val="00AA29FC"/>
    <w:rsid w:val="00AA3158"/>
    <w:rsid w:val="00AA5218"/>
    <w:rsid w:val="00AA625B"/>
    <w:rsid w:val="00AA6F3C"/>
    <w:rsid w:val="00AA70DF"/>
    <w:rsid w:val="00AB1CAC"/>
    <w:rsid w:val="00AB28D0"/>
    <w:rsid w:val="00AB6866"/>
    <w:rsid w:val="00AC506F"/>
    <w:rsid w:val="00AC5E76"/>
    <w:rsid w:val="00AC6364"/>
    <w:rsid w:val="00AC6F77"/>
    <w:rsid w:val="00AD1B90"/>
    <w:rsid w:val="00AD3869"/>
    <w:rsid w:val="00AD4DA8"/>
    <w:rsid w:val="00AD7C73"/>
    <w:rsid w:val="00AE2DD8"/>
    <w:rsid w:val="00AF5C34"/>
    <w:rsid w:val="00B0066E"/>
    <w:rsid w:val="00B00B7E"/>
    <w:rsid w:val="00B011E2"/>
    <w:rsid w:val="00B02D67"/>
    <w:rsid w:val="00B03845"/>
    <w:rsid w:val="00B06089"/>
    <w:rsid w:val="00B073BC"/>
    <w:rsid w:val="00B10203"/>
    <w:rsid w:val="00B111DB"/>
    <w:rsid w:val="00B12821"/>
    <w:rsid w:val="00B12959"/>
    <w:rsid w:val="00B12C9C"/>
    <w:rsid w:val="00B15BAC"/>
    <w:rsid w:val="00B16A96"/>
    <w:rsid w:val="00B2074F"/>
    <w:rsid w:val="00B2394D"/>
    <w:rsid w:val="00B25259"/>
    <w:rsid w:val="00B26A6B"/>
    <w:rsid w:val="00B310DF"/>
    <w:rsid w:val="00B31C6C"/>
    <w:rsid w:val="00B31E63"/>
    <w:rsid w:val="00B3480F"/>
    <w:rsid w:val="00B42913"/>
    <w:rsid w:val="00B4330D"/>
    <w:rsid w:val="00B4418D"/>
    <w:rsid w:val="00B44648"/>
    <w:rsid w:val="00B45A1D"/>
    <w:rsid w:val="00B45A97"/>
    <w:rsid w:val="00B4741F"/>
    <w:rsid w:val="00B519B1"/>
    <w:rsid w:val="00B51CFF"/>
    <w:rsid w:val="00B52220"/>
    <w:rsid w:val="00B54CFE"/>
    <w:rsid w:val="00B54E87"/>
    <w:rsid w:val="00B55F60"/>
    <w:rsid w:val="00B61638"/>
    <w:rsid w:val="00B70169"/>
    <w:rsid w:val="00B7028A"/>
    <w:rsid w:val="00B72851"/>
    <w:rsid w:val="00B74E05"/>
    <w:rsid w:val="00B75526"/>
    <w:rsid w:val="00B75579"/>
    <w:rsid w:val="00B7719F"/>
    <w:rsid w:val="00B87FEE"/>
    <w:rsid w:val="00B935DA"/>
    <w:rsid w:val="00B944FA"/>
    <w:rsid w:val="00B95410"/>
    <w:rsid w:val="00B95EF6"/>
    <w:rsid w:val="00B96E60"/>
    <w:rsid w:val="00BA25C9"/>
    <w:rsid w:val="00BA270B"/>
    <w:rsid w:val="00BA529F"/>
    <w:rsid w:val="00BA7C3B"/>
    <w:rsid w:val="00BB4E8A"/>
    <w:rsid w:val="00BB5DDF"/>
    <w:rsid w:val="00BC429A"/>
    <w:rsid w:val="00BC5382"/>
    <w:rsid w:val="00BC6018"/>
    <w:rsid w:val="00BD151F"/>
    <w:rsid w:val="00BD1EFC"/>
    <w:rsid w:val="00BD29FF"/>
    <w:rsid w:val="00BD2DD2"/>
    <w:rsid w:val="00BD71F3"/>
    <w:rsid w:val="00BD74E3"/>
    <w:rsid w:val="00BD77FF"/>
    <w:rsid w:val="00BE2BD5"/>
    <w:rsid w:val="00BE4B4E"/>
    <w:rsid w:val="00BE6474"/>
    <w:rsid w:val="00BE6670"/>
    <w:rsid w:val="00BF0EE6"/>
    <w:rsid w:val="00BF110A"/>
    <w:rsid w:val="00BF5B04"/>
    <w:rsid w:val="00BF6766"/>
    <w:rsid w:val="00BF6A62"/>
    <w:rsid w:val="00C00BB7"/>
    <w:rsid w:val="00C02329"/>
    <w:rsid w:val="00C028C1"/>
    <w:rsid w:val="00C033FA"/>
    <w:rsid w:val="00C06492"/>
    <w:rsid w:val="00C06EB6"/>
    <w:rsid w:val="00C07066"/>
    <w:rsid w:val="00C10E67"/>
    <w:rsid w:val="00C13EDC"/>
    <w:rsid w:val="00C15948"/>
    <w:rsid w:val="00C2018A"/>
    <w:rsid w:val="00C25E2D"/>
    <w:rsid w:val="00C2732D"/>
    <w:rsid w:val="00C33C63"/>
    <w:rsid w:val="00C374EB"/>
    <w:rsid w:val="00C4530B"/>
    <w:rsid w:val="00C50F1B"/>
    <w:rsid w:val="00C51843"/>
    <w:rsid w:val="00C56BDA"/>
    <w:rsid w:val="00C5791E"/>
    <w:rsid w:val="00C60EF8"/>
    <w:rsid w:val="00C60FDB"/>
    <w:rsid w:val="00C61A17"/>
    <w:rsid w:val="00C63CF0"/>
    <w:rsid w:val="00C642DC"/>
    <w:rsid w:val="00C65B90"/>
    <w:rsid w:val="00C66DEA"/>
    <w:rsid w:val="00C705D9"/>
    <w:rsid w:val="00C70D39"/>
    <w:rsid w:val="00C716B0"/>
    <w:rsid w:val="00C749FA"/>
    <w:rsid w:val="00C7540F"/>
    <w:rsid w:val="00C77BFD"/>
    <w:rsid w:val="00C81736"/>
    <w:rsid w:val="00C81D5C"/>
    <w:rsid w:val="00C84556"/>
    <w:rsid w:val="00C8606D"/>
    <w:rsid w:val="00C9004B"/>
    <w:rsid w:val="00C9324B"/>
    <w:rsid w:val="00C95922"/>
    <w:rsid w:val="00C95ACD"/>
    <w:rsid w:val="00C967C0"/>
    <w:rsid w:val="00C96E06"/>
    <w:rsid w:val="00C97C68"/>
    <w:rsid w:val="00CA6802"/>
    <w:rsid w:val="00CB14B7"/>
    <w:rsid w:val="00CB1596"/>
    <w:rsid w:val="00CB176B"/>
    <w:rsid w:val="00CB1877"/>
    <w:rsid w:val="00CB2EFC"/>
    <w:rsid w:val="00CB708D"/>
    <w:rsid w:val="00CC1944"/>
    <w:rsid w:val="00CC22BD"/>
    <w:rsid w:val="00CC5784"/>
    <w:rsid w:val="00CC5892"/>
    <w:rsid w:val="00CC5F69"/>
    <w:rsid w:val="00CC6B89"/>
    <w:rsid w:val="00CC7733"/>
    <w:rsid w:val="00CD0DF2"/>
    <w:rsid w:val="00CD2FDB"/>
    <w:rsid w:val="00CD42F5"/>
    <w:rsid w:val="00CD4E11"/>
    <w:rsid w:val="00CD6F9A"/>
    <w:rsid w:val="00CE0D8F"/>
    <w:rsid w:val="00CE10E2"/>
    <w:rsid w:val="00CE121D"/>
    <w:rsid w:val="00CE5DBE"/>
    <w:rsid w:val="00CE7CB7"/>
    <w:rsid w:val="00CF272E"/>
    <w:rsid w:val="00CF32B4"/>
    <w:rsid w:val="00CF5F64"/>
    <w:rsid w:val="00CF6C20"/>
    <w:rsid w:val="00CF7CED"/>
    <w:rsid w:val="00D006AA"/>
    <w:rsid w:val="00D06D8D"/>
    <w:rsid w:val="00D16337"/>
    <w:rsid w:val="00D20598"/>
    <w:rsid w:val="00D22E5D"/>
    <w:rsid w:val="00D23DA3"/>
    <w:rsid w:val="00D24D9B"/>
    <w:rsid w:val="00D270AE"/>
    <w:rsid w:val="00D359BC"/>
    <w:rsid w:val="00D35B80"/>
    <w:rsid w:val="00D367B3"/>
    <w:rsid w:val="00D36DE5"/>
    <w:rsid w:val="00D3739F"/>
    <w:rsid w:val="00D376B2"/>
    <w:rsid w:val="00D41E02"/>
    <w:rsid w:val="00D43965"/>
    <w:rsid w:val="00D440FB"/>
    <w:rsid w:val="00D454C4"/>
    <w:rsid w:val="00D45CE8"/>
    <w:rsid w:val="00D500F9"/>
    <w:rsid w:val="00D54DF1"/>
    <w:rsid w:val="00D573C1"/>
    <w:rsid w:val="00D578F2"/>
    <w:rsid w:val="00D57D4A"/>
    <w:rsid w:val="00D6072F"/>
    <w:rsid w:val="00D6087A"/>
    <w:rsid w:val="00D608A9"/>
    <w:rsid w:val="00D61DE6"/>
    <w:rsid w:val="00D62ABE"/>
    <w:rsid w:val="00D63E3D"/>
    <w:rsid w:val="00D654E6"/>
    <w:rsid w:val="00D676F2"/>
    <w:rsid w:val="00D714D3"/>
    <w:rsid w:val="00D71841"/>
    <w:rsid w:val="00D73C1E"/>
    <w:rsid w:val="00D74EEC"/>
    <w:rsid w:val="00D76680"/>
    <w:rsid w:val="00D80F18"/>
    <w:rsid w:val="00D85321"/>
    <w:rsid w:val="00D85C84"/>
    <w:rsid w:val="00D87A85"/>
    <w:rsid w:val="00D97163"/>
    <w:rsid w:val="00DA1EA2"/>
    <w:rsid w:val="00DA2003"/>
    <w:rsid w:val="00DA3300"/>
    <w:rsid w:val="00DA4822"/>
    <w:rsid w:val="00DA4C4A"/>
    <w:rsid w:val="00DA7EFD"/>
    <w:rsid w:val="00DB0D3D"/>
    <w:rsid w:val="00DB209C"/>
    <w:rsid w:val="00DB3332"/>
    <w:rsid w:val="00DB3940"/>
    <w:rsid w:val="00DB4B25"/>
    <w:rsid w:val="00DB5446"/>
    <w:rsid w:val="00DB5DD9"/>
    <w:rsid w:val="00DB5FDF"/>
    <w:rsid w:val="00DB6788"/>
    <w:rsid w:val="00DB75E9"/>
    <w:rsid w:val="00DC38F4"/>
    <w:rsid w:val="00DC550F"/>
    <w:rsid w:val="00DD38FC"/>
    <w:rsid w:val="00DD4056"/>
    <w:rsid w:val="00DD4AC5"/>
    <w:rsid w:val="00DD4E54"/>
    <w:rsid w:val="00DD4E55"/>
    <w:rsid w:val="00DD5DBD"/>
    <w:rsid w:val="00DD62D3"/>
    <w:rsid w:val="00DD66E7"/>
    <w:rsid w:val="00DD759B"/>
    <w:rsid w:val="00DE0E76"/>
    <w:rsid w:val="00DE168F"/>
    <w:rsid w:val="00DE4007"/>
    <w:rsid w:val="00DE5CBA"/>
    <w:rsid w:val="00DE6E2D"/>
    <w:rsid w:val="00DE79ED"/>
    <w:rsid w:val="00DF0DAB"/>
    <w:rsid w:val="00DF1690"/>
    <w:rsid w:val="00DF4A7E"/>
    <w:rsid w:val="00DF5A7E"/>
    <w:rsid w:val="00DF5E4C"/>
    <w:rsid w:val="00DF655E"/>
    <w:rsid w:val="00E02497"/>
    <w:rsid w:val="00E03593"/>
    <w:rsid w:val="00E03EF2"/>
    <w:rsid w:val="00E10A18"/>
    <w:rsid w:val="00E11382"/>
    <w:rsid w:val="00E11796"/>
    <w:rsid w:val="00E1288A"/>
    <w:rsid w:val="00E153F5"/>
    <w:rsid w:val="00E20930"/>
    <w:rsid w:val="00E23F46"/>
    <w:rsid w:val="00E35C9E"/>
    <w:rsid w:val="00E35DB4"/>
    <w:rsid w:val="00E35F05"/>
    <w:rsid w:val="00E366ED"/>
    <w:rsid w:val="00E3704E"/>
    <w:rsid w:val="00E3711D"/>
    <w:rsid w:val="00E42685"/>
    <w:rsid w:val="00E527B1"/>
    <w:rsid w:val="00E52DAE"/>
    <w:rsid w:val="00E54402"/>
    <w:rsid w:val="00E54A78"/>
    <w:rsid w:val="00E575E0"/>
    <w:rsid w:val="00E60237"/>
    <w:rsid w:val="00E60937"/>
    <w:rsid w:val="00E7425F"/>
    <w:rsid w:val="00E7473D"/>
    <w:rsid w:val="00E80D86"/>
    <w:rsid w:val="00E82E70"/>
    <w:rsid w:val="00E8376B"/>
    <w:rsid w:val="00E844D6"/>
    <w:rsid w:val="00E86242"/>
    <w:rsid w:val="00E9121E"/>
    <w:rsid w:val="00E935F7"/>
    <w:rsid w:val="00E940B8"/>
    <w:rsid w:val="00E942ED"/>
    <w:rsid w:val="00E95B59"/>
    <w:rsid w:val="00E96934"/>
    <w:rsid w:val="00EA028E"/>
    <w:rsid w:val="00EA0359"/>
    <w:rsid w:val="00EA789E"/>
    <w:rsid w:val="00EB68DC"/>
    <w:rsid w:val="00EB7D83"/>
    <w:rsid w:val="00EC19B8"/>
    <w:rsid w:val="00EC76E7"/>
    <w:rsid w:val="00ED0814"/>
    <w:rsid w:val="00ED117D"/>
    <w:rsid w:val="00ED1973"/>
    <w:rsid w:val="00ED321B"/>
    <w:rsid w:val="00EE0214"/>
    <w:rsid w:val="00EE12FF"/>
    <w:rsid w:val="00EE1CC6"/>
    <w:rsid w:val="00EE2EC9"/>
    <w:rsid w:val="00EE3A89"/>
    <w:rsid w:val="00EE4C8C"/>
    <w:rsid w:val="00EE543A"/>
    <w:rsid w:val="00EE6C1B"/>
    <w:rsid w:val="00EE7901"/>
    <w:rsid w:val="00EE7F33"/>
    <w:rsid w:val="00EF02D9"/>
    <w:rsid w:val="00EF0B17"/>
    <w:rsid w:val="00EF1B96"/>
    <w:rsid w:val="00EF2B8C"/>
    <w:rsid w:val="00EF35A4"/>
    <w:rsid w:val="00EF46BF"/>
    <w:rsid w:val="00EF5FB8"/>
    <w:rsid w:val="00EF6BAC"/>
    <w:rsid w:val="00F05C72"/>
    <w:rsid w:val="00F06DEE"/>
    <w:rsid w:val="00F10B28"/>
    <w:rsid w:val="00F14A15"/>
    <w:rsid w:val="00F14B24"/>
    <w:rsid w:val="00F158F9"/>
    <w:rsid w:val="00F174B6"/>
    <w:rsid w:val="00F177ED"/>
    <w:rsid w:val="00F20242"/>
    <w:rsid w:val="00F20D56"/>
    <w:rsid w:val="00F21185"/>
    <w:rsid w:val="00F227B8"/>
    <w:rsid w:val="00F25099"/>
    <w:rsid w:val="00F25519"/>
    <w:rsid w:val="00F26E84"/>
    <w:rsid w:val="00F3148B"/>
    <w:rsid w:val="00F32FB9"/>
    <w:rsid w:val="00F35138"/>
    <w:rsid w:val="00F35D67"/>
    <w:rsid w:val="00F36C21"/>
    <w:rsid w:val="00F3BC76"/>
    <w:rsid w:val="00F422D9"/>
    <w:rsid w:val="00F430F5"/>
    <w:rsid w:val="00F46E63"/>
    <w:rsid w:val="00F47EA8"/>
    <w:rsid w:val="00F5186F"/>
    <w:rsid w:val="00F52922"/>
    <w:rsid w:val="00F52EE1"/>
    <w:rsid w:val="00F5327C"/>
    <w:rsid w:val="00F536A9"/>
    <w:rsid w:val="00F56875"/>
    <w:rsid w:val="00F56D42"/>
    <w:rsid w:val="00F570FE"/>
    <w:rsid w:val="00F57FEC"/>
    <w:rsid w:val="00F61335"/>
    <w:rsid w:val="00F61451"/>
    <w:rsid w:val="00F70506"/>
    <w:rsid w:val="00F71658"/>
    <w:rsid w:val="00F74328"/>
    <w:rsid w:val="00F75202"/>
    <w:rsid w:val="00F77315"/>
    <w:rsid w:val="00F773BB"/>
    <w:rsid w:val="00F80311"/>
    <w:rsid w:val="00F80AB1"/>
    <w:rsid w:val="00F8334C"/>
    <w:rsid w:val="00F8433E"/>
    <w:rsid w:val="00F87F6B"/>
    <w:rsid w:val="00F91A3B"/>
    <w:rsid w:val="00F91F95"/>
    <w:rsid w:val="00F92155"/>
    <w:rsid w:val="00F92D08"/>
    <w:rsid w:val="00F9624A"/>
    <w:rsid w:val="00F97D73"/>
    <w:rsid w:val="00FA0550"/>
    <w:rsid w:val="00FA1460"/>
    <w:rsid w:val="00FA29D8"/>
    <w:rsid w:val="00FA62EF"/>
    <w:rsid w:val="00FB0254"/>
    <w:rsid w:val="00FB0D8F"/>
    <w:rsid w:val="00FB2A0F"/>
    <w:rsid w:val="00FB365C"/>
    <w:rsid w:val="00FB620A"/>
    <w:rsid w:val="00FB6F14"/>
    <w:rsid w:val="00FC4820"/>
    <w:rsid w:val="00FC4A69"/>
    <w:rsid w:val="00FC4A9C"/>
    <w:rsid w:val="00FC4C05"/>
    <w:rsid w:val="00FC63FE"/>
    <w:rsid w:val="00FD3ADE"/>
    <w:rsid w:val="00FD4691"/>
    <w:rsid w:val="00FD5DC9"/>
    <w:rsid w:val="00FD7152"/>
    <w:rsid w:val="00FE1EE4"/>
    <w:rsid w:val="00FE26A0"/>
    <w:rsid w:val="00FE4814"/>
    <w:rsid w:val="00FE51C2"/>
    <w:rsid w:val="00FE54BE"/>
    <w:rsid w:val="00FF1001"/>
    <w:rsid w:val="00FF4144"/>
    <w:rsid w:val="00FF593E"/>
    <w:rsid w:val="00FF63C0"/>
    <w:rsid w:val="00FF7E57"/>
    <w:rsid w:val="016C21B1"/>
    <w:rsid w:val="030D8C50"/>
    <w:rsid w:val="0341DA18"/>
    <w:rsid w:val="093B958B"/>
    <w:rsid w:val="09AFD681"/>
    <w:rsid w:val="0A412EEA"/>
    <w:rsid w:val="0C4411D9"/>
    <w:rsid w:val="0E95BB50"/>
    <w:rsid w:val="103F458B"/>
    <w:rsid w:val="104C6AC6"/>
    <w:rsid w:val="108DE495"/>
    <w:rsid w:val="10DC1FEB"/>
    <w:rsid w:val="115583CD"/>
    <w:rsid w:val="1369A3DB"/>
    <w:rsid w:val="13AA3961"/>
    <w:rsid w:val="13CACC01"/>
    <w:rsid w:val="14B58380"/>
    <w:rsid w:val="156DD67D"/>
    <w:rsid w:val="1D4456B6"/>
    <w:rsid w:val="1F70B6E5"/>
    <w:rsid w:val="208D21EF"/>
    <w:rsid w:val="2581FADB"/>
    <w:rsid w:val="29701359"/>
    <w:rsid w:val="29EFD78F"/>
    <w:rsid w:val="2A07E7D7"/>
    <w:rsid w:val="2AACA6D9"/>
    <w:rsid w:val="2D1F4CAF"/>
    <w:rsid w:val="2DF2773A"/>
    <w:rsid w:val="334765BA"/>
    <w:rsid w:val="35EBBB9D"/>
    <w:rsid w:val="38235E39"/>
    <w:rsid w:val="39894FED"/>
    <w:rsid w:val="39BA0C2C"/>
    <w:rsid w:val="3A998FE4"/>
    <w:rsid w:val="3AD888A1"/>
    <w:rsid w:val="3B6B2FC2"/>
    <w:rsid w:val="3B988F79"/>
    <w:rsid w:val="3CC7F964"/>
    <w:rsid w:val="3D5AA8AE"/>
    <w:rsid w:val="3FFEFE91"/>
    <w:rsid w:val="42482DED"/>
    <w:rsid w:val="444F8D85"/>
    <w:rsid w:val="46EFB488"/>
    <w:rsid w:val="4A8C947A"/>
    <w:rsid w:val="4C16B0E0"/>
    <w:rsid w:val="4D00F25A"/>
    <w:rsid w:val="4FCC5BB3"/>
    <w:rsid w:val="501DEF5A"/>
    <w:rsid w:val="50F79D81"/>
    <w:rsid w:val="515C03B3"/>
    <w:rsid w:val="52B8D7ED"/>
    <w:rsid w:val="555AA237"/>
    <w:rsid w:val="57D9801E"/>
    <w:rsid w:val="5940C1E4"/>
    <w:rsid w:val="5B8740C7"/>
    <w:rsid w:val="5BE756A3"/>
    <w:rsid w:val="5CF3F27C"/>
    <w:rsid w:val="5D003942"/>
    <w:rsid w:val="5E89DFA3"/>
    <w:rsid w:val="5FC20F17"/>
    <w:rsid w:val="653EE25F"/>
    <w:rsid w:val="66F8F313"/>
    <w:rsid w:val="692BDFBA"/>
    <w:rsid w:val="6A4320BD"/>
    <w:rsid w:val="6B56F503"/>
    <w:rsid w:val="6B8601E9"/>
    <w:rsid w:val="6C6C9A89"/>
    <w:rsid w:val="71DC09FD"/>
    <w:rsid w:val="7545A6EA"/>
    <w:rsid w:val="76F72903"/>
    <w:rsid w:val="79F47DCB"/>
    <w:rsid w:val="7ADBF69F"/>
    <w:rsid w:val="7BD6B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689A"/>
  <w15:docId w15:val="{4B19D3EB-4A5E-446D-8E9D-A41E9260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2">
    <w:name w:val="heading 2"/>
    <w:basedOn w:val="Normal"/>
    <w:link w:val="Heading2Char"/>
    <w:uiPriority w:val="9"/>
    <w:qFormat/>
    <w:rsid w:val="00150961"/>
    <w:pPr>
      <w:spacing w:before="300" w:after="150" w:line="288" w:lineRule="atLeast"/>
      <w:outlineLvl w:val="1"/>
    </w:pPr>
    <w:rPr>
      <w:rFonts w:ascii="Source Sans Pro" w:hAnsi="Source Sans Pro"/>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651364"/>
    <w:rPr>
      <w:i/>
      <w:iCs/>
    </w:rPr>
  </w:style>
  <w:style w:type="paragraph" w:styleId="Revision">
    <w:name w:val="Revision"/>
    <w:hidden/>
    <w:uiPriority w:val="99"/>
    <w:semiHidden/>
    <w:rsid w:val="00B0066E"/>
    <w:rPr>
      <w:rFonts w:ascii="Cambria" w:eastAsia="Times New Roman" w:hAnsi="Cambria" w:cs="Times New Roman"/>
      <w:sz w:val="24"/>
      <w:szCs w:val="24"/>
    </w:rPr>
  </w:style>
  <w:style w:type="paragraph" w:styleId="NoSpacing">
    <w:name w:val="No Spacing"/>
    <w:uiPriority w:val="1"/>
    <w:qFormat/>
    <w:rsid w:val="00604D36"/>
    <w:rPr>
      <w:rFonts w:ascii="Cambria" w:eastAsia="Times New Roman" w:hAnsi="Cambria" w:cs="Times New Roman"/>
      <w:sz w:val="24"/>
      <w:szCs w:val="24"/>
    </w:rPr>
  </w:style>
  <w:style w:type="table" w:customStyle="1" w:styleId="TableGrid2">
    <w:name w:val="Table Grid2"/>
    <w:basedOn w:val="TableNormal"/>
    <w:next w:val="TableGrid"/>
    <w:rsid w:val="00850E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0961"/>
    <w:rPr>
      <w:rFonts w:ascii="Source Sans Pro" w:eastAsia="Times New Roman" w:hAnsi="Source Sans Pro" w:cs="Times New Roman"/>
      <w:sz w:val="45"/>
      <w:szCs w:val="45"/>
    </w:rPr>
  </w:style>
  <w:style w:type="paragraph" w:styleId="z-TopofForm">
    <w:name w:val="HTML Top of Form"/>
    <w:basedOn w:val="Normal"/>
    <w:next w:val="Normal"/>
    <w:link w:val="z-TopofFormChar"/>
    <w:hidden/>
    <w:uiPriority w:val="99"/>
    <w:semiHidden/>
    <w:unhideWhenUsed/>
    <w:rsid w:val="001509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09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09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096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9170">
      <w:bodyDiv w:val="1"/>
      <w:marLeft w:val="0"/>
      <w:marRight w:val="0"/>
      <w:marTop w:val="0"/>
      <w:marBottom w:val="0"/>
      <w:divBdr>
        <w:top w:val="none" w:sz="0" w:space="0" w:color="auto"/>
        <w:left w:val="none" w:sz="0" w:space="0" w:color="auto"/>
        <w:bottom w:val="none" w:sz="0" w:space="0" w:color="auto"/>
        <w:right w:val="none" w:sz="0" w:space="0" w:color="auto"/>
      </w:divBdr>
    </w:div>
    <w:div w:id="745422485">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53305354">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51084373">
      <w:bodyDiv w:val="1"/>
      <w:marLeft w:val="0"/>
      <w:marRight w:val="0"/>
      <w:marTop w:val="0"/>
      <w:marBottom w:val="0"/>
      <w:divBdr>
        <w:top w:val="none" w:sz="0" w:space="0" w:color="auto"/>
        <w:left w:val="none" w:sz="0" w:space="0" w:color="auto"/>
        <w:bottom w:val="none" w:sz="0" w:space="0" w:color="auto"/>
        <w:right w:val="none" w:sz="0" w:space="0" w:color="auto"/>
      </w:divBdr>
      <w:divsChild>
        <w:div w:id="246621398">
          <w:marLeft w:val="0"/>
          <w:marRight w:val="0"/>
          <w:marTop w:val="0"/>
          <w:marBottom w:val="0"/>
          <w:divBdr>
            <w:top w:val="none" w:sz="0" w:space="0" w:color="auto"/>
            <w:left w:val="none" w:sz="0" w:space="0" w:color="auto"/>
            <w:bottom w:val="none" w:sz="0" w:space="0" w:color="auto"/>
            <w:right w:val="none" w:sz="0" w:space="0" w:color="auto"/>
          </w:divBdr>
          <w:divsChild>
            <w:div w:id="305208823">
              <w:marLeft w:val="0"/>
              <w:marRight w:val="0"/>
              <w:marTop w:val="0"/>
              <w:marBottom w:val="0"/>
              <w:divBdr>
                <w:top w:val="none" w:sz="0" w:space="0" w:color="auto"/>
                <w:left w:val="none" w:sz="0" w:space="0" w:color="auto"/>
                <w:bottom w:val="none" w:sz="0" w:space="0" w:color="auto"/>
                <w:right w:val="none" w:sz="0" w:space="0" w:color="auto"/>
              </w:divBdr>
              <w:divsChild>
                <w:div w:id="1132597813">
                  <w:marLeft w:val="0"/>
                  <w:marRight w:val="0"/>
                  <w:marTop w:val="0"/>
                  <w:marBottom w:val="0"/>
                  <w:divBdr>
                    <w:top w:val="none" w:sz="0" w:space="0" w:color="auto"/>
                    <w:left w:val="none" w:sz="0" w:space="0" w:color="auto"/>
                    <w:bottom w:val="none" w:sz="0" w:space="0" w:color="auto"/>
                    <w:right w:val="none" w:sz="0" w:space="0" w:color="auto"/>
                  </w:divBdr>
                  <w:divsChild>
                    <w:div w:id="77212146">
                      <w:marLeft w:val="-225"/>
                      <w:marRight w:val="-225"/>
                      <w:marTop w:val="0"/>
                      <w:marBottom w:val="0"/>
                      <w:divBdr>
                        <w:top w:val="none" w:sz="0" w:space="0" w:color="auto"/>
                        <w:left w:val="none" w:sz="0" w:space="0" w:color="auto"/>
                        <w:bottom w:val="none" w:sz="0" w:space="0" w:color="auto"/>
                        <w:right w:val="none" w:sz="0" w:space="0" w:color="auto"/>
                      </w:divBdr>
                      <w:divsChild>
                        <w:div w:id="1502349299">
                          <w:marLeft w:val="0"/>
                          <w:marRight w:val="0"/>
                          <w:marTop w:val="0"/>
                          <w:marBottom w:val="0"/>
                          <w:divBdr>
                            <w:top w:val="none" w:sz="0" w:space="0" w:color="auto"/>
                            <w:left w:val="none" w:sz="0" w:space="0" w:color="auto"/>
                            <w:bottom w:val="none" w:sz="0" w:space="0" w:color="auto"/>
                            <w:right w:val="none" w:sz="0" w:space="0" w:color="auto"/>
                          </w:divBdr>
                          <w:divsChild>
                            <w:div w:id="238945106">
                              <w:marLeft w:val="0"/>
                              <w:marRight w:val="0"/>
                              <w:marTop w:val="0"/>
                              <w:marBottom w:val="0"/>
                              <w:divBdr>
                                <w:top w:val="none" w:sz="0" w:space="0" w:color="auto"/>
                                <w:left w:val="none" w:sz="0" w:space="0" w:color="auto"/>
                                <w:bottom w:val="none" w:sz="0" w:space="0" w:color="auto"/>
                                <w:right w:val="none" w:sz="0" w:space="0" w:color="auto"/>
                              </w:divBdr>
                              <w:divsChild>
                                <w:div w:id="1364095268">
                                  <w:marLeft w:val="0"/>
                                  <w:marRight w:val="0"/>
                                  <w:marTop w:val="0"/>
                                  <w:marBottom w:val="0"/>
                                  <w:divBdr>
                                    <w:top w:val="none" w:sz="0" w:space="0" w:color="auto"/>
                                    <w:left w:val="none" w:sz="0" w:space="0" w:color="auto"/>
                                    <w:bottom w:val="none" w:sz="0" w:space="0" w:color="auto"/>
                                    <w:right w:val="none" w:sz="0" w:space="0" w:color="auto"/>
                                  </w:divBdr>
                                  <w:divsChild>
                                    <w:div w:id="1524704344">
                                      <w:marLeft w:val="0"/>
                                      <w:marRight w:val="0"/>
                                      <w:marTop w:val="0"/>
                                      <w:marBottom w:val="0"/>
                                      <w:divBdr>
                                        <w:top w:val="none" w:sz="0" w:space="0" w:color="auto"/>
                                        <w:left w:val="none" w:sz="0" w:space="0" w:color="auto"/>
                                        <w:bottom w:val="none" w:sz="0" w:space="0" w:color="auto"/>
                                        <w:right w:val="none" w:sz="0" w:space="0" w:color="auto"/>
                                      </w:divBdr>
                                      <w:divsChild>
                                        <w:div w:id="1371996946">
                                          <w:marLeft w:val="0"/>
                                          <w:marRight w:val="0"/>
                                          <w:marTop w:val="0"/>
                                          <w:marBottom w:val="0"/>
                                          <w:divBdr>
                                            <w:top w:val="none" w:sz="0" w:space="0" w:color="auto"/>
                                            <w:left w:val="none" w:sz="0" w:space="0" w:color="auto"/>
                                            <w:bottom w:val="none" w:sz="0" w:space="0" w:color="auto"/>
                                            <w:right w:val="none" w:sz="0" w:space="0" w:color="auto"/>
                                          </w:divBdr>
                                          <w:divsChild>
                                            <w:div w:id="1102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401517239">
      <w:bodyDiv w:val="1"/>
      <w:marLeft w:val="0"/>
      <w:marRight w:val="0"/>
      <w:marTop w:val="0"/>
      <w:marBottom w:val="0"/>
      <w:divBdr>
        <w:top w:val="none" w:sz="0" w:space="0" w:color="auto"/>
        <w:left w:val="none" w:sz="0" w:space="0" w:color="auto"/>
        <w:bottom w:val="none" w:sz="0" w:space="0" w:color="auto"/>
        <w:right w:val="none" w:sz="0" w:space="0" w:color="auto"/>
      </w:divBdr>
      <w:divsChild>
        <w:div w:id="1753550971">
          <w:marLeft w:val="0"/>
          <w:marRight w:val="0"/>
          <w:marTop w:val="0"/>
          <w:marBottom w:val="0"/>
          <w:divBdr>
            <w:top w:val="none" w:sz="0" w:space="0" w:color="auto"/>
            <w:left w:val="none" w:sz="0" w:space="0" w:color="auto"/>
            <w:bottom w:val="none" w:sz="0" w:space="0" w:color="auto"/>
            <w:right w:val="none" w:sz="0" w:space="0" w:color="auto"/>
          </w:divBdr>
          <w:divsChild>
            <w:div w:id="2483918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sChild>
                    <w:div w:id="1552502875">
                      <w:marLeft w:val="0"/>
                      <w:marRight w:val="0"/>
                      <w:marTop w:val="0"/>
                      <w:marBottom w:val="0"/>
                      <w:divBdr>
                        <w:top w:val="none" w:sz="0" w:space="0" w:color="auto"/>
                        <w:left w:val="none" w:sz="0" w:space="0" w:color="auto"/>
                        <w:bottom w:val="none" w:sz="0" w:space="0" w:color="auto"/>
                        <w:right w:val="none" w:sz="0" w:space="0" w:color="auto"/>
                      </w:divBdr>
                      <w:divsChild>
                        <w:div w:id="1439257595">
                          <w:marLeft w:val="0"/>
                          <w:marRight w:val="0"/>
                          <w:marTop w:val="0"/>
                          <w:marBottom w:val="0"/>
                          <w:divBdr>
                            <w:top w:val="none" w:sz="0" w:space="0" w:color="auto"/>
                            <w:left w:val="none" w:sz="0" w:space="0" w:color="auto"/>
                            <w:bottom w:val="none" w:sz="0" w:space="0" w:color="auto"/>
                            <w:right w:val="none" w:sz="0" w:space="0" w:color="auto"/>
                          </w:divBdr>
                          <w:divsChild>
                            <w:div w:id="3692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757">
      <w:bodyDiv w:val="1"/>
      <w:marLeft w:val="0"/>
      <w:marRight w:val="0"/>
      <w:marTop w:val="0"/>
      <w:marBottom w:val="0"/>
      <w:divBdr>
        <w:top w:val="none" w:sz="0" w:space="0" w:color="auto"/>
        <w:left w:val="none" w:sz="0" w:space="0" w:color="auto"/>
        <w:bottom w:val="none" w:sz="0" w:space="0" w:color="auto"/>
        <w:right w:val="none" w:sz="0" w:space="0" w:color="auto"/>
      </w:divBdr>
    </w:div>
    <w:div w:id="19829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Kim, Tanya</DisplayName>
        <AccountId>147</AccountId>
        <AccountType/>
      </UserInfo>
      <UserInfo>
        <DisplayName>Obras, Edwin</DisplayName>
        <AccountId>322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F27B-557B-4E40-A4F0-F6D0A6D7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333E4-D602-4FFD-A8F3-10A87E6032BE}">
  <ds:schemaRefs>
    <ds:schemaRef ds:uri="http://schemas.openxmlformats.org/package/2006/metadata/core-properties"/>
    <ds:schemaRef ds:uri="http://purl.org/dc/dcmitype/"/>
    <ds:schemaRef ds:uri="http://schemas.microsoft.com/office/infopath/2007/PartnerControls"/>
    <ds:schemaRef ds:uri="edd56262-f0a4-453d-ae7a-ece56286759c"/>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D57015B1-3336-4A3E-AFD7-1D35C767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dc:description/>
  <cp:lastModifiedBy>McCallister, Susan</cp:lastModifiedBy>
  <cp:revision>3</cp:revision>
  <cp:lastPrinted>2017-04-13T21:58:00Z</cp:lastPrinted>
  <dcterms:created xsi:type="dcterms:W3CDTF">2017-04-14T15:14:00Z</dcterms:created>
  <dcterms:modified xsi:type="dcterms:W3CDTF">2017-04-14T15:37:00Z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