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EE" w:rsidRDefault="00A30B9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-471170</wp:posOffset>
            </wp:positionV>
            <wp:extent cx="1507490" cy="1296035"/>
            <wp:effectExtent l="19050" t="0" r="0" b="0"/>
            <wp:wrapTight wrapText="bothSides">
              <wp:wrapPolygon edited="0">
                <wp:start x="8462" y="0"/>
                <wp:lineTo x="7097" y="952"/>
                <wp:lineTo x="4913" y="4127"/>
                <wp:lineTo x="5186" y="9842"/>
                <wp:lineTo x="-273" y="15557"/>
                <wp:lineTo x="-273" y="17462"/>
                <wp:lineTo x="7097" y="20319"/>
                <wp:lineTo x="7097" y="21272"/>
                <wp:lineTo x="14467" y="21272"/>
                <wp:lineTo x="14467" y="20319"/>
                <wp:lineTo x="21564" y="17462"/>
                <wp:lineTo x="21564" y="15557"/>
                <wp:lineTo x="10918" y="15240"/>
                <wp:lineTo x="15832" y="10477"/>
                <wp:lineTo x="15832" y="10160"/>
                <wp:lineTo x="16377" y="9207"/>
                <wp:lineTo x="14740" y="6032"/>
                <wp:lineTo x="13375" y="5080"/>
                <wp:lineTo x="16104" y="3492"/>
                <wp:lineTo x="16104" y="2540"/>
                <wp:lineTo x="13102" y="0"/>
                <wp:lineTo x="8462" y="0"/>
              </wp:wrapPolygon>
            </wp:wrapTight>
            <wp:docPr id="1" name="Picture 0" descr="OAC_logo_small[blue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C_logo_small[blue]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326"/>
        <w:gridCol w:w="524"/>
        <w:gridCol w:w="856"/>
        <w:gridCol w:w="1350"/>
        <w:gridCol w:w="704"/>
        <w:gridCol w:w="652"/>
        <w:gridCol w:w="1126"/>
        <w:gridCol w:w="51"/>
        <w:gridCol w:w="791"/>
        <w:gridCol w:w="613"/>
        <w:gridCol w:w="1483"/>
        <w:gridCol w:w="136"/>
      </w:tblGrid>
      <w:tr w:rsidR="00C24733" w:rsidTr="00812342">
        <w:trPr>
          <w:gridAfter w:val="1"/>
          <w:wAfter w:w="136" w:type="dxa"/>
          <w:trHeight w:hRule="exact" w:val="691"/>
        </w:trPr>
        <w:tc>
          <w:tcPr>
            <w:tcW w:w="1326" w:type="dxa"/>
          </w:tcPr>
          <w:p w:rsidR="00C24733" w:rsidRPr="00C24733" w:rsidRDefault="00C24733" w:rsidP="00C24733">
            <w:pPr>
              <w:pStyle w:val="TimeSheetTitle"/>
              <w:jc w:val="center"/>
              <w:rPr>
                <w:color w:val="003399"/>
              </w:rPr>
            </w:pPr>
          </w:p>
        </w:tc>
        <w:tc>
          <w:tcPr>
            <w:tcW w:w="8150" w:type="dxa"/>
            <w:gridSpan w:val="10"/>
          </w:tcPr>
          <w:p w:rsidR="00C24733" w:rsidRPr="00C24733" w:rsidRDefault="00C24733" w:rsidP="007666A8">
            <w:pPr>
              <w:pStyle w:val="TimeSheetTitle"/>
              <w:rPr>
                <w:color w:val="003399"/>
              </w:rPr>
            </w:pPr>
            <w:r w:rsidRPr="00C24733">
              <w:rPr>
                <w:color w:val="003399"/>
              </w:rPr>
              <w:t>Work-Readiness Arts Time Sheet</w:t>
            </w:r>
            <w:r w:rsidR="00AA1096">
              <w:rPr>
                <w:rStyle w:val="FootnoteReference"/>
                <w:color w:val="003399"/>
              </w:rPr>
              <w:footnoteReference w:id="1"/>
            </w:r>
          </w:p>
        </w:tc>
      </w:tr>
      <w:tr w:rsidR="00C24733" w:rsidTr="00812342">
        <w:trPr>
          <w:gridAfter w:val="1"/>
          <w:wAfter w:w="136" w:type="dxa"/>
          <w:trHeight w:val="22"/>
        </w:trPr>
        <w:tc>
          <w:tcPr>
            <w:tcW w:w="1850" w:type="dxa"/>
            <w:gridSpan w:val="2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p w:rsidR="00C24733" w:rsidRDefault="00C24733">
            <w:pPr>
              <w:pStyle w:val="Address"/>
            </w:pPr>
          </w:p>
        </w:tc>
        <w:tc>
          <w:tcPr>
            <w:tcW w:w="2910" w:type="dxa"/>
            <w:gridSpan w:val="3"/>
            <w:tcBorders>
              <w:bottom w:val="single" w:sz="4" w:space="0" w:color="BFBFBF" w:themeColor="background1" w:themeShade="BF"/>
            </w:tcBorders>
          </w:tcPr>
          <w:p w:rsidR="00C24733" w:rsidRDefault="00C24733">
            <w:pPr>
              <w:pStyle w:val="ColumnHeading"/>
            </w:pPr>
          </w:p>
        </w:tc>
        <w:tc>
          <w:tcPr>
            <w:tcW w:w="4716" w:type="dxa"/>
            <w:gridSpan w:val="6"/>
            <w:tcBorders>
              <w:bottom w:val="single" w:sz="4" w:space="0" w:color="BFBFBF" w:themeColor="background1" w:themeShade="BF"/>
            </w:tcBorders>
            <w:tcMar>
              <w:bottom w:w="720" w:type="dxa"/>
            </w:tcMar>
          </w:tcPr>
          <w:p w:rsidR="00C24733" w:rsidRDefault="00C24733">
            <w:pPr>
              <w:pStyle w:val="ColumnHeading"/>
            </w:pPr>
          </w:p>
        </w:tc>
      </w:tr>
      <w:tr w:rsidR="00D04C0B" w:rsidTr="00812342">
        <w:trPr>
          <w:gridAfter w:val="1"/>
          <w:wAfter w:w="136" w:type="dxa"/>
          <w:trHeight w:hRule="exact" w:val="288"/>
        </w:trPr>
        <w:tc>
          <w:tcPr>
            <w:tcW w:w="1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>
            <w:pPr>
              <w:pStyle w:val="ColumnHeading"/>
            </w:pPr>
            <w:r>
              <w:t xml:space="preserve">Participant  name: </w:t>
            </w:r>
          </w:p>
        </w:tc>
        <w:tc>
          <w:tcPr>
            <w:tcW w:w="29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04C0B" w:rsidRDefault="00D04C0B" w:rsidP="00A30B9A">
            <w:pPr>
              <w:pStyle w:val="ColumnHeading"/>
            </w:pPr>
          </w:p>
        </w:tc>
        <w:tc>
          <w:tcPr>
            <w:tcW w:w="18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 w:rsidP="00A30B9A">
            <w:pPr>
              <w:pStyle w:val="ColumnHeading"/>
            </w:pPr>
            <w:r>
              <w:t xml:space="preserve">Project Title: </w:t>
            </w:r>
          </w:p>
        </w:tc>
        <w:tc>
          <w:tcPr>
            <w:tcW w:w="28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4C0B" w:rsidRDefault="00D04C0B" w:rsidP="00A30B9A">
            <w:pPr>
              <w:pStyle w:val="ColumnHeading"/>
            </w:pPr>
          </w:p>
        </w:tc>
      </w:tr>
      <w:tr w:rsidR="00D04C0B" w:rsidTr="00812342">
        <w:trPr>
          <w:gridAfter w:val="1"/>
          <w:wAfter w:w="136" w:type="dxa"/>
          <w:trHeight w:hRule="exact" w:val="288"/>
        </w:trPr>
        <w:tc>
          <w:tcPr>
            <w:tcW w:w="1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 w:rsidP="00A30B9A">
            <w:pPr>
              <w:pStyle w:val="ColumnHeading"/>
            </w:pPr>
            <w:r>
              <w:t xml:space="preserve">SYVPI number: </w:t>
            </w:r>
          </w:p>
        </w:tc>
        <w:tc>
          <w:tcPr>
            <w:tcW w:w="29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04C0B" w:rsidRDefault="00D04C0B" w:rsidP="00A30B9A">
            <w:pPr>
              <w:pStyle w:val="ColumnHeading"/>
            </w:pPr>
          </w:p>
        </w:tc>
        <w:tc>
          <w:tcPr>
            <w:tcW w:w="18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 w:rsidP="00A30B9A">
            <w:pPr>
              <w:pStyle w:val="ColumnHeading"/>
            </w:pPr>
            <w:r>
              <w:t xml:space="preserve">Project Period: </w:t>
            </w:r>
          </w:p>
        </w:tc>
        <w:tc>
          <w:tcPr>
            <w:tcW w:w="28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4C0B" w:rsidRDefault="00D04C0B" w:rsidP="00A30B9A">
            <w:pPr>
              <w:pStyle w:val="ColumnHeading"/>
            </w:pPr>
          </w:p>
        </w:tc>
      </w:tr>
      <w:tr w:rsidR="00D04C0B" w:rsidTr="00812342">
        <w:trPr>
          <w:gridAfter w:val="1"/>
          <w:wAfter w:w="136" w:type="dxa"/>
          <w:trHeight w:hRule="exact" w:val="288"/>
        </w:trPr>
        <w:tc>
          <w:tcPr>
            <w:tcW w:w="1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 w:rsidP="00A30B9A">
            <w:pPr>
              <w:pStyle w:val="ColumnHeading"/>
            </w:pPr>
            <w:r>
              <w:t xml:space="preserve">Organization: </w:t>
            </w:r>
          </w:p>
        </w:tc>
        <w:tc>
          <w:tcPr>
            <w:tcW w:w="29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04C0B" w:rsidRDefault="00D04C0B" w:rsidP="00A30B9A">
            <w:pPr>
              <w:pStyle w:val="ColumnHeading"/>
            </w:pPr>
          </w:p>
        </w:tc>
        <w:tc>
          <w:tcPr>
            <w:tcW w:w="182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D04C0B" w:rsidRDefault="00D04C0B" w:rsidP="00A30B9A">
            <w:pPr>
              <w:pStyle w:val="ColumnHeading"/>
            </w:pPr>
            <w:r>
              <w:t xml:space="preserve">Supervisor: </w:t>
            </w:r>
          </w:p>
        </w:tc>
        <w:tc>
          <w:tcPr>
            <w:tcW w:w="288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04C0B" w:rsidRDefault="00D04C0B" w:rsidP="00A30B9A">
            <w:pPr>
              <w:pStyle w:val="ColumnHeading"/>
            </w:pPr>
          </w:p>
        </w:tc>
      </w:tr>
      <w:tr w:rsidR="00C24733" w:rsidTr="00812342">
        <w:trPr>
          <w:gridAfter w:val="1"/>
          <w:wAfter w:w="136" w:type="dxa"/>
          <w:trHeight w:hRule="exact" w:val="617"/>
        </w:trPr>
        <w:tc>
          <w:tcPr>
            <w:tcW w:w="1326" w:type="dxa"/>
            <w:tcBorders>
              <w:top w:val="single" w:sz="4" w:space="0" w:color="BFBFBF" w:themeColor="background1" w:themeShade="BF"/>
            </w:tcBorders>
          </w:tcPr>
          <w:p w:rsidR="00C24733" w:rsidRDefault="00C24733" w:rsidP="00C24733">
            <w:pPr>
              <w:pStyle w:val="Copy"/>
            </w:pPr>
          </w:p>
        </w:tc>
        <w:tc>
          <w:tcPr>
            <w:tcW w:w="8150" w:type="dxa"/>
            <w:gridSpan w:val="10"/>
            <w:tcBorders>
              <w:top w:val="single" w:sz="4" w:space="0" w:color="BFBFBF" w:themeColor="background1" w:themeShade="BF"/>
            </w:tcBorders>
          </w:tcPr>
          <w:p w:rsidR="00C24733" w:rsidRDefault="00C24733">
            <w:pPr>
              <w:pStyle w:val="Copy"/>
            </w:pPr>
          </w:p>
        </w:tc>
      </w:tr>
      <w:tr w:rsidR="00812342" w:rsidTr="00812342">
        <w:trPr>
          <w:trHeight w:hRule="exact" w:val="562"/>
        </w:trPr>
        <w:tc>
          <w:tcPr>
            <w:tcW w:w="132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ColumnHeading"/>
              <w:jc w:val="center"/>
            </w:pPr>
            <w:r>
              <w:t>Date</w:t>
            </w:r>
          </w:p>
        </w:tc>
        <w:tc>
          <w:tcPr>
            <w:tcW w:w="138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ColumnHeading"/>
              <w:jc w:val="center"/>
            </w:pPr>
            <w:r>
              <w:t>Start Time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ColumnHeading"/>
              <w:jc w:val="center"/>
            </w:pPr>
            <w:r>
              <w:t>End Time</w:t>
            </w:r>
          </w:p>
        </w:tc>
        <w:tc>
          <w:tcPr>
            <w:tcW w:w="135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Pr="00A30B9A" w:rsidRDefault="00812342" w:rsidP="00812342">
            <w:pPr>
              <w:pStyle w:val="ColumnHeading"/>
              <w:jc w:val="center"/>
              <w:rPr>
                <w:b/>
              </w:rPr>
            </w:pPr>
            <w:r w:rsidRPr="00A30B9A">
              <w:rPr>
                <w:b/>
              </w:rPr>
              <w:t>Total Hours</w:t>
            </w:r>
          </w:p>
        </w:tc>
        <w:tc>
          <w:tcPr>
            <w:tcW w:w="112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ColumnHeading"/>
              <w:jc w:val="center"/>
            </w:pPr>
            <w:r>
              <w:t>ON Time</w:t>
            </w:r>
          </w:p>
        </w:tc>
        <w:tc>
          <w:tcPr>
            <w:tcW w:w="14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ColumnHeading"/>
              <w:jc w:val="center"/>
            </w:pPr>
            <w:r>
              <w:t>Participation (0-3)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483" w:type="dxa"/>
            <w:vAlign w:val="center"/>
          </w:tcPr>
          <w:p w:rsidR="00812342" w:rsidRDefault="00812342" w:rsidP="00812342">
            <w:pPr>
              <w:pStyle w:val="CopyBold"/>
              <w:jc w:val="center"/>
            </w:pPr>
            <w:r>
              <w:t>Initials</w:t>
            </w:r>
          </w:p>
        </w:tc>
        <w:tc>
          <w:tcPr>
            <w:tcW w:w="136" w:type="dxa"/>
            <w:vAlign w:val="center"/>
          </w:tcPr>
          <w:p w:rsidR="00812342" w:rsidRDefault="00812342">
            <w:pPr>
              <w:pStyle w:val="CopyBold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  <w:r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812342" w:rsidTr="00812342">
        <w:trPr>
          <w:gridAfter w:val="1"/>
          <w:wAfter w:w="136" w:type="dxa"/>
          <w:trHeight w:val="288"/>
        </w:trPr>
        <w:tc>
          <w:tcPr>
            <w:tcW w:w="1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Copy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jc w:val="center"/>
            </w:pPr>
            <w:r w:rsidRPr="00BD679F">
              <w:t>Y / N</w:t>
            </w:r>
          </w:p>
        </w:tc>
        <w:tc>
          <w:tcPr>
            <w:tcW w:w="14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  <w:tc>
          <w:tcPr>
            <w:tcW w:w="1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2342" w:rsidRDefault="00812342" w:rsidP="00812342">
            <w:pPr>
              <w:pStyle w:val="Right-AlignedCopy"/>
              <w:jc w:val="center"/>
            </w:pPr>
          </w:p>
        </w:tc>
      </w:tr>
      <w:tr w:rsidR="00C24733" w:rsidTr="00812342">
        <w:trPr>
          <w:gridAfter w:val="6"/>
          <w:wAfter w:w="4200" w:type="dxa"/>
          <w:trHeight w:hRule="exact" w:val="288"/>
        </w:trPr>
        <w:tc>
          <w:tcPr>
            <w:tcW w:w="4056" w:type="dxa"/>
            <w:gridSpan w:val="4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24733" w:rsidRDefault="00C24733" w:rsidP="008C1CC0">
            <w:pPr>
              <w:pStyle w:val="CopyBold"/>
              <w:jc w:val="right"/>
            </w:pPr>
            <w:r>
              <w:t>Totals:</w:t>
            </w:r>
          </w:p>
        </w:tc>
        <w:tc>
          <w:tcPr>
            <w:tcW w:w="1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24733" w:rsidRDefault="00C24733">
            <w:pPr>
              <w:pStyle w:val="Right-AlignedCopyBold"/>
            </w:pPr>
          </w:p>
        </w:tc>
      </w:tr>
      <w:tr w:rsidR="00C24733" w:rsidTr="00812342">
        <w:trPr>
          <w:gridAfter w:val="1"/>
          <w:wAfter w:w="136" w:type="dxa"/>
          <w:trHeight w:hRule="exact" w:val="535"/>
        </w:trPr>
        <w:tc>
          <w:tcPr>
            <w:tcW w:w="1326" w:type="dxa"/>
            <w:tcBorders>
              <w:bottom w:val="single" w:sz="4" w:space="0" w:color="BFBFBF" w:themeColor="background1" w:themeShade="BF"/>
            </w:tcBorders>
          </w:tcPr>
          <w:p w:rsidR="00C24733" w:rsidRDefault="00C24733"/>
        </w:tc>
        <w:tc>
          <w:tcPr>
            <w:tcW w:w="8150" w:type="dxa"/>
            <w:gridSpan w:val="10"/>
            <w:tcBorders>
              <w:bottom w:val="single" w:sz="4" w:space="0" w:color="BFBFBF" w:themeColor="background1" w:themeShade="BF"/>
            </w:tcBorders>
          </w:tcPr>
          <w:p w:rsidR="00C24733" w:rsidRDefault="00C24733"/>
        </w:tc>
      </w:tr>
      <w:tr w:rsidR="007666A8" w:rsidTr="00812342">
        <w:trPr>
          <w:gridAfter w:val="1"/>
          <w:wAfter w:w="136" w:type="dxa"/>
          <w:trHeight w:hRule="exact" w:val="288"/>
        </w:trPr>
        <w:tc>
          <w:tcPr>
            <w:tcW w:w="738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7666A8" w:rsidRDefault="007666A8" w:rsidP="003E0F1F">
            <w:pPr>
              <w:pStyle w:val="ColumnHeading"/>
            </w:pPr>
            <w:r>
              <w:t>Participant signature:</w:t>
            </w:r>
          </w:p>
        </w:tc>
        <w:tc>
          <w:tcPr>
            <w:tcW w:w="2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7666A8" w:rsidRDefault="007666A8" w:rsidP="003E0F1F">
            <w:pPr>
              <w:pStyle w:val="ColumnHeading"/>
            </w:pPr>
            <w:r>
              <w:t xml:space="preserve">Date: </w:t>
            </w:r>
          </w:p>
        </w:tc>
      </w:tr>
      <w:tr w:rsidR="007666A8" w:rsidTr="00812342">
        <w:trPr>
          <w:gridAfter w:val="1"/>
          <w:wAfter w:w="136" w:type="dxa"/>
          <w:trHeight w:hRule="exact" w:val="288"/>
        </w:trPr>
        <w:tc>
          <w:tcPr>
            <w:tcW w:w="738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7666A8" w:rsidRDefault="007666A8" w:rsidP="003E0F1F">
            <w:pPr>
              <w:pStyle w:val="ColumnHeading"/>
            </w:pPr>
            <w:r>
              <w:t>Supervisor signature:</w:t>
            </w:r>
          </w:p>
        </w:tc>
        <w:tc>
          <w:tcPr>
            <w:tcW w:w="20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115" w:type="dxa"/>
            </w:tcMar>
            <w:vAlign w:val="center"/>
          </w:tcPr>
          <w:p w:rsidR="007666A8" w:rsidRDefault="007666A8" w:rsidP="003E0F1F">
            <w:pPr>
              <w:pStyle w:val="ColumnHeading"/>
            </w:pPr>
            <w:r>
              <w:t xml:space="preserve">Date: </w:t>
            </w:r>
          </w:p>
        </w:tc>
      </w:tr>
    </w:tbl>
    <w:p w:rsidR="004A0BB7" w:rsidRDefault="004A0BB7" w:rsidP="007666A8"/>
    <w:p w:rsidR="004A0BB7" w:rsidRDefault="004A0BB7" w:rsidP="00812342">
      <w:pPr>
        <w:spacing w:after="200" w:line="276" w:lineRule="auto"/>
        <w:rPr>
          <w:b/>
          <w:sz w:val="20"/>
          <w:szCs w:val="20"/>
        </w:rPr>
      </w:pPr>
      <w:r>
        <w:br w:type="page"/>
      </w:r>
      <w:bookmarkStart w:id="0" w:name="_GoBack"/>
      <w:bookmarkEnd w:id="0"/>
      <w:r w:rsidR="008B50CC">
        <w:rPr>
          <w:b/>
          <w:sz w:val="20"/>
          <w:szCs w:val="20"/>
        </w:rPr>
        <w:lastRenderedPageBreak/>
        <w:t>PARTICIPATION SC</w:t>
      </w:r>
      <w:r>
        <w:rPr>
          <w:b/>
          <w:sz w:val="20"/>
          <w:szCs w:val="20"/>
        </w:rPr>
        <w:t>ALE:</w:t>
      </w:r>
    </w:p>
    <w:p w:rsidR="004A0BB7" w:rsidRPr="004A0BB7" w:rsidRDefault="004A0BB7" w:rsidP="004A0BB7">
      <w:pPr>
        <w:pStyle w:val="NormalWeb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4A0BB7">
        <w:rPr>
          <w:rFonts w:asciiTheme="minorHAnsi" w:eastAsiaTheme="minorHAnsi" w:hAnsiTheme="minorHAnsi" w:cstheme="minorBidi"/>
          <w:b/>
          <w:color w:val="auto"/>
          <w:sz w:val="20"/>
          <w:szCs w:val="20"/>
        </w:rPr>
        <w:t>3/excellent</w:t>
      </w:r>
      <w:r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=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Youth contributed </w:t>
      </w:r>
      <w:r w:rsidR="00D7131B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to and completed the assigned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activities</w:t>
      </w:r>
      <w:r w:rsidR="00D7131B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. Demonstrated perseverance and a positive attitude and were helpful and encouraging to the work of their colleagues while promoting a respectful work environment.  </w:t>
      </w:r>
    </w:p>
    <w:p w:rsidR="00D7131B" w:rsidRDefault="00D7131B" w:rsidP="004A0BB7">
      <w:pPr>
        <w:pStyle w:val="NormalWeb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auto"/>
        </w:rPr>
        <w:t>2</w:t>
      </w:r>
      <w:r w:rsidR="004A0BB7" w:rsidRPr="004A0BB7">
        <w:rPr>
          <w:rFonts w:asciiTheme="minorHAnsi" w:eastAsiaTheme="minorHAnsi" w:hAnsiTheme="minorHAnsi" w:cstheme="minorBidi"/>
          <w:b/>
          <w:bCs/>
          <w:color w:val="auto"/>
        </w:rPr>
        <w:t>/good =</w:t>
      </w:r>
      <w:r w:rsidR="004A0BB7"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Youth contributed to and completed the assigned activities. </w:t>
      </w:r>
    </w:p>
    <w:p w:rsidR="004A0BB7" w:rsidRPr="004A0BB7" w:rsidRDefault="004A0BB7" w:rsidP="004A0BB7">
      <w:pPr>
        <w:pStyle w:val="NormalWeb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4A0BB7">
        <w:rPr>
          <w:rFonts w:asciiTheme="minorHAnsi" w:eastAsiaTheme="minorHAnsi" w:hAnsiTheme="minorHAnsi" w:cstheme="minorBidi"/>
          <w:b/>
          <w:bCs/>
          <w:color w:val="auto"/>
        </w:rPr>
        <w:t xml:space="preserve">1/poor = </w:t>
      </w:r>
      <w:r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>Student ra</w:t>
      </w:r>
      <w:r w:rsidR="00D7131B">
        <w:rPr>
          <w:rFonts w:asciiTheme="minorHAnsi" w:eastAsiaTheme="minorHAnsi" w:hAnsiTheme="minorHAnsi" w:cstheme="minorBidi"/>
          <w:color w:val="auto"/>
          <w:sz w:val="20"/>
          <w:szCs w:val="20"/>
        </w:rPr>
        <w:t>rely and reluctantly contributed</w:t>
      </w:r>
      <w:r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to </w:t>
      </w:r>
      <w:r w:rsidR="00D7131B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assigned activities; </w:t>
      </w:r>
      <w:r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disrespectful; often noticeably disinterested in instructor's and peers' contributions. </w:t>
      </w:r>
    </w:p>
    <w:p w:rsidR="004A0BB7" w:rsidRPr="004A0BB7" w:rsidRDefault="004A0BB7" w:rsidP="004A0BB7">
      <w:pPr>
        <w:pStyle w:val="NormalWeb"/>
        <w:rPr>
          <w:color w:val="003399"/>
        </w:rPr>
      </w:pPr>
      <w:r w:rsidRPr="004A0BB7">
        <w:rPr>
          <w:rFonts w:asciiTheme="minorHAnsi" w:eastAsiaTheme="minorHAnsi" w:hAnsiTheme="minorHAnsi" w:cstheme="minorBidi"/>
          <w:b/>
          <w:bCs/>
          <w:color w:val="auto"/>
        </w:rPr>
        <w:t>0/</w:t>
      </w:r>
      <w:r w:rsidR="00D7131B">
        <w:rPr>
          <w:rFonts w:asciiTheme="minorHAnsi" w:eastAsiaTheme="minorHAnsi" w:hAnsiTheme="minorHAnsi" w:cstheme="minorBidi"/>
          <w:b/>
          <w:bCs/>
          <w:color w:val="auto"/>
        </w:rPr>
        <w:t>absent</w:t>
      </w:r>
      <w:r w:rsidRPr="004A0BB7">
        <w:rPr>
          <w:rFonts w:asciiTheme="minorHAnsi" w:eastAsiaTheme="minorHAnsi" w:hAnsiTheme="minorHAnsi" w:cstheme="minorBidi"/>
          <w:b/>
          <w:bCs/>
          <w:color w:val="auto"/>
        </w:rPr>
        <w:t xml:space="preserve"> = </w:t>
      </w:r>
      <w:r w:rsidRPr="004A0BB7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Student </w:t>
      </w:r>
      <w:r w:rsidR="00D7131B">
        <w:rPr>
          <w:rFonts w:asciiTheme="minorHAnsi" w:eastAsiaTheme="minorHAnsi" w:hAnsiTheme="minorHAnsi" w:cstheme="minorBidi"/>
          <w:color w:val="auto"/>
          <w:sz w:val="20"/>
          <w:szCs w:val="20"/>
        </w:rPr>
        <w:t>was not present.</w:t>
      </w:r>
      <w:r w:rsidRPr="004A0BB7">
        <w:rPr>
          <w:rFonts w:ascii="Verdana" w:hAnsi="Verdana"/>
          <w:color w:val="003399"/>
          <w:sz w:val="20"/>
          <w:szCs w:val="20"/>
        </w:rPr>
        <w:t xml:space="preserve"> </w:t>
      </w:r>
    </w:p>
    <w:p w:rsidR="000834EE" w:rsidRDefault="000834EE" w:rsidP="007666A8"/>
    <w:sectPr w:rsidR="000834EE" w:rsidSect="000834E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B7" w:rsidRDefault="004A0BB7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4A0BB7" w:rsidRDefault="004A0BB7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B7" w:rsidRDefault="004A0BB7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4A0BB7" w:rsidRDefault="004A0BB7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  <w:footnote w:id="1">
    <w:p w:rsidR="004A0BB7" w:rsidRDefault="004A0BB7">
      <w:pPr>
        <w:pStyle w:val="FootnoteText"/>
      </w:pPr>
      <w:r>
        <w:rPr>
          <w:rStyle w:val="FootnoteReference"/>
        </w:rPr>
        <w:footnoteRef/>
      </w:r>
      <w:r>
        <w:t xml:space="preserve"> Attach additional copies as necessary</w:t>
      </w:r>
    </w:p>
  </w:footnote>
  <w:footnote w:id="2">
    <w:p w:rsidR="00812342" w:rsidRDefault="00812342" w:rsidP="00812342">
      <w:pPr>
        <w:pStyle w:val="FootnoteText"/>
      </w:pPr>
      <w:r>
        <w:rPr>
          <w:rStyle w:val="FootnoteReference"/>
        </w:rPr>
        <w:footnoteRef/>
      </w:r>
      <w:r>
        <w:t xml:space="preserve">  Engagement Scale:  0 = Absent, 1= Poor, 2= Good, 3= Excellent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6BE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9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8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29E5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C679FD"/>
    <w:multiLevelType w:val="hybridMultilevel"/>
    <w:tmpl w:val="39861C28"/>
    <w:lvl w:ilvl="0" w:tplc="3FC86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1F"/>
    <w:rsid w:val="000834EE"/>
    <w:rsid w:val="003E0F1F"/>
    <w:rsid w:val="004A0BB7"/>
    <w:rsid w:val="007666A8"/>
    <w:rsid w:val="00812342"/>
    <w:rsid w:val="008B50CC"/>
    <w:rsid w:val="008C1CC0"/>
    <w:rsid w:val="00911FE2"/>
    <w:rsid w:val="00A30B9A"/>
    <w:rsid w:val="00AA1096"/>
    <w:rsid w:val="00C24733"/>
    <w:rsid w:val="00D04C0B"/>
    <w:rsid w:val="00D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834EE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0834EE"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0834EE"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rsid w:val="000834EE"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0834EE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83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834EE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834EE"/>
    <w:rPr>
      <w:caps/>
      <w:spacing w:val="10"/>
      <w:sz w:val="14"/>
    </w:rPr>
  </w:style>
  <w:style w:type="paragraph" w:customStyle="1" w:styleId="Copy">
    <w:name w:val="Copy"/>
    <w:basedOn w:val="Normal"/>
    <w:qFormat/>
    <w:rsid w:val="000834EE"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834EE"/>
    <w:rPr>
      <w:caps/>
      <w:spacing w:val="10"/>
      <w:sz w:val="14"/>
    </w:rPr>
  </w:style>
  <w:style w:type="paragraph" w:customStyle="1" w:styleId="CompanyName">
    <w:name w:val="Company Name"/>
    <w:qFormat/>
    <w:rsid w:val="000834EE"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rsid w:val="000834EE"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sid w:val="000834EE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834EE"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rsid w:val="000834EE"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sid w:val="000834EE"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sid w:val="000834EE"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rsid w:val="000834EE"/>
    <w:pPr>
      <w:jc w:val="right"/>
    </w:pPr>
  </w:style>
  <w:style w:type="paragraph" w:customStyle="1" w:styleId="Right-AlignedCopyBold">
    <w:name w:val="Right-Aligned Copy Bold"/>
    <w:basedOn w:val="CopyBold"/>
    <w:qFormat/>
    <w:rsid w:val="000834EE"/>
    <w:pPr>
      <w:jc w:val="right"/>
    </w:pPr>
  </w:style>
  <w:style w:type="paragraph" w:customStyle="1" w:styleId="TimeSheetSubtitle">
    <w:name w:val="Time Sheet Subtitle"/>
    <w:basedOn w:val="TimeSheetTitle"/>
    <w:qFormat/>
    <w:rsid w:val="000834EE"/>
    <w:rPr>
      <w:color w:val="7F7F7F" w:themeColor="text1" w:themeTint="80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4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73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0B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styleId="Strong">
    <w:name w:val="Strong"/>
    <w:basedOn w:val="DefaultParagraphFont"/>
    <w:uiPriority w:val="22"/>
    <w:qFormat/>
    <w:rsid w:val="004A0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0C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8B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0CC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834EE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0834EE"/>
    <w:pPr>
      <w:outlineLvl w:val="0"/>
    </w:pPr>
    <w:rPr>
      <w:caps/>
      <w:spacing w:val="10"/>
      <w:sz w:val="14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0834EE"/>
    <w:pPr>
      <w:jc w:val="center"/>
      <w:outlineLvl w:val="1"/>
    </w:pPr>
  </w:style>
  <w:style w:type="paragraph" w:styleId="Heading3">
    <w:name w:val="heading 3"/>
    <w:basedOn w:val="Heading4"/>
    <w:next w:val="Normal"/>
    <w:link w:val="Heading3Char"/>
    <w:uiPriority w:val="1"/>
    <w:semiHidden/>
    <w:unhideWhenUsed/>
    <w:qFormat/>
    <w:rsid w:val="000834EE"/>
    <w:pPr>
      <w:outlineLvl w:val="2"/>
    </w:p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0834EE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083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834EE"/>
    <w:rPr>
      <w:caps/>
      <w:spacing w:val="1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834EE"/>
    <w:rPr>
      <w:caps/>
      <w:spacing w:val="10"/>
      <w:sz w:val="14"/>
    </w:rPr>
  </w:style>
  <w:style w:type="paragraph" w:customStyle="1" w:styleId="Copy">
    <w:name w:val="Copy"/>
    <w:basedOn w:val="Normal"/>
    <w:qFormat/>
    <w:rsid w:val="000834EE"/>
    <w:rPr>
      <w:color w:val="262626" w:themeColor="text1" w:themeTint="D9"/>
      <w:sz w:val="1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834EE"/>
    <w:rPr>
      <w:caps/>
      <w:spacing w:val="10"/>
      <w:sz w:val="14"/>
    </w:rPr>
  </w:style>
  <w:style w:type="paragraph" w:customStyle="1" w:styleId="CompanyName">
    <w:name w:val="Company Name"/>
    <w:qFormat/>
    <w:rsid w:val="000834EE"/>
    <w:pPr>
      <w:spacing w:before="200" w:after="0" w:line="240" w:lineRule="auto"/>
    </w:pPr>
    <w:rPr>
      <w:rFonts w:asciiTheme="maj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rsid w:val="000834EE"/>
    <w:pPr>
      <w:spacing w:after="360" w:line="240" w:lineRule="auto"/>
    </w:pPr>
    <w:rPr>
      <w:i/>
      <w:color w:val="000000" w:themeColor="text1"/>
      <w:sz w:val="16"/>
    </w:rPr>
  </w:style>
  <w:style w:type="paragraph" w:customStyle="1" w:styleId="Address">
    <w:name w:val="Address"/>
    <w:basedOn w:val="Copy"/>
    <w:qFormat/>
    <w:rsid w:val="000834EE"/>
    <w:rPr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834EE"/>
    <w:rPr>
      <w:caps/>
      <w:spacing w:val="10"/>
      <w:sz w:val="14"/>
    </w:rPr>
  </w:style>
  <w:style w:type="paragraph" w:customStyle="1" w:styleId="TimeSheetTitle">
    <w:name w:val="Time Sheet Title"/>
    <w:basedOn w:val="Normal"/>
    <w:qFormat/>
    <w:rsid w:val="000834EE"/>
    <w:pPr>
      <w:jc w:val="right"/>
    </w:pPr>
    <w:rPr>
      <w:rFonts w:asciiTheme="majorHAnsi" w:hAnsiTheme="majorHAnsi"/>
      <w:caps/>
      <w:color w:val="C6892B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sid w:val="000834EE"/>
    <w:rPr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sid w:val="000834EE"/>
    <w:rPr>
      <w:caps/>
      <w:spacing w:val="10"/>
      <w:sz w:val="14"/>
    </w:rPr>
  </w:style>
  <w:style w:type="paragraph" w:customStyle="1" w:styleId="Right-AlignedCopy">
    <w:name w:val="Right-Aligned Copy"/>
    <w:basedOn w:val="Copy"/>
    <w:qFormat/>
    <w:rsid w:val="000834EE"/>
    <w:pPr>
      <w:jc w:val="right"/>
    </w:pPr>
  </w:style>
  <w:style w:type="paragraph" w:customStyle="1" w:styleId="Right-AlignedCopyBold">
    <w:name w:val="Right-Aligned Copy Bold"/>
    <w:basedOn w:val="CopyBold"/>
    <w:qFormat/>
    <w:rsid w:val="000834EE"/>
    <w:pPr>
      <w:jc w:val="right"/>
    </w:pPr>
  </w:style>
  <w:style w:type="paragraph" w:customStyle="1" w:styleId="TimeSheetSubtitle">
    <w:name w:val="Time Sheet Subtitle"/>
    <w:basedOn w:val="TimeSheetTitle"/>
    <w:qFormat/>
    <w:rsid w:val="000834EE"/>
    <w:rPr>
      <w:color w:val="7F7F7F" w:themeColor="text1" w:themeTint="80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247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73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A0B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styleId="Strong">
    <w:name w:val="Strong"/>
    <w:basedOn w:val="DefaultParagraphFont"/>
    <w:uiPriority w:val="22"/>
    <w:qFormat/>
    <w:rsid w:val="004A0B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B5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0C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8B5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0C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oksJ\Application%20Data\Microsoft\Templates\TimeSheet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E5BAD-E863-4646-A589-32BDFFAD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TimeSheet.dotx</Template>
  <TotalTime>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subject/>
  <dc:creator>CrooksJ</dc:creator>
  <cp:keywords/>
  <cp:lastModifiedBy>Crooks, Jenny</cp:lastModifiedBy>
  <cp:revision>3</cp:revision>
  <cp:lastPrinted>2006-08-01T17:47:00Z</cp:lastPrinted>
  <dcterms:created xsi:type="dcterms:W3CDTF">2014-06-03T20:40:00Z</dcterms:created>
  <dcterms:modified xsi:type="dcterms:W3CDTF">2015-06-05T21:06:00Z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