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FC" w:rsidRDefault="003C6EF3" w:rsidP="00695695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-219075</wp:posOffset>
                </wp:positionV>
                <wp:extent cx="2538095" cy="368300"/>
                <wp:effectExtent l="0" t="254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101" w:rsidRDefault="00516101" w:rsidP="0051610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6105" cy="267335"/>
                                  <wp:effectExtent l="19050" t="0" r="0" b="0"/>
                                  <wp:docPr id="1" name="Picture 0" descr="OSE Signature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SE Signature_RGB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105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2pt;margin-top:-17.25pt;width:199.8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Ax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" stroked="f">
                <v:textbox>
                  <w:txbxContent>
                    <w:p w:rsidR="00516101" w:rsidRDefault="00516101" w:rsidP="0051610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6105" cy="267335"/>
                            <wp:effectExtent l="19050" t="0" r="0" b="0"/>
                            <wp:docPr id="1" name="Picture 0" descr="OSE Signature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SE Signature_RGB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105" cy="267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65D2" w:rsidRDefault="00DE6DB8" w:rsidP="00605363">
      <w:pPr>
        <w:spacing w:after="0" w:line="240" w:lineRule="auto"/>
        <w:rPr>
          <w:color w:val="61AE34"/>
          <w:sz w:val="36"/>
          <w:szCs w:val="36"/>
        </w:rPr>
      </w:pPr>
      <w:r w:rsidRPr="00DE6DB8">
        <w:rPr>
          <w:noProof/>
          <w:color w:val="61AE3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3353950</wp:posOffset>
                </wp:positionH>
                <wp:positionV relativeFrom="paragraph">
                  <wp:posOffset>147751</wp:posOffset>
                </wp:positionV>
                <wp:extent cx="3221583" cy="336431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583" cy="33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A5" w:rsidRPr="000D3CE1" w:rsidRDefault="006F18A5" w:rsidP="006F18A5">
                            <w:pPr>
                              <w:jc w:val="right"/>
                              <w:rPr>
                                <w:b/>
                                <w:cap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0D3CE1">
                              <w:rPr>
                                <w:b/>
                                <w:caps/>
                                <w:color w:val="616365"/>
                                <w:sz w:val="28"/>
                                <w:szCs w:val="28"/>
                              </w:rPr>
                              <w:t xml:space="preserve">SMall Climate Project </w:t>
                            </w:r>
                            <w:r w:rsidR="000D3CE1" w:rsidRPr="000D3CE1">
                              <w:rPr>
                                <w:b/>
                                <w:caps/>
                                <w:color w:val="616365"/>
                                <w:sz w:val="28"/>
                                <w:szCs w:val="28"/>
                              </w:rPr>
                              <w:t>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1pt;margin-top:11.65pt;width:253.6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VtIwIAACQ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" stroked="f">
                <v:textbox>
                  <w:txbxContent>
                    <w:p w:rsidR="006F18A5" w:rsidRPr="000D3CE1" w:rsidRDefault="006F18A5" w:rsidP="006F18A5">
                      <w:pPr>
                        <w:jc w:val="right"/>
                        <w:rPr>
                          <w:b/>
                          <w:caps/>
                          <w:color w:val="92D050"/>
                          <w:sz w:val="28"/>
                          <w:szCs w:val="28"/>
                        </w:rPr>
                      </w:pPr>
                      <w:r w:rsidRPr="000D3CE1">
                        <w:rPr>
                          <w:b/>
                          <w:caps/>
                          <w:color w:val="616365"/>
                          <w:sz w:val="28"/>
                          <w:szCs w:val="28"/>
                        </w:rPr>
                        <w:t xml:space="preserve">SMall Climate Project </w:t>
                      </w:r>
                      <w:r w:rsidR="000D3CE1" w:rsidRPr="000D3CE1">
                        <w:rPr>
                          <w:b/>
                          <w:caps/>
                          <w:color w:val="616365"/>
                          <w:sz w:val="28"/>
                          <w:szCs w:val="28"/>
                        </w:rPr>
                        <w:t>Fund</w:t>
                      </w:r>
                    </w:p>
                  </w:txbxContent>
                </v:textbox>
              </v:shape>
            </w:pict>
          </mc:Fallback>
        </mc:AlternateContent>
      </w:r>
      <w:r w:rsidR="008465D2">
        <w:rPr>
          <w:noProof/>
          <w:color w:val="61AE34"/>
          <w:sz w:val="36"/>
          <w:szCs w:val="36"/>
        </w:rPr>
        <w:drawing>
          <wp:inline distT="0" distB="0" distL="0" distR="0">
            <wp:extent cx="2570671" cy="78694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P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246" cy="7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1FC" w:rsidRPr="00CC26F4" w:rsidRDefault="00B461FC" w:rsidP="00605363">
      <w:pPr>
        <w:spacing w:after="0" w:line="240" w:lineRule="auto"/>
        <w:rPr>
          <w:b/>
          <w:caps/>
          <w:color w:val="61AE34"/>
          <w:sz w:val="24"/>
          <w:szCs w:val="24"/>
        </w:rPr>
      </w:pPr>
    </w:p>
    <w:p w:rsidR="00CC26F4" w:rsidRPr="007D5B69" w:rsidRDefault="005C1306" w:rsidP="00CC26F4">
      <w:pPr>
        <w:spacing w:line="360" w:lineRule="auto"/>
        <w:rPr>
          <w:b/>
          <w:color w:val="616365"/>
          <w:sz w:val="18"/>
          <w:szCs w:val="18"/>
        </w:rPr>
      </w:pPr>
      <w:r w:rsidRPr="007D5B69">
        <w:rPr>
          <w:color w:val="616365"/>
          <w:sz w:val="18"/>
          <w:szCs w:val="18"/>
        </w:rPr>
        <w:t xml:space="preserve">The Small Climate Project fund is open to formal and informal groups year round. Groups must have an annual budget of $25,000 a year or less. Eligible projects are limited to grassroots climate focused programs, events, education or outreach initiatives. </w:t>
      </w:r>
      <w:r w:rsidR="009B11B1">
        <w:rPr>
          <w:color w:val="616365"/>
          <w:sz w:val="18"/>
          <w:szCs w:val="18"/>
        </w:rPr>
        <w:t>Existing a</w:t>
      </w:r>
      <w:r w:rsidRPr="007D5B69">
        <w:rPr>
          <w:color w:val="616365"/>
          <w:sz w:val="18"/>
          <w:szCs w:val="18"/>
        </w:rPr>
        <w:t xml:space="preserve">nnual events are NOT eligible for this funding. Events or programs must be free and open to the public. </w:t>
      </w:r>
      <w:r w:rsidR="00C61F1D">
        <w:rPr>
          <w:color w:val="616365"/>
          <w:sz w:val="18"/>
          <w:szCs w:val="18"/>
        </w:rPr>
        <w:br/>
      </w:r>
      <w:r w:rsidRPr="007D5B69">
        <w:rPr>
          <w:color w:val="616365"/>
          <w:sz w:val="18"/>
          <w:szCs w:val="18"/>
        </w:rPr>
        <w:t xml:space="preserve">Limit one request per organization, per year. </w:t>
      </w: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2178"/>
        <w:gridCol w:w="900"/>
        <w:gridCol w:w="1800"/>
        <w:gridCol w:w="450"/>
        <w:gridCol w:w="810"/>
        <w:gridCol w:w="630"/>
        <w:gridCol w:w="3510"/>
      </w:tblGrid>
      <w:tr w:rsidR="00F17043" w:rsidRPr="00522B8D" w:rsidTr="00F20BBF">
        <w:trPr>
          <w:trHeight w:val="389"/>
        </w:trPr>
        <w:tc>
          <w:tcPr>
            <w:tcW w:w="10278" w:type="dxa"/>
            <w:gridSpan w:val="7"/>
            <w:tcBorders>
              <w:bottom w:val="single" w:sz="4" w:space="0" w:color="BFBFBF" w:themeColor="background1" w:themeShade="BF"/>
            </w:tcBorders>
          </w:tcPr>
          <w:p w:rsidR="00F17043" w:rsidRPr="00522B8D" w:rsidRDefault="00DB79BB" w:rsidP="007F12EF">
            <w:pPr>
              <w:spacing w:after="0" w:line="240" w:lineRule="auto"/>
              <w:rPr>
                <w:caps/>
                <w:color w:val="61AE34"/>
                <w:sz w:val="28"/>
                <w:szCs w:val="28"/>
              </w:rPr>
            </w:pPr>
            <w:r w:rsidRPr="00522B8D">
              <w:rPr>
                <w:caps/>
                <w:color w:val="61AE34"/>
                <w:sz w:val="28"/>
                <w:szCs w:val="28"/>
              </w:rPr>
              <w:t>application</w:t>
            </w:r>
          </w:p>
        </w:tc>
      </w:tr>
      <w:tr w:rsidR="00F17043" w:rsidRPr="001C3837" w:rsidTr="00CF0B91">
        <w:trPr>
          <w:trHeight w:val="138"/>
        </w:trPr>
        <w:tc>
          <w:tcPr>
            <w:tcW w:w="10278" w:type="dxa"/>
            <w:gridSpan w:val="7"/>
            <w:tcBorders>
              <w:top w:val="single" w:sz="4" w:space="0" w:color="BFBFBF" w:themeColor="background1" w:themeShade="BF"/>
            </w:tcBorders>
          </w:tcPr>
          <w:p w:rsidR="00F17043" w:rsidRPr="00DB79BB" w:rsidRDefault="00F17043" w:rsidP="00275E7F">
            <w:pPr>
              <w:spacing w:line="240" w:lineRule="auto"/>
              <w:rPr>
                <w:sz w:val="8"/>
              </w:rPr>
            </w:pPr>
          </w:p>
        </w:tc>
      </w:tr>
      <w:tr w:rsidR="00F17043" w:rsidRPr="00A93742" w:rsidTr="00FA465D">
        <w:trPr>
          <w:trHeight w:val="418"/>
        </w:trPr>
        <w:tc>
          <w:tcPr>
            <w:tcW w:w="2178" w:type="dxa"/>
            <w:vAlign w:val="center"/>
          </w:tcPr>
          <w:p w:rsidR="00F17043" w:rsidRPr="00407066" w:rsidRDefault="00CC26F4" w:rsidP="00407066">
            <w:pPr>
              <w:pStyle w:val="captions"/>
              <w:rPr>
                <w:color w:val="616365"/>
                <w:szCs w:val="20"/>
              </w:rPr>
            </w:pPr>
            <w:r w:rsidRPr="00407066">
              <w:rPr>
                <w:color w:val="616365"/>
                <w:szCs w:val="20"/>
              </w:rPr>
              <w:t>Name</w:t>
            </w:r>
            <w:r w:rsidR="00407066">
              <w:rPr>
                <w:color w:val="616365"/>
                <w:szCs w:val="20"/>
              </w:rPr>
              <w:t>:</w:t>
            </w:r>
          </w:p>
        </w:tc>
        <w:tc>
          <w:tcPr>
            <w:tcW w:w="8100" w:type="dxa"/>
            <w:gridSpan w:val="6"/>
            <w:shd w:val="clear" w:color="auto" w:fill="E6F4C2"/>
            <w:vAlign w:val="center"/>
          </w:tcPr>
          <w:p w:rsidR="00F17043" w:rsidRPr="00C91B54" w:rsidRDefault="00F17043" w:rsidP="00C91B54">
            <w:pPr>
              <w:pStyle w:val="answers"/>
            </w:pPr>
          </w:p>
        </w:tc>
      </w:tr>
      <w:tr w:rsidR="000D3CE1" w:rsidRPr="00A93742" w:rsidTr="000D3CE1">
        <w:trPr>
          <w:trHeight w:val="238"/>
        </w:trPr>
        <w:tc>
          <w:tcPr>
            <w:tcW w:w="10278" w:type="dxa"/>
            <w:gridSpan w:val="7"/>
            <w:vAlign w:val="center"/>
          </w:tcPr>
          <w:p w:rsidR="000D3CE1" w:rsidRPr="000D3CE1" w:rsidRDefault="000D3CE1" w:rsidP="00C91B54">
            <w:pPr>
              <w:pStyle w:val="answers"/>
              <w:rPr>
                <w:sz w:val="8"/>
                <w:szCs w:val="8"/>
              </w:rPr>
            </w:pPr>
          </w:p>
        </w:tc>
      </w:tr>
      <w:tr w:rsidR="000D3CE1" w:rsidRPr="00A93742" w:rsidTr="00FA465D">
        <w:trPr>
          <w:trHeight w:val="418"/>
        </w:trPr>
        <w:tc>
          <w:tcPr>
            <w:tcW w:w="2178" w:type="dxa"/>
            <w:vAlign w:val="center"/>
          </w:tcPr>
          <w:p w:rsidR="000D3CE1" w:rsidRPr="00407066" w:rsidRDefault="000D3CE1" w:rsidP="00407066">
            <w:pPr>
              <w:pStyle w:val="captions"/>
              <w:rPr>
                <w:color w:val="616365"/>
                <w:szCs w:val="20"/>
              </w:rPr>
            </w:pPr>
            <w:r>
              <w:rPr>
                <w:color w:val="616365"/>
                <w:szCs w:val="20"/>
              </w:rPr>
              <w:t>Community Organization:</w:t>
            </w:r>
          </w:p>
        </w:tc>
        <w:tc>
          <w:tcPr>
            <w:tcW w:w="8100" w:type="dxa"/>
            <w:gridSpan w:val="6"/>
            <w:shd w:val="clear" w:color="auto" w:fill="E6F4C2"/>
            <w:vAlign w:val="center"/>
          </w:tcPr>
          <w:p w:rsidR="000D3CE1" w:rsidRPr="00C91B54" w:rsidRDefault="000D3CE1" w:rsidP="00C91B54">
            <w:pPr>
              <w:pStyle w:val="answers"/>
            </w:pPr>
          </w:p>
        </w:tc>
      </w:tr>
      <w:tr w:rsidR="00F17043" w:rsidRPr="00A93742" w:rsidTr="00F20BBF">
        <w:trPr>
          <w:trHeight w:val="162"/>
        </w:trPr>
        <w:tc>
          <w:tcPr>
            <w:tcW w:w="10278" w:type="dxa"/>
            <w:gridSpan w:val="7"/>
            <w:vAlign w:val="center"/>
          </w:tcPr>
          <w:p w:rsidR="00F17043" w:rsidRPr="00407066" w:rsidRDefault="00F17043" w:rsidP="00EB011D">
            <w:pPr>
              <w:spacing w:after="0" w:line="240" w:lineRule="auto"/>
              <w:jc w:val="right"/>
              <w:rPr>
                <w:color w:val="616365"/>
                <w:sz w:val="20"/>
                <w:szCs w:val="20"/>
              </w:rPr>
            </w:pPr>
          </w:p>
        </w:tc>
      </w:tr>
      <w:tr w:rsidR="00CD4257" w:rsidRPr="00C91B54" w:rsidTr="00FA465D">
        <w:trPr>
          <w:trHeight w:val="418"/>
        </w:trPr>
        <w:tc>
          <w:tcPr>
            <w:tcW w:w="2178" w:type="dxa"/>
            <w:vAlign w:val="center"/>
          </w:tcPr>
          <w:p w:rsidR="00CD4257" w:rsidRPr="00407066" w:rsidRDefault="00CD4257" w:rsidP="00CD4257">
            <w:pPr>
              <w:pStyle w:val="captions"/>
              <w:ind w:right="342"/>
              <w:rPr>
                <w:color w:val="616365"/>
                <w:szCs w:val="20"/>
              </w:rPr>
            </w:pPr>
            <w:r w:rsidRPr="00407066">
              <w:rPr>
                <w:color w:val="616365"/>
                <w:szCs w:val="20"/>
              </w:rPr>
              <w:t>Address:</w:t>
            </w:r>
          </w:p>
        </w:tc>
        <w:tc>
          <w:tcPr>
            <w:tcW w:w="8100" w:type="dxa"/>
            <w:gridSpan w:val="6"/>
            <w:shd w:val="clear" w:color="auto" w:fill="E6F4C2"/>
            <w:vAlign w:val="center"/>
          </w:tcPr>
          <w:p w:rsidR="00CD4257" w:rsidRPr="00C91B54" w:rsidRDefault="00CD4257" w:rsidP="004962F8">
            <w:pPr>
              <w:pStyle w:val="answers"/>
            </w:pPr>
          </w:p>
        </w:tc>
      </w:tr>
      <w:tr w:rsidR="00CC26F4" w:rsidRPr="00A93742" w:rsidTr="00F20BBF">
        <w:trPr>
          <w:trHeight w:val="171"/>
        </w:trPr>
        <w:tc>
          <w:tcPr>
            <w:tcW w:w="10278" w:type="dxa"/>
            <w:gridSpan w:val="7"/>
            <w:vAlign w:val="center"/>
          </w:tcPr>
          <w:p w:rsidR="00CC26F4" w:rsidRDefault="00CC26F4" w:rsidP="007812BD">
            <w:pPr>
              <w:pStyle w:val="empty"/>
              <w:rPr>
                <w:color w:val="616365"/>
              </w:rPr>
            </w:pPr>
          </w:p>
          <w:p w:rsidR="006F18A5" w:rsidRPr="00CD4257" w:rsidRDefault="006F18A5" w:rsidP="007812BD">
            <w:pPr>
              <w:pStyle w:val="empty"/>
              <w:rPr>
                <w:color w:val="616365"/>
              </w:rPr>
            </w:pPr>
          </w:p>
        </w:tc>
      </w:tr>
      <w:tr w:rsidR="00CC26F4" w:rsidRPr="00CC26F4" w:rsidTr="00FA465D">
        <w:trPr>
          <w:trHeight w:val="153"/>
        </w:trPr>
        <w:tc>
          <w:tcPr>
            <w:tcW w:w="2178" w:type="dxa"/>
            <w:vAlign w:val="center"/>
          </w:tcPr>
          <w:p w:rsidR="00CC26F4" w:rsidRPr="00CD4257" w:rsidRDefault="00CC26F4" w:rsidP="00DB79BB">
            <w:pPr>
              <w:jc w:val="right"/>
              <w:rPr>
                <w:color w:val="616365"/>
                <w:sz w:val="8"/>
                <w:szCs w:val="8"/>
              </w:rPr>
            </w:pPr>
          </w:p>
        </w:tc>
        <w:tc>
          <w:tcPr>
            <w:tcW w:w="900" w:type="dxa"/>
            <w:vAlign w:val="center"/>
          </w:tcPr>
          <w:p w:rsidR="00CC26F4" w:rsidRPr="00CD4257" w:rsidRDefault="00CC26F4" w:rsidP="009F0811">
            <w:pPr>
              <w:pStyle w:val="captions"/>
              <w:jc w:val="right"/>
              <w:rPr>
                <w:color w:val="616365"/>
                <w:szCs w:val="8"/>
              </w:rPr>
            </w:pPr>
            <w:r w:rsidRPr="00CD4257">
              <w:rPr>
                <w:color w:val="616365"/>
              </w:rPr>
              <w:t>Phone:</w:t>
            </w:r>
          </w:p>
        </w:tc>
        <w:tc>
          <w:tcPr>
            <w:tcW w:w="2250" w:type="dxa"/>
            <w:gridSpan w:val="2"/>
            <w:shd w:val="clear" w:color="auto" w:fill="E6F4C2"/>
            <w:vAlign w:val="center"/>
          </w:tcPr>
          <w:p w:rsidR="00CC26F4" w:rsidRPr="00CD4257" w:rsidRDefault="00CC26F4" w:rsidP="00B249DF">
            <w:pPr>
              <w:pStyle w:val="answers"/>
              <w:rPr>
                <w:color w:val="616365"/>
              </w:rPr>
            </w:pPr>
          </w:p>
        </w:tc>
        <w:tc>
          <w:tcPr>
            <w:tcW w:w="810" w:type="dxa"/>
            <w:vAlign w:val="center"/>
          </w:tcPr>
          <w:p w:rsidR="00CC26F4" w:rsidRPr="00CD4257" w:rsidRDefault="00CC26F4" w:rsidP="009F0811">
            <w:pPr>
              <w:pStyle w:val="captions"/>
              <w:jc w:val="right"/>
              <w:rPr>
                <w:color w:val="616365"/>
                <w:szCs w:val="8"/>
              </w:rPr>
            </w:pPr>
            <w:r w:rsidRPr="00CD4257">
              <w:rPr>
                <w:color w:val="616365"/>
              </w:rPr>
              <w:t>Email:</w:t>
            </w:r>
          </w:p>
        </w:tc>
        <w:tc>
          <w:tcPr>
            <w:tcW w:w="4140" w:type="dxa"/>
            <w:gridSpan w:val="2"/>
            <w:shd w:val="clear" w:color="auto" w:fill="E6F4C2"/>
            <w:vAlign w:val="center"/>
          </w:tcPr>
          <w:p w:rsidR="00CC26F4" w:rsidRPr="00C91B54" w:rsidRDefault="00CC26F4" w:rsidP="00C91B54">
            <w:pPr>
              <w:pStyle w:val="answers"/>
            </w:pPr>
          </w:p>
        </w:tc>
      </w:tr>
      <w:tr w:rsidR="00B249DF" w:rsidRPr="00CC26F4" w:rsidTr="00F20BBF">
        <w:trPr>
          <w:trHeight w:val="207"/>
        </w:trPr>
        <w:tc>
          <w:tcPr>
            <w:tcW w:w="10278" w:type="dxa"/>
            <w:gridSpan w:val="7"/>
            <w:vAlign w:val="center"/>
          </w:tcPr>
          <w:p w:rsidR="00B249DF" w:rsidRPr="00CD4257" w:rsidRDefault="00B249DF" w:rsidP="00C91B54">
            <w:pPr>
              <w:pStyle w:val="answers"/>
              <w:rPr>
                <w:color w:val="616365"/>
              </w:rPr>
            </w:pPr>
          </w:p>
        </w:tc>
      </w:tr>
      <w:tr w:rsidR="00CC26F4" w:rsidRPr="00CC26F4" w:rsidTr="00FA465D">
        <w:trPr>
          <w:trHeight w:val="153"/>
        </w:trPr>
        <w:tc>
          <w:tcPr>
            <w:tcW w:w="2178" w:type="dxa"/>
            <w:shd w:val="clear" w:color="auto" w:fill="auto"/>
          </w:tcPr>
          <w:p w:rsidR="00CC26F4" w:rsidRPr="00CD4257" w:rsidRDefault="007D5B69" w:rsidP="00407066">
            <w:pPr>
              <w:pStyle w:val="captions"/>
              <w:rPr>
                <w:color w:val="616365"/>
              </w:rPr>
            </w:pPr>
            <w:r>
              <w:rPr>
                <w:color w:val="616365"/>
              </w:rPr>
              <w:t xml:space="preserve">Project description </w:t>
            </w:r>
            <w:r w:rsidR="00407066">
              <w:rPr>
                <w:color w:val="616365"/>
              </w:rPr>
              <w:t>—</w:t>
            </w:r>
            <w:r w:rsidR="006F18A5">
              <w:rPr>
                <w:color w:val="616365"/>
              </w:rPr>
              <w:t xml:space="preserve">including the connection to </w:t>
            </w:r>
            <w:r w:rsidR="00407066">
              <w:rPr>
                <w:color w:val="616365"/>
              </w:rPr>
              <w:br/>
            </w:r>
            <w:r w:rsidR="006F18A5">
              <w:rPr>
                <w:color w:val="616365"/>
              </w:rPr>
              <w:t xml:space="preserve">climate action. </w:t>
            </w:r>
          </w:p>
        </w:tc>
        <w:tc>
          <w:tcPr>
            <w:tcW w:w="8100" w:type="dxa"/>
            <w:gridSpan w:val="6"/>
            <w:shd w:val="clear" w:color="auto" w:fill="E6F4C2"/>
          </w:tcPr>
          <w:p w:rsidR="00CC26F4" w:rsidRPr="00C91B54" w:rsidRDefault="00CC26F4" w:rsidP="00B249DF">
            <w:pPr>
              <w:pStyle w:val="answers"/>
            </w:pPr>
          </w:p>
        </w:tc>
      </w:tr>
      <w:tr w:rsidR="00394D05" w:rsidRPr="00CC26F4" w:rsidTr="00F20BBF">
        <w:trPr>
          <w:trHeight w:val="234"/>
        </w:trPr>
        <w:tc>
          <w:tcPr>
            <w:tcW w:w="10278" w:type="dxa"/>
            <w:gridSpan w:val="7"/>
            <w:shd w:val="clear" w:color="auto" w:fill="auto"/>
          </w:tcPr>
          <w:p w:rsidR="00394D05" w:rsidRDefault="00394D05" w:rsidP="00026A76">
            <w:pPr>
              <w:pStyle w:val="answers"/>
              <w:rPr>
                <w:color w:val="616365"/>
                <w:sz w:val="8"/>
                <w:szCs w:val="8"/>
              </w:rPr>
            </w:pPr>
          </w:p>
          <w:p w:rsidR="00026A76" w:rsidRPr="00026A76" w:rsidRDefault="00026A76" w:rsidP="00026A76">
            <w:pPr>
              <w:pStyle w:val="answers"/>
              <w:rPr>
                <w:color w:val="616365"/>
                <w:sz w:val="8"/>
                <w:szCs w:val="8"/>
              </w:rPr>
            </w:pPr>
          </w:p>
        </w:tc>
      </w:tr>
      <w:tr w:rsidR="00CF0B91" w:rsidRPr="006A10B5" w:rsidTr="00FA465D">
        <w:trPr>
          <w:trHeight w:val="418"/>
        </w:trPr>
        <w:tc>
          <w:tcPr>
            <w:tcW w:w="2178" w:type="dxa"/>
            <w:shd w:val="clear" w:color="auto" w:fill="auto"/>
            <w:vAlign w:val="center"/>
          </w:tcPr>
          <w:p w:rsidR="00CF0B91" w:rsidRDefault="00CF0B91" w:rsidP="001462F7">
            <w:pPr>
              <w:pStyle w:val="captions"/>
              <w:rPr>
                <w:color w:val="616365"/>
              </w:rPr>
            </w:pPr>
            <w:r>
              <w:rPr>
                <w:color w:val="616365"/>
              </w:rPr>
              <w:t>Expected outcome(s):</w:t>
            </w:r>
          </w:p>
        </w:tc>
        <w:tc>
          <w:tcPr>
            <w:tcW w:w="8100" w:type="dxa"/>
            <w:gridSpan w:val="6"/>
            <w:shd w:val="clear" w:color="auto" w:fill="E6F4C2"/>
            <w:vAlign w:val="center"/>
          </w:tcPr>
          <w:p w:rsidR="00CF0B91" w:rsidRPr="00C91B54" w:rsidRDefault="00CF0B91" w:rsidP="00A47CB0">
            <w:pPr>
              <w:pStyle w:val="answers"/>
            </w:pPr>
          </w:p>
        </w:tc>
      </w:tr>
      <w:tr w:rsidR="00CF0B91" w:rsidRPr="006A10B5" w:rsidTr="00CF0B91">
        <w:trPr>
          <w:trHeight w:val="292"/>
        </w:trPr>
        <w:tc>
          <w:tcPr>
            <w:tcW w:w="10278" w:type="dxa"/>
            <w:gridSpan w:val="7"/>
            <w:shd w:val="clear" w:color="auto" w:fill="auto"/>
            <w:vAlign w:val="center"/>
          </w:tcPr>
          <w:p w:rsidR="00CF0B91" w:rsidRPr="00CF0B91" w:rsidRDefault="00CF0B91" w:rsidP="00A47CB0">
            <w:pPr>
              <w:pStyle w:val="answers"/>
              <w:rPr>
                <w:sz w:val="8"/>
                <w:szCs w:val="8"/>
              </w:rPr>
            </w:pPr>
          </w:p>
        </w:tc>
      </w:tr>
      <w:tr w:rsidR="007D5B69" w:rsidRPr="006A10B5" w:rsidTr="00FA465D">
        <w:trPr>
          <w:trHeight w:val="418"/>
        </w:trPr>
        <w:tc>
          <w:tcPr>
            <w:tcW w:w="2178" w:type="dxa"/>
            <w:shd w:val="clear" w:color="auto" w:fill="auto"/>
            <w:vAlign w:val="center"/>
          </w:tcPr>
          <w:p w:rsidR="007D5B69" w:rsidRPr="00CD4257" w:rsidRDefault="007D5B69" w:rsidP="001462F7">
            <w:pPr>
              <w:pStyle w:val="captions"/>
              <w:rPr>
                <w:color w:val="616365"/>
              </w:rPr>
            </w:pPr>
            <w:r>
              <w:rPr>
                <w:color w:val="616365"/>
              </w:rPr>
              <w:t>Project timeframe:</w:t>
            </w:r>
            <w:r w:rsidRPr="00EA0341">
              <w:rPr>
                <w:i/>
                <w:color w:val="616365"/>
              </w:rPr>
              <w:t xml:space="preserve">  </w:t>
            </w:r>
          </w:p>
        </w:tc>
        <w:tc>
          <w:tcPr>
            <w:tcW w:w="2700" w:type="dxa"/>
            <w:gridSpan w:val="2"/>
            <w:shd w:val="clear" w:color="auto" w:fill="E6F4C2"/>
            <w:vAlign w:val="center"/>
          </w:tcPr>
          <w:p w:rsidR="007D5B69" w:rsidRPr="00C91B54" w:rsidRDefault="007D5B69" w:rsidP="00A47CB0">
            <w:pPr>
              <w:pStyle w:val="answers"/>
            </w:pP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:rsidR="007D5B69" w:rsidRPr="007D5B69" w:rsidRDefault="007D5B69" w:rsidP="007D5B69">
            <w:pPr>
              <w:pStyle w:val="answers"/>
              <w:rPr>
                <w:color w:val="616365"/>
              </w:rPr>
            </w:pPr>
            <w:r>
              <w:rPr>
                <w:color w:val="616365"/>
              </w:rPr>
              <w:t xml:space="preserve">Expected number </w:t>
            </w:r>
            <w:r>
              <w:rPr>
                <w:color w:val="616365"/>
              </w:rPr>
              <w:br/>
              <w:t>of people involved:</w:t>
            </w:r>
          </w:p>
        </w:tc>
        <w:tc>
          <w:tcPr>
            <w:tcW w:w="3510" w:type="dxa"/>
            <w:shd w:val="clear" w:color="auto" w:fill="E6F4C2"/>
            <w:vAlign w:val="center"/>
          </w:tcPr>
          <w:p w:rsidR="007D5B69" w:rsidRDefault="007D5B69" w:rsidP="00A47CB0">
            <w:pPr>
              <w:pStyle w:val="answers"/>
            </w:pPr>
          </w:p>
          <w:p w:rsidR="007D5B69" w:rsidRDefault="007D5B69" w:rsidP="00A47CB0">
            <w:pPr>
              <w:pStyle w:val="answers"/>
            </w:pPr>
          </w:p>
          <w:p w:rsidR="007D5B69" w:rsidRPr="00C91B54" w:rsidRDefault="007D5B69" w:rsidP="00A47CB0">
            <w:pPr>
              <w:pStyle w:val="answers"/>
            </w:pPr>
          </w:p>
        </w:tc>
      </w:tr>
      <w:tr w:rsidR="00CF0B91" w:rsidRPr="006A10B5" w:rsidTr="00CF0B91">
        <w:trPr>
          <w:trHeight w:val="238"/>
        </w:trPr>
        <w:tc>
          <w:tcPr>
            <w:tcW w:w="10278" w:type="dxa"/>
            <w:gridSpan w:val="7"/>
            <w:shd w:val="clear" w:color="auto" w:fill="auto"/>
            <w:vAlign w:val="center"/>
          </w:tcPr>
          <w:p w:rsidR="00CF0B91" w:rsidRPr="00C91B54" w:rsidRDefault="00CF0B91" w:rsidP="00A47CB0">
            <w:pPr>
              <w:pStyle w:val="answers"/>
            </w:pPr>
          </w:p>
        </w:tc>
      </w:tr>
      <w:tr w:rsidR="007D5B69" w:rsidRPr="006A10B5" w:rsidTr="00FA465D">
        <w:trPr>
          <w:trHeight w:val="418"/>
        </w:trPr>
        <w:tc>
          <w:tcPr>
            <w:tcW w:w="2178" w:type="dxa"/>
            <w:shd w:val="clear" w:color="auto" w:fill="auto"/>
            <w:vAlign w:val="center"/>
          </w:tcPr>
          <w:p w:rsidR="007D5B69" w:rsidRDefault="007D5B69" w:rsidP="001462F7">
            <w:pPr>
              <w:pStyle w:val="captions"/>
              <w:rPr>
                <w:color w:val="616365"/>
              </w:rPr>
            </w:pPr>
            <w:r>
              <w:rPr>
                <w:color w:val="616365"/>
              </w:rPr>
              <w:t>Fiscal Sponsor:</w:t>
            </w:r>
            <w:r w:rsidR="00C61F1D">
              <w:rPr>
                <w:color w:val="616365"/>
              </w:rPr>
              <w:br/>
              <w:t>(if applicable)</w:t>
            </w:r>
            <w:r>
              <w:rPr>
                <w:color w:val="616365"/>
              </w:rPr>
              <w:t xml:space="preserve"> </w:t>
            </w:r>
          </w:p>
        </w:tc>
        <w:tc>
          <w:tcPr>
            <w:tcW w:w="2700" w:type="dxa"/>
            <w:gridSpan w:val="2"/>
            <w:shd w:val="clear" w:color="auto" w:fill="E6F4C2"/>
            <w:vAlign w:val="center"/>
          </w:tcPr>
          <w:p w:rsidR="007D5B69" w:rsidRPr="00C91B54" w:rsidRDefault="007D5B69" w:rsidP="00A47CB0">
            <w:pPr>
              <w:pStyle w:val="answers"/>
            </w:pP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:rsidR="007D5B69" w:rsidRDefault="007D5B69" w:rsidP="007D5B69">
            <w:pPr>
              <w:pStyle w:val="answer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</w:t>
            </w:r>
            <w:r w:rsidRPr="007D5B69">
              <w:rPr>
                <w:color w:val="595959" w:themeColor="text1" w:themeTint="A6"/>
              </w:rPr>
              <w:t>ontact name</w:t>
            </w:r>
          </w:p>
          <w:p w:rsidR="007D5B69" w:rsidRPr="00C91B54" w:rsidRDefault="007D5B69" w:rsidP="007D5B69">
            <w:pPr>
              <w:pStyle w:val="answers"/>
            </w:pPr>
            <w:r>
              <w:rPr>
                <w:color w:val="595959" w:themeColor="text1" w:themeTint="A6"/>
              </w:rPr>
              <w:t>&amp; contact info</w:t>
            </w:r>
            <w:r w:rsidR="00636933">
              <w:rPr>
                <w:color w:val="595959" w:themeColor="text1" w:themeTint="A6"/>
              </w:rPr>
              <w:t xml:space="preserve"> (phone and email)</w:t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3510" w:type="dxa"/>
            <w:shd w:val="clear" w:color="auto" w:fill="E6F4C2"/>
            <w:vAlign w:val="center"/>
          </w:tcPr>
          <w:p w:rsidR="007D5B69" w:rsidRDefault="007D5B69" w:rsidP="00A47CB0">
            <w:pPr>
              <w:pStyle w:val="answers"/>
            </w:pPr>
          </w:p>
          <w:p w:rsidR="007D5B69" w:rsidRDefault="007D5B69" w:rsidP="00A47CB0">
            <w:pPr>
              <w:pStyle w:val="answers"/>
            </w:pPr>
          </w:p>
          <w:p w:rsidR="007D5B69" w:rsidRDefault="007D5B69" w:rsidP="00A47CB0">
            <w:pPr>
              <w:pStyle w:val="answers"/>
            </w:pPr>
          </w:p>
          <w:p w:rsidR="00636933" w:rsidRPr="00C91B54" w:rsidRDefault="00636933" w:rsidP="00A47CB0">
            <w:pPr>
              <w:pStyle w:val="answers"/>
            </w:pPr>
          </w:p>
        </w:tc>
      </w:tr>
      <w:tr w:rsidR="00592B47" w:rsidRPr="006A10B5" w:rsidTr="00366627">
        <w:trPr>
          <w:trHeight w:val="283"/>
        </w:trPr>
        <w:tc>
          <w:tcPr>
            <w:tcW w:w="10278" w:type="dxa"/>
            <w:gridSpan w:val="7"/>
            <w:shd w:val="clear" w:color="auto" w:fill="auto"/>
            <w:vAlign w:val="center"/>
          </w:tcPr>
          <w:p w:rsidR="00592B47" w:rsidRPr="00CF0B91" w:rsidRDefault="00592B47" w:rsidP="00A47CB0">
            <w:pPr>
              <w:pStyle w:val="answers"/>
              <w:rPr>
                <w:sz w:val="8"/>
                <w:szCs w:val="8"/>
              </w:rPr>
            </w:pPr>
          </w:p>
        </w:tc>
      </w:tr>
      <w:tr w:rsidR="00CF0B91" w:rsidRPr="006A10B5" w:rsidTr="00FA465D">
        <w:trPr>
          <w:trHeight w:val="283"/>
        </w:trPr>
        <w:tc>
          <w:tcPr>
            <w:tcW w:w="10278" w:type="dxa"/>
            <w:gridSpan w:val="7"/>
            <w:shd w:val="clear" w:color="auto" w:fill="auto"/>
            <w:vAlign w:val="center"/>
          </w:tcPr>
          <w:p w:rsidR="00CF0B91" w:rsidRDefault="00CF0B91" w:rsidP="00A47CB0">
            <w:pPr>
              <w:pStyle w:val="answers"/>
            </w:pPr>
          </w:p>
          <w:p w:rsidR="00FA465D" w:rsidRPr="00C91B54" w:rsidRDefault="00FA465D" w:rsidP="00A47CB0">
            <w:pPr>
              <w:pStyle w:val="answers"/>
            </w:pPr>
          </w:p>
        </w:tc>
      </w:tr>
      <w:tr w:rsidR="00026A76" w:rsidRPr="006A10B5" w:rsidTr="00FA465D">
        <w:trPr>
          <w:trHeight w:val="198"/>
        </w:trPr>
        <w:tc>
          <w:tcPr>
            <w:tcW w:w="10278" w:type="dxa"/>
            <w:gridSpan w:val="7"/>
            <w:shd w:val="clear" w:color="auto" w:fill="E6F4C2"/>
          </w:tcPr>
          <w:p w:rsidR="00026A76" w:rsidRDefault="00026A76" w:rsidP="00026A76">
            <w:pPr>
              <w:pStyle w:val="empty"/>
              <w:rPr>
                <w:szCs w:val="8"/>
              </w:rPr>
            </w:pPr>
          </w:p>
          <w:p w:rsidR="00FA465D" w:rsidRPr="00FA465D" w:rsidRDefault="00CF0B91" w:rsidP="00C61F1D">
            <w:pPr>
              <w:rPr>
                <w:color w:val="616365"/>
                <w:sz w:val="20"/>
                <w:szCs w:val="20"/>
              </w:rPr>
            </w:pPr>
            <w:r>
              <w:rPr>
                <w:color w:val="616365"/>
                <w:sz w:val="20"/>
                <w:szCs w:val="20"/>
              </w:rPr>
              <w:t xml:space="preserve">The Small Climate Project Fund </w:t>
            </w:r>
            <w:r w:rsidR="00C61F1D">
              <w:rPr>
                <w:color w:val="616365"/>
                <w:sz w:val="20"/>
                <w:szCs w:val="20"/>
              </w:rPr>
              <w:t xml:space="preserve">provides support on a </w:t>
            </w:r>
            <w:r w:rsidR="007D5B69">
              <w:rPr>
                <w:color w:val="616365"/>
                <w:sz w:val="20"/>
                <w:szCs w:val="20"/>
              </w:rPr>
              <w:t>r</w:t>
            </w:r>
            <w:r w:rsidR="007D5B69">
              <w:rPr>
                <w:color w:val="616365"/>
                <w:sz w:val="20"/>
                <w:szCs w:val="20"/>
              </w:rPr>
              <w:t>eimbursable</w:t>
            </w:r>
            <w:r w:rsidR="00C61F1D">
              <w:rPr>
                <w:color w:val="616365"/>
                <w:sz w:val="20"/>
                <w:szCs w:val="20"/>
              </w:rPr>
              <w:t xml:space="preserve"> basis. Original receipts will be required for all expenses. A short report on your project once it is complete is also expected. </w:t>
            </w:r>
            <w:r w:rsidR="00FA465D">
              <w:rPr>
                <w:color w:val="616365"/>
                <w:sz w:val="20"/>
                <w:szCs w:val="20"/>
              </w:rPr>
              <w:br/>
              <w:t xml:space="preserve">Questions can be directed to Sara Wysocki, </w:t>
            </w:r>
            <w:hyperlink r:id="rId12" w:history="1">
              <w:r w:rsidR="00FA465D" w:rsidRPr="00FD180F">
                <w:rPr>
                  <w:rStyle w:val="Hyperlink"/>
                  <w:sz w:val="20"/>
                  <w:szCs w:val="20"/>
                </w:rPr>
                <w:t>sara.wysocki@seattle.gov</w:t>
              </w:r>
            </w:hyperlink>
            <w:r w:rsidR="00FA465D">
              <w:rPr>
                <w:color w:val="616365"/>
                <w:sz w:val="20"/>
                <w:szCs w:val="20"/>
              </w:rPr>
              <w:t>, 206.233.7014</w:t>
            </w:r>
          </w:p>
        </w:tc>
      </w:tr>
    </w:tbl>
    <w:p w:rsidR="00F20BBF" w:rsidRDefault="00F20BBF" w:rsidP="00F20BBF">
      <w:pPr>
        <w:pStyle w:val="answers"/>
        <w:rPr>
          <w:rFonts w:eastAsiaTheme="minorHAnsi" w:cstheme="minorBidi"/>
          <w:szCs w:val="22"/>
        </w:rPr>
      </w:pPr>
    </w:p>
    <w:p w:rsidR="00F20BBF" w:rsidRPr="008F76F1" w:rsidRDefault="00F20BBF" w:rsidP="00F20BBF">
      <w:pPr>
        <w:pStyle w:val="answers"/>
        <w:rPr>
          <w:b/>
          <w:caps/>
          <w:color w:val="92D050"/>
          <w:sz w:val="24"/>
        </w:rPr>
      </w:pPr>
      <w:bookmarkStart w:id="0" w:name="_GoBack"/>
      <w:bookmarkEnd w:id="0"/>
    </w:p>
    <w:p w:rsidR="001645F8" w:rsidRPr="006F6706" w:rsidRDefault="001645F8" w:rsidP="009C4791">
      <w:pPr>
        <w:pStyle w:val="captions"/>
      </w:pPr>
    </w:p>
    <w:sectPr w:rsidR="001645F8" w:rsidRPr="006F6706" w:rsidSect="00026A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06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BA" w:rsidRDefault="009056BA">
      <w:pPr>
        <w:spacing w:after="0" w:line="240" w:lineRule="auto"/>
      </w:pPr>
      <w:r>
        <w:separator/>
      </w:r>
    </w:p>
  </w:endnote>
  <w:endnote w:type="continuationSeparator" w:id="0">
    <w:p w:rsidR="009056BA" w:rsidRDefault="0090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451F3E" w:rsidP="00283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6BA" w:rsidRDefault="009056BA" w:rsidP="009B0A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Pr="00257C46" w:rsidRDefault="009056BA" w:rsidP="00936ACC">
    <w:pPr>
      <w:pStyle w:val="Footer"/>
      <w:framePr w:wrap="around" w:vAnchor="text" w:hAnchor="margin" w:xAlign="right" w:y="1"/>
      <w:rPr>
        <w:rStyle w:val="PageNumber"/>
        <w:color w:val="009FD6"/>
      </w:rPr>
    </w:pPr>
    <w:r w:rsidRPr="00257C46">
      <w:rPr>
        <w:rStyle w:val="PageNumber"/>
        <w:color w:val="009FD6"/>
      </w:rPr>
      <w:t xml:space="preserve">Page </w:t>
    </w:r>
    <w:r w:rsidR="00451F3E" w:rsidRPr="00257C46">
      <w:rPr>
        <w:rStyle w:val="PageNumber"/>
        <w:color w:val="009FD6"/>
      </w:rPr>
      <w:fldChar w:fldCharType="begin"/>
    </w:r>
    <w:r w:rsidRPr="00257C46">
      <w:rPr>
        <w:rStyle w:val="PageNumber"/>
        <w:color w:val="009FD6"/>
      </w:rPr>
      <w:instrText xml:space="preserve">PAGE  </w:instrText>
    </w:r>
    <w:r w:rsidR="00451F3E" w:rsidRPr="00257C46">
      <w:rPr>
        <w:rStyle w:val="PageNumber"/>
        <w:color w:val="009FD6"/>
      </w:rPr>
      <w:fldChar w:fldCharType="separate"/>
    </w:r>
    <w:r w:rsidR="00FA465D">
      <w:rPr>
        <w:rStyle w:val="PageNumber"/>
        <w:noProof/>
        <w:color w:val="009FD6"/>
      </w:rPr>
      <w:t>2</w:t>
    </w:r>
    <w:r w:rsidR="00451F3E" w:rsidRPr="00257C46">
      <w:rPr>
        <w:rStyle w:val="PageNumber"/>
        <w:color w:val="009FD6"/>
      </w:rPr>
      <w:fldChar w:fldCharType="end"/>
    </w:r>
  </w:p>
  <w:p w:rsidR="009056BA" w:rsidRDefault="009056BA" w:rsidP="009B0AE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905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BA" w:rsidRDefault="009056BA">
      <w:pPr>
        <w:spacing w:after="0" w:line="240" w:lineRule="auto"/>
      </w:pPr>
      <w:r>
        <w:separator/>
      </w:r>
    </w:p>
  </w:footnote>
  <w:footnote w:type="continuationSeparator" w:id="0">
    <w:p w:rsidR="009056BA" w:rsidRDefault="0090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905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905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905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BD"/>
    <w:multiLevelType w:val="hybridMultilevel"/>
    <w:tmpl w:val="6AB4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3F3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072E"/>
    <w:multiLevelType w:val="hybridMultilevel"/>
    <w:tmpl w:val="5B78A498"/>
    <w:lvl w:ilvl="0" w:tplc="1AB4C47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84BD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4222"/>
    <w:multiLevelType w:val="hybridMultilevel"/>
    <w:tmpl w:val="C602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577"/>
    <w:multiLevelType w:val="hybridMultilevel"/>
    <w:tmpl w:val="3B46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F7F10"/>
    <w:multiLevelType w:val="hybridMultilevel"/>
    <w:tmpl w:val="B5CE1E42"/>
    <w:lvl w:ilvl="0" w:tplc="1AB4C47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84BD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D780B"/>
    <w:multiLevelType w:val="multilevel"/>
    <w:tmpl w:val="92B47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F217A"/>
    <w:multiLevelType w:val="multilevel"/>
    <w:tmpl w:val="B5CE1E42"/>
    <w:lvl w:ilvl="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84BD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A0ED4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0497D"/>
    <w:multiLevelType w:val="hybridMultilevel"/>
    <w:tmpl w:val="2B94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F0492"/>
    <w:multiLevelType w:val="multilevel"/>
    <w:tmpl w:val="CB9225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F3EC3"/>
    <w:multiLevelType w:val="multilevel"/>
    <w:tmpl w:val="3B464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E7F86"/>
    <w:multiLevelType w:val="multilevel"/>
    <w:tmpl w:val="92B47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05D46"/>
    <w:multiLevelType w:val="hybridMultilevel"/>
    <w:tmpl w:val="08E8FD0C"/>
    <w:lvl w:ilvl="0" w:tplc="14A0A4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61AE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67413"/>
    <w:multiLevelType w:val="hybridMultilevel"/>
    <w:tmpl w:val="92B4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07857"/>
    <w:multiLevelType w:val="hybridMultilevel"/>
    <w:tmpl w:val="CB922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1796E"/>
    <w:multiLevelType w:val="hybridMultilevel"/>
    <w:tmpl w:val="799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15188"/>
    <w:multiLevelType w:val="multilevel"/>
    <w:tmpl w:val="92B47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E4987"/>
    <w:multiLevelType w:val="hybridMultilevel"/>
    <w:tmpl w:val="F5E874F0"/>
    <w:lvl w:ilvl="0" w:tplc="14A0A4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61AE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1E8A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12232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C0917"/>
    <w:multiLevelType w:val="multilevel"/>
    <w:tmpl w:val="F1504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3597D"/>
    <w:multiLevelType w:val="multilevel"/>
    <w:tmpl w:val="08E8FD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61AE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92855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E6B73"/>
    <w:multiLevelType w:val="multilevel"/>
    <w:tmpl w:val="5B78A498"/>
    <w:lvl w:ilvl="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84BD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13B32"/>
    <w:multiLevelType w:val="hybridMultilevel"/>
    <w:tmpl w:val="4D2E30F6"/>
    <w:lvl w:ilvl="0" w:tplc="6E5E68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84BD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E1C2F"/>
    <w:multiLevelType w:val="hybridMultilevel"/>
    <w:tmpl w:val="F150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5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24"/>
  </w:num>
  <w:num w:numId="10">
    <w:abstractNumId w:val="25"/>
  </w:num>
  <w:num w:numId="11">
    <w:abstractNumId w:val="11"/>
  </w:num>
  <w:num w:numId="12">
    <w:abstractNumId w:val="14"/>
  </w:num>
  <w:num w:numId="13">
    <w:abstractNumId w:val="16"/>
  </w:num>
  <w:num w:numId="14">
    <w:abstractNumId w:val="26"/>
  </w:num>
  <w:num w:numId="15">
    <w:abstractNumId w:val="21"/>
  </w:num>
  <w:num w:numId="16">
    <w:abstractNumId w:val="12"/>
  </w:num>
  <w:num w:numId="17">
    <w:abstractNumId w:val="6"/>
  </w:num>
  <w:num w:numId="18">
    <w:abstractNumId w:val="17"/>
  </w:num>
  <w:num w:numId="19">
    <w:abstractNumId w:val="23"/>
  </w:num>
  <w:num w:numId="20">
    <w:abstractNumId w:val="1"/>
  </w:num>
  <w:num w:numId="21">
    <w:abstractNumId w:val="8"/>
  </w:num>
  <w:num w:numId="22">
    <w:abstractNumId w:val="20"/>
  </w:num>
  <w:num w:numId="23">
    <w:abstractNumId w:val="19"/>
  </w:num>
  <w:num w:numId="24">
    <w:abstractNumId w:val="3"/>
  </w:num>
  <w:num w:numId="25">
    <w:abstractNumId w:val="13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45"/>
    <w:rsid w:val="00026A76"/>
    <w:rsid w:val="00032763"/>
    <w:rsid w:val="00050177"/>
    <w:rsid w:val="000750A0"/>
    <w:rsid w:val="00080FBC"/>
    <w:rsid w:val="000B0D38"/>
    <w:rsid w:val="000B3C0D"/>
    <w:rsid w:val="000D3CE1"/>
    <w:rsid w:val="000F27C7"/>
    <w:rsid w:val="000F33F6"/>
    <w:rsid w:val="00101D1D"/>
    <w:rsid w:val="00102735"/>
    <w:rsid w:val="00105C8E"/>
    <w:rsid w:val="00106DF1"/>
    <w:rsid w:val="001129BA"/>
    <w:rsid w:val="0014538F"/>
    <w:rsid w:val="001462F7"/>
    <w:rsid w:val="00161436"/>
    <w:rsid w:val="00163890"/>
    <w:rsid w:val="001645F8"/>
    <w:rsid w:val="0016611A"/>
    <w:rsid w:val="001A1BF1"/>
    <w:rsid w:val="001B2E03"/>
    <w:rsid w:val="001B568B"/>
    <w:rsid w:val="001F774B"/>
    <w:rsid w:val="00223FD7"/>
    <w:rsid w:val="002267B7"/>
    <w:rsid w:val="00232CA7"/>
    <w:rsid w:val="0023337D"/>
    <w:rsid w:val="002518A8"/>
    <w:rsid w:val="002544BC"/>
    <w:rsid w:val="00257077"/>
    <w:rsid w:val="0025750D"/>
    <w:rsid w:val="00257C46"/>
    <w:rsid w:val="00263CEF"/>
    <w:rsid w:val="00275E7F"/>
    <w:rsid w:val="00283759"/>
    <w:rsid w:val="00285747"/>
    <w:rsid w:val="002911E6"/>
    <w:rsid w:val="002B5F73"/>
    <w:rsid w:val="002C5513"/>
    <w:rsid w:val="002F032D"/>
    <w:rsid w:val="002F71F3"/>
    <w:rsid w:val="0030325A"/>
    <w:rsid w:val="0031111D"/>
    <w:rsid w:val="00321243"/>
    <w:rsid w:val="00356DDA"/>
    <w:rsid w:val="003701C8"/>
    <w:rsid w:val="00372A77"/>
    <w:rsid w:val="00380387"/>
    <w:rsid w:val="00382E97"/>
    <w:rsid w:val="00394D05"/>
    <w:rsid w:val="003B523F"/>
    <w:rsid w:val="003B64CF"/>
    <w:rsid w:val="003C6EF3"/>
    <w:rsid w:val="003F7363"/>
    <w:rsid w:val="00407066"/>
    <w:rsid w:val="00437E51"/>
    <w:rsid w:val="00451F3E"/>
    <w:rsid w:val="004565E0"/>
    <w:rsid w:val="00460109"/>
    <w:rsid w:val="004640FB"/>
    <w:rsid w:val="00464B45"/>
    <w:rsid w:val="004650B2"/>
    <w:rsid w:val="00474DF0"/>
    <w:rsid w:val="004B3F72"/>
    <w:rsid w:val="004B4B07"/>
    <w:rsid w:val="004B7E93"/>
    <w:rsid w:val="004D5257"/>
    <w:rsid w:val="00516101"/>
    <w:rsid w:val="00517B60"/>
    <w:rsid w:val="00521281"/>
    <w:rsid w:val="00522B8D"/>
    <w:rsid w:val="00522EED"/>
    <w:rsid w:val="0052584F"/>
    <w:rsid w:val="00543045"/>
    <w:rsid w:val="00592B47"/>
    <w:rsid w:val="005C1306"/>
    <w:rsid w:val="00605363"/>
    <w:rsid w:val="00616ED4"/>
    <w:rsid w:val="00625B53"/>
    <w:rsid w:val="00636933"/>
    <w:rsid w:val="00655408"/>
    <w:rsid w:val="006623A7"/>
    <w:rsid w:val="00683FE4"/>
    <w:rsid w:val="006844B7"/>
    <w:rsid w:val="00695695"/>
    <w:rsid w:val="006A0213"/>
    <w:rsid w:val="006A1858"/>
    <w:rsid w:val="006D57A9"/>
    <w:rsid w:val="006F18A5"/>
    <w:rsid w:val="006F6706"/>
    <w:rsid w:val="006F7925"/>
    <w:rsid w:val="007056F0"/>
    <w:rsid w:val="00733C00"/>
    <w:rsid w:val="0074132E"/>
    <w:rsid w:val="007443AD"/>
    <w:rsid w:val="00746D34"/>
    <w:rsid w:val="007564AE"/>
    <w:rsid w:val="007812BD"/>
    <w:rsid w:val="007C34F5"/>
    <w:rsid w:val="007D5B69"/>
    <w:rsid w:val="007E7769"/>
    <w:rsid w:val="007F12EF"/>
    <w:rsid w:val="007F50F8"/>
    <w:rsid w:val="00821A33"/>
    <w:rsid w:val="0082663A"/>
    <w:rsid w:val="008465D2"/>
    <w:rsid w:val="0087559A"/>
    <w:rsid w:val="00883977"/>
    <w:rsid w:val="008A2B1C"/>
    <w:rsid w:val="008B284A"/>
    <w:rsid w:val="008B2EF3"/>
    <w:rsid w:val="008B6ACD"/>
    <w:rsid w:val="008C40C1"/>
    <w:rsid w:val="008D03DB"/>
    <w:rsid w:val="008D22EE"/>
    <w:rsid w:val="008F76F1"/>
    <w:rsid w:val="0090436F"/>
    <w:rsid w:val="009056BA"/>
    <w:rsid w:val="00911819"/>
    <w:rsid w:val="009153E8"/>
    <w:rsid w:val="00915F4F"/>
    <w:rsid w:val="00930C19"/>
    <w:rsid w:val="00936A66"/>
    <w:rsid w:val="00936ACC"/>
    <w:rsid w:val="009626AB"/>
    <w:rsid w:val="00996F9F"/>
    <w:rsid w:val="00997E61"/>
    <w:rsid w:val="009A1AB2"/>
    <w:rsid w:val="009A62E8"/>
    <w:rsid w:val="009B0AE8"/>
    <w:rsid w:val="009B11B1"/>
    <w:rsid w:val="009C4791"/>
    <w:rsid w:val="009F0811"/>
    <w:rsid w:val="009F0ECB"/>
    <w:rsid w:val="00A47CB0"/>
    <w:rsid w:val="00A71B02"/>
    <w:rsid w:val="00AB77E4"/>
    <w:rsid w:val="00AC33B6"/>
    <w:rsid w:val="00AE6DA0"/>
    <w:rsid w:val="00AF2C0B"/>
    <w:rsid w:val="00B249DF"/>
    <w:rsid w:val="00B341B8"/>
    <w:rsid w:val="00B4551D"/>
    <w:rsid w:val="00B461FC"/>
    <w:rsid w:val="00BB5705"/>
    <w:rsid w:val="00BC48E1"/>
    <w:rsid w:val="00BE784F"/>
    <w:rsid w:val="00BF7FD0"/>
    <w:rsid w:val="00C01E18"/>
    <w:rsid w:val="00C01F1F"/>
    <w:rsid w:val="00C37C5B"/>
    <w:rsid w:val="00C41D6E"/>
    <w:rsid w:val="00C61F1D"/>
    <w:rsid w:val="00C75BE1"/>
    <w:rsid w:val="00C765F5"/>
    <w:rsid w:val="00C91B54"/>
    <w:rsid w:val="00CA2307"/>
    <w:rsid w:val="00CB431D"/>
    <w:rsid w:val="00CC26F4"/>
    <w:rsid w:val="00CC778C"/>
    <w:rsid w:val="00CD4257"/>
    <w:rsid w:val="00CF0B91"/>
    <w:rsid w:val="00D030E6"/>
    <w:rsid w:val="00D3166D"/>
    <w:rsid w:val="00D37FCC"/>
    <w:rsid w:val="00DB79BB"/>
    <w:rsid w:val="00DB7D70"/>
    <w:rsid w:val="00DC0372"/>
    <w:rsid w:val="00DE6DB8"/>
    <w:rsid w:val="00DF4252"/>
    <w:rsid w:val="00DF71B5"/>
    <w:rsid w:val="00E266DA"/>
    <w:rsid w:val="00E40ECA"/>
    <w:rsid w:val="00E411C8"/>
    <w:rsid w:val="00E9639E"/>
    <w:rsid w:val="00EA0341"/>
    <w:rsid w:val="00EA641B"/>
    <w:rsid w:val="00EB011D"/>
    <w:rsid w:val="00EB3B0F"/>
    <w:rsid w:val="00EC2232"/>
    <w:rsid w:val="00ED5D9C"/>
    <w:rsid w:val="00EE55D6"/>
    <w:rsid w:val="00EF3237"/>
    <w:rsid w:val="00F16B99"/>
    <w:rsid w:val="00F17043"/>
    <w:rsid w:val="00F173B5"/>
    <w:rsid w:val="00F20BBF"/>
    <w:rsid w:val="00F2455B"/>
    <w:rsid w:val="00F335C1"/>
    <w:rsid w:val="00F34C91"/>
    <w:rsid w:val="00F358F7"/>
    <w:rsid w:val="00F446B9"/>
    <w:rsid w:val="00F90E5C"/>
    <w:rsid w:val="00FA465D"/>
    <w:rsid w:val="00FB0F86"/>
    <w:rsid w:val="00FC3609"/>
    <w:rsid w:val="00FD1509"/>
    <w:rsid w:val="00FF028F"/>
    <w:rsid w:val="00FF1094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D7"/>
    <w:rPr>
      <w:rFonts w:ascii="Arial" w:hAnsi="Arial"/>
      <w:color w:val="262626" w:themeColor="text1" w:themeTint="D9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8A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color w:val="404040" w:themeColor="text1" w:themeTint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09"/>
    <w:pPr>
      <w:ind w:left="720"/>
      <w:contextualSpacing/>
    </w:pPr>
  </w:style>
  <w:style w:type="table" w:styleId="TableGrid">
    <w:name w:val="Table Grid"/>
    <w:basedOn w:val="TableNormal"/>
    <w:uiPriority w:val="59"/>
    <w:rsid w:val="0099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18A8"/>
    <w:rPr>
      <w:rFonts w:ascii="Times New Roman" w:eastAsiaTheme="majorEastAsia" w:hAnsi="Times New Roman" w:cstheme="majorBidi"/>
      <w:bCs/>
      <w:color w:val="404040" w:themeColor="text1" w:themeTint="BF"/>
      <w:sz w:val="32"/>
      <w:szCs w:val="32"/>
    </w:rPr>
  </w:style>
  <w:style w:type="paragraph" w:customStyle="1" w:styleId="answers">
    <w:name w:val="answers"/>
    <w:basedOn w:val="Normal"/>
    <w:qFormat/>
    <w:rsid w:val="00C91B54"/>
    <w:pPr>
      <w:spacing w:after="0" w:line="240" w:lineRule="auto"/>
    </w:pPr>
    <w:rPr>
      <w:rFonts w:eastAsia="ヒラギノ角ゴ Pro W3" w:cs="Times New Roman"/>
      <w:color w:val="0D0D0D" w:themeColor="text1" w:themeTint="F2"/>
      <w:sz w:val="20"/>
      <w:szCs w:val="24"/>
    </w:rPr>
  </w:style>
  <w:style w:type="paragraph" w:customStyle="1" w:styleId="Questions">
    <w:name w:val="Questions"/>
    <w:basedOn w:val="Normal"/>
    <w:qFormat/>
    <w:rsid w:val="00821A33"/>
    <w:pPr>
      <w:spacing w:before="120" w:after="120"/>
      <w:jc w:val="right"/>
    </w:pPr>
    <w:rPr>
      <w:color w:val="404040" w:themeColor="text1" w:themeTint="BF"/>
      <w:szCs w:val="20"/>
    </w:rPr>
  </w:style>
  <w:style w:type="paragraph" w:styleId="Footer">
    <w:name w:val="footer"/>
    <w:basedOn w:val="Normal"/>
    <w:link w:val="FooterChar"/>
    <w:rsid w:val="009B0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0AE8"/>
  </w:style>
  <w:style w:type="character" w:styleId="PageNumber">
    <w:name w:val="page number"/>
    <w:basedOn w:val="DefaultParagraphFont"/>
    <w:rsid w:val="009B0AE8"/>
  </w:style>
  <w:style w:type="paragraph" w:styleId="Header">
    <w:name w:val="header"/>
    <w:basedOn w:val="Normal"/>
    <w:link w:val="HeaderChar"/>
    <w:rsid w:val="009B0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AE8"/>
  </w:style>
  <w:style w:type="paragraph" w:customStyle="1" w:styleId="captions">
    <w:name w:val="captions"/>
    <w:basedOn w:val="Normal"/>
    <w:qFormat/>
    <w:rsid w:val="00106DF1"/>
    <w:pPr>
      <w:spacing w:before="120" w:after="120"/>
    </w:pPr>
    <w:rPr>
      <w:color w:val="0D0D0D" w:themeColor="text1" w:themeTint="F2"/>
      <w:sz w:val="20"/>
    </w:rPr>
  </w:style>
  <w:style w:type="paragraph" w:styleId="BalloonText">
    <w:name w:val="Balloon Text"/>
    <w:basedOn w:val="Normal"/>
    <w:link w:val="BalloonTextChar"/>
    <w:rsid w:val="008C40C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C40C1"/>
    <w:rPr>
      <w:rFonts w:ascii="Tahoma" w:hAnsi="Tahoma" w:cs="Tahoma"/>
      <w:sz w:val="16"/>
      <w:szCs w:val="16"/>
    </w:rPr>
  </w:style>
  <w:style w:type="paragraph" w:customStyle="1" w:styleId="empty">
    <w:name w:val="empty"/>
    <w:basedOn w:val="Normal"/>
    <w:qFormat/>
    <w:rsid w:val="007812BD"/>
    <w:pPr>
      <w:spacing w:after="0"/>
    </w:pPr>
    <w:rPr>
      <w:sz w:val="8"/>
    </w:rPr>
  </w:style>
  <w:style w:type="character" w:styleId="CommentReference">
    <w:name w:val="annotation reference"/>
    <w:basedOn w:val="DefaultParagraphFont"/>
    <w:rsid w:val="00F34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C91"/>
    <w:rPr>
      <w:rFonts w:ascii="Arial" w:hAnsi="Arial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34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C91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MainContent">
    <w:name w:val="Main Content"/>
    <w:basedOn w:val="Normal"/>
    <w:qFormat/>
    <w:rsid w:val="003B523F"/>
    <w:pPr>
      <w:spacing w:line="360" w:lineRule="auto"/>
    </w:pPr>
    <w:rPr>
      <w:color w:val="404040" w:themeColor="text1" w:themeTint="BF"/>
      <w:sz w:val="20"/>
    </w:rPr>
  </w:style>
  <w:style w:type="character" w:styleId="Hyperlink">
    <w:name w:val="Hyperlink"/>
    <w:basedOn w:val="DefaultParagraphFont"/>
    <w:rsid w:val="00285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D7"/>
    <w:rPr>
      <w:rFonts w:ascii="Arial" w:hAnsi="Arial"/>
      <w:color w:val="262626" w:themeColor="text1" w:themeTint="D9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8A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color w:val="404040" w:themeColor="text1" w:themeTint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09"/>
    <w:pPr>
      <w:ind w:left="720"/>
      <w:contextualSpacing/>
    </w:pPr>
  </w:style>
  <w:style w:type="table" w:styleId="TableGrid">
    <w:name w:val="Table Grid"/>
    <w:basedOn w:val="TableNormal"/>
    <w:uiPriority w:val="59"/>
    <w:rsid w:val="0099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18A8"/>
    <w:rPr>
      <w:rFonts w:ascii="Times New Roman" w:eastAsiaTheme="majorEastAsia" w:hAnsi="Times New Roman" w:cstheme="majorBidi"/>
      <w:bCs/>
      <w:color w:val="404040" w:themeColor="text1" w:themeTint="BF"/>
      <w:sz w:val="32"/>
      <w:szCs w:val="32"/>
    </w:rPr>
  </w:style>
  <w:style w:type="paragraph" w:customStyle="1" w:styleId="answers">
    <w:name w:val="answers"/>
    <w:basedOn w:val="Normal"/>
    <w:qFormat/>
    <w:rsid w:val="00C91B54"/>
    <w:pPr>
      <w:spacing w:after="0" w:line="240" w:lineRule="auto"/>
    </w:pPr>
    <w:rPr>
      <w:rFonts w:eastAsia="ヒラギノ角ゴ Pro W3" w:cs="Times New Roman"/>
      <w:color w:val="0D0D0D" w:themeColor="text1" w:themeTint="F2"/>
      <w:sz w:val="20"/>
      <w:szCs w:val="24"/>
    </w:rPr>
  </w:style>
  <w:style w:type="paragraph" w:customStyle="1" w:styleId="Questions">
    <w:name w:val="Questions"/>
    <w:basedOn w:val="Normal"/>
    <w:qFormat/>
    <w:rsid w:val="00821A33"/>
    <w:pPr>
      <w:spacing w:before="120" w:after="120"/>
      <w:jc w:val="right"/>
    </w:pPr>
    <w:rPr>
      <w:color w:val="404040" w:themeColor="text1" w:themeTint="BF"/>
      <w:szCs w:val="20"/>
    </w:rPr>
  </w:style>
  <w:style w:type="paragraph" w:styleId="Footer">
    <w:name w:val="footer"/>
    <w:basedOn w:val="Normal"/>
    <w:link w:val="FooterChar"/>
    <w:rsid w:val="009B0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0AE8"/>
  </w:style>
  <w:style w:type="character" w:styleId="PageNumber">
    <w:name w:val="page number"/>
    <w:basedOn w:val="DefaultParagraphFont"/>
    <w:rsid w:val="009B0AE8"/>
  </w:style>
  <w:style w:type="paragraph" w:styleId="Header">
    <w:name w:val="header"/>
    <w:basedOn w:val="Normal"/>
    <w:link w:val="HeaderChar"/>
    <w:rsid w:val="009B0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AE8"/>
  </w:style>
  <w:style w:type="paragraph" w:customStyle="1" w:styleId="captions">
    <w:name w:val="captions"/>
    <w:basedOn w:val="Normal"/>
    <w:qFormat/>
    <w:rsid w:val="00106DF1"/>
    <w:pPr>
      <w:spacing w:before="120" w:after="120"/>
    </w:pPr>
    <w:rPr>
      <w:color w:val="0D0D0D" w:themeColor="text1" w:themeTint="F2"/>
      <w:sz w:val="20"/>
    </w:rPr>
  </w:style>
  <w:style w:type="paragraph" w:styleId="BalloonText">
    <w:name w:val="Balloon Text"/>
    <w:basedOn w:val="Normal"/>
    <w:link w:val="BalloonTextChar"/>
    <w:rsid w:val="008C40C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C40C1"/>
    <w:rPr>
      <w:rFonts w:ascii="Tahoma" w:hAnsi="Tahoma" w:cs="Tahoma"/>
      <w:sz w:val="16"/>
      <w:szCs w:val="16"/>
    </w:rPr>
  </w:style>
  <w:style w:type="paragraph" w:customStyle="1" w:styleId="empty">
    <w:name w:val="empty"/>
    <w:basedOn w:val="Normal"/>
    <w:qFormat/>
    <w:rsid w:val="007812BD"/>
    <w:pPr>
      <w:spacing w:after="0"/>
    </w:pPr>
    <w:rPr>
      <w:sz w:val="8"/>
    </w:rPr>
  </w:style>
  <w:style w:type="character" w:styleId="CommentReference">
    <w:name w:val="annotation reference"/>
    <w:basedOn w:val="DefaultParagraphFont"/>
    <w:rsid w:val="00F34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C91"/>
    <w:rPr>
      <w:rFonts w:ascii="Arial" w:hAnsi="Arial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34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C91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MainContent">
    <w:name w:val="Main Content"/>
    <w:basedOn w:val="Normal"/>
    <w:qFormat/>
    <w:rsid w:val="003B523F"/>
    <w:pPr>
      <w:spacing w:line="360" w:lineRule="auto"/>
    </w:pPr>
    <w:rPr>
      <w:color w:val="404040" w:themeColor="text1" w:themeTint="BF"/>
      <w:sz w:val="20"/>
    </w:rPr>
  </w:style>
  <w:style w:type="character" w:styleId="Hyperlink">
    <w:name w:val="Hyperlink"/>
    <w:basedOn w:val="DefaultParagraphFont"/>
    <w:rsid w:val="00285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ra.wysocki@seattle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E3117-028D-4AE7-8E26-8C2C3FA3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Silkey</dc:creator>
  <cp:lastModifiedBy>Administrator</cp:lastModifiedBy>
  <cp:revision>10</cp:revision>
  <cp:lastPrinted>2013-03-07T16:11:00Z</cp:lastPrinted>
  <dcterms:created xsi:type="dcterms:W3CDTF">2014-02-28T19:21:00Z</dcterms:created>
  <dcterms:modified xsi:type="dcterms:W3CDTF">2014-03-03T23:27:00Z</dcterms:modified>
</cp:coreProperties>
</file>