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Look w:val="04A0" w:firstRow="1" w:lastRow="0" w:firstColumn="1" w:lastColumn="0" w:noHBand="0" w:noVBand="1"/>
      </w:tblPr>
      <w:tblGrid>
        <w:gridCol w:w="1735"/>
        <w:gridCol w:w="1177"/>
        <w:gridCol w:w="2748"/>
        <w:gridCol w:w="819"/>
        <w:gridCol w:w="2761"/>
      </w:tblGrid>
      <w:tr w:rsidR="000871DB" w:rsidRPr="000871DB" w:rsidTr="000871DB">
        <w:trPr>
          <w:trHeight w:val="6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RANGE!A1:E53"/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District Council</w:t>
            </w:r>
            <w:bookmarkEnd w:id="0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 ID #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 Description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Dept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CRS/NSF Amount </w:t>
            </w:r>
          </w:p>
        </w:tc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Ballard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Design and construction </w:t>
            </w:r>
            <w:proofErr w:type="gramStart"/>
            <w:r w:rsidRPr="000871DB">
              <w:rPr>
                <w:rFonts w:ascii="Calibri" w:eastAsia="Times New Roman" w:hAnsi="Calibri" w:cs="Times New Roman"/>
                <w:color w:val="000000"/>
              </w:rPr>
              <w:t>of  doweled</w:t>
            </w:r>
            <w:proofErr w:type="gramEnd"/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in curb bulbs into NW Market St and 11th Ave NW on the SW &amp; NE corners.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90,000 </w:t>
            </w:r>
          </w:p>
        </w:tc>
        <w:bookmarkStart w:id="1" w:name="_GoBack"/>
        <w:bookmarkEnd w:id="1"/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Ballard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Public space improvement at 17th Ave NW, NW Dock St, Russell Ave NW and NW 50th St.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86,800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Ballard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</w:rPr>
              <w:t xml:space="preserve">                        176,800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Central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Phase 1:  Installation of sidewalk into the park at 19th Ave and E Madison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PARKS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51,436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Central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Install concrete walkway into the park at S Atlantic St and 23rd Ave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PARKS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56,485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Central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Asphalt repairs at E Spring St between 33rd and 34th Ave.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79,100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Central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Pedestrian safety improvements at 20th and Union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  8,300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Central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195,321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1DB">
              <w:rPr>
                <w:rFonts w:ascii="Calibri" w:eastAsia="Times New Roman" w:hAnsi="Calibri" w:cs="Times New Roman"/>
                <w:color w:val="000000"/>
              </w:rPr>
              <w:t>Delridge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Traffic safety </w:t>
            </w:r>
            <w:proofErr w:type="spellStart"/>
            <w:r w:rsidRPr="000871DB">
              <w:rPr>
                <w:rFonts w:ascii="Calibri" w:eastAsia="Times New Roman" w:hAnsi="Calibri" w:cs="Times New Roman"/>
                <w:color w:val="000000"/>
              </w:rPr>
              <w:t>improvments</w:t>
            </w:r>
            <w:proofErr w:type="spellEnd"/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at 35th Ave SW and SW Graham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62,400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1DB">
              <w:rPr>
                <w:rFonts w:ascii="Calibri" w:eastAsia="Times New Roman" w:hAnsi="Calibri" w:cs="Times New Roman"/>
                <w:color w:val="000000"/>
              </w:rPr>
              <w:t>Delridge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Pedestrian safety improvements at Avalon Way SW and </w:t>
            </w:r>
            <w:proofErr w:type="spellStart"/>
            <w:r w:rsidRPr="000871DB">
              <w:rPr>
                <w:rFonts w:ascii="Calibri" w:eastAsia="Times New Roman" w:hAnsi="Calibri" w:cs="Times New Roman"/>
                <w:color w:val="000000"/>
              </w:rPr>
              <w:t>Yancy</w:t>
            </w:r>
            <w:proofErr w:type="spellEnd"/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90,000 </w:t>
            </w:r>
          </w:p>
        </w:tc>
      </w:tr>
      <w:tr w:rsidR="000871DB" w:rsidRPr="000871DB" w:rsidTr="000871DB">
        <w:trPr>
          <w:trHeight w:val="3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871DB">
              <w:rPr>
                <w:rFonts w:ascii="Calibri" w:eastAsia="Times New Roman" w:hAnsi="Calibri" w:cs="Times New Roman"/>
                <w:color w:val="000000"/>
              </w:rPr>
              <w:t>Delridge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Improve access to Highland Park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PARKS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112,596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Subtotal </w:t>
            </w:r>
            <w:proofErr w:type="spellStart"/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Delridge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264,996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Downtown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Install curb ramps at 2 locations in Pioneer Square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70,000 </w:t>
            </w:r>
          </w:p>
        </w:tc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Downtown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Traffic analysis, outreach and conceptual design for improvements at Denny Way and Lenora 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90,000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Downtown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Installation of table and chairs at </w:t>
            </w:r>
            <w:proofErr w:type="spellStart"/>
            <w:r w:rsidRPr="000871DB">
              <w:rPr>
                <w:rFonts w:ascii="Calibri" w:eastAsia="Times New Roman" w:hAnsi="Calibri" w:cs="Times New Roman"/>
                <w:color w:val="000000"/>
              </w:rPr>
              <w:t>Hing</w:t>
            </w:r>
            <w:proofErr w:type="spellEnd"/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Hay Park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PARKS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38,300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Downtown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198,300 </w:t>
            </w:r>
          </w:p>
        </w:tc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Design Neighborhood Greenway segment at E </w:t>
            </w:r>
            <w:r w:rsidRPr="000871DB">
              <w:rPr>
                <w:rFonts w:ascii="Calibri" w:eastAsia="Times New Roman" w:hAnsi="Calibri" w:cs="Times New Roman"/>
                <w:color w:val="000000"/>
              </w:rPr>
              <w:lastRenderedPageBreak/>
              <w:t>Harrison St and Boyer along Lake Washington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lastRenderedPageBreak/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40,000 </w:t>
            </w:r>
          </w:p>
        </w:tc>
      </w:tr>
      <w:tr w:rsidR="000871DB" w:rsidRPr="000871DB" w:rsidTr="000871DB">
        <w:trPr>
          <w:trHeight w:val="12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lastRenderedPageBreak/>
              <w:t>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Design phase for crosswalks and curb ramps, as well as low cost improvements at E Denny Way and 12th Ave 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15,500 </w:t>
            </w:r>
          </w:p>
        </w:tc>
      </w:tr>
      <w:tr w:rsidR="000871DB" w:rsidRPr="000871DB" w:rsidTr="000871DB">
        <w:trPr>
          <w:trHeight w:val="12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Design and Installation of a pedestrian improvements at the vicinity of Pike St and Melrose Ave intersection.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90,000 </w:t>
            </w:r>
          </w:p>
        </w:tc>
      </w:tr>
      <w:tr w:rsidR="000871DB" w:rsidRPr="000871DB" w:rsidTr="000871DB">
        <w:trPr>
          <w:trHeight w:val="12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Study and design of a bicycle facility and pedestrian improvements in the vicinity of E Harrison between 29th Ave E and 39th Ave E.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40,000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East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185,500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Greater Duwamish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Install staircase at S Alaska Pl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90,000 </w:t>
            </w:r>
          </w:p>
        </w:tc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Greater Duwamish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Pending City Light approval, pave pathway connections to Chief </w:t>
            </w:r>
            <w:proofErr w:type="spellStart"/>
            <w:r w:rsidRPr="000871DB">
              <w:rPr>
                <w:rFonts w:ascii="Calibri" w:eastAsia="Times New Roman" w:hAnsi="Calibri" w:cs="Times New Roman"/>
                <w:color w:val="000000"/>
              </w:rPr>
              <w:t>Sealth</w:t>
            </w:r>
            <w:proofErr w:type="spellEnd"/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Trail around New Holly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89,500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Greater Duwamish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179,500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Lake Union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Install RRFB at N 43rd and Stone Way 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89,300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Lake Union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89,300 </w:t>
            </w:r>
          </w:p>
        </w:tc>
      </w:tr>
      <w:tr w:rsidR="000871DB" w:rsidRPr="000871DB" w:rsidTr="000871DB">
        <w:trPr>
          <w:trHeight w:val="18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>Magnolia/Queen Anne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>2015-022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 xml:space="preserve">Pruning of vegetation and low-cost intersection improvements at intersection of Queen Anne, Queen Anne </w:t>
            </w:r>
            <w:proofErr w:type="spellStart"/>
            <w:r w:rsidRPr="000871DB">
              <w:rPr>
                <w:rFonts w:ascii="Calibri" w:eastAsia="Times New Roman" w:hAnsi="Calibri" w:cs="Times New Roman"/>
              </w:rPr>
              <w:t>Dr</w:t>
            </w:r>
            <w:proofErr w:type="spellEnd"/>
            <w:r w:rsidRPr="000871DB">
              <w:rPr>
                <w:rFonts w:ascii="Calibri" w:eastAsia="Times New Roman" w:hAnsi="Calibri" w:cs="Times New Roman"/>
              </w:rPr>
              <w:t xml:space="preserve"> and 4th Ave N, and traffic </w:t>
            </w:r>
            <w:proofErr w:type="spellStart"/>
            <w:r w:rsidRPr="000871DB">
              <w:rPr>
                <w:rFonts w:ascii="Calibri" w:eastAsia="Times New Roman" w:hAnsi="Calibri" w:cs="Times New Roman"/>
              </w:rPr>
              <w:t>analysisfor</w:t>
            </w:r>
            <w:proofErr w:type="spellEnd"/>
            <w:r w:rsidRPr="000871DB">
              <w:rPr>
                <w:rFonts w:ascii="Calibri" w:eastAsia="Times New Roman" w:hAnsi="Calibri" w:cs="Times New Roman"/>
              </w:rPr>
              <w:t xml:space="preserve"> pedestrian/</w:t>
            </w:r>
            <w:proofErr w:type="spellStart"/>
            <w:r w:rsidRPr="000871DB">
              <w:rPr>
                <w:rFonts w:ascii="Calibri" w:eastAsia="Times New Roman" w:hAnsi="Calibri" w:cs="Times New Roman"/>
              </w:rPr>
              <w:t>curculation</w:t>
            </w:r>
            <w:proofErr w:type="spellEnd"/>
            <w:r w:rsidRPr="000871DB">
              <w:rPr>
                <w:rFonts w:ascii="Calibri" w:eastAsia="Times New Roman" w:hAnsi="Calibri" w:cs="Times New Roman"/>
              </w:rPr>
              <w:t xml:space="preserve"> improvements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 xml:space="preserve">                          35,000 </w:t>
            </w:r>
          </w:p>
        </w:tc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>Magnolia/Queen Anne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>2015-007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 xml:space="preserve">Pave sidewalk and make curb cuts at 43rd Ave W and W </w:t>
            </w:r>
            <w:proofErr w:type="spellStart"/>
            <w:r w:rsidRPr="000871DB">
              <w:rPr>
                <w:rFonts w:ascii="Calibri" w:eastAsia="Times New Roman" w:hAnsi="Calibri" w:cs="Times New Roman"/>
              </w:rPr>
              <w:t>Dravus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 xml:space="preserve">                          90,000 </w:t>
            </w:r>
          </w:p>
        </w:tc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>Magnolia/Queen Anne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>2015-057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>Replace rolled curb at Queen Anne Boulevard and west side of Bigelow Ave between Newton and Howe 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871DB">
              <w:rPr>
                <w:rFonts w:ascii="Calibri" w:eastAsia="Times New Roman" w:hAnsi="Calibri" w:cs="Times New Roman"/>
              </w:rPr>
              <w:t xml:space="preserve">                          65,000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</w:rPr>
              <w:t>Subtotal Magnolia/QA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</w:rPr>
              <w:t xml:space="preserve">                        190,000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lastRenderedPageBreak/>
              <w:t>North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Sidewalk installation at NE 143rd to 30th Ave NE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90,000 </w:t>
            </w:r>
          </w:p>
        </w:tc>
      </w:tr>
      <w:tr w:rsidR="000871DB" w:rsidRPr="000871DB" w:rsidTr="000871DB">
        <w:trPr>
          <w:trHeight w:val="15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North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Study and conceptual design of a Neighborhood Greenway at 37th Ave NE between NE 145th and NE 125th and crossing of NE 125th St at 38th Ave NE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30,000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North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Installation of a curb bulb at 35th Ave NE &amp; Erickson Pl NE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76,300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North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196,300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Northeast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Pedestrian safety improvements at 15th Ave NE and NE 50th 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19,000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Northeast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Develop conceptual design for the Sand Point Corridor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90,000 </w:t>
            </w:r>
          </w:p>
        </w:tc>
      </w:tr>
      <w:tr w:rsidR="000871DB" w:rsidRPr="000871DB" w:rsidTr="000871DB">
        <w:trPr>
          <w:trHeight w:val="12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Northeast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Removal of street trees and construction of a retaining wall at Brooklyn Ave NE between 50th and 52nd 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59,000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Northeast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Excavate portions of roadway and install barricades at </w:t>
            </w:r>
            <w:proofErr w:type="spellStart"/>
            <w:r w:rsidRPr="000871DB">
              <w:rPr>
                <w:rFonts w:ascii="Calibri" w:eastAsia="Times New Roman" w:hAnsi="Calibri" w:cs="Times New Roman"/>
                <w:color w:val="000000"/>
              </w:rPr>
              <w:t>Weedin</w:t>
            </w:r>
            <w:proofErr w:type="spellEnd"/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Place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30,000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Northeast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ind w:firstLineChars="400" w:firstLine="88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198,000 </w:t>
            </w:r>
          </w:p>
        </w:tc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Northwest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Repair of walkway on the west side of 3rd Ave NW between 132nd and 140th 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90,000 </w:t>
            </w:r>
          </w:p>
        </w:tc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Northwest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Installation of curb ramps and landing pads at 1st Ave NW and midblock intersection with Morrow Lane.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69,350 </w:t>
            </w:r>
          </w:p>
        </w:tc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Northwest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Drainage improvements on East side of 3rd Ave between 140th and 143rd 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83,500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Northwest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242,850 </w:t>
            </w:r>
          </w:p>
        </w:tc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Southeast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Design and partial construction of sidewalk at 34th Ave S and S Charlestown 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90,000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Southeast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Installation of traffic circle at S Oregon St and Renton Ave 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34,100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lastRenderedPageBreak/>
              <w:t>Southeast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Installation of curb ramps and crosswalk at S Othello at Greenway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45,000 </w:t>
            </w:r>
          </w:p>
        </w:tc>
      </w:tr>
      <w:tr w:rsidR="000871DB" w:rsidRPr="000871DB" w:rsidTr="000871DB">
        <w:trPr>
          <w:trHeight w:val="9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Southeast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2015-147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Clearing of overgrowth on path between Rainier Beach Library and Barton Place Apartments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21,600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Southeast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190,700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Southwest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Pedestrian safety improvements at SW Juneau and California Ave SW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90,000 </w:t>
            </w:r>
          </w:p>
        </w:tc>
      </w:tr>
      <w:tr w:rsidR="000871DB" w:rsidRPr="000871DB" w:rsidTr="000871DB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Southwest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2015-055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Street trees along California Ave SW from SW Juneau Ave to SW Myrtle 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>SDOT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color w:val="000000"/>
              </w:rPr>
              <w:t xml:space="preserve">                          24,000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Subtotal Southwest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114,000 </w:t>
            </w:r>
          </w:p>
        </w:tc>
      </w:tr>
      <w:tr w:rsidR="000871DB" w:rsidRPr="000871DB" w:rsidTr="000871DB">
        <w:trPr>
          <w:trHeight w:val="300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871DB" w:rsidRPr="000871DB" w:rsidRDefault="000871DB" w:rsidP="000871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871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2,421,567 </w:t>
            </w:r>
          </w:p>
        </w:tc>
      </w:tr>
    </w:tbl>
    <w:p w:rsidR="003F770E" w:rsidRDefault="003F770E"/>
    <w:sectPr w:rsidR="003F77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8A" w:rsidRDefault="00B5318A" w:rsidP="00B5318A">
      <w:pPr>
        <w:spacing w:after="0" w:line="240" w:lineRule="auto"/>
      </w:pPr>
      <w:r>
        <w:separator/>
      </w:r>
    </w:p>
  </w:endnote>
  <w:endnote w:type="continuationSeparator" w:id="0">
    <w:p w:rsidR="00B5318A" w:rsidRDefault="00B5318A" w:rsidP="00B5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8A" w:rsidRDefault="00B5318A" w:rsidP="00B5318A">
      <w:pPr>
        <w:spacing w:after="0" w:line="240" w:lineRule="auto"/>
      </w:pPr>
      <w:r>
        <w:separator/>
      </w:r>
    </w:p>
  </w:footnote>
  <w:footnote w:type="continuationSeparator" w:id="0">
    <w:p w:rsidR="00B5318A" w:rsidRDefault="00B5318A" w:rsidP="00B5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8A" w:rsidRDefault="00B5318A">
    <w:pPr>
      <w:pStyle w:val="Header"/>
    </w:pPr>
    <w:r>
      <w:t>2015 NPSF Awarded Projects for Implementation in 2016</w:t>
    </w:r>
  </w:p>
  <w:p w:rsidR="00B5318A" w:rsidRDefault="00B53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DB"/>
    <w:rsid w:val="000871DB"/>
    <w:rsid w:val="003F770E"/>
    <w:rsid w:val="00B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0CDD3-AC0E-4D42-9B14-FE21A2FA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8A"/>
  </w:style>
  <w:style w:type="paragraph" w:styleId="Footer">
    <w:name w:val="footer"/>
    <w:basedOn w:val="Normal"/>
    <w:link w:val="FooterChar"/>
    <w:uiPriority w:val="99"/>
    <w:unhideWhenUsed/>
    <w:rsid w:val="00B53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Wendy</dc:creator>
  <cp:keywords/>
  <dc:description/>
  <cp:lastModifiedBy>Watson, Wendy</cp:lastModifiedBy>
  <cp:revision>2</cp:revision>
  <dcterms:created xsi:type="dcterms:W3CDTF">2015-12-12T00:40:00Z</dcterms:created>
  <dcterms:modified xsi:type="dcterms:W3CDTF">2015-12-12T00:43:00Z</dcterms:modified>
</cp:coreProperties>
</file>